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AB9" w:rsidRPr="00073862" w:rsidRDefault="00B46AB9" w:rsidP="00B46AB9">
      <w:pPr>
        <w:pStyle w:val="Heading7"/>
        <w:rPr>
          <w:rFonts w:ascii="Times New Roman" w:hAnsi="Times New Roman" w:cs="Times New Roman"/>
          <w:b/>
          <w:bCs/>
          <w:i w:val="0"/>
          <w:color w:val="000000"/>
          <w:sz w:val="28"/>
          <w:szCs w:val="28"/>
        </w:rPr>
      </w:pPr>
      <w:r w:rsidRPr="00073862">
        <w:rPr>
          <w:rFonts w:ascii="Times New Roman" w:hAnsi="Times New Roman" w:cs="Times New Roman"/>
          <w:b/>
          <w:i w:val="0"/>
          <w:color w:val="000000"/>
          <w:sz w:val="28"/>
          <w:szCs w:val="28"/>
        </w:rPr>
        <w:t>Display of Information</w:t>
      </w:r>
    </w:p>
    <w:p w:rsidR="00B46AB9" w:rsidRPr="0068461B" w:rsidRDefault="00B46AB9" w:rsidP="00B46AB9">
      <w:pPr>
        <w:ind w:left="315"/>
        <w:jc w:val="both"/>
        <w:rPr>
          <w:sz w:val="10"/>
          <w:szCs w:val="32"/>
        </w:rPr>
      </w:pPr>
    </w:p>
    <w:p w:rsidR="00B46AB9" w:rsidRPr="00BE0008" w:rsidRDefault="00B46AB9" w:rsidP="00B46AB9">
      <w:pPr>
        <w:numPr>
          <w:ilvl w:val="0"/>
          <w:numId w:val="19"/>
        </w:numPr>
        <w:spacing w:after="0" w:line="360" w:lineRule="auto"/>
        <w:jc w:val="both"/>
        <w:rPr>
          <w:rFonts w:ascii="Times New Roman" w:hAnsi="Times New Roman" w:cs="Times New Roman"/>
          <w:b/>
          <w:color w:val="000000"/>
          <w:sz w:val="24"/>
          <w:szCs w:val="24"/>
        </w:rPr>
      </w:pPr>
      <w:r w:rsidRPr="00BE0008">
        <w:rPr>
          <w:rFonts w:ascii="Times New Roman" w:hAnsi="Times New Roman" w:cs="Times New Roman"/>
          <w:color w:val="000000"/>
          <w:sz w:val="24"/>
          <w:szCs w:val="24"/>
        </w:rPr>
        <w:t>Classical graphics techniques arose as a medium to convey information among people.</w:t>
      </w:r>
    </w:p>
    <w:p w:rsidR="00B46AB9" w:rsidRPr="00073862" w:rsidRDefault="00B46AB9" w:rsidP="00B46AB9">
      <w:pPr>
        <w:numPr>
          <w:ilvl w:val="0"/>
          <w:numId w:val="19"/>
        </w:numPr>
        <w:spacing w:after="0" w:line="360" w:lineRule="auto"/>
        <w:jc w:val="both"/>
        <w:rPr>
          <w:rFonts w:ascii="Times New Roman" w:hAnsi="Times New Roman" w:cs="Times New Roman"/>
          <w:b/>
          <w:color w:val="000000"/>
        </w:rPr>
      </w:pPr>
      <w:r w:rsidRPr="00073862">
        <w:rPr>
          <w:rFonts w:ascii="Times New Roman" w:hAnsi="Times New Roman" w:cs="Times New Roman"/>
          <w:color w:val="000000"/>
        </w:rPr>
        <w:t>We have computer plotting packages that provide a variety of plotting techniques and color tools that can handle multiple large data sets.</w:t>
      </w:r>
    </w:p>
    <w:p w:rsidR="001E058D" w:rsidRPr="00B27739" w:rsidRDefault="001E058D" w:rsidP="001E058D">
      <w:pPr>
        <w:numPr>
          <w:ilvl w:val="0"/>
          <w:numId w:val="19"/>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The field of information visualization is becoming increasingly more important as we have to deal with understanding complex phenomena from problems in bioinformatics to detecting security threats.</w:t>
      </w:r>
    </w:p>
    <w:p w:rsidR="00073862" w:rsidRDefault="00073862" w:rsidP="001E058D">
      <w:pPr>
        <w:spacing w:line="360" w:lineRule="auto"/>
        <w:jc w:val="both"/>
        <w:rPr>
          <w:rFonts w:ascii="Times New Roman" w:hAnsi="Times New Roman" w:cs="Times New Roman"/>
          <w:b/>
          <w:color w:val="000000"/>
          <w:sz w:val="24"/>
          <w:szCs w:val="24"/>
        </w:rPr>
      </w:pPr>
    </w:p>
    <w:p w:rsidR="001E058D" w:rsidRPr="00073862" w:rsidRDefault="001E058D" w:rsidP="001E058D">
      <w:pPr>
        <w:spacing w:line="360" w:lineRule="auto"/>
        <w:jc w:val="both"/>
        <w:rPr>
          <w:rFonts w:ascii="Times New Roman" w:hAnsi="Times New Roman" w:cs="Times New Roman"/>
          <w:b/>
          <w:color w:val="000000"/>
          <w:sz w:val="28"/>
          <w:szCs w:val="28"/>
        </w:rPr>
      </w:pPr>
      <w:r w:rsidRPr="00073862">
        <w:rPr>
          <w:rFonts w:ascii="Times New Roman" w:hAnsi="Times New Roman" w:cs="Times New Roman"/>
          <w:b/>
          <w:color w:val="000000"/>
          <w:sz w:val="28"/>
          <w:szCs w:val="28"/>
        </w:rPr>
        <w:t>Design</w:t>
      </w:r>
    </w:p>
    <w:p w:rsidR="001E058D" w:rsidRPr="00B27739" w:rsidRDefault="001E058D" w:rsidP="001E058D">
      <w:pPr>
        <w:pStyle w:val="ListParagraph"/>
        <w:numPr>
          <w:ilvl w:val="0"/>
          <w:numId w:val="22"/>
        </w:numPr>
        <w:spacing w:after="0" w:line="360" w:lineRule="auto"/>
        <w:jc w:val="both"/>
        <w:rPr>
          <w:rFonts w:ascii="Times New Roman" w:hAnsi="Times New Roman"/>
          <w:b/>
          <w:color w:val="000000"/>
          <w:sz w:val="24"/>
          <w:szCs w:val="24"/>
        </w:rPr>
      </w:pPr>
      <w:r w:rsidRPr="00B27739">
        <w:rPr>
          <w:rFonts w:ascii="Times New Roman" w:hAnsi="Times New Roman"/>
          <w:color w:val="000000"/>
          <w:sz w:val="24"/>
          <w:szCs w:val="24"/>
        </w:rPr>
        <w:t>Professional such as engineering and architecture are concerned with design.</w:t>
      </w:r>
    </w:p>
    <w:p w:rsidR="001E058D" w:rsidRPr="00B27739" w:rsidRDefault="001E058D" w:rsidP="001E058D">
      <w:pPr>
        <w:pStyle w:val="ListParagraph"/>
        <w:numPr>
          <w:ilvl w:val="0"/>
          <w:numId w:val="22"/>
        </w:numPr>
        <w:spacing w:after="0" w:line="360" w:lineRule="auto"/>
        <w:jc w:val="both"/>
        <w:rPr>
          <w:rFonts w:ascii="Times New Roman" w:hAnsi="Times New Roman"/>
          <w:b/>
          <w:color w:val="000000"/>
          <w:sz w:val="24"/>
          <w:szCs w:val="24"/>
        </w:rPr>
      </w:pPr>
      <w:r w:rsidRPr="00B27739">
        <w:rPr>
          <w:rFonts w:ascii="Times New Roman" w:hAnsi="Times New Roman"/>
          <w:color w:val="000000"/>
          <w:sz w:val="24"/>
          <w:szCs w:val="24"/>
        </w:rPr>
        <w:t>The use of interactive graphical tools in computer-aided design (CAD) pervades fields including as architecture, mechanical engineering, the design of very-large-scale integrated (VLSI) circuits, and the creation of characters for animations.</w:t>
      </w:r>
    </w:p>
    <w:p w:rsidR="001E058D" w:rsidRPr="00B27739" w:rsidRDefault="001E058D" w:rsidP="001E058D">
      <w:pPr>
        <w:spacing w:line="360" w:lineRule="auto"/>
        <w:ind w:left="180"/>
        <w:jc w:val="both"/>
        <w:rPr>
          <w:rFonts w:ascii="Times New Roman" w:hAnsi="Times New Roman" w:cs="Times New Roman"/>
          <w:sz w:val="24"/>
          <w:szCs w:val="24"/>
        </w:rPr>
      </w:pPr>
    </w:p>
    <w:p w:rsidR="001E058D" w:rsidRPr="00073862" w:rsidRDefault="001E058D" w:rsidP="001E058D">
      <w:pPr>
        <w:spacing w:line="360" w:lineRule="auto"/>
        <w:jc w:val="both"/>
        <w:rPr>
          <w:rFonts w:ascii="Times New Roman" w:hAnsi="Times New Roman" w:cs="Times New Roman"/>
          <w:b/>
          <w:color w:val="000000"/>
          <w:sz w:val="28"/>
          <w:szCs w:val="28"/>
        </w:rPr>
      </w:pPr>
      <w:r w:rsidRPr="00073862">
        <w:rPr>
          <w:rFonts w:ascii="Times New Roman" w:hAnsi="Times New Roman" w:cs="Times New Roman"/>
          <w:b/>
          <w:color w:val="000000"/>
          <w:sz w:val="28"/>
          <w:szCs w:val="28"/>
        </w:rPr>
        <w:t>Simulation and Animation</w:t>
      </w:r>
    </w:p>
    <w:p w:rsidR="001E058D" w:rsidRPr="00B27739" w:rsidRDefault="001E058D" w:rsidP="001E058D">
      <w:pPr>
        <w:numPr>
          <w:ilvl w:val="0"/>
          <w:numId w:val="20"/>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Once graphics systems evolved to be capable of generating sophisticated images in real time, engineers and researchers began to use them as simulators.</w:t>
      </w:r>
    </w:p>
    <w:p w:rsidR="001E058D" w:rsidRPr="00B27739" w:rsidRDefault="001E058D" w:rsidP="001E058D">
      <w:pPr>
        <w:numPr>
          <w:ilvl w:val="0"/>
          <w:numId w:val="20"/>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One of the most important uses has been in the training of pilots. Graphical flight simulators have proved to increase safety and to reduce training expenses. The use of special VLSI chips has led to a generation of arcade games s as sophisticated as flight simulators.</w:t>
      </w:r>
    </w:p>
    <w:p w:rsidR="001E058D" w:rsidRPr="00073862" w:rsidRDefault="001E058D" w:rsidP="001E058D">
      <w:pPr>
        <w:pStyle w:val="Heading8"/>
        <w:spacing w:line="360" w:lineRule="auto"/>
        <w:rPr>
          <w:rFonts w:ascii="Times New Roman" w:hAnsi="Times New Roman" w:cs="Times New Roman"/>
          <w:b/>
          <w:bCs/>
          <w:color w:val="000000"/>
          <w:szCs w:val="32"/>
        </w:rPr>
      </w:pPr>
    </w:p>
    <w:p w:rsidR="001E058D" w:rsidRPr="00073862" w:rsidRDefault="001E058D" w:rsidP="001E058D">
      <w:pPr>
        <w:pStyle w:val="Heading8"/>
        <w:spacing w:line="360" w:lineRule="auto"/>
        <w:rPr>
          <w:rFonts w:ascii="Times New Roman" w:hAnsi="Times New Roman" w:cs="Times New Roman"/>
          <w:b/>
          <w:bCs/>
          <w:i/>
          <w:color w:val="000000"/>
          <w:sz w:val="28"/>
          <w:szCs w:val="28"/>
        </w:rPr>
      </w:pPr>
      <w:r w:rsidRPr="00073862">
        <w:rPr>
          <w:rFonts w:ascii="Times New Roman" w:hAnsi="Times New Roman" w:cs="Times New Roman"/>
          <w:b/>
          <w:color w:val="000000"/>
          <w:sz w:val="28"/>
          <w:szCs w:val="28"/>
        </w:rPr>
        <w:t>User Interfaces</w:t>
      </w:r>
    </w:p>
    <w:p w:rsidR="001E058D" w:rsidRPr="00073862" w:rsidRDefault="001E058D" w:rsidP="001E058D">
      <w:pPr>
        <w:spacing w:line="360" w:lineRule="auto"/>
        <w:rPr>
          <w:rFonts w:ascii="Times New Roman" w:hAnsi="Times New Roman" w:cs="Times New Roman"/>
          <w:sz w:val="10"/>
        </w:rPr>
      </w:pPr>
    </w:p>
    <w:p w:rsidR="001E058D" w:rsidRPr="00B27739" w:rsidRDefault="001E058D" w:rsidP="001E058D">
      <w:pPr>
        <w:numPr>
          <w:ilvl w:val="0"/>
          <w:numId w:val="21"/>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t>Interaction with computers has become dominated by a visual paradigm that includes windows, icons, menus, and    plotting device, such as mouse.</w:t>
      </w:r>
    </w:p>
    <w:p w:rsidR="001E058D" w:rsidRPr="00B27739" w:rsidRDefault="001E058D" w:rsidP="001E058D">
      <w:pPr>
        <w:numPr>
          <w:ilvl w:val="0"/>
          <w:numId w:val="21"/>
        </w:numPr>
        <w:spacing w:after="0" w:line="360" w:lineRule="auto"/>
        <w:jc w:val="both"/>
        <w:rPr>
          <w:rFonts w:ascii="Times New Roman" w:hAnsi="Times New Roman" w:cs="Times New Roman"/>
          <w:b/>
          <w:color w:val="000000"/>
          <w:sz w:val="24"/>
          <w:szCs w:val="24"/>
        </w:rPr>
      </w:pPr>
      <w:r w:rsidRPr="00B27739">
        <w:rPr>
          <w:rFonts w:ascii="Times New Roman" w:hAnsi="Times New Roman" w:cs="Times New Roman"/>
          <w:color w:val="000000"/>
          <w:sz w:val="24"/>
          <w:szCs w:val="24"/>
        </w:rPr>
        <w:lastRenderedPageBreak/>
        <w:t>User interfaces demonstrate the variety of the tools available in high level modeling packages and the interactive devices the user can employ in modeling geometric object.</w:t>
      </w:r>
    </w:p>
    <w:p w:rsidR="001E058D" w:rsidRPr="00B27739" w:rsidRDefault="001E058D" w:rsidP="001E058D">
      <w:pPr>
        <w:spacing w:line="360" w:lineRule="auto"/>
        <w:ind w:left="1080"/>
        <w:jc w:val="both"/>
        <w:rPr>
          <w:rFonts w:ascii="Times New Roman" w:hAnsi="Times New Roman" w:cs="Times New Roman"/>
          <w:b/>
          <w:color w:val="000000"/>
          <w:sz w:val="24"/>
          <w:szCs w:val="24"/>
        </w:rPr>
      </w:pPr>
    </w:p>
    <w:p w:rsidR="00C939F0" w:rsidRDefault="00073862" w:rsidP="00C939F0">
      <w:pPr>
        <w:spacing w:line="360" w:lineRule="auto"/>
        <w:jc w:val="both"/>
        <w:rPr>
          <w:rFonts w:ascii="Times New Roman" w:hAnsi="Times New Roman" w:cs="Times New Roman"/>
          <w:b/>
          <w:sz w:val="28"/>
          <w:szCs w:val="28"/>
        </w:rPr>
      </w:pPr>
      <w:r>
        <w:rPr>
          <w:rFonts w:ascii="Times New Roman" w:hAnsi="Times New Roman" w:cs="Times New Roman"/>
          <w:b/>
          <w:sz w:val="28"/>
          <w:szCs w:val="28"/>
        </w:rPr>
        <w:t>1.1.1</w:t>
      </w:r>
      <w:r w:rsidR="00C939F0" w:rsidRPr="00C939F0">
        <w:rPr>
          <w:rFonts w:ascii="Times New Roman" w:hAnsi="Times New Roman" w:cs="Times New Roman"/>
          <w:b/>
          <w:sz w:val="28"/>
          <w:szCs w:val="28"/>
        </w:rPr>
        <w:t xml:space="preserve"> Image Types</w:t>
      </w:r>
    </w:p>
    <w:p w:rsidR="00C939F0" w:rsidRPr="003E5EE4" w:rsidRDefault="00C939F0" w:rsidP="00C939F0">
      <w:pPr>
        <w:pStyle w:val="ListParagraph"/>
        <w:numPr>
          <w:ilvl w:val="0"/>
          <w:numId w:val="16"/>
        </w:numPr>
        <w:spacing w:line="360" w:lineRule="auto"/>
        <w:jc w:val="both"/>
        <w:rPr>
          <w:rFonts w:ascii="Times New Roman" w:hAnsi="Times New Roman"/>
          <w:b/>
          <w:sz w:val="24"/>
          <w:szCs w:val="24"/>
        </w:rPr>
      </w:pPr>
      <w:r w:rsidRPr="003E5EE4">
        <w:rPr>
          <w:rFonts w:ascii="Times New Roman" w:hAnsi="Times New Roman"/>
          <w:b/>
          <w:sz w:val="24"/>
          <w:szCs w:val="24"/>
        </w:rPr>
        <w:t>2D computer graphics:</w:t>
      </w:r>
    </w:p>
    <w:p w:rsidR="00C939F0" w:rsidRPr="00B27739" w:rsidRDefault="00C939F0" w:rsidP="00C939F0">
      <w:pPr>
        <w:spacing w:line="360" w:lineRule="auto"/>
        <w:ind w:firstLine="720"/>
        <w:jc w:val="both"/>
        <w:rPr>
          <w:rFonts w:ascii="Times New Roman" w:hAnsi="Times New Roman" w:cs="Times New Roman"/>
          <w:sz w:val="24"/>
          <w:szCs w:val="24"/>
        </w:rPr>
      </w:pPr>
      <w:r w:rsidRPr="00B27739">
        <w:rPr>
          <w:rFonts w:ascii="Times New Roman" w:hAnsi="Times New Roman" w:cs="Times New Roman"/>
          <w:sz w:val="24"/>
          <w:szCs w:val="24"/>
        </w:rPr>
        <w:t>2D computer graphics are the computer-bas</w:t>
      </w:r>
      <w:r w:rsidR="007327CD" w:rsidRPr="00B27739">
        <w:rPr>
          <w:rFonts w:ascii="Times New Roman" w:hAnsi="Times New Roman" w:cs="Times New Roman"/>
          <w:sz w:val="24"/>
          <w:szCs w:val="24"/>
        </w:rPr>
        <w:t xml:space="preserve">ed generation of digital </w:t>
      </w:r>
      <w:r w:rsidR="009E58BF" w:rsidRPr="00B27739">
        <w:rPr>
          <w:rFonts w:ascii="Times New Roman" w:hAnsi="Times New Roman" w:cs="Times New Roman"/>
          <w:sz w:val="24"/>
          <w:szCs w:val="24"/>
        </w:rPr>
        <w:t>images mostly</w:t>
      </w:r>
      <w:r w:rsidRPr="00B27739">
        <w:rPr>
          <w:rFonts w:ascii="Times New Roman" w:hAnsi="Times New Roman" w:cs="Times New Roman"/>
          <w:sz w:val="24"/>
          <w:szCs w:val="24"/>
        </w:rPr>
        <w:t xml:space="preserve"> from two-dimensional models, such as 2D geometric models, text, and digital images, and by techniques specific to them.2D computer graphics are mainly used in applications that were originally developed upon traditional printing and drawing technologies, such as typography, cartography, technical drawing, </w:t>
      </w:r>
      <w:r w:rsidR="009E58BF" w:rsidRPr="00B27739">
        <w:rPr>
          <w:rFonts w:ascii="Times New Roman" w:hAnsi="Times New Roman" w:cs="Times New Roman"/>
          <w:sz w:val="24"/>
          <w:szCs w:val="24"/>
        </w:rPr>
        <w:t>advertising. Two</w:t>
      </w:r>
      <w:r w:rsidRPr="00B27739">
        <w:rPr>
          <w:rFonts w:ascii="Times New Roman" w:hAnsi="Times New Roman" w:cs="Times New Roman"/>
          <w:sz w:val="24"/>
          <w:szCs w:val="24"/>
        </w:rPr>
        <w:t xml:space="preserve">-dimensional models are </w:t>
      </w:r>
      <w:r w:rsidR="009E58BF" w:rsidRPr="00B27739">
        <w:rPr>
          <w:rFonts w:ascii="Times New Roman" w:hAnsi="Times New Roman" w:cs="Times New Roman"/>
          <w:sz w:val="24"/>
          <w:szCs w:val="24"/>
        </w:rPr>
        <w:t>preferred, because</w:t>
      </w:r>
      <w:r w:rsidRPr="00B27739">
        <w:rPr>
          <w:rFonts w:ascii="Times New Roman" w:hAnsi="Times New Roman" w:cs="Times New Roman"/>
          <w:sz w:val="24"/>
          <w:szCs w:val="24"/>
        </w:rPr>
        <w:t xml:space="preserve"> they give more direct control of the image than 3D computer </w:t>
      </w:r>
      <w:r w:rsidR="009E58BF" w:rsidRPr="00B27739">
        <w:rPr>
          <w:rFonts w:ascii="Times New Roman" w:hAnsi="Times New Roman" w:cs="Times New Roman"/>
          <w:sz w:val="24"/>
          <w:szCs w:val="24"/>
        </w:rPr>
        <w:t>graphics, whose</w:t>
      </w:r>
      <w:r w:rsidRPr="00B27739">
        <w:rPr>
          <w:rFonts w:ascii="Times New Roman" w:hAnsi="Times New Roman" w:cs="Times New Roman"/>
          <w:sz w:val="24"/>
          <w:szCs w:val="24"/>
        </w:rPr>
        <w:t xml:space="preserve"> approach is more akin to photography than to typography.</w:t>
      </w:r>
    </w:p>
    <w:p w:rsidR="00C939F0" w:rsidRPr="00B27739" w:rsidRDefault="00C939F0" w:rsidP="00C939F0">
      <w:pPr>
        <w:spacing w:line="360" w:lineRule="auto"/>
        <w:jc w:val="both"/>
        <w:rPr>
          <w:rFonts w:ascii="Times New Roman" w:hAnsi="Times New Roman" w:cs="Times New Roman"/>
          <w:sz w:val="24"/>
          <w:szCs w:val="24"/>
        </w:rPr>
      </w:pPr>
      <w:r w:rsidRPr="00B27739">
        <w:rPr>
          <w:rFonts w:ascii="Times New Roman" w:hAnsi="Times New Roman" w:cs="Times New Roman"/>
          <w:sz w:val="24"/>
          <w:szCs w:val="24"/>
        </w:rPr>
        <w:t>There are two approaches to 2D graphics: vector and raster graphics.</w:t>
      </w:r>
    </w:p>
    <w:p w:rsidR="00C939F0" w:rsidRPr="00B27739" w:rsidRDefault="00C939F0" w:rsidP="00C939F0">
      <w:pPr>
        <w:pStyle w:val="ListParagraph"/>
        <w:numPr>
          <w:ilvl w:val="0"/>
          <w:numId w:val="4"/>
        </w:numPr>
        <w:spacing w:line="360" w:lineRule="auto"/>
        <w:jc w:val="both"/>
        <w:rPr>
          <w:rFonts w:ascii="Times New Roman" w:hAnsi="Times New Roman"/>
          <w:sz w:val="24"/>
          <w:szCs w:val="24"/>
        </w:rPr>
      </w:pPr>
      <w:r w:rsidRPr="00B27739">
        <w:rPr>
          <w:rFonts w:ascii="Times New Roman" w:hAnsi="Times New Roman"/>
          <w:sz w:val="24"/>
          <w:szCs w:val="24"/>
        </w:rPr>
        <w:t>Pixel art: Pixel art is a form of digital art, created through the use of raster graphics software, where images are edited on the pixel level.</w:t>
      </w:r>
    </w:p>
    <w:p w:rsidR="00C939F0" w:rsidRPr="00B27739" w:rsidRDefault="00C939F0" w:rsidP="00C939F0">
      <w:pPr>
        <w:pStyle w:val="ListParagraph"/>
        <w:numPr>
          <w:ilvl w:val="0"/>
          <w:numId w:val="4"/>
        </w:numPr>
        <w:spacing w:line="360" w:lineRule="auto"/>
        <w:jc w:val="both"/>
        <w:rPr>
          <w:rFonts w:ascii="Times New Roman" w:hAnsi="Times New Roman"/>
          <w:sz w:val="24"/>
          <w:szCs w:val="24"/>
        </w:rPr>
      </w:pPr>
      <w:r w:rsidRPr="00B27739">
        <w:rPr>
          <w:rFonts w:ascii="Times New Roman" w:hAnsi="Times New Roman"/>
          <w:sz w:val="24"/>
          <w:szCs w:val="24"/>
        </w:rPr>
        <w:t>Vector graphics: Vector graphics formats are complementary to raster graphics, which is the representation of images as an array of pixels, as it is typically used for the representation of photographic images.</w:t>
      </w:r>
    </w:p>
    <w:p w:rsidR="00C939F0" w:rsidRPr="00C939F0" w:rsidRDefault="00C939F0" w:rsidP="00C939F0">
      <w:pPr>
        <w:pStyle w:val="ListParagraph"/>
        <w:spacing w:line="360" w:lineRule="auto"/>
        <w:jc w:val="both"/>
        <w:rPr>
          <w:rFonts w:ascii="Times New Roman" w:hAnsi="Times New Roman"/>
          <w:sz w:val="24"/>
          <w:szCs w:val="24"/>
        </w:rPr>
      </w:pPr>
    </w:p>
    <w:p w:rsidR="00C939F0" w:rsidRPr="003E5EE4" w:rsidRDefault="00C939F0" w:rsidP="00C939F0">
      <w:pPr>
        <w:pStyle w:val="ListParagraph"/>
        <w:numPr>
          <w:ilvl w:val="0"/>
          <w:numId w:val="16"/>
        </w:numPr>
        <w:spacing w:line="360" w:lineRule="auto"/>
        <w:jc w:val="both"/>
        <w:rPr>
          <w:rFonts w:ascii="Times New Roman" w:hAnsi="Times New Roman"/>
          <w:b/>
          <w:sz w:val="24"/>
          <w:szCs w:val="24"/>
        </w:rPr>
      </w:pPr>
      <w:r w:rsidRPr="003E5EE4">
        <w:rPr>
          <w:rFonts w:ascii="Times New Roman" w:hAnsi="Times New Roman"/>
          <w:b/>
          <w:sz w:val="24"/>
          <w:szCs w:val="24"/>
        </w:rPr>
        <w:t>3D computer graphics:</w:t>
      </w:r>
    </w:p>
    <w:p w:rsidR="00C939F0" w:rsidRPr="00B27739" w:rsidRDefault="00C939F0" w:rsidP="00C939F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Pr="00B27739">
        <w:rPr>
          <w:rFonts w:ascii="Times New Roman" w:hAnsi="Times New Roman" w:cs="Times New Roman"/>
          <w:sz w:val="24"/>
          <w:szCs w:val="24"/>
        </w:rPr>
        <w:t xml:space="preserve">With the birth of the workstation computers(like LISP machines,paintbox computers and Silicon Graphics workstations)came the 3D computer graphics.3D computer graphics in contrast to 2D computer graphics are graphics that use a three-dimensional representation of geometric data that is stored in the computer for the purposes of performing calculations and rendering 2D images. </w:t>
      </w:r>
    </w:p>
    <w:p w:rsidR="00C939F0" w:rsidRPr="003E5EE4" w:rsidRDefault="00C939F0" w:rsidP="00C939F0">
      <w:pPr>
        <w:spacing w:line="360" w:lineRule="auto"/>
        <w:jc w:val="both"/>
        <w:rPr>
          <w:rFonts w:ascii="Times New Roman" w:hAnsi="Times New Roman" w:cs="Times New Roman"/>
          <w:b/>
          <w:sz w:val="24"/>
          <w:szCs w:val="24"/>
        </w:rPr>
      </w:pPr>
      <w:r w:rsidRPr="003E5EE4">
        <w:rPr>
          <w:rFonts w:ascii="Times New Roman" w:hAnsi="Times New Roman" w:cs="Times New Roman"/>
          <w:b/>
          <w:sz w:val="24"/>
          <w:szCs w:val="24"/>
        </w:rPr>
        <w:t>Some major advances in 3D computer graphics since then have been:</w:t>
      </w:r>
    </w:p>
    <w:p w:rsidR="00C939F0" w:rsidRPr="00C939F0" w:rsidRDefault="00C939F0" w:rsidP="00C939F0">
      <w:pPr>
        <w:pStyle w:val="ListParagraph"/>
        <w:numPr>
          <w:ilvl w:val="0"/>
          <w:numId w:val="5"/>
        </w:numPr>
        <w:spacing w:line="360" w:lineRule="auto"/>
        <w:jc w:val="both"/>
        <w:rPr>
          <w:rFonts w:ascii="Times New Roman" w:hAnsi="Times New Roman"/>
          <w:sz w:val="24"/>
          <w:szCs w:val="24"/>
        </w:rPr>
      </w:pPr>
      <w:r w:rsidRPr="00C939F0">
        <w:rPr>
          <w:rFonts w:ascii="Times New Roman" w:hAnsi="Times New Roman"/>
          <w:sz w:val="24"/>
          <w:szCs w:val="24"/>
        </w:rPr>
        <w:t>Flat shading: A technique that shades each polygon of an object based on the polygon's "normal" and the position and intensity of a light source.</w:t>
      </w:r>
    </w:p>
    <w:p w:rsidR="00C939F0" w:rsidRPr="00C939F0" w:rsidRDefault="00C939F0" w:rsidP="00C939F0">
      <w:pPr>
        <w:pStyle w:val="ListParagraph"/>
        <w:numPr>
          <w:ilvl w:val="0"/>
          <w:numId w:val="5"/>
        </w:numPr>
        <w:spacing w:line="360" w:lineRule="auto"/>
        <w:jc w:val="both"/>
        <w:rPr>
          <w:rFonts w:ascii="Times New Roman" w:hAnsi="Times New Roman"/>
          <w:sz w:val="24"/>
          <w:szCs w:val="24"/>
        </w:rPr>
      </w:pPr>
      <w:r w:rsidRPr="00C939F0">
        <w:rPr>
          <w:rFonts w:ascii="Times New Roman" w:hAnsi="Times New Roman"/>
          <w:sz w:val="24"/>
          <w:szCs w:val="24"/>
        </w:rPr>
        <w:lastRenderedPageBreak/>
        <w:t>Gouraud shading: Invented by Henri Gouraud in 1971, a fast and resource-conscious technique used to simulate smoothly shaded surfaces by interpolating vertex colors across a polygon's surface.</w:t>
      </w:r>
    </w:p>
    <w:p w:rsidR="00C939F0" w:rsidRPr="00C939F0" w:rsidRDefault="00C939F0" w:rsidP="00C939F0">
      <w:pPr>
        <w:pStyle w:val="ListParagraph"/>
        <w:numPr>
          <w:ilvl w:val="0"/>
          <w:numId w:val="5"/>
        </w:numPr>
        <w:spacing w:line="360" w:lineRule="auto"/>
        <w:jc w:val="both"/>
        <w:rPr>
          <w:rFonts w:ascii="Times New Roman" w:hAnsi="Times New Roman"/>
          <w:sz w:val="24"/>
          <w:szCs w:val="24"/>
        </w:rPr>
      </w:pPr>
      <w:r w:rsidRPr="00C939F0">
        <w:rPr>
          <w:rFonts w:ascii="Times New Roman" w:hAnsi="Times New Roman"/>
          <w:sz w:val="24"/>
          <w:szCs w:val="24"/>
        </w:rPr>
        <w:t>Texture mapping: A technique for simulating surface detail by mapping images(textures) onto polygons.</w:t>
      </w:r>
    </w:p>
    <w:p w:rsidR="00C939F0" w:rsidRPr="00C939F0" w:rsidRDefault="00C939F0" w:rsidP="00C939F0">
      <w:pPr>
        <w:pStyle w:val="ListParagraph"/>
        <w:numPr>
          <w:ilvl w:val="0"/>
          <w:numId w:val="5"/>
        </w:numPr>
        <w:spacing w:line="360" w:lineRule="auto"/>
        <w:jc w:val="both"/>
        <w:rPr>
          <w:rFonts w:ascii="Times New Roman" w:hAnsi="Times New Roman"/>
          <w:sz w:val="24"/>
          <w:szCs w:val="24"/>
        </w:rPr>
      </w:pPr>
      <w:r w:rsidRPr="00C939F0">
        <w:rPr>
          <w:rFonts w:ascii="Times New Roman" w:hAnsi="Times New Roman"/>
          <w:sz w:val="24"/>
          <w:szCs w:val="24"/>
        </w:rPr>
        <w:t>Phong shading: Invented by Bui Toc Phong, a smooth shading technique that approximates curved-surface lighting by interpolating the vertex normals of a polygon across the surface; the lighting model includes glossy reflection with a controlable level of gloss.</w:t>
      </w:r>
    </w:p>
    <w:p w:rsidR="00C939F0" w:rsidRPr="00C939F0" w:rsidRDefault="00C939F0" w:rsidP="00C939F0">
      <w:pPr>
        <w:pStyle w:val="ListParagraph"/>
        <w:numPr>
          <w:ilvl w:val="0"/>
          <w:numId w:val="5"/>
        </w:numPr>
        <w:spacing w:line="360" w:lineRule="auto"/>
        <w:jc w:val="both"/>
        <w:rPr>
          <w:rFonts w:ascii="Times New Roman" w:hAnsi="Times New Roman"/>
          <w:sz w:val="24"/>
          <w:szCs w:val="24"/>
        </w:rPr>
      </w:pPr>
      <w:r w:rsidRPr="00C939F0">
        <w:rPr>
          <w:rFonts w:ascii="Times New Roman" w:hAnsi="Times New Roman"/>
          <w:sz w:val="24"/>
          <w:szCs w:val="24"/>
        </w:rPr>
        <w:t>Bump mapping: Invented by Jim Blinn, a normal-perturbation technique used to simulate bumpy or wrinkled surfaces.</w:t>
      </w:r>
    </w:p>
    <w:p w:rsidR="00C939F0" w:rsidRPr="00C939F0" w:rsidRDefault="00C939F0" w:rsidP="00C939F0">
      <w:pPr>
        <w:pStyle w:val="ListParagraph"/>
        <w:numPr>
          <w:ilvl w:val="0"/>
          <w:numId w:val="5"/>
        </w:numPr>
        <w:spacing w:line="360" w:lineRule="auto"/>
        <w:jc w:val="both"/>
        <w:rPr>
          <w:rFonts w:ascii="Times New Roman" w:hAnsi="Times New Roman"/>
          <w:sz w:val="24"/>
          <w:szCs w:val="24"/>
        </w:rPr>
      </w:pPr>
      <w:r w:rsidRPr="00C939F0">
        <w:rPr>
          <w:rFonts w:ascii="Times New Roman" w:hAnsi="Times New Roman"/>
          <w:sz w:val="24"/>
          <w:szCs w:val="24"/>
        </w:rPr>
        <w:t>Raytracing: A method based on the physical principles of geometric optics that can simulate multiple reflections and transparency.</w:t>
      </w:r>
    </w:p>
    <w:p w:rsidR="00C939F0" w:rsidRDefault="00C939F0" w:rsidP="00C939F0">
      <w:pPr>
        <w:pStyle w:val="ListParagraph"/>
        <w:numPr>
          <w:ilvl w:val="0"/>
          <w:numId w:val="5"/>
        </w:numPr>
        <w:spacing w:line="360" w:lineRule="auto"/>
        <w:jc w:val="both"/>
        <w:rPr>
          <w:rFonts w:ascii="Times New Roman" w:hAnsi="Times New Roman"/>
          <w:sz w:val="24"/>
          <w:szCs w:val="24"/>
        </w:rPr>
      </w:pPr>
      <w:r w:rsidRPr="00C939F0">
        <w:rPr>
          <w:rFonts w:ascii="Times New Roman" w:hAnsi="Times New Roman"/>
          <w:sz w:val="24"/>
          <w:szCs w:val="24"/>
        </w:rPr>
        <w:t>Radiosity: a technique for global illumination that uses radiative transfer theory to simulate indirect (reflected) illumination.</w:t>
      </w:r>
    </w:p>
    <w:p w:rsidR="003E5EE4" w:rsidRPr="00C939F0" w:rsidRDefault="003E5EE4" w:rsidP="003E5EE4">
      <w:pPr>
        <w:pStyle w:val="ListParagraph"/>
        <w:spacing w:line="360" w:lineRule="auto"/>
        <w:jc w:val="both"/>
        <w:rPr>
          <w:rFonts w:ascii="Times New Roman" w:hAnsi="Times New Roman"/>
          <w:sz w:val="24"/>
          <w:szCs w:val="24"/>
        </w:rPr>
      </w:pPr>
    </w:p>
    <w:p w:rsidR="00C939F0" w:rsidRPr="001E058D" w:rsidRDefault="00073862" w:rsidP="001E058D">
      <w:pPr>
        <w:spacing w:line="360" w:lineRule="auto"/>
        <w:jc w:val="both"/>
        <w:rPr>
          <w:rFonts w:ascii="Times New Roman" w:hAnsi="Times New Roman"/>
          <w:b/>
          <w:sz w:val="28"/>
          <w:szCs w:val="28"/>
        </w:rPr>
      </w:pPr>
      <w:r>
        <w:rPr>
          <w:rFonts w:ascii="Times New Roman" w:hAnsi="Times New Roman"/>
          <w:b/>
          <w:sz w:val="28"/>
          <w:szCs w:val="28"/>
        </w:rPr>
        <w:t>1.1.2</w:t>
      </w:r>
      <w:r w:rsidR="00C939F0" w:rsidRPr="001E058D">
        <w:rPr>
          <w:rFonts w:ascii="Times New Roman" w:hAnsi="Times New Roman"/>
          <w:b/>
          <w:sz w:val="28"/>
          <w:szCs w:val="28"/>
        </w:rPr>
        <w:t>Applications of computer graphics</w:t>
      </w:r>
    </w:p>
    <w:p w:rsidR="00C939F0" w:rsidRPr="00C939F0" w:rsidRDefault="00C939F0" w:rsidP="00C939F0">
      <w:pPr>
        <w:spacing w:line="360" w:lineRule="auto"/>
        <w:jc w:val="both"/>
        <w:rPr>
          <w:rFonts w:ascii="Times New Roman" w:hAnsi="Times New Roman" w:cs="Times New Roman"/>
          <w:sz w:val="24"/>
          <w:szCs w:val="24"/>
        </w:rPr>
      </w:pPr>
      <w:r w:rsidRPr="00C939F0">
        <w:rPr>
          <w:rFonts w:ascii="Times New Roman" w:hAnsi="Times New Roman" w:cs="Times New Roman"/>
          <w:sz w:val="24"/>
          <w:szCs w:val="24"/>
        </w:rPr>
        <w:t>Some of the applications of computer graphics are listed below:</w:t>
      </w:r>
    </w:p>
    <w:p w:rsidR="00C939F0" w:rsidRPr="00C939F0" w:rsidRDefault="00C939F0" w:rsidP="00C939F0">
      <w:pPr>
        <w:pStyle w:val="ListParagraph"/>
        <w:numPr>
          <w:ilvl w:val="0"/>
          <w:numId w:val="15"/>
        </w:numPr>
        <w:spacing w:line="360" w:lineRule="auto"/>
        <w:jc w:val="both"/>
        <w:rPr>
          <w:rFonts w:ascii="Times New Roman" w:hAnsi="Times New Roman"/>
          <w:sz w:val="24"/>
          <w:szCs w:val="24"/>
        </w:rPr>
      </w:pPr>
      <w:r w:rsidRPr="00C939F0">
        <w:rPr>
          <w:rFonts w:ascii="Times New Roman" w:hAnsi="Times New Roman"/>
          <w:sz w:val="24"/>
          <w:szCs w:val="24"/>
        </w:rPr>
        <w:t>Computational biology</w:t>
      </w:r>
    </w:p>
    <w:p w:rsidR="00C939F0" w:rsidRPr="00C939F0" w:rsidRDefault="00C939F0" w:rsidP="00C939F0">
      <w:pPr>
        <w:pStyle w:val="ListParagraph"/>
        <w:numPr>
          <w:ilvl w:val="0"/>
          <w:numId w:val="14"/>
        </w:numPr>
        <w:spacing w:line="360" w:lineRule="auto"/>
        <w:jc w:val="both"/>
        <w:rPr>
          <w:rFonts w:ascii="Times New Roman" w:hAnsi="Times New Roman"/>
          <w:sz w:val="24"/>
          <w:szCs w:val="24"/>
        </w:rPr>
      </w:pPr>
      <w:r w:rsidRPr="00C939F0">
        <w:rPr>
          <w:rFonts w:ascii="Times New Roman" w:hAnsi="Times New Roman"/>
          <w:sz w:val="24"/>
          <w:szCs w:val="24"/>
        </w:rPr>
        <w:t>Computational physics</w:t>
      </w:r>
    </w:p>
    <w:p w:rsidR="00C939F0" w:rsidRPr="00C939F0" w:rsidRDefault="00C939F0" w:rsidP="00C939F0">
      <w:pPr>
        <w:pStyle w:val="ListParagraph"/>
        <w:numPr>
          <w:ilvl w:val="0"/>
          <w:numId w:val="13"/>
        </w:numPr>
        <w:spacing w:line="360" w:lineRule="auto"/>
        <w:jc w:val="both"/>
        <w:rPr>
          <w:rFonts w:ascii="Times New Roman" w:hAnsi="Times New Roman"/>
          <w:sz w:val="24"/>
          <w:szCs w:val="24"/>
        </w:rPr>
      </w:pPr>
      <w:r w:rsidRPr="00C939F0">
        <w:rPr>
          <w:rFonts w:ascii="Times New Roman" w:hAnsi="Times New Roman"/>
          <w:sz w:val="24"/>
          <w:szCs w:val="24"/>
        </w:rPr>
        <w:t>Computer-aided design</w:t>
      </w:r>
    </w:p>
    <w:p w:rsidR="00C939F0" w:rsidRPr="00C939F0" w:rsidRDefault="00C939F0" w:rsidP="00C939F0">
      <w:pPr>
        <w:pStyle w:val="ListParagraph"/>
        <w:numPr>
          <w:ilvl w:val="0"/>
          <w:numId w:val="12"/>
        </w:numPr>
        <w:spacing w:line="360" w:lineRule="auto"/>
        <w:jc w:val="both"/>
        <w:rPr>
          <w:rFonts w:ascii="Times New Roman" w:hAnsi="Times New Roman"/>
          <w:sz w:val="24"/>
          <w:szCs w:val="24"/>
        </w:rPr>
      </w:pPr>
      <w:r w:rsidRPr="00C939F0">
        <w:rPr>
          <w:rFonts w:ascii="Times New Roman" w:hAnsi="Times New Roman"/>
          <w:sz w:val="24"/>
          <w:szCs w:val="24"/>
        </w:rPr>
        <w:t>Computer simulation</w:t>
      </w:r>
    </w:p>
    <w:p w:rsidR="00C939F0" w:rsidRPr="00C939F0" w:rsidRDefault="00C939F0" w:rsidP="00C939F0">
      <w:pPr>
        <w:pStyle w:val="ListParagraph"/>
        <w:numPr>
          <w:ilvl w:val="0"/>
          <w:numId w:val="11"/>
        </w:numPr>
        <w:spacing w:line="360" w:lineRule="auto"/>
        <w:jc w:val="both"/>
        <w:rPr>
          <w:rFonts w:ascii="Times New Roman" w:hAnsi="Times New Roman"/>
          <w:sz w:val="24"/>
          <w:szCs w:val="24"/>
        </w:rPr>
      </w:pPr>
      <w:r w:rsidRPr="00C939F0">
        <w:rPr>
          <w:rFonts w:ascii="Times New Roman" w:hAnsi="Times New Roman"/>
          <w:sz w:val="24"/>
          <w:szCs w:val="24"/>
        </w:rPr>
        <w:t>Digital art</w:t>
      </w:r>
    </w:p>
    <w:p w:rsidR="00C939F0" w:rsidRPr="00C939F0" w:rsidRDefault="00C939F0" w:rsidP="00C939F0">
      <w:pPr>
        <w:pStyle w:val="ListParagraph"/>
        <w:numPr>
          <w:ilvl w:val="0"/>
          <w:numId w:val="10"/>
        </w:numPr>
        <w:spacing w:line="360" w:lineRule="auto"/>
        <w:jc w:val="both"/>
        <w:rPr>
          <w:rFonts w:ascii="Times New Roman" w:hAnsi="Times New Roman"/>
          <w:sz w:val="24"/>
          <w:szCs w:val="24"/>
        </w:rPr>
      </w:pPr>
      <w:r w:rsidRPr="00C939F0">
        <w:rPr>
          <w:rFonts w:ascii="Times New Roman" w:hAnsi="Times New Roman"/>
          <w:sz w:val="24"/>
          <w:szCs w:val="24"/>
        </w:rPr>
        <w:t>Education</w:t>
      </w:r>
    </w:p>
    <w:p w:rsidR="00C939F0" w:rsidRPr="00C939F0" w:rsidRDefault="00C939F0" w:rsidP="00C939F0">
      <w:pPr>
        <w:pStyle w:val="ListParagraph"/>
        <w:numPr>
          <w:ilvl w:val="0"/>
          <w:numId w:val="9"/>
        </w:numPr>
        <w:spacing w:line="360" w:lineRule="auto"/>
        <w:jc w:val="both"/>
        <w:rPr>
          <w:rFonts w:ascii="Times New Roman" w:hAnsi="Times New Roman"/>
          <w:sz w:val="24"/>
          <w:szCs w:val="24"/>
        </w:rPr>
      </w:pPr>
      <w:r w:rsidRPr="00C939F0">
        <w:rPr>
          <w:rFonts w:ascii="Times New Roman" w:hAnsi="Times New Roman"/>
          <w:sz w:val="24"/>
          <w:szCs w:val="24"/>
        </w:rPr>
        <w:t>Graphic design</w:t>
      </w:r>
    </w:p>
    <w:p w:rsidR="00C939F0" w:rsidRPr="00C939F0" w:rsidRDefault="00C939F0" w:rsidP="00C939F0">
      <w:pPr>
        <w:pStyle w:val="ListParagraph"/>
        <w:numPr>
          <w:ilvl w:val="0"/>
          <w:numId w:val="8"/>
        </w:numPr>
        <w:spacing w:line="360" w:lineRule="auto"/>
        <w:jc w:val="both"/>
        <w:rPr>
          <w:rFonts w:ascii="Times New Roman" w:hAnsi="Times New Roman"/>
          <w:sz w:val="24"/>
          <w:szCs w:val="24"/>
        </w:rPr>
      </w:pPr>
      <w:r w:rsidRPr="00C939F0">
        <w:rPr>
          <w:rFonts w:ascii="Times New Roman" w:hAnsi="Times New Roman"/>
          <w:sz w:val="24"/>
          <w:szCs w:val="24"/>
        </w:rPr>
        <w:t>Video Games</w:t>
      </w:r>
    </w:p>
    <w:p w:rsidR="00C939F0" w:rsidRPr="00C939F0" w:rsidRDefault="00C939F0" w:rsidP="00C939F0">
      <w:pPr>
        <w:pStyle w:val="ListParagraph"/>
        <w:numPr>
          <w:ilvl w:val="0"/>
          <w:numId w:val="7"/>
        </w:numPr>
        <w:spacing w:line="360" w:lineRule="auto"/>
        <w:jc w:val="both"/>
        <w:rPr>
          <w:rFonts w:ascii="Times New Roman" w:hAnsi="Times New Roman"/>
          <w:sz w:val="24"/>
          <w:szCs w:val="24"/>
        </w:rPr>
      </w:pPr>
      <w:r w:rsidRPr="00C939F0">
        <w:rPr>
          <w:rFonts w:ascii="Times New Roman" w:hAnsi="Times New Roman"/>
          <w:sz w:val="24"/>
          <w:szCs w:val="24"/>
        </w:rPr>
        <w:t>Virtual reality</w:t>
      </w:r>
    </w:p>
    <w:p w:rsidR="00C939F0" w:rsidRDefault="00C939F0" w:rsidP="003E5EE4">
      <w:pPr>
        <w:pStyle w:val="ListParagraph"/>
        <w:numPr>
          <w:ilvl w:val="0"/>
          <w:numId w:val="6"/>
        </w:numPr>
        <w:spacing w:line="360" w:lineRule="auto"/>
        <w:jc w:val="both"/>
        <w:rPr>
          <w:rFonts w:ascii="Times New Roman" w:hAnsi="Times New Roman"/>
          <w:sz w:val="24"/>
          <w:szCs w:val="24"/>
        </w:rPr>
      </w:pPr>
      <w:r w:rsidRPr="00C939F0">
        <w:rPr>
          <w:rFonts w:ascii="Times New Roman" w:hAnsi="Times New Roman"/>
          <w:sz w:val="24"/>
          <w:szCs w:val="24"/>
        </w:rPr>
        <w:t>Web design</w:t>
      </w:r>
    </w:p>
    <w:p w:rsidR="003E5EE4" w:rsidRPr="003E5EE4" w:rsidRDefault="003E5EE4" w:rsidP="003E5EE4">
      <w:pPr>
        <w:pStyle w:val="ListParagraph"/>
        <w:spacing w:line="360" w:lineRule="auto"/>
        <w:jc w:val="both"/>
        <w:rPr>
          <w:rFonts w:ascii="Times New Roman" w:hAnsi="Times New Roman"/>
          <w:sz w:val="24"/>
          <w:szCs w:val="24"/>
        </w:rPr>
      </w:pPr>
    </w:p>
    <w:p w:rsidR="00C939F0" w:rsidRPr="00EB6A77" w:rsidRDefault="00073862" w:rsidP="00C939F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1.1.3</w:t>
      </w:r>
      <w:r w:rsidR="00EB6A77">
        <w:rPr>
          <w:rFonts w:ascii="Times New Roman" w:hAnsi="Times New Roman" w:cs="Times New Roman"/>
          <w:b/>
          <w:sz w:val="24"/>
          <w:szCs w:val="24"/>
        </w:rPr>
        <w:t xml:space="preserve"> Open</w:t>
      </w:r>
      <w:r w:rsidR="00C939F0" w:rsidRPr="00EB6A77">
        <w:rPr>
          <w:rFonts w:ascii="Times New Roman" w:hAnsi="Times New Roman" w:cs="Times New Roman"/>
          <w:b/>
          <w:sz w:val="24"/>
          <w:szCs w:val="24"/>
        </w:rPr>
        <w:t>GL</w:t>
      </w:r>
    </w:p>
    <w:p w:rsidR="00C939F0" w:rsidRDefault="00C939F0" w:rsidP="00C939F0">
      <w:pPr>
        <w:spacing w:after="0" w:line="360" w:lineRule="auto"/>
        <w:jc w:val="both"/>
        <w:rPr>
          <w:rFonts w:ascii="Times New Roman" w:hAnsi="Times New Roman" w:cs="Times New Roman"/>
          <w:sz w:val="24"/>
          <w:szCs w:val="24"/>
        </w:rPr>
      </w:pPr>
      <w:r w:rsidRPr="00C939F0">
        <w:rPr>
          <w:rFonts w:ascii="Times New Roman" w:hAnsi="Times New Roman" w:cs="Times New Roman"/>
          <w:sz w:val="24"/>
          <w:szCs w:val="24"/>
        </w:rPr>
        <w:lastRenderedPageBreak/>
        <w:t xml:space="preserve">      As a software interface for graphics hardware, OpenGL's main purpose is to render two- and three-dimensional objects into a frame buffer. These objects are described as sequences of vertices (which define geometric objects) or pixels (which define images). OpenGL performs several processing steps on this data to convert it to pixels to form the final desired image in the frame buffer.</w:t>
      </w:r>
    </w:p>
    <w:p w:rsidR="00EB6A77" w:rsidRPr="00C939F0" w:rsidRDefault="00EB6A77" w:rsidP="00C939F0">
      <w:pPr>
        <w:spacing w:after="0" w:line="360" w:lineRule="auto"/>
        <w:jc w:val="both"/>
        <w:rPr>
          <w:rFonts w:ascii="Times New Roman" w:hAnsi="Times New Roman" w:cs="Times New Roman"/>
          <w:sz w:val="24"/>
          <w:szCs w:val="24"/>
        </w:rPr>
      </w:pPr>
    </w:p>
    <w:p w:rsidR="00C939F0" w:rsidRPr="00C939F0" w:rsidRDefault="00C939F0" w:rsidP="00EB6A77">
      <w:pPr>
        <w:pStyle w:val="Heading2"/>
        <w:numPr>
          <w:ilvl w:val="0"/>
          <w:numId w:val="16"/>
        </w:numPr>
        <w:spacing w:before="0" w:beforeAutospacing="0" w:after="0" w:afterAutospacing="0" w:line="360" w:lineRule="auto"/>
        <w:jc w:val="both"/>
        <w:rPr>
          <w:sz w:val="24"/>
          <w:szCs w:val="24"/>
        </w:rPr>
      </w:pPr>
      <w:r w:rsidRPr="00C939F0">
        <w:rPr>
          <w:sz w:val="24"/>
          <w:szCs w:val="24"/>
        </w:rPr>
        <w:t>Basic OpenGL Operation</w:t>
      </w:r>
    </w:p>
    <w:p w:rsidR="00C939F0" w:rsidRPr="00C939F0" w:rsidRDefault="00C939F0" w:rsidP="00C939F0">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The figure shown below gives an abstract, high-level block diagram of how OpenGL processes data. In the diagram, commands enter from the left and proceed through what can be thought of as a processing pipeline. Some commands specify geometric objects to be drawn, and others control how the objects are handled during the various processing stages. </w:t>
      </w:r>
    </w:p>
    <w:p w:rsidR="00C939F0" w:rsidRPr="00C939F0" w:rsidRDefault="00C939F0" w:rsidP="00C939F0">
      <w:pPr>
        <w:spacing w:after="0" w:line="360" w:lineRule="auto"/>
        <w:jc w:val="both"/>
        <w:rPr>
          <w:rFonts w:ascii="Times New Roman" w:eastAsia="Times New Roman" w:hAnsi="Times New Roman" w:cs="Times New Roman"/>
          <w:sz w:val="24"/>
          <w:szCs w:val="24"/>
          <w:lang w:eastAsia="en-SG"/>
        </w:rPr>
      </w:pPr>
      <w:bookmarkStart w:id="0" w:name="id5419346"/>
      <w:bookmarkEnd w:id="0"/>
      <w:r w:rsidRPr="00C939F0">
        <w:rPr>
          <w:rFonts w:ascii="Times New Roman" w:eastAsia="Times New Roman" w:hAnsi="Times New Roman" w:cs="Times New Roman"/>
          <w:noProof/>
          <w:sz w:val="24"/>
          <w:szCs w:val="24"/>
        </w:rPr>
        <w:drawing>
          <wp:inline distT="0" distB="0" distL="0" distR="0">
            <wp:extent cx="5133975" cy="5010150"/>
            <wp:effectExtent l="19050" t="0" r="9525" b="0"/>
            <wp:docPr id="1" name="Picture 1" descr="http://glprogramming.com/blue/figures/OpenGLO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programming.com/blue/figures/OpenGLOper.gif"/>
                    <pic:cNvPicPr>
                      <a:picLocks noChangeAspect="1" noChangeArrowheads="1"/>
                    </pic:cNvPicPr>
                  </pic:nvPicPr>
                  <pic:blipFill>
                    <a:blip r:embed="rId8"/>
                    <a:srcRect/>
                    <a:stretch>
                      <a:fillRect/>
                    </a:stretch>
                  </pic:blipFill>
                  <pic:spPr bwMode="auto">
                    <a:xfrm>
                      <a:off x="0" y="0"/>
                      <a:ext cx="5133975" cy="5010150"/>
                    </a:xfrm>
                    <a:prstGeom prst="rect">
                      <a:avLst/>
                    </a:prstGeom>
                    <a:noFill/>
                    <a:ln w="9525">
                      <a:noFill/>
                      <a:miter lim="800000"/>
                      <a:headEnd/>
                      <a:tailEnd/>
                    </a:ln>
                  </pic:spPr>
                </pic:pic>
              </a:graphicData>
            </a:graphic>
          </wp:inline>
        </w:drawing>
      </w:r>
    </w:p>
    <w:p w:rsidR="00C939F0" w:rsidRPr="00EB6A77" w:rsidRDefault="00EB6A77" w:rsidP="00EB6A77">
      <w:pPr>
        <w:spacing w:before="100" w:beforeAutospacing="1" w:after="100" w:afterAutospacing="1" w:line="360" w:lineRule="auto"/>
        <w:jc w:val="center"/>
        <w:rPr>
          <w:rFonts w:ascii="Times New Roman" w:eastAsia="Times New Roman" w:hAnsi="Times New Roman" w:cs="Times New Roman"/>
          <w:b/>
          <w:sz w:val="20"/>
          <w:szCs w:val="20"/>
          <w:lang w:eastAsia="en-SG"/>
        </w:rPr>
      </w:pPr>
      <w:r>
        <w:rPr>
          <w:rFonts w:ascii="Times New Roman" w:eastAsia="Times New Roman" w:hAnsi="Times New Roman" w:cs="Times New Roman"/>
          <w:b/>
          <w:bCs/>
          <w:sz w:val="20"/>
          <w:szCs w:val="20"/>
          <w:lang w:eastAsia="en-SG"/>
        </w:rPr>
        <w:t>Figure 1.1</w:t>
      </w:r>
      <w:r w:rsidRPr="00EB6A77">
        <w:rPr>
          <w:rFonts w:ascii="Times New Roman" w:eastAsia="Times New Roman" w:hAnsi="Times New Roman" w:cs="Times New Roman"/>
          <w:b/>
          <w:bCs/>
          <w:sz w:val="20"/>
          <w:szCs w:val="20"/>
          <w:lang w:eastAsia="en-SG"/>
        </w:rPr>
        <w:t xml:space="preserve"> OpenGL Block Diagram</w:t>
      </w:r>
    </w:p>
    <w:p w:rsidR="00EB6A77" w:rsidRPr="00C929FE" w:rsidRDefault="00C939F0" w:rsidP="00C929FE">
      <w:pPr>
        <w:spacing w:before="100" w:beforeAutospacing="1" w:after="0" w:line="360" w:lineRule="auto"/>
        <w:ind w:firstLine="720"/>
        <w:jc w:val="both"/>
        <w:rPr>
          <w:rFonts w:ascii="Times New Roman" w:eastAsia="Times New Roman" w:hAnsi="Times New Roman" w:cs="Times New Roman"/>
          <w:sz w:val="24"/>
          <w:szCs w:val="24"/>
          <w:lang w:eastAsia="en-SG"/>
        </w:rPr>
      </w:pPr>
      <w:r w:rsidRPr="00C929FE">
        <w:rPr>
          <w:rFonts w:ascii="Times New Roman" w:eastAsia="Times New Roman" w:hAnsi="Times New Roman" w:cs="Times New Roman"/>
          <w:sz w:val="24"/>
          <w:szCs w:val="24"/>
          <w:lang w:eastAsia="en-SG"/>
        </w:rPr>
        <w:lastRenderedPageBreak/>
        <w:t xml:space="preserve">As shown by the first block in the diagram, rather than having all commands </w:t>
      </w:r>
      <w:r w:rsidR="00073862" w:rsidRPr="00C929FE">
        <w:rPr>
          <w:rFonts w:ascii="Times New Roman" w:eastAsia="Times New Roman" w:hAnsi="Times New Roman" w:cs="Times New Roman"/>
          <w:sz w:val="24"/>
          <w:szCs w:val="24"/>
          <w:lang w:eastAsia="en-SG"/>
        </w:rPr>
        <w:t>proceeds</w:t>
      </w:r>
      <w:r w:rsidRPr="00C929FE">
        <w:rPr>
          <w:rFonts w:ascii="Times New Roman" w:eastAsia="Times New Roman" w:hAnsi="Times New Roman" w:cs="Times New Roman"/>
          <w:sz w:val="24"/>
          <w:szCs w:val="24"/>
          <w:lang w:eastAsia="en-SG"/>
        </w:rPr>
        <w:t xml:space="preserve"> immediately through the pipeline, you can choose to accumulate some of them in a </w:t>
      </w:r>
      <w:r w:rsidRPr="00C929FE">
        <w:rPr>
          <w:rFonts w:ascii="Times New Roman" w:eastAsia="Times New Roman" w:hAnsi="Times New Roman" w:cs="Times New Roman"/>
          <w:i/>
          <w:iCs/>
          <w:sz w:val="24"/>
          <w:szCs w:val="24"/>
          <w:lang w:eastAsia="en-SG"/>
        </w:rPr>
        <w:t>display list</w:t>
      </w:r>
      <w:r w:rsidRPr="00C929FE">
        <w:rPr>
          <w:rFonts w:ascii="Times New Roman" w:eastAsia="Times New Roman" w:hAnsi="Times New Roman" w:cs="Times New Roman"/>
          <w:sz w:val="24"/>
          <w:szCs w:val="24"/>
          <w:lang w:eastAsia="en-SG"/>
        </w:rPr>
        <w:t xml:space="preserve"> for processing at a later time. The </w:t>
      </w:r>
      <w:r w:rsidRPr="00C929FE">
        <w:rPr>
          <w:rFonts w:ascii="Times New Roman" w:eastAsia="Times New Roman" w:hAnsi="Times New Roman" w:cs="Times New Roman"/>
          <w:i/>
          <w:iCs/>
          <w:sz w:val="24"/>
          <w:szCs w:val="24"/>
          <w:lang w:eastAsia="en-SG"/>
        </w:rPr>
        <w:t>evaluator</w:t>
      </w:r>
      <w:r w:rsidRPr="00C929FE">
        <w:rPr>
          <w:rFonts w:ascii="Times New Roman" w:eastAsia="Times New Roman" w:hAnsi="Times New Roman" w:cs="Times New Roman"/>
          <w:sz w:val="24"/>
          <w:szCs w:val="24"/>
          <w:lang w:eastAsia="en-SG"/>
        </w:rPr>
        <w:t xml:space="preserve"> stage of processing provides an efficient means for approximating curve and surface geometry by evaluating polynomial commands of input values. During the next stage, </w:t>
      </w:r>
      <w:r w:rsidRPr="00C929FE">
        <w:rPr>
          <w:rFonts w:ascii="Times New Roman" w:eastAsia="Times New Roman" w:hAnsi="Times New Roman" w:cs="Times New Roman"/>
          <w:i/>
          <w:iCs/>
          <w:sz w:val="24"/>
          <w:szCs w:val="24"/>
          <w:lang w:eastAsia="en-SG"/>
        </w:rPr>
        <w:t>per-vertex operations and primitive assembly</w:t>
      </w:r>
      <w:r w:rsidRPr="00C929FE">
        <w:rPr>
          <w:rFonts w:ascii="Times New Roman" w:eastAsia="Times New Roman" w:hAnsi="Times New Roman" w:cs="Times New Roman"/>
          <w:sz w:val="24"/>
          <w:szCs w:val="24"/>
          <w:lang w:eastAsia="en-SG"/>
        </w:rPr>
        <w:t>, OpenGL processes geometric primitives—points, line segments, and polygons, all of which are described by vertices. Vertices are transformed and lit, and primitives are clipped to the viewport in preparation for the next stage.</w:t>
      </w:r>
      <w:r w:rsidRPr="00C929FE">
        <w:rPr>
          <w:rFonts w:ascii="Times New Roman" w:eastAsia="Times New Roman" w:hAnsi="Times New Roman" w:cs="Times New Roman"/>
          <w:i/>
          <w:iCs/>
          <w:sz w:val="24"/>
          <w:szCs w:val="24"/>
          <w:lang w:eastAsia="en-SG"/>
        </w:rPr>
        <w:t>Rasterization</w:t>
      </w:r>
      <w:r w:rsidRPr="00C929FE">
        <w:rPr>
          <w:rFonts w:ascii="Times New Roman" w:eastAsia="Times New Roman" w:hAnsi="Times New Roman" w:cs="Times New Roman"/>
          <w:sz w:val="24"/>
          <w:szCs w:val="24"/>
          <w:lang w:eastAsia="en-SG"/>
        </w:rPr>
        <w:t xml:space="preserve"> produces a series of frame buffer addresses and associated values using a two-dimensional description of a point, line segment, or polygon. </w:t>
      </w:r>
    </w:p>
    <w:p w:rsidR="00C939F0" w:rsidRDefault="00C939F0" w:rsidP="00EB6A77">
      <w:pPr>
        <w:spacing w:before="100" w:beforeAutospacing="1"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Each </w:t>
      </w:r>
      <w:r w:rsidRPr="00C939F0">
        <w:rPr>
          <w:rFonts w:ascii="Times New Roman" w:eastAsia="Times New Roman" w:hAnsi="Times New Roman" w:cs="Times New Roman"/>
          <w:i/>
          <w:iCs/>
          <w:sz w:val="24"/>
          <w:szCs w:val="24"/>
          <w:lang w:eastAsia="en-SG"/>
        </w:rPr>
        <w:t>fragment</w:t>
      </w:r>
      <w:r w:rsidRPr="00C939F0">
        <w:rPr>
          <w:rFonts w:ascii="Times New Roman" w:eastAsia="Times New Roman" w:hAnsi="Times New Roman" w:cs="Times New Roman"/>
          <w:sz w:val="24"/>
          <w:szCs w:val="24"/>
          <w:lang w:eastAsia="en-SG"/>
        </w:rPr>
        <w:t xml:space="preserve"> so produced is fed into the last stage, </w:t>
      </w:r>
      <w:r w:rsidRPr="00C939F0">
        <w:rPr>
          <w:rFonts w:ascii="Times New Roman" w:eastAsia="Times New Roman" w:hAnsi="Times New Roman" w:cs="Times New Roman"/>
          <w:i/>
          <w:iCs/>
          <w:sz w:val="24"/>
          <w:szCs w:val="24"/>
          <w:lang w:eastAsia="en-SG"/>
        </w:rPr>
        <w:t>a per-fragment operation, which performs</w:t>
      </w:r>
      <w:r w:rsidRPr="00C939F0">
        <w:rPr>
          <w:rFonts w:ascii="Times New Roman" w:eastAsia="Times New Roman" w:hAnsi="Times New Roman" w:cs="Times New Roman"/>
          <w:sz w:val="24"/>
          <w:szCs w:val="24"/>
          <w:lang w:eastAsia="en-SG"/>
        </w:rPr>
        <w:t xml:space="preserve"> the final operations on the data before it's stored as pixels in the </w:t>
      </w:r>
      <w:r w:rsidRPr="00C939F0">
        <w:rPr>
          <w:rFonts w:ascii="Times New Roman" w:eastAsia="Times New Roman" w:hAnsi="Times New Roman" w:cs="Times New Roman"/>
          <w:i/>
          <w:iCs/>
          <w:sz w:val="24"/>
          <w:szCs w:val="24"/>
          <w:lang w:eastAsia="en-SG"/>
        </w:rPr>
        <w:t>frame buffer</w:t>
      </w:r>
      <w:r w:rsidRPr="00C939F0">
        <w:rPr>
          <w:rFonts w:ascii="Times New Roman" w:eastAsia="Times New Roman" w:hAnsi="Times New Roman" w:cs="Times New Roman"/>
          <w:sz w:val="24"/>
          <w:szCs w:val="24"/>
          <w:lang w:eastAsia="en-SG"/>
        </w:rPr>
        <w:t>. These operations include conditional updates to the frame buffer based on incoming and previously stored z-values (for z-buffering) and blending of incoming pixel colors with stored colors, as well as masking and other logical operations on pixel values.</w:t>
      </w:r>
    </w:p>
    <w:p w:rsidR="00EB6A77" w:rsidRPr="00C939F0" w:rsidRDefault="00EB6A77" w:rsidP="00EB6A77">
      <w:pPr>
        <w:spacing w:after="0" w:line="360" w:lineRule="auto"/>
        <w:ind w:firstLine="720"/>
        <w:jc w:val="both"/>
        <w:rPr>
          <w:rFonts w:ascii="Times New Roman" w:eastAsia="Times New Roman" w:hAnsi="Times New Roman" w:cs="Times New Roman"/>
          <w:sz w:val="24"/>
          <w:szCs w:val="24"/>
          <w:lang w:eastAsia="en-SG"/>
        </w:rPr>
      </w:pPr>
    </w:p>
    <w:p w:rsidR="00C939F0" w:rsidRPr="00C939F0" w:rsidRDefault="00C939F0" w:rsidP="00EB6A77">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Input data can be in the form of pixels rather than vertices. Such data, which might describe an image for use in texture mapping, skips the first stage of processing described above and instead is processed as pixels, in the </w:t>
      </w:r>
      <w:r w:rsidRPr="00C939F0">
        <w:rPr>
          <w:rFonts w:ascii="Times New Roman" w:eastAsia="Times New Roman" w:hAnsi="Times New Roman" w:cs="Times New Roman"/>
          <w:i/>
          <w:iCs/>
          <w:sz w:val="24"/>
          <w:szCs w:val="24"/>
          <w:lang w:eastAsia="en-SG"/>
        </w:rPr>
        <w:t>pixel operations</w:t>
      </w:r>
      <w:r w:rsidRPr="00C939F0">
        <w:rPr>
          <w:rFonts w:ascii="Times New Roman" w:eastAsia="Times New Roman" w:hAnsi="Times New Roman" w:cs="Times New Roman"/>
          <w:sz w:val="24"/>
          <w:szCs w:val="24"/>
          <w:lang w:eastAsia="en-SG"/>
        </w:rPr>
        <w:t xml:space="preserve"> stage. The result of this stage is either stored as </w:t>
      </w:r>
      <w:r w:rsidRPr="00C939F0">
        <w:rPr>
          <w:rFonts w:ascii="Times New Roman" w:eastAsia="Times New Roman" w:hAnsi="Times New Roman" w:cs="Times New Roman"/>
          <w:i/>
          <w:iCs/>
          <w:sz w:val="24"/>
          <w:szCs w:val="24"/>
          <w:lang w:eastAsia="en-SG"/>
        </w:rPr>
        <w:t>texture memory</w:t>
      </w:r>
      <w:r w:rsidRPr="00C939F0">
        <w:rPr>
          <w:rFonts w:ascii="Times New Roman" w:eastAsia="Times New Roman" w:hAnsi="Times New Roman" w:cs="Times New Roman"/>
          <w:sz w:val="24"/>
          <w:szCs w:val="24"/>
          <w:lang w:eastAsia="en-SG"/>
        </w:rPr>
        <w:t>, for use in the rasterization stage, or rasterized and the resulting fragments merged into the frame buffer just as if they were generated from geometric data.All elements of OpenGL state, including the contents of the texture memory and even of the frame buffer, can be obtained by an OpenGL application.</w:t>
      </w:r>
      <w:bookmarkStart w:id="1" w:name="id30564"/>
      <w:bookmarkEnd w:id="1"/>
    </w:p>
    <w:p w:rsidR="00C939F0" w:rsidRPr="00C939F0" w:rsidRDefault="00C939F0" w:rsidP="00C939F0">
      <w:pPr>
        <w:spacing w:after="0" w:line="360" w:lineRule="auto"/>
        <w:jc w:val="both"/>
        <w:rPr>
          <w:rFonts w:ascii="Times New Roman" w:eastAsia="Times New Roman" w:hAnsi="Times New Roman" w:cs="Times New Roman"/>
          <w:sz w:val="24"/>
          <w:szCs w:val="24"/>
          <w:lang w:eastAsia="en-SG"/>
        </w:rPr>
      </w:pPr>
    </w:p>
    <w:p w:rsidR="00C939F0" w:rsidRPr="00C939F0" w:rsidRDefault="00073862" w:rsidP="00C939F0">
      <w:pPr>
        <w:spacing w:after="0" w:line="360" w:lineRule="auto"/>
        <w:jc w:val="both"/>
        <w:rPr>
          <w:rFonts w:ascii="Times New Roman" w:eastAsia="Times New Roman" w:hAnsi="Times New Roman" w:cs="Times New Roman"/>
          <w:b/>
          <w:sz w:val="24"/>
          <w:szCs w:val="24"/>
          <w:lang w:eastAsia="en-SG"/>
        </w:rPr>
      </w:pPr>
      <w:r>
        <w:rPr>
          <w:rFonts w:ascii="Times New Roman" w:eastAsia="Times New Roman" w:hAnsi="Times New Roman" w:cs="Times New Roman"/>
          <w:b/>
          <w:sz w:val="24"/>
          <w:szCs w:val="24"/>
          <w:lang w:eastAsia="en-SG"/>
        </w:rPr>
        <w:t>1.1.4</w:t>
      </w:r>
      <w:r w:rsidR="00C939F0" w:rsidRPr="00C939F0">
        <w:rPr>
          <w:rFonts w:ascii="Times New Roman" w:eastAsia="Times New Roman" w:hAnsi="Times New Roman" w:cs="Times New Roman"/>
          <w:b/>
          <w:sz w:val="24"/>
          <w:szCs w:val="24"/>
          <w:lang w:eastAsia="en-SG"/>
        </w:rPr>
        <w:t>GLUT</w:t>
      </w:r>
    </w:p>
    <w:p w:rsidR="00C939F0" w:rsidRDefault="00073862" w:rsidP="00C939F0">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GLUT is</w:t>
      </w:r>
      <w:r w:rsidR="00C939F0" w:rsidRPr="00C939F0">
        <w:rPr>
          <w:rFonts w:ascii="Times New Roman" w:eastAsia="Times New Roman" w:hAnsi="Times New Roman" w:cs="Times New Roman"/>
          <w:sz w:val="24"/>
          <w:szCs w:val="24"/>
          <w:lang w:eastAsia="en-SG"/>
        </w:rPr>
        <w:t xml:space="preserve">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on both Win32 PCs and X11 workstations.</w:t>
      </w:r>
    </w:p>
    <w:p w:rsidR="00EB6A77" w:rsidRPr="00C939F0" w:rsidRDefault="00EB6A77" w:rsidP="00C939F0">
      <w:pPr>
        <w:spacing w:after="0" w:line="360" w:lineRule="auto"/>
        <w:ind w:firstLine="720"/>
        <w:jc w:val="both"/>
        <w:rPr>
          <w:rFonts w:ascii="Times New Roman" w:eastAsia="Times New Roman" w:hAnsi="Times New Roman" w:cs="Times New Roman"/>
          <w:b/>
          <w:sz w:val="24"/>
          <w:szCs w:val="24"/>
          <w:lang w:eastAsia="en-SG"/>
        </w:rPr>
      </w:pPr>
    </w:p>
    <w:p w:rsidR="00C939F0" w:rsidRDefault="00C939F0" w:rsidP="00EB6A77">
      <w:pPr>
        <w:spacing w:after="0" w:line="360" w:lineRule="auto"/>
        <w:ind w:firstLine="720"/>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lastRenderedPageBreak/>
        <w:t>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like Motif. GLUT is simple, easy, and small. My intent is to keep GLUT that way.</w:t>
      </w:r>
    </w:p>
    <w:p w:rsidR="00EB6A77" w:rsidRPr="00C939F0" w:rsidRDefault="00EB6A77" w:rsidP="00EB6A77">
      <w:pPr>
        <w:spacing w:after="0" w:line="360" w:lineRule="auto"/>
        <w:ind w:firstLine="720"/>
        <w:jc w:val="both"/>
        <w:rPr>
          <w:rFonts w:ascii="Times New Roman" w:eastAsia="Times New Roman" w:hAnsi="Times New Roman" w:cs="Times New Roman"/>
          <w:b/>
          <w:sz w:val="24"/>
          <w:szCs w:val="24"/>
          <w:lang w:eastAsia="en-SG"/>
        </w:rPr>
      </w:pPr>
    </w:p>
    <w:p w:rsidR="00C939F0" w:rsidRPr="00C939F0" w:rsidRDefault="00C939F0" w:rsidP="00C939F0">
      <w:pPr>
        <w:spacing w:after="0" w:line="360" w:lineRule="auto"/>
        <w:jc w:val="both"/>
        <w:rPr>
          <w:rFonts w:ascii="Times New Roman" w:eastAsia="Times New Roman" w:hAnsi="Times New Roman" w:cs="Times New Roman"/>
          <w:sz w:val="24"/>
          <w:szCs w:val="24"/>
          <w:lang w:eastAsia="en-SG"/>
        </w:rPr>
      </w:pPr>
    </w:p>
    <w:p w:rsidR="00C939F0" w:rsidRPr="00EB6A77" w:rsidRDefault="00C939F0" w:rsidP="00C939F0">
      <w:pPr>
        <w:spacing w:after="0" w:line="360" w:lineRule="auto"/>
        <w:jc w:val="both"/>
        <w:rPr>
          <w:rFonts w:ascii="Times New Roman" w:eastAsia="Times New Roman" w:hAnsi="Times New Roman" w:cs="Times New Roman"/>
          <w:b/>
          <w:sz w:val="24"/>
          <w:szCs w:val="24"/>
          <w:lang w:eastAsia="en-SG"/>
        </w:rPr>
      </w:pPr>
      <w:r w:rsidRPr="00EB6A77">
        <w:rPr>
          <w:rFonts w:ascii="Times New Roman" w:eastAsia="Times New Roman" w:hAnsi="Times New Roman" w:cs="Times New Roman"/>
          <w:b/>
          <w:sz w:val="24"/>
          <w:szCs w:val="24"/>
          <w:lang w:eastAsia="en-SG"/>
        </w:rPr>
        <w:t>The GLUT library supports the following functionality:</w:t>
      </w:r>
    </w:p>
    <w:p w:rsidR="00C939F0" w:rsidRPr="00C939F0" w:rsidRDefault="00C939F0" w:rsidP="00C939F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Multiple windows for OpenGL rendering. </w:t>
      </w:r>
    </w:p>
    <w:p w:rsidR="00C939F0" w:rsidRPr="00C939F0" w:rsidRDefault="00C939F0" w:rsidP="00C939F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Call back driven event processing. </w:t>
      </w:r>
    </w:p>
    <w:p w:rsidR="00C939F0" w:rsidRPr="00C939F0" w:rsidRDefault="00C939F0" w:rsidP="00C939F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An `idle' routine and timers. </w:t>
      </w:r>
    </w:p>
    <w:p w:rsidR="00C939F0" w:rsidRPr="00C939F0" w:rsidRDefault="00C939F0" w:rsidP="00C939F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Utility routines to generate various solid and wire frame objects. </w:t>
      </w:r>
    </w:p>
    <w:p w:rsidR="00C939F0" w:rsidRPr="00C939F0" w:rsidRDefault="00C939F0" w:rsidP="00C939F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Support for bitmap and stroke fonts. </w:t>
      </w:r>
    </w:p>
    <w:p w:rsidR="00C939F0" w:rsidRPr="00C939F0" w:rsidRDefault="00C939F0" w:rsidP="00C939F0">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SG"/>
        </w:rPr>
      </w:pPr>
      <w:r w:rsidRPr="00C939F0">
        <w:rPr>
          <w:rFonts w:ascii="Times New Roman" w:eastAsia="Times New Roman" w:hAnsi="Times New Roman" w:cs="Times New Roman"/>
          <w:sz w:val="24"/>
          <w:szCs w:val="24"/>
          <w:lang w:eastAsia="en-SG"/>
        </w:rPr>
        <w:t xml:space="preserve">Miscellaneous window management functions. </w:t>
      </w:r>
    </w:p>
    <w:p w:rsidR="00C939F0" w:rsidRPr="00C939F0" w:rsidRDefault="00C939F0" w:rsidP="00C939F0">
      <w:pPr>
        <w:pStyle w:val="Heading1"/>
        <w:spacing w:line="360" w:lineRule="auto"/>
        <w:jc w:val="both"/>
        <w:rPr>
          <w:rFonts w:ascii="Times New Roman" w:hAnsi="Times New Roman"/>
          <w:color w:val="auto"/>
          <w:sz w:val="24"/>
          <w:szCs w:val="24"/>
        </w:rPr>
      </w:pPr>
      <w:bookmarkStart w:id="2" w:name="OpenGL_Primitives"/>
      <w:r w:rsidRPr="00C939F0">
        <w:rPr>
          <w:rFonts w:ascii="Times New Roman" w:hAnsi="Times New Roman"/>
          <w:color w:val="auto"/>
          <w:sz w:val="24"/>
          <w:szCs w:val="24"/>
        </w:rPr>
        <w:t>OpenGL Primitives</w:t>
      </w:r>
      <w:bookmarkEnd w:id="2"/>
    </w:p>
    <w:p w:rsidR="00C939F0" w:rsidRPr="00C939F0" w:rsidRDefault="001E058D" w:rsidP="00C939F0">
      <w:pPr>
        <w:pStyle w:val="Heading1"/>
        <w:spacing w:line="360" w:lineRule="auto"/>
        <w:jc w:val="both"/>
        <w:rPr>
          <w:rFonts w:ascii="Times New Roman" w:hAnsi="Times New Roman"/>
          <w:b w:val="0"/>
          <w:color w:val="auto"/>
          <w:sz w:val="24"/>
          <w:szCs w:val="24"/>
        </w:rPr>
      </w:pPr>
      <w:r>
        <w:rPr>
          <w:rFonts w:ascii="Times New Roman" w:hAnsi="Times New Roman"/>
          <w:b w:val="0"/>
          <w:color w:val="auto"/>
          <w:sz w:val="24"/>
          <w:szCs w:val="24"/>
        </w:rPr>
        <w:t>The programm</w:t>
      </w:r>
      <w:r w:rsidR="00C939F0" w:rsidRPr="00C939F0">
        <w:rPr>
          <w:rFonts w:ascii="Times New Roman" w:hAnsi="Times New Roman"/>
          <w:b w:val="0"/>
          <w:color w:val="auto"/>
          <w:sz w:val="24"/>
          <w:szCs w:val="24"/>
        </w:rPr>
        <w:t>er is provided the following primitives for use in constructing geometric objects.</w:t>
      </w:r>
    </w:p>
    <w:p w:rsidR="0055133F" w:rsidRDefault="00C939F0" w:rsidP="0055133F">
      <w:pPr>
        <w:pStyle w:val="NormalWeb"/>
        <w:spacing w:line="360" w:lineRule="auto"/>
        <w:jc w:val="both"/>
        <w:rPr>
          <w:b/>
          <w:sz w:val="28"/>
          <w:szCs w:val="28"/>
        </w:rPr>
      </w:pPr>
      <w:r w:rsidRPr="00C939F0">
        <w:rPr>
          <w:noProof/>
          <w:lang w:val="en-US" w:eastAsia="en-US"/>
        </w:rPr>
        <w:drawing>
          <wp:inline distT="0" distB="0" distL="0" distR="0">
            <wp:extent cx="3762375" cy="3324225"/>
            <wp:effectExtent l="19050" t="0" r="9525" b="0"/>
            <wp:docPr id="2" name="Picture 15" descr="http://titan.cs.ukzn.ac.za/opengl/opengl-d6/www.eecs.tulane.edu/www/Terry/OpenGL/Pictures/pri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itan.cs.ukzn.ac.za/opengl/opengl-d6/www.eecs.tulane.edu/www/Terry/OpenGL/Pictures/prims.gif"/>
                    <pic:cNvPicPr>
                      <a:picLocks noChangeAspect="1" noChangeArrowheads="1"/>
                    </pic:cNvPicPr>
                  </pic:nvPicPr>
                  <pic:blipFill>
                    <a:blip r:embed="rId9"/>
                    <a:srcRect/>
                    <a:stretch>
                      <a:fillRect/>
                    </a:stretch>
                  </pic:blipFill>
                  <pic:spPr bwMode="auto">
                    <a:xfrm>
                      <a:off x="0" y="0"/>
                      <a:ext cx="3762375" cy="3324225"/>
                    </a:xfrm>
                    <a:prstGeom prst="rect">
                      <a:avLst/>
                    </a:prstGeom>
                    <a:noFill/>
                    <a:ln w="9525">
                      <a:noFill/>
                      <a:miter lim="800000"/>
                      <a:headEnd/>
                      <a:tailEnd/>
                    </a:ln>
                  </pic:spPr>
                </pic:pic>
              </a:graphicData>
            </a:graphic>
          </wp:inline>
        </w:drawing>
      </w:r>
    </w:p>
    <w:p w:rsidR="001E058D" w:rsidRPr="0055133F" w:rsidRDefault="00073862" w:rsidP="0055133F">
      <w:pPr>
        <w:pStyle w:val="NormalWeb"/>
        <w:spacing w:line="360" w:lineRule="auto"/>
        <w:jc w:val="both"/>
      </w:pPr>
      <w:r w:rsidRPr="00A67102">
        <w:rPr>
          <w:b/>
          <w:sz w:val="28"/>
          <w:szCs w:val="28"/>
        </w:rPr>
        <w:lastRenderedPageBreak/>
        <w:t>1.2</w:t>
      </w:r>
      <w:r w:rsidR="001E058D" w:rsidRPr="00A67102">
        <w:rPr>
          <w:b/>
          <w:sz w:val="28"/>
          <w:szCs w:val="28"/>
        </w:rPr>
        <w:t xml:space="preserve"> Overview of the project</w:t>
      </w:r>
    </w:p>
    <w:p w:rsidR="0072203D" w:rsidRPr="0072203D" w:rsidRDefault="0072203D" w:rsidP="0072203D">
      <w:pPr>
        <w:spacing w:line="360" w:lineRule="auto"/>
        <w:jc w:val="both"/>
        <w:rPr>
          <w:rFonts w:ascii="Times New Roman" w:eastAsia="Calibri" w:hAnsi="Times New Roman" w:cs="Times New Roman"/>
          <w:sz w:val="24"/>
          <w:szCs w:val="24"/>
          <w:lang w:val="en-IN"/>
        </w:rPr>
      </w:pPr>
      <w:r w:rsidRPr="0072203D">
        <w:rPr>
          <w:rFonts w:ascii="Times New Roman" w:eastAsia="Calibri" w:hAnsi="Times New Roman" w:cs="Times New Roman"/>
          <w:sz w:val="24"/>
          <w:szCs w:val="24"/>
          <w:lang w:val="en-IN"/>
        </w:rPr>
        <w:t>In this project we designed the simulation of windmill using OpenGL. We used transformation functions like translate and rotate functions to design blades of the windmill. We used many OpenGL inbuilt function to design the structure of windmill.</w:t>
      </w:r>
    </w:p>
    <w:p w:rsidR="0072203D" w:rsidRPr="0072203D" w:rsidRDefault="0072203D" w:rsidP="0072203D">
      <w:pPr>
        <w:spacing w:line="360" w:lineRule="auto"/>
        <w:jc w:val="both"/>
        <w:rPr>
          <w:rFonts w:ascii="Times New Roman" w:eastAsia="Calibri" w:hAnsi="Times New Roman" w:cs="Times New Roman"/>
          <w:sz w:val="24"/>
          <w:szCs w:val="24"/>
          <w:lang w:val="en-IN"/>
        </w:rPr>
      </w:pPr>
      <w:r w:rsidRPr="0072203D">
        <w:rPr>
          <w:rFonts w:ascii="Times New Roman" w:eastAsia="Calibri" w:hAnsi="Times New Roman" w:cs="Times New Roman"/>
          <w:sz w:val="24"/>
          <w:szCs w:val="24"/>
          <w:lang w:val="en-IN"/>
        </w:rPr>
        <w:t>This project</w:t>
      </w:r>
      <w:r w:rsidRPr="0072203D">
        <w:rPr>
          <w:rFonts w:ascii="Times New Roman" w:eastAsia="Calibri" w:hAnsi="Times New Roman" w:cs="Times New Roman"/>
          <w:b/>
          <w:sz w:val="24"/>
          <w:szCs w:val="24"/>
          <w:lang w:val="en-IN"/>
        </w:rPr>
        <w:t xml:space="preserve"> </w:t>
      </w:r>
      <w:r w:rsidRPr="0072203D">
        <w:rPr>
          <w:rFonts w:ascii="Times New Roman" w:eastAsia="Calibri" w:hAnsi="Times New Roman" w:cs="Times New Roman"/>
          <w:sz w:val="24"/>
          <w:szCs w:val="24"/>
          <w:lang w:val="en-IN"/>
        </w:rPr>
        <w:t>consist of many user defined function such as increasing windmill fan speed, decreasing windmill fan speed, side views, front and back views, custom angle of rotation of entire windmill structure.</w:t>
      </w:r>
    </w:p>
    <w:p w:rsidR="0072203D" w:rsidRPr="0072203D" w:rsidRDefault="0072203D" w:rsidP="0072203D">
      <w:pPr>
        <w:spacing w:line="360" w:lineRule="auto"/>
        <w:jc w:val="both"/>
        <w:rPr>
          <w:rFonts w:ascii="Times New Roman" w:eastAsia="Calibri" w:hAnsi="Times New Roman" w:cs="Times New Roman"/>
          <w:sz w:val="24"/>
          <w:szCs w:val="24"/>
          <w:lang w:val="en-IN"/>
        </w:rPr>
      </w:pPr>
      <w:r w:rsidRPr="0072203D">
        <w:rPr>
          <w:rFonts w:ascii="Times New Roman" w:eastAsia="Calibri" w:hAnsi="Times New Roman" w:cs="Times New Roman"/>
          <w:sz w:val="24"/>
          <w:szCs w:val="24"/>
          <w:lang w:val="en-IN"/>
        </w:rPr>
        <w:t>It provides several options which can be interacted through menus. The user can also interact with program through mouse, keyboard functions. The options provided by the menu are views like side view, back view, front view, custom view. Using mouse, if we click left side it rotates to left and on successive clicking speed increases, if we click right button speed decreases and on successive clicking, it turns rotating towards right and vice versa.</w:t>
      </w:r>
    </w:p>
    <w:p w:rsidR="0072203D" w:rsidRPr="0072203D" w:rsidRDefault="0072203D" w:rsidP="0072203D">
      <w:pPr>
        <w:spacing w:line="360" w:lineRule="auto"/>
        <w:jc w:val="both"/>
        <w:rPr>
          <w:rFonts w:ascii="Times New Roman" w:eastAsia="Calibri" w:hAnsi="Times New Roman" w:cs="Times New Roman"/>
          <w:sz w:val="24"/>
          <w:szCs w:val="24"/>
          <w:lang w:val="en-IN"/>
        </w:rPr>
      </w:pPr>
      <w:r w:rsidRPr="0072203D">
        <w:rPr>
          <w:rFonts w:ascii="Times New Roman" w:eastAsia="Calibri" w:hAnsi="Times New Roman" w:cs="Times New Roman"/>
          <w:sz w:val="24"/>
          <w:szCs w:val="24"/>
          <w:lang w:val="en-IN"/>
        </w:rPr>
        <w:t>We can rotate the entire windmill with respect to its axis using the arrow keys of keyboard. It can be rotate through 360</w:t>
      </w:r>
      <w:r w:rsidRPr="0072203D">
        <w:rPr>
          <w:rFonts w:ascii="Times New Roman" w:eastAsia="Calibri" w:hAnsi="Times New Roman" w:cs="Times New Roman"/>
          <w:sz w:val="24"/>
          <w:szCs w:val="24"/>
          <w:vertAlign w:val="superscript"/>
          <w:lang w:val="en-IN"/>
        </w:rPr>
        <w:t>0</w:t>
      </w:r>
    </w:p>
    <w:p w:rsidR="001E058D" w:rsidRPr="00A67102" w:rsidRDefault="001E058D" w:rsidP="001E058D">
      <w:pPr>
        <w:spacing w:line="360" w:lineRule="auto"/>
        <w:jc w:val="both"/>
        <w:rPr>
          <w:rFonts w:ascii="Times New Roman" w:eastAsia="Calibri" w:hAnsi="Times New Roman" w:cs="Times New Roman"/>
        </w:rPr>
      </w:pPr>
    </w:p>
    <w:p w:rsidR="001E058D" w:rsidRPr="00A67102" w:rsidRDefault="00073862" w:rsidP="001E058D">
      <w:pPr>
        <w:spacing w:line="360" w:lineRule="auto"/>
        <w:rPr>
          <w:rFonts w:ascii="Times New Roman" w:hAnsi="Times New Roman" w:cs="Times New Roman"/>
          <w:b/>
          <w:sz w:val="28"/>
          <w:szCs w:val="28"/>
        </w:rPr>
      </w:pPr>
      <w:r w:rsidRPr="00A67102">
        <w:rPr>
          <w:rFonts w:ascii="Times New Roman" w:hAnsi="Times New Roman" w:cs="Times New Roman"/>
          <w:b/>
          <w:sz w:val="28"/>
          <w:szCs w:val="28"/>
        </w:rPr>
        <w:t>1.3</w:t>
      </w:r>
      <w:r w:rsidR="001E058D" w:rsidRPr="00A67102">
        <w:rPr>
          <w:rFonts w:ascii="Times New Roman" w:hAnsi="Times New Roman" w:cs="Times New Roman"/>
          <w:b/>
          <w:sz w:val="28"/>
          <w:szCs w:val="28"/>
        </w:rPr>
        <w:t xml:space="preserve"> Aim of the project</w:t>
      </w:r>
    </w:p>
    <w:p w:rsidR="001E058D" w:rsidRPr="0072203D" w:rsidRDefault="0072203D" w:rsidP="001E058D">
      <w:pPr>
        <w:spacing w:line="360" w:lineRule="auto"/>
        <w:ind w:firstLine="720"/>
        <w:jc w:val="both"/>
        <w:rPr>
          <w:rFonts w:ascii="Times New Roman" w:hAnsi="Times New Roman" w:cs="Times New Roman"/>
          <w:sz w:val="24"/>
          <w:szCs w:val="24"/>
          <w:lang w:val="cs-CZ"/>
        </w:rPr>
      </w:pPr>
      <w:r w:rsidRPr="0072203D">
        <w:rPr>
          <w:rFonts w:ascii="Times New Roman" w:hAnsi="Times New Roman" w:cs="Times New Roman"/>
          <w:sz w:val="24"/>
          <w:szCs w:val="24"/>
          <w:lang w:val="en-IN"/>
        </w:rPr>
        <w:t xml:space="preserve">The aim of the project is to develop a suitable graphics package to </w:t>
      </w:r>
      <w:bookmarkStart w:id="3" w:name="_GoBack"/>
      <w:bookmarkEnd w:id="3"/>
      <w:r w:rsidR="00BF7DE4" w:rsidRPr="0072203D">
        <w:rPr>
          <w:rFonts w:ascii="Times New Roman" w:hAnsi="Times New Roman" w:cs="Times New Roman"/>
          <w:sz w:val="24"/>
          <w:szCs w:val="24"/>
          <w:lang w:val="en-IN"/>
        </w:rPr>
        <w:t>simulate</w:t>
      </w:r>
      <w:r w:rsidRPr="0072203D">
        <w:rPr>
          <w:rFonts w:ascii="Times New Roman" w:hAnsi="Times New Roman" w:cs="Times New Roman"/>
          <w:sz w:val="24"/>
          <w:szCs w:val="24"/>
          <w:lang w:val="en-IN"/>
        </w:rPr>
        <w:t xml:space="preserve"> the Windmill and to implement the skills learned in Interactive Computer Graphics and Visualization theory, using OpenGL.</w:t>
      </w:r>
    </w:p>
    <w:p w:rsidR="001E058D" w:rsidRDefault="001E058D" w:rsidP="001E058D">
      <w:pPr>
        <w:rPr>
          <w:rFonts w:eastAsia="Calibri"/>
        </w:rPr>
      </w:pPr>
    </w:p>
    <w:p w:rsidR="00C217D8" w:rsidRPr="00C939F0" w:rsidRDefault="00C217D8" w:rsidP="00C939F0">
      <w:pPr>
        <w:spacing w:line="360" w:lineRule="auto"/>
        <w:jc w:val="both"/>
        <w:rPr>
          <w:rFonts w:ascii="Times New Roman" w:hAnsi="Times New Roman" w:cs="Times New Roman"/>
          <w:sz w:val="24"/>
          <w:szCs w:val="24"/>
        </w:rPr>
      </w:pPr>
    </w:p>
    <w:sectPr w:rsidR="00C217D8" w:rsidRPr="00C939F0" w:rsidSect="0055133F">
      <w:headerReference w:type="default" r:id="rId10"/>
      <w:footerReference w:type="default" r:id="rId11"/>
      <w:headerReference w:type="first" r:id="rId12"/>
      <w:footerReference w:type="first" r:id="rId13"/>
      <w:pgSz w:w="11909" w:h="16834" w:code="9"/>
      <w:pgMar w:top="1440" w:right="1440" w:bottom="1440" w:left="180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53E" w:rsidRDefault="0067053E" w:rsidP="00CB6CC3">
      <w:pPr>
        <w:spacing w:after="0" w:line="240" w:lineRule="auto"/>
      </w:pPr>
      <w:r>
        <w:separator/>
      </w:r>
    </w:p>
  </w:endnote>
  <w:endnote w:type="continuationSeparator" w:id="0">
    <w:p w:rsidR="0067053E" w:rsidRDefault="0067053E" w:rsidP="00CB6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33F" w:rsidRPr="00763673" w:rsidRDefault="0055133F">
    <w:pPr>
      <w:pStyle w:val="Footer"/>
      <w:pBdr>
        <w:top w:val="thinThickSmallGap" w:sz="24" w:space="1" w:color="622423" w:themeColor="accent2" w:themeShade="7F"/>
      </w:pBdr>
      <w:rPr>
        <w:rFonts w:ascii="Times New Roman" w:eastAsiaTheme="majorEastAsia" w:hAnsi="Times New Roman" w:cs="Times New Roman"/>
        <w:sz w:val="20"/>
        <w:szCs w:val="20"/>
      </w:rPr>
    </w:pPr>
    <w:r w:rsidRPr="00763673">
      <w:rPr>
        <w:rFonts w:ascii="Times New Roman" w:eastAsiaTheme="majorEastAsia" w:hAnsi="Times New Roman" w:cs="Times New Roman"/>
        <w:sz w:val="20"/>
        <w:szCs w:val="20"/>
      </w:rPr>
      <w:t>Department of Computer Science and Engineering, AcIT-2013</w:t>
    </w:r>
    <w:r w:rsidRPr="00763673">
      <w:rPr>
        <w:rFonts w:ascii="Times New Roman" w:eastAsiaTheme="majorEastAsia" w:hAnsi="Times New Roman" w:cs="Times New Roman"/>
        <w:sz w:val="20"/>
        <w:szCs w:val="20"/>
      </w:rPr>
      <w:ptab w:relativeTo="margin" w:alignment="right" w:leader="none"/>
    </w:r>
    <w:r w:rsidR="00CA2ED6" w:rsidRPr="00763673">
      <w:rPr>
        <w:rFonts w:ascii="Times New Roman" w:hAnsi="Times New Roman" w:cs="Times New Roman"/>
        <w:sz w:val="20"/>
        <w:szCs w:val="20"/>
      </w:rPr>
      <w:fldChar w:fldCharType="begin"/>
    </w:r>
    <w:r w:rsidRPr="00763673">
      <w:rPr>
        <w:rFonts w:ascii="Times New Roman" w:hAnsi="Times New Roman" w:cs="Times New Roman"/>
        <w:sz w:val="20"/>
        <w:szCs w:val="20"/>
      </w:rPr>
      <w:instrText xml:space="preserve"> PAGE   \* MERGEFORMAT </w:instrText>
    </w:r>
    <w:r w:rsidR="00CA2ED6" w:rsidRPr="00763673">
      <w:rPr>
        <w:rFonts w:ascii="Times New Roman" w:hAnsi="Times New Roman" w:cs="Times New Roman"/>
        <w:sz w:val="20"/>
        <w:szCs w:val="20"/>
      </w:rPr>
      <w:fldChar w:fldCharType="separate"/>
    </w:r>
    <w:r w:rsidR="00BF7DE4" w:rsidRPr="00BF7DE4">
      <w:rPr>
        <w:rFonts w:ascii="Times New Roman" w:eastAsiaTheme="majorEastAsia" w:hAnsi="Times New Roman" w:cs="Times New Roman"/>
        <w:noProof/>
        <w:sz w:val="20"/>
        <w:szCs w:val="20"/>
      </w:rPr>
      <w:t>8</w:t>
    </w:r>
    <w:r w:rsidR="00CA2ED6" w:rsidRPr="00763673">
      <w:rPr>
        <w:rFonts w:ascii="Times New Roman" w:eastAsiaTheme="majorEastAsia" w:hAnsi="Times New Roman" w:cs="Times New Roman"/>
        <w:noProof/>
        <w:sz w:val="20"/>
        <w:szCs w:val="20"/>
      </w:rPr>
      <w:fldChar w:fldCharType="end"/>
    </w:r>
  </w:p>
  <w:p w:rsidR="00CB6CC3" w:rsidRPr="00B27739" w:rsidRDefault="00CB6CC3" w:rsidP="007327CD">
    <w:pPr>
      <w:pStyle w:val="Footer"/>
      <w:pBdr>
        <w:top w:val="thinThickSmallGap" w:sz="24" w:space="1" w:color="622423" w:themeColor="accent2" w:themeShade="7F"/>
      </w:pBdr>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24F" w:rsidRPr="0079424F" w:rsidRDefault="0079424F">
    <w:pPr>
      <w:pStyle w:val="Footer"/>
      <w:pBdr>
        <w:top w:val="thinThickSmallGap" w:sz="24" w:space="1" w:color="622423" w:themeColor="accent2" w:themeShade="7F"/>
      </w:pBdr>
      <w:rPr>
        <w:rFonts w:ascii="Times New Roman" w:hAnsi="Times New Roman" w:cs="Times New Roman"/>
        <w:sz w:val="20"/>
        <w:szCs w:val="20"/>
      </w:rPr>
    </w:pPr>
    <w:r w:rsidRPr="0079424F">
      <w:rPr>
        <w:rFonts w:ascii="Times New Roman" w:hAnsi="Times New Roman" w:cs="Times New Roman"/>
        <w:sz w:val="20"/>
        <w:szCs w:val="20"/>
      </w:rPr>
      <w:t>Department of Computer Science and Engineering,AcIT-2013</w:t>
    </w:r>
    <w:r w:rsidR="001654D1">
      <w:rPr>
        <w:rFonts w:ascii="Times New Roman" w:hAnsi="Times New Roman" w:cs="Times New Roman"/>
        <w:sz w:val="20"/>
        <w:szCs w:val="20"/>
      </w:rPr>
      <w:t xml:space="preserve">                                                                       2</w:t>
    </w:r>
  </w:p>
  <w:p w:rsidR="009F374C" w:rsidRDefault="009F37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53E" w:rsidRDefault="0067053E" w:rsidP="00CB6CC3">
      <w:pPr>
        <w:spacing w:after="0" w:line="240" w:lineRule="auto"/>
      </w:pPr>
      <w:r>
        <w:separator/>
      </w:r>
    </w:p>
  </w:footnote>
  <w:footnote w:type="continuationSeparator" w:id="0">
    <w:p w:rsidR="0067053E" w:rsidRDefault="0067053E" w:rsidP="00CB6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0"/>
        <w:szCs w:val="20"/>
      </w:rPr>
      <w:alias w:val="Title"/>
      <w:id w:val="77738743"/>
      <w:placeholder>
        <w:docPart w:val="5792AC67AA0E4EACBD4329EE56C2714D"/>
      </w:placeholder>
      <w:dataBinding w:prefixMappings="xmlns:ns0='http://schemas.openxmlformats.org/package/2006/metadata/core-properties' xmlns:ns1='http://purl.org/dc/elements/1.1/'" w:xpath="/ns0:coreProperties[1]/ns1:title[1]" w:storeItemID="{6C3C8BC8-F283-45AE-878A-BAB7291924A1}"/>
      <w:text/>
    </w:sdtPr>
    <w:sdtEndPr/>
    <w:sdtContent>
      <w:p w:rsidR="007327CD" w:rsidRDefault="003C27B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eastAsiaTheme="majorEastAsia" w:hAnsi="Times New Roman" w:cs="Times New Roman"/>
            <w:sz w:val="20"/>
            <w:szCs w:val="20"/>
          </w:rPr>
          <w:t xml:space="preserve"> </w:t>
        </w:r>
        <w:r w:rsidR="001654D1" w:rsidRPr="003C27BE">
          <w:rPr>
            <w:rFonts w:ascii="Times New Roman" w:eastAsiaTheme="majorEastAsia" w:hAnsi="Times New Roman" w:cs="Times New Roman"/>
            <w:sz w:val="20"/>
            <w:szCs w:val="20"/>
          </w:rPr>
          <w:t xml:space="preserve">Chapter 1                      </w:t>
        </w:r>
        <w:r w:rsidRPr="003C27BE">
          <w:rPr>
            <w:rFonts w:ascii="Times New Roman" w:eastAsiaTheme="majorEastAsia" w:hAnsi="Times New Roman" w:cs="Times New Roman"/>
            <w:sz w:val="20"/>
            <w:szCs w:val="20"/>
          </w:rPr>
          <w:t xml:space="preserve">                </w:t>
        </w:r>
        <w:r w:rsidR="001654D1" w:rsidRPr="003C27BE">
          <w:rPr>
            <w:rFonts w:ascii="Times New Roman" w:eastAsiaTheme="majorEastAsia" w:hAnsi="Times New Roman" w:cs="Times New Roman"/>
            <w:sz w:val="20"/>
            <w:szCs w:val="20"/>
          </w:rPr>
          <w:t xml:space="preserve">                                                                                  </w:t>
        </w:r>
        <w:r>
          <w:rPr>
            <w:rFonts w:ascii="Times New Roman" w:eastAsiaTheme="majorEastAsia" w:hAnsi="Times New Roman" w:cs="Times New Roman"/>
            <w:sz w:val="20"/>
            <w:szCs w:val="20"/>
          </w:rPr>
          <w:t xml:space="preserve">                </w:t>
        </w:r>
        <w:r w:rsidR="001654D1" w:rsidRPr="003C27BE">
          <w:rPr>
            <w:rFonts w:ascii="Times New Roman" w:eastAsiaTheme="majorEastAsia" w:hAnsi="Times New Roman" w:cs="Times New Roman"/>
            <w:sz w:val="20"/>
            <w:szCs w:val="20"/>
          </w:rPr>
          <w:t>Introduction</w:t>
        </w:r>
      </w:p>
    </w:sdtContent>
  </w:sdt>
  <w:p w:rsidR="007327CD" w:rsidRDefault="007327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0"/>
        <w:szCs w:val="20"/>
      </w:rPr>
      <w:alias w:val="Title"/>
      <w:id w:val="270023"/>
      <w:dataBinding w:prefixMappings="xmlns:ns0='http://schemas.openxmlformats.org/package/2006/metadata/core-properties' xmlns:ns1='http://purl.org/dc/elements/1.1/'" w:xpath="/ns0:coreProperties[1]/ns1:title[1]" w:storeItemID="{6C3C8BC8-F283-45AE-878A-BAB7291924A1}"/>
      <w:text/>
    </w:sdtPr>
    <w:sdtEndPr/>
    <w:sdtContent>
      <w:p w:rsidR="001654D1" w:rsidRDefault="003C27BE" w:rsidP="001654D1">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sz w:val="20"/>
            <w:szCs w:val="20"/>
          </w:rPr>
          <w:t xml:space="preserve"> Chapter 1                                                                                                                                        Introduction</w:t>
        </w:r>
      </w:p>
    </w:sdtContent>
  </w:sdt>
  <w:p w:rsidR="001654D1" w:rsidRDefault="001654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4126"/>
    <w:multiLevelType w:val="hybridMultilevel"/>
    <w:tmpl w:val="0DF6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1060A0"/>
    <w:multiLevelType w:val="hybridMultilevel"/>
    <w:tmpl w:val="5DB2EF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6D05F98"/>
    <w:multiLevelType w:val="hybridMultilevel"/>
    <w:tmpl w:val="1C8C9BB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8D421D2"/>
    <w:multiLevelType w:val="hybridMultilevel"/>
    <w:tmpl w:val="BEE4D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51BDE"/>
    <w:multiLevelType w:val="hybridMultilevel"/>
    <w:tmpl w:val="B912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46BA9"/>
    <w:multiLevelType w:val="hybridMultilevel"/>
    <w:tmpl w:val="2418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AF05D3"/>
    <w:multiLevelType w:val="hybridMultilevel"/>
    <w:tmpl w:val="4ECA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753F8"/>
    <w:multiLevelType w:val="hybridMultilevel"/>
    <w:tmpl w:val="47B0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22C92"/>
    <w:multiLevelType w:val="multilevel"/>
    <w:tmpl w:val="547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9E7D91"/>
    <w:multiLevelType w:val="hybridMultilevel"/>
    <w:tmpl w:val="0A5A7B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A71614"/>
    <w:multiLevelType w:val="hybridMultilevel"/>
    <w:tmpl w:val="7144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FB7EE6"/>
    <w:multiLevelType w:val="hybridMultilevel"/>
    <w:tmpl w:val="F4865F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698145C1"/>
    <w:multiLevelType w:val="hybridMultilevel"/>
    <w:tmpl w:val="9B22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F10FDD"/>
    <w:multiLevelType w:val="hybridMultilevel"/>
    <w:tmpl w:val="6EC4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BF5AB0"/>
    <w:multiLevelType w:val="hybridMultilevel"/>
    <w:tmpl w:val="600E6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033F2D"/>
    <w:multiLevelType w:val="hybridMultilevel"/>
    <w:tmpl w:val="C16A7B3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79C95ED4"/>
    <w:multiLevelType w:val="multilevel"/>
    <w:tmpl w:val="8E1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170D77"/>
    <w:multiLevelType w:val="hybridMultilevel"/>
    <w:tmpl w:val="7272E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C6160"/>
    <w:multiLevelType w:val="hybridMultilevel"/>
    <w:tmpl w:val="DEB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D66BA8"/>
    <w:multiLevelType w:val="multilevel"/>
    <w:tmpl w:val="9E8AB35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CEA70AC"/>
    <w:multiLevelType w:val="hybridMultilevel"/>
    <w:tmpl w:val="76BC83F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EFB2F4B"/>
    <w:multiLevelType w:val="hybridMultilevel"/>
    <w:tmpl w:val="3E0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0F2806"/>
    <w:multiLevelType w:val="hybridMultilevel"/>
    <w:tmpl w:val="475E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1"/>
  </w:num>
  <w:num w:numId="4">
    <w:abstractNumId w:val="6"/>
  </w:num>
  <w:num w:numId="5">
    <w:abstractNumId w:val="18"/>
  </w:num>
  <w:num w:numId="6">
    <w:abstractNumId w:val="4"/>
  </w:num>
  <w:num w:numId="7">
    <w:abstractNumId w:val="0"/>
  </w:num>
  <w:num w:numId="8">
    <w:abstractNumId w:val="13"/>
  </w:num>
  <w:num w:numId="9">
    <w:abstractNumId w:val="17"/>
  </w:num>
  <w:num w:numId="10">
    <w:abstractNumId w:val="5"/>
  </w:num>
  <w:num w:numId="11">
    <w:abstractNumId w:val="12"/>
  </w:num>
  <w:num w:numId="12">
    <w:abstractNumId w:val="10"/>
  </w:num>
  <w:num w:numId="13">
    <w:abstractNumId w:val="21"/>
  </w:num>
  <w:num w:numId="14">
    <w:abstractNumId w:val="7"/>
  </w:num>
  <w:num w:numId="15">
    <w:abstractNumId w:val="22"/>
  </w:num>
  <w:num w:numId="16">
    <w:abstractNumId w:val="3"/>
  </w:num>
  <w:num w:numId="17">
    <w:abstractNumId w:val="19"/>
  </w:num>
  <w:num w:numId="18">
    <w:abstractNumId w:val="20"/>
  </w:num>
  <w:num w:numId="19">
    <w:abstractNumId w:val="15"/>
  </w:num>
  <w:num w:numId="20">
    <w:abstractNumId w:val="1"/>
  </w:num>
  <w:num w:numId="21">
    <w:abstractNumId w:val="2"/>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939F0"/>
    <w:rsid w:val="00040DED"/>
    <w:rsid w:val="00073862"/>
    <w:rsid w:val="00144213"/>
    <w:rsid w:val="001654D1"/>
    <w:rsid w:val="00174616"/>
    <w:rsid w:val="001E058D"/>
    <w:rsid w:val="001F2F8E"/>
    <w:rsid w:val="00233734"/>
    <w:rsid w:val="003C18D3"/>
    <w:rsid w:val="003C27BE"/>
    <w:rsid w:val="003D7B49"/>
    <w:rsid w:val="003E4C85"/>
    <w:rsid w:val="003E5EE4"/>
    <w:rsid w:val="0040042E"/>
    <w:rsid w:val="005209BF"/>
    <w:rsid w:val="0055133F"/>
    <w:rsid w:val="005F7F52"/>
    <w:rsid w:val="0067053E"/>
    <w:rsid w:val="006B7AE6"/>
    <w:rsid w:val="0072203D"/>
    <w:rsid w:val="007327CD"/>
    <w:rsid w:val="00763673"/>
    <w:rsid w:val="0079424F"/>
    <w:rsid w:val="0086319F"/>
    <w:rsid w:val="008E1507"/>
    <w:rsid w:val="009D771F"/>
    <w:rsid w:val="009E58BF"/>
    <w:rsid w:val="009F374C"/>
    <w:rsid w:val="00A67102"/>
    <w:rsid w:val="00A81361"/>
    <w:rsid w:val="00AE4AB9"/>
    <w:rsid w:val="00B27739"/>
    <w:rsid w:val="00B46AB9"/>
    <w:rsid w:val="00BA1239"/>
    <w:rsid w:val="00BE1498"/>
    <w:rsid w:val="00BF7DE4"/>
    <w:rsid w:val="00C12CE9"/>
    <w:rsid w:val="00C217D8"/>
    <w:rsid w:val="00C929FE"/>
    <w:rsid w:val="00C939F0"/>
    <w:rsid w:val="00CA2ED6"/>
    <w:rsid w:val="00CB6CC3"/>
    <w:rsid w:val="00D414B7"/>
    <w:rsid w:val="00D52FFE"/>
    <w:rsid w:val="00D8346C"/>
    <w:rsid w:val="00D97096"/>
    <w:rsid w:val="00E6347C"/>
    <w:rsid w:val="00EB6A77"/>
    <w:rsid w:val="00F568AA"/>
    <w:rsid w:val="00F84A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CA2E9F-B161-428C-86A3-6C561DB3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7D8"/>
  </w:style>
  <w:style w:type="paragraph" w:styleId="Heading1">
    <w:name w:val="heading 1"/>
    <w:basedOn w:val="Normal"/>
    <w:next w:val="Normal"/>
    <w:link w:val="Heading1Char"/>
    <w:uiPriority w:val="9"/>
    <w:qFormat/>
    <w:rsid w:val="00C939F0"/>
    <w:pPr>
      <w:keepNext/>
      <w:keepLines/>
      <w:spacing w:before="480" w:after="0"/>
      <w:outlineLvl w:val="0"/>
    </w:pPr>
    <w:rPr>
      <w:rFonts w:ascii="Cambria" w:eastAsia="Times New Roman" w:hAnsi="Cambria" w:cs="Times New Roman"/>
      <w:b/>
      <w:bCs/>
      <w:color w:val="365F91"/>
      <w:sz w:val="28"/>
      <w:szCs w:val="28"/>
      <w:lang w:val="en-SG"/>
    </w:rPr>
  </w:style>
  <w:style w:type="paragraph" w:styleId="Heading2">
    <w:name w:val="heading 2"/>
    <w:basedOn w:val="Normal"/>
    <w:link w:val="Heading2Char"/>
    <w:uiPriority w:val="9"/>
    <w:qFormat/>
    <w:rsid w:val="00C939F0"/>
    <w:pPr>
      <w:spacing w:before="100" w:beforeAutospacing="1" w:after="100" w:afterAutospacing="1" w:line="240" w:lineRule="auto"/>
      <w:outlineLvl w:val="1"/>
    </w:pPr>
    <w:rPr>
      <w:rFonts w:ascii="Times New Roman" w:eastAsia="Times New Roman" w:hAnsi="Times New Roman" w:cs="Times New Roman"/>
      <w:b/>
      <w:bCs/>
      <w:sz w:val="36"/>
      <w:szCs w:val="36"/>
      <w:lang w:val="en-SG" w:eastAsia="en-SG"/>
    </w:rPr>
  </w:style>
  <w:style w:type="paragraph" w:styleId="Heading7">
    <w:name w:val="heading 7"/>
    <w:basedOn w:val="Normal"/>
    <w:next w:val="Normal"/>
    <w:link w:val="Heading7Char"/>
    <w:uiPriority w:val="9"/>
    <w:semiHidden/>
    <w:unhideWhenUsed/>
    <w:qFormat/>
    <w:rsid w:val="001E058D"/>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1E058D"/>
    <w:pPr>
      <w:keepNext/>
      <w:keepLines/>
      <w:spacing w:before="200" w:after="0" w:line="240"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F0"/>
    <w:rPr>
      <w:rFonts w:ascii="Cambria" w:eastAsia="Times New Roman" w:hAnsi="Cambria" w:cs="Times New Roman"/>
      <w:b/>
      <w:bCs/>
      <w:color w:val="365F91"/>
      <w:sz w:val="28"/>
      <w:szCs w:val="28"/>
      <w:lang w:val="en-SG"/>
    </w:rPr>
  </w:style>
  <w:style w:type="character" w:customStyle="1" w:styleId="Heading2Char">
    <w:name w:val="Heading 2 Char"/>
    <w:basedOn w:val="DefaultParagraphFont"/>
    <w:link w:val="Heading2"/>
    <w:uiPriority w:val="9"/>
    <w:rsid w:val="00C939F0"/>
    <w:rPr>
      <w:rFonts w:ascii="Times New Roman" w:eastAsia="Times New Roman" w:hAnsi="Times New Roman" w:cs="Times New Roman"/>
      <w:b/>
      <w:bCs/>
      <w:sz w:val="36"/>
      <w:szCs w:val="36"/>
      <w:lang w:val="en-SG" w:eastAsia="en-SG"/>
    </w:rPr>
  </w:style>
  <w:style w:type="paragraph" w:styleId="ListParagraph">
    <w:name w:val="List Paragraph"/>
    <w:basedOn w:val="Normal"/>
    <w:qFormat/>
    <w:rsid w:val="00C939F0"/>
    <w:pPr>
      <w:ind w:left="720"/>
      <w:contextualSpacing/>
    </w:pPr>
    <w:rPr>
      <w:rFonts w:ascii="Calibri" w:eastAsia="Calibri" w:hAnsi="Calibri" w:cs="Times New Roman"/>
      <w:lang w:val="en-SG"/>
    </w:rPr>
  </w:style>
  <w:style w:type="paragraph" w:styleId="NormalWeb">
    <w:name w:val="Normal (Web)"/>
    <w:basedOn w:val="Normal"/>
    <w:uiPriority w:val="99"/>
    <w:unhideWhenUsed/>
    <w:rsid w:val="00C939F0"/>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styleId="BalloonText">
    <w:name w:val="Balloon Text"/>
    <w:basedOn w:val="Normal"/>
    <w:link w:val="BalloonTextChar"/>
    <w:uiPriority w:val="99"/>
    <w:semiHidden/>
    <w:unhideWhenUsed/>
    <w:rsid w:val="00C93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9F0"/>
    <w:rPr>
      <w:rFonts w:ascii="Tahoma" w:hAnsi="Tahoma" w:cs="Tahoma"/>
      <w:sz w:val="16"/>
      <w:szCs w:val="16"/>
    </w:rPr>
  </w:style>
  <w:style w:type="paragraph" w:styleId="Header">
    <w:name w:val="header"/>
    <w:basedOn w:val="Normal"/>
    <w:link w:val="HeaderChar"/>
    <w:uiPriority w:val="99"/>
    <w:unhideWhenUsed/>
    <w:rsid w:val="00CB6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CC3"/>
  </w:style>
  <w:style w:type="paragraph" w:styleId="Footer">
    <w:name w:val="footer"/>
    <w:basedOn w:val="Normal"/>
    <w:link w:val="FooterChar"/>
    <w:uiPriority w:val="99"/>
    <w:unhideWhenUsed/>
    <w:rsid w:val="00CB6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CC3"/>
  </w:style>
  <w:style w:type="character" w:customStyle="1" w:styleId="Heading7Char">
    <w:name w:val="Heading 7 Char"/>
    <w:basedOn w:val="DefaultParagraphFont"/>
    <w:link w:val="Heading7"/>
    <w:uiPriority w:val="9"/>
    <w:semiHidden/>
    <w:rsid w:val="001E058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E058D"/>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92AC67AA0E4EACBD4329EE56C2714D"/>
        <w:category>
          <w:name w:val="General"/>
          <w:gallery w:val="placeholder"/>
        </w:category>
        <w:types>
          <w:type w:val="bbPlcHdr"/>
        </w:types>
        <w:behaviors>
          <w:behavior w:val="content"/>
        </w:behaviors>
        <w:guid w:val="{2FF46587-1242-46E1-98A7-C3520E8C52F6}"/>
      </w:docPartPr>
      <w:docPartBody>
        <w:p w:rsidR="000E45F6" w:rsidRDefault="00C6127C" w:rsidP="00C6127C">
          <w:pPr>
            <w:pStyle w:val="5792AC67AA0E4EACBD4329EE56C2714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F6C20"/>
    <w:rsid w:val="000E45F6"/>
    <w:rsid w:val="00261B05"/>
    <w:rsid w:val="002F7E42"/>
    <w:rsid w:val="003410C8"/>
    <w:rsid w:val="00425A5F"/>
    <w:rsid w:val="004E11EA"/>
    <w:rsid w:val="005D4D5D"/>
    <w:rsid w:val="007C5CC9"/>
    <w:rsid w:val="008D4D72"/>
    <w:rsid w:val="0091747E"/>
    <w:rsid w:val="00A6151A"/>
    <w:rsid w:val="00A8547A"/>
    <w:rsid w:val="00A96F0F"/>
    <w:rsid w:val="00B837D6"/>
    <w:rsid w:val="00C6127C"/>
    <w:rsid w:val="00CF6C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C1EC7A9D5B4E19865295749C4BEE04">
    <w:name w:val="68C1EC7A9D5B4E19865295749C4BEE04"/>
    <w:rsid w:val="00CF6C20"/>
  </w:style>
  <w:style w:type="paragraph" w:customStyle="1" w:styleId="A9D7BDA60FEB4E4CB2D128A10698BB96">
    <w:name w:val="A9D7BDA60FEB4E4CB2D128A10698BB96"/>
    <w:rsid w:val="00CF6C20"/>
  </w:style>
  <w:style w:type="paragraph" w:customStyle="1" w:styleId="F6410035764C43D28241FEB4406EF0F1">
    <w:name w:val="F6410035764C43D28241FEB4406EF0F1"/>
    <w:rsid w:val="00425A5F"/>
  </w:style>
  <w:style w:type="paragraph" w:customStyle="1" w:styleId="CB7F99CC1C5E4B2DB5A60EDC6F3DB47C">
    <w:name w:val="CB7F99CC1C5E4B2DB5A60EDC6F3DB47C"/>
    <w:rsid w:val="00425A5F"/>
  </w:style>
  <w:style w:type="paragraph" w:customStyle="1" w:styleId="C9EB90494C714500AF520CF3ECC0F9C8">
    <w:name w:val="C9EB90494C714500AF520CF3ECC0F9C8"/>
    <w:rsid w:val="007C5CC9"/>
  </w:style>
  <w:style w:type="paragraph" w:customStyle="1" w:styleId="7EE4D1246D8542C4A8106ABB524B86E6">
    <w:name w:val="7EE4D1246D8542C4A8106ABB524B86E6"/>
    <w:rsid w:val="008D4D72"/>
  </w:style>
  <w:style w:type="paragraph" w:customStyle="1" w:styleId="D35BFD57D9D24CF498ABE249067025C6">
    <w:name w:val="D35BFD57D9D24CF498ABE249067025C6"/>
    <w:rsid w:val="00B837D6"/>
  </w:style>
  <w:style w:type="paragraph" w:customStyle="1" w:styleId="5792AC67AA0E4EACBD4329EE56C2714D">
    <w:name w:val="5792AC67AA0E4EACBD4329EE56C2714D"/>
    <w:rsid w:val="00C6127C"/>
  </w:style>
  <w:style w:type="paragraph" w:customStyle="1" w:styleId="2E9E35193DCF4355BF2A9199ECB57D61">
    <w:name w:val="2E9E35193DCF4355BF2A9199ECB57D61"/>
    <w:rsid w:val="000E45F6"/>
  </w:style>
  <w:style w:type="paragraph" w:customStyle="1" w:styleId="C784100B00504DD38B9E408CFF94AEFB">
    <w:name w:val="C784100B00504DD38B9E408CFF94AEFB"/>
    <w:rsid w:val="000E45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52ECD-1015-4086-879B-ED0E3A88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Chapter 1                                                                                                                                                         Introduction</vt:lpstr>
    </vt:vector>
  </TitlesOfParts>
  <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Chapter 1                                                                                                                                        Introduction</dc:title>
  <dc:creator>Administrator</dc:creator>
  <cp:lastModifiedBy>someaditya@hotmail.com</cp:lastModifiedBy>
  <cp:revision>19</cp:revision>
  <dcterms:created xsi:type="dcterms:W3CDTF">2013-05-04T16:52:00Z</dcterms:created>
  <dcterms:modified xsi:type="dcterms:W3CDTF">2013-05-21T21:08:00Z</dcterms:modified>
</cp:coreProperties>
</file>