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A0F84" w:rsidRDefault="001A0F84" w:rsidP="001A0F84">
      <w:pPr>
        <w:pStyle w:val="Tytu"/>
      </w:pPr>
      <w:r>
        <w:t>SWT Matrix Design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val="en-US" w:eastAsia="en-US"/>
        </w:rPr>
        <w:id w:val="-2043587679"/>
        <w:docPartObj>
          <w:docPartGallery w:val="Table of Contents"/>
          <w:docPartUnique/>
        </w:docPartObj>
      </w:sdtPr>
      <w:sdtEndPr/>
      <w:sdtContent>
        <w:p w:rsidR="000E7A0F" w:rsidRDefault="000E7A0F" w:rsidP="00B10A49">
          <w:pPr>
            <w:pStyle w:val="Nagwekspisutreci"/>
            <w:pageBreakBefore w:val="0"/>
          </w:pPr>
          <w:r>
            <w:t xml:space="preserve">Spis </w:t>
          </w:r>
          <w:r w:rsidRPr="00B10A49">
            <w:t>treści</w:t>
          </w:r>
        </w:p>
        <w:p w:rsidR="000E7A0F" w:rsidRDefault="000E7A0F">
          <w:pPr>
            <w:pStyle w:val="Spistreci1"/>
            <w:rPr>
              <w:rFonts w:eastAsiaTheme="minorEastAsia"/>
              <w:noProof/>
              <w:lang w:val="pl-PL" w:eastAsia="pl-PL"/>
            </w:rPr>
          </w:pPr>
          <w:r>
            <w:rPr>
              <w:rStyle w:val="Hipercze"/>
            </w:rPr>
            <w:fldChar w:fldCharType="begin"/>
          </w:r>
          <w:r w:rsidRPr="000E7A0F">
            <w:rPr>
              <w:rStyle w:val="Hipercze"/>
            </w:rPr>
            <w:instrText xml:space="preserve"> TOC \o "1-3" \h \z \u </w:instrText>
          </w:r>
          <w:r>
            <w:rPr>
              <w:rStyle w:val="Hipercze"/>
            </w:rPr>
            <w:fldChar w:fldCharType="separate"/>
          </w:r>
          <w:hyperlink w:anchor="_Toc339906953" w:history="1">
            <w:r w:rsidRPr="000E7A0F">
              <w:rPr>
                <w:rStyle w:val="Hipercze"/>
              </w:rPr>
              <w:t>Collections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_Toc339906953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0E7A0F" w:rsidRDefault="008606CF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4" w:history="1">
            <w:r w:rsidR="000E7A0F" w:rsidRPr="00AD3808">
              <w:rPr>
                <w:rStyle w:val="Hipercze"/>
              </w:rPr>
              <w:t>NumberSet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_Toc339906954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5" w:history="1">
            <w:r w:rsidR="000E7A0F" w:rsidRPr="00AD3808">
              <w:rPr>
                <w:rStyle w:val="Hipercze"/>
              </w:rPr>
              <w:t>NumberList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_Toc339906955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>
          <w:pPr>
            <w:pStyle w:val="Spistreci1"/>
            <w:rPr>
              <w:rFonts w:eastAsiaTheme="minorEastAsia"/>
              <w:noProof/>
              <w:lang w:val="pl-PL" w:eastAsia="pl-PL"/>
            </w:rPr>
          </w:pPr>
          <w:hyperlink w:anchor="_Toc339906956" w:history="1">
            <w:r w:rsidR="000E7A0F" w:rsidRPr="00AD3808">
              <w:rPr>
                <w:rStyle w:val="Hipercze"/>
              </w:rPr>
              <w:t>Hierarchy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_Toc339906956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57" w:history="1">
            <w:r w:rsidR="000E7A0F" w:rsidRPr="00AD3808">
              <w:rPr>
                <w:rStyle w:val="Hipercze"/>
              </w:rPr>
              <w:t>Model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_Toc339906957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58" w:history="1">
            <w:r w:rsidR="000E7A0F" w:rsidRPr="00AD3808">
              <w:rPr>
                <w:rStyle w:val="Hipercze"/>
              </w:rPr>
              <w:t xml:space="preserve">Hierarchy </w:t>
            </w:r>
            <w:r w:rsidR="000E7A0F" w:rsidRPr="00AD3808">
              <w:rPr>
                <w:rStyle w:val="Hipercze"/>
                <w:lang w:val="pl-PL" w:eastAsia="pl-PL"/>
              </w:rPr>
              <w:drawing>
                <wp:inline distT="0" distB="0" distL="0" distR="0" wp14:anchorId="2AE17871" wp14:editId="26D63ECD">
                  <wp:extent cx="123825" cy="123825"/>
                  <wp:effectExtent l="0" t="0" r="9525" b="9525"/>
                  <wp:docPr id="6" name="Obraz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_Toc339906958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1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59" w:history="1">
            <w:r w:rsidR="000E7A0F" w:rsidRPr="00AD3808">
              <w:rPr>
                <w:rStyle w:val="Hipercze"/>
              </w:rPr>
              <w:t xml:space="preserve">Node </w:t>
            </w:r>
            <w:r w:rsidR="000E7A0F" w:rsidRPr="00AD3808">
              <w:rPr>
                <w:rStyle w:val="Hipercze"/>
                <w:lang w:val="pl-PL" w:eastAsia="pl-PL"/>
              </w:rPr>
              <w:drawing>
                <wp:inline distT="0" distB="0" distL="0" distR="0" wp14:anchorId="043404FC" wp14:editId="5AAFE819">
                  <wp:extent cx="123825" cy="123825"/>
                  <wp:effectExtent l="0" t="0" r="9525" b="9525"/>
                  <wp:docPr id="7" name="Obraz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_Toc339906959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 w:rsidP="000E7A0F">
          <w:pPr>
            <w:pStyle w:val="Spistreci2"/>
            <w:rPr>
              <w:rFonts w:eastAsiaTheme="minorEastAsia"/>
              <w:noProof/>
              <w:lang w:val="pl-PL" w:eastAsia="pl-PL"/>
            </w:rPr>
          </w:pPr>
          <w:hyperlink w:anchor="_Toc339906960" w:history="1">
            <w:r w:rsidR="000E7A0F" w:rsidRPr="00AD3808">
              <w:rPr>
                <w:rStyle w:val="Hipercze"/>
              </w:rPr>
              <w:t>UI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_Toc339906960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61" w:history="1">
            <w:r w:rsidR="000E7A0F" w:rsidRPr="00AD3808">
              <w:rPr>
                <w:rStyle w:val="Hipercze"/>
              </w:rPr>
              <w:t>Grouping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_Toc339906961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 w:rsidP="000E7A0F">
          <w:pPr>
            <w:pStyle w:val="Spistreci3"/>
            <w:rPr>
              <w:rFonts w:eastAsiaTheme="minorEastAsia"/>
              <w:noProof/>
              <w:lang w:val="pl-PL" w:eastAsia="pl-PL"/>
            </w:rPr>
          </w:pPr>
          <w:hyperlink w:anchor="_Toc339906962" w:history="1">
            <w:r w:rsidR="000E7A0F" w:rsidRPr="00AD3808">
              <w:rPr>
                <w:rStyle w:val="Hipercze"/>
              </w:rPr>
              <w:t>Tree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_Toc339906962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8606CF">
          <w:pPr>
            <w:pStyle w:val="Spistreci1"/>
            <w:rPr>
              <w:rFonts w:eastAsiaTheme="minorEastAsia"/>
              <w:noProof/>
              <w:lang w:val="pl-PL" w:eastAsia="pl-PL"/>
            </w:rPr>
          </w:pPr>
          <w:hyperlink w:anchor="_Toc339906963" w:history="1">
            <w:r w:rsidR="000E7A0F" w:rsidRPr="00AD3808">
              <w:rPr>
                <w:rStyle w:val="Hipercze"/>
              </w:rPr>
              <w:t>Commander</w:t>
            </w:r>
            <w:r w:rsidR="000E7A0F">
              <w:rPr>
                <w:noProof/>
                <w:webHidden/>
              </w:rPr>
              <w:tab/>
            </w:r>
            <w:r w:rsidR="000E7A0F">
              <w:rPr>
                <w:noProof/>
                <w:webHidden/>
              </w:rPr>
              <w:fldChar w:fldCharType="begin"/>
            </w:r>
            <w:r w:rsidR="000E7A0F">
              <w:rPr>
                <w:noProof/>
                <w:webHidden/>
              </w:rPr>
              <w:instrText xml:space="preserve"> PAGEREF _Toc339906963 \h </w:instrText>
            </w:r>
            <w:r w:rsidR="000E7A0F">
              <w:rPr>
                <w:noProof/>
                <w:webHidden/>
              </w:rPr>
            </w:r>
            <w:r w:rsidR="000E7A0F">
              <w:rPr>
                <w:noProof/>
                <w:webHidden/>
              </w:rPr>
              <w:fldChar w:fldCharType="separate"/>
            </w:r>
            <w:r w:rsidR="000E7A0F">
              <w:rPr>
                <w:noProof/>
                <w:webHidden/>
              </w:rPr>
              <w:t>2</w:t>
            </w:r>
            <w:r w:rsidR="000E7A0F">
              <w:rPr>
                <w:noProof/>
                <w:webHidden/>
              </w:rPr>
              <w:fldChar w:fldCharType="end"/>
            </w:r>
          </w:hyperlink>
        </w:p>
        <w:p w:rsidR="000E7A0F" w:rsidRDefault="000E7A0F">
          <w:r>
            <w:rPr>
              <w:b/>
              <w:bCs/>
            </w:rPr>
            <w:fldChar w:fldCharType="end"/>
          </w:r>
        </w:p>
      </w:sdtContent>
    </w:sdt>
    <w:p w:rsidR="001A0F84" w:rsidRPr="001A0F84" w:rsidRDefault="001A0F84" w:rsidP="001A0F84"/>
    <w:p w:rsidR="000E7A0F" w:rsidRDefault="000E7A0F">
      <w:pPr>
        <w:spacing w:before="0" w:after="200"/>
        <w:rPr>
          <w:rFonts w:asciiTheme="majorHAnsi" w:eastAsiaTheme="majorEastAsia" w:hAnsiTheme="majorHAnsi" w:cstheme="majorBidi"/>
          <w:b/>
          <w:bCs/>
          <w:color w:val="365F91" w:themeColor="accent1" w:themeShade="BF"/>
          <w:sz w:val="28"/>
          <w:szCs w:val="28"/>
        </w:rPr>
      </w:pPr>
      <w:bookmarkStart w:id="0" w:name="_Toc339906953"/>
      <w:r>
        <w:br w:type="page"/>
      </w:r>
    </w:p>
    <w:p w:rsidR="001A0F84" w:rsidRDefault="001A0F84" w:rsidP="005963DC">
      <w:pPr>
        <w:pStyle w:val="Nagwek1"/>
        <w:tabs>
          <w:tab w:val="left" w:pos="2835"/>
        </w:tabs>
      </w:pPr>
      <w:r>
        <w:lastRenderedPageBreak/>
        <w:t>Collections</w:t>
      </w:r>
      <w:bookmarkEnd w:id="0"/>
    </w:p>
    <w:p w:rsidR="001A0F84" w:rsidRDefault="001A0F84" w:rsidP="001A0F84">
      <w:pPr>
        <w:pStyle w:val="Nagwek2"/>
      </w:pPr>
      <w:bookmarkStart w:id="1" w:name="_Toc339906954"/>
      <w:r>
        <w:t>NumberSet</w:t>
      </w:r>
      <w:bookmarkEnd w:id="1"/>
      <w:r w:rsidR="00364D00">
        <w:t xml:space="preserve"> </w:t>
      </w:r>
      <w:r w:rsidR="00364D00">
        <w:rPr>
          <w:noProof/>
          <w:lang w:val="pl-PL" w:eastAsia="pl-PL"/>
        </w:rPr>
        <w:drawing>
          <wp:inline distT="0" distB="0" distL="0" distR="0" wp14:anchorId="1DD9DFA7" wp14:editId="4A65CE27">
            <wp:extent cx="123825" cy="123825"/>
            <wp:effectExtent l="0" t="0" r="9525" b="9525"/>
            <wp:docPr id="9" name="Obraz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implements Iterable&lt;Number&gt;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iterator() : Iterator&lt;Number&gt;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isEmpty() : boolean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getCount() : Number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getCount(Number, Number) : Number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contains(Number) : boolean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contains(Number, Number) : boolean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add(Number)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addExtent(Number, Number)</w:t>
      </w:r>
    </w:p>
    <w:p w:rsidR="00916C4F" w:rsidRDefault="00916C4F" w:rsidP="00364D00">
      <w:pPr>
        <w:pStyle w:val="Akapitzlist"/>
        <w:numPr>
          <w:ilvl w:val="0"/>
          <w:numId w:val="4"/>
        </w:numPr>
      </w:pPr>
      <w:r>
        <w:t>addAll(NumberSet)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remove(Number)</w:t>
      </w:r>
    </w:p>
    <w:p w:rsidR="00364D00" w:rsidRDefault="00364D00" w:rsidP="00364D00">
      <w:pPr>
        <w:pStyle w:val="Akapitzlist"/>
        <w:numPr>
          <w:ilvl w:val="0"/>
          <w:numId w:val="4"/>
        </w:numPr>
      </w:pPr>
      <w:r>
        <w:t>removeExtent(Number, Number)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removeAll(NumberSet)</w:t>
      </w:r>
    </w:p>
    <w:p w:rsidR="00561EC3" w:rsidRDefault="00561EC3" w:rsidP="00364D00">
      <w:pPr>
        <w:pStyle w:val="Akapitzlist"/>
        <w:numPr>
          <w:ilvl w:val="0"/>
          <w:numId w:val="4"/>
        </w:numPr>
      </w:pPr>
      <w:r>
        <w:t>change(Number, Number, shouldAdd)</w:t>
      </w:r>
    </w:p>
    <w:p w:rsidR="00E63ED9" w:rsidRDefault="00E63ED9" w:rsidP="00364D00">
      <w:pPr>
        <w:pStyle w:val="Akapitzlist"/>
        <w:numPr>
          <w:ilvl w:val="0"/>
          <w:numId w:val="4"/>
        </w:numPr>
      </w:pPr>
      <w:r>
        <w:t>clear();</w:t>
      </w:r>
    </w:p>
    <w:p w:rsidR="00BA123C" w:rsidRDefault="00BA123C" w:rsidP="00364D00">
      <w:pPr>
        <w:pStyle w:val="Akapitzlist"/>
        <w:numPr>
          <w:ilvl w:val="0"/>
          <w:numId w:val="4"/>
        </w:numPr>
      </w:pPr>
      <w:r>
        <w:t>delete(Number, Number)</w:t>
      </w:r>
    </w:p>
    <w:p w:rsidR="00BA123C" w:rsidRDefault="00BA123C" w:rsidP="00364D00">
      <w:pPr>
        <w:pStyle w:val="Akapitzlist"/>
        <w:numPr>
          <w:ilvl w:val="0"/>
          <w:numId w:val="4"/>
        </w:numPr>
      </w:pPr>
      <w:r>
        <w:t>insert(Number, Number) – Shifts indexes</w:t>
      </w:r>
    </w:p>
    <w:p w:rsidR="00916C4F" w:rsidRDefault="00916C4F" w:rsidP="00364D00">
      <w:pPr>
        <w:pStyle w:val="Akapitzlist"/>
        <w:numPr>
          <w:ilvl w:val="0"/>
          <w:numId w:val="4"/>
        </w:numPr>
      </w:pPr>
      <w:r>
        <w:t>addListener(ContentChangeListener)</w:t>
      </w:r>
    </w:p>
    <w:p w:rsidR="00916C4F" w:rsidRDefault="00916C4F" w:rsidP="00E63ED9">
      <w:pPr>
        <w:pStyle w:val="Akapitzlist"/>
        <w:numPr>
          <w:ilvl w:val="0"/>
          <w:numId w:val="4"/>
        </w:numPr>
      </w:pPr>
      <w:r>
        <w:t>removeListener(ContentChangeListener)</w:t>
      </w:r>
    </w:p>
    <w:p w:rsidR="001A0F84" w:rsidRDefault="001A0F84" w:rsidP="001A0F84">
      <w:pPr>
        <w:pStyle w:val="Nagwek2"/>
      </w:pPr>
      <w:bookmarkStart w:id="2" w:name="_Toc339906955"/>
      <w:r>
        <w:t>NumberList</w:t>
      </w:r>
      <w:bookmarkEnd w:id="2"/>
      <w:r w:rsidR="00DD7684">
        <w:t xml:space="preserve"> </w:t>
      </w:r>
      <w:r w:rsidR="00DD7684">
        <w:rPr>
          <w:noProof/>
          <w:lang w:val="pl-PL" w:eastAsia="pl-PL"/>
        </w:rPr>
        <w:drawing>
          <wp:inline distT="0" distB="0" distL="0" distR="0" wp14:anchorId="2CA70FB1" wp14:editId="2011B9F7">
            <wp:extent cx="123825" cy="123825"/>
            <wp:effectExtent l="0" t="0" r="9525" b="9525"/>
            <wp:docPr id="8" name="Obraz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64D00" w:rsidRDefault="00364D00" w:rsidP="00DD7684">
      <w:pPr>
        <w:pStyle w:val="Akapitzlist"/>
        <w:numPr>
          <w:ilvl w:val="0"/>
          <w:numId w:val="4"/>
        </w:numPr>
      </w:pPr>
      <w:r>
        <w:t>first() : Number</w:t>
      </w:r>
    </w:p>
    <w:p w:rsidR="00364D00" w:rsidRDefault="00364D00" w:rsidP="00DD7684">
      <w:pPr>
        <w:pStyle w:val="Akapitzlist"/>
        <w:numPr>
          <w:ilvl w:val="0"/>
          <w:numId w:val="4"/>
        </w:numPr>
      </w:pPr>
      <w:r>
        <w:t>last() : Number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get(Number)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addAt(Number, 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addExtentAt(Number, Number, Number)</w:t>
      </w:r>
    </w:p>
    <w:p w:rsidR="00DD7684" w:rsidRDefault="00DD7684" w:rsidP="00DD7684">
      <w:pPr>
        <w:pStyle w:val="Akapitzlist"/>
        <w:numPr>
          <w:ilvl w:val="0"/>
          <w:numId w:val="4"/>
        </w:numPr>
      </w:pPr>
      <w:r>
        <w:t>removeAt(Number, Number)</w:t>
      </w:r>
    </w:p>
    <w:p w:rsidR="00DD7684" w:rsidRPr="00DD7684" w:rsidRDefault="00DD7684" w:rsidP="00DD7684">
      <w:pPr>
        <w:pStyle w:val="Akapitzlist"/>
        <w:numPr>
          <w:ilvl w:val="0"/>
          <w:numId w:val="4"/>
        </w:numPr>
      </w:pPr>
      <w:r>
        <w:t>removeExtentAt(Number, Number, Number)</w:t>
      </w:r>
    </w:p>
    <w:p w:rsidR="00DD7684" w:rsidRDefault="00364D00" w:rsidP="00DD7684">
      <w:pPr>
        <w:pStyle w:val="Akapitzlist"/>
        <w:numPr>
          <w:ilvl w:val="0"/>
          <w:numId w:val="4"/>
        </w:numPr>
      </w:pPr>
      <w:r>
        <w:t>move(Number, Number, Number)</w:t>
      </w:r>
    </w:p>
    <w:p w:rsidR="0047033C" w:rsidRPr="00DD7684" w:rsidRDefault="0047033C" w:rsidP="0047033C">
      <w:bookmarkStart w:id="3" w:name="_GoBack"/>
      <w:bookmarkEnd w:id="3"/>
    </w:p>
    <w:p w:rsidR="008B3152" w:rsidRDefault="008B3152" w:rsidP="005963DC">
      <w:pPr>
        <w:pStyle w:val="Nagwek1"/>
        <w:tabs>
          <w:tab w:val="left" w:pos="2835"/>
        </w:tabs>
      </w:pPr>
      <w:bookmarkStart w:id="4" w:name="_Toc339906956"/>
      <w:r>
        <w:lastRenderedPageBreak/>
        <w:t>Sequences</w:t>
      </w:r>
    </w:p>
    <w:p w:rsidR="008B3152" w:rsidRDefault="008B3152" w:rsidP="008B3152">
      <w:r>
        <w:t>Sequence attributes: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number/extent</w:t>
      </w:r>
    </w:p>
    <w:p w:rsidR="00375A28" w:rsidRPr="00DD7684" w:rsidRDefault="00375A28" w:rsidP="008B3152">
      <w:pPr>
        <w:pStyle w:val="Akapitzlist"/>
        <w:numPr>
          <w:ilvl w:val="0"/>
          <w:numId w:val="4"/>
        </w:numPr>
      </w:pPr>
      <w:r>
        <w:t>section / axis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sorted (set) / unsorted (list)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forward / backward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start</w:t>
      </w:r>
    </w:p>
    <w:p w:rsidR="008B3152" w:rsidRDefault="008B3152" w:rsidP="008B3152">
      <w:pPr>
        <w:pStyle w:val="Akapitzlist"/>
        <w:numPr>
          <w:ilvl w:val="0"/>
          <w:numId w:val="4"/>
        </w:numPr>
      </w:pPr>
      <w:r>
        <w:t>end / count</w:t>
      </w:r>
    </w:p>
    <w:p w:rsidR="008B3152" w:rsidRDefault="008F4E03" w:rsidP="008B3152">
      <w:r>
        <w:t>Number sequence should be built upon extent sequence.</w:t>
      </w:r>
    </w:p>
    <w:p w:rsidR="008F4E03" w:rsidRDefault="000639BE" w:rsidP="008B3152">
      <w:r>
        <w:t>If one of the combined sequences is unsorted then the result sequence is unsorted</w:t>
      </w:r>
    </w:p>
    <w:p w:rsidR="00EF14A2" w:rsidRDefault="00EF14A2" w:rsidP="008B3152">
      <w:r>
        <w:t>Combined sequences: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union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diff</w:t>
      </w:r>
    </w:p>
    <w:p w:rsidR="00EF14A2" w:rsidRDefault="00EF14A2" w:rsidP="00EF14A2">
      <w:pPr>
        <w:pStyle w:val="Akapitzlist"/>
        <w:numPr>
          <w:ilvl w:val="0"/>
          <w:numId w:val="4"/>
        </w:numPr>
      </w:pPr>
      <w:r>
        <w:t>intersect</w:t>
      </w:r>
    </w:p>
    <w:p w:rsidR="00EF14A2" w:rsidRDefault="000B1D32" w:rsidP="00EF14A2">
      <w:pPr>
        <w:pStyle w:val="Akapitzlist"/>
        <w:numPr>
          <w:ilvl w:val="0"/>
          <w:numId w:val="4"/>
        </w:numPr>
      </w:pPr>
      <w:r>
        <w:t>complement</w:t>
      </w:r>
    </w:p>
    <w:p w:rsidR="006934DF" w:rsidRDefault="006934DF" w:rsidP="006934DF"/>
    <w:p w:rsidR="006934DF" w:rsidRDefault="006934DF" w:rsidP="006934DF">
      <w:r>
        <w:t>Construction</w:t>
      </w:r>
    </w:p>
    <w:p w:rsidR="006934DF" w:rsidRDefault="00D07784" w:rsidP="006934DF">
      <w:r>
        <w:t xml:space="preserve">new </w:t>
      </w:r>
      <w:r w:rsidR="006934DF">
        <w:t>Sequence</w:t>
      </w:r>
      <w:r>
        <w:t>Builder(</w:t>
      </w:r>
      <w:r w:rsidR="006934DF">
        <w:t>set).origin(15).finish(10)</w:t>
      </w:r>
      <w:r>
        <w:t xml:space="preserve">.extents(); </w:t>
      </w:r>
      <w:r w:rsidR="006934DF">
        <w:t xml:space="preserve"> // direction deducted from arguments </w:t>
      </w:r>
    </w:p>
    <w:p w:rsidR="006934DF" w:rsidRDefault="00D07784" w:rsidP="006934DF">
      <w:r>
        <w:t xml:space="preserve">new </w:t>
      </w:r>
      <w:r w:rsidR="006934DF">
        <w:t>Sequence</w:t>
      </w:r>
      <w:r w:rsidR="000B7CEE">
        <w:t>Builder(</w:t>
      </w:r>
      <w:r w:rsidR="006934DF">
        <w:t>set).count(5).backward()</w:t>
      </w:r>
      <w:r w:rsidR="000070F3">
        <w:t>.numbers()</w:t>
      </w:r>
      <w:r w:rsidR="006934DF">
        <w:t>; // null start means it has not reach five items</w:t>
      </w:r>
    </w:p>
    <w:p w:rsidR="006934DF" w:rsidRPr="00DD7684" w:rsidRDefault="000B7CEE" w:rsidP="006934DF">
      <w:r>
        <w:t xml:space="preserve">new </w:t>
      </w:r>
      <w:r w:rsidR="006934DF">
        <w:t>Sequence</w:t>
      </w:r>
      <w:r>
        <w:t>Builder</w:t>
      </w:r>
      <w:r w:rsidR="006934DF">
        <w:t>.diff(set1, set2)</w:t>
      </w:r>
      <w:r>
        <w:t>.</w:t>
      </w:r>
      <w:r w:rsidR="000070F3">
        <w:t>extens()</w:t>
      </w:r>
    </w:p>
    <w:p w:rsidR="006934DF" w:rsidRPr="00DD7684" w:rsidRDefault="006934DF" w:rsidP="006934DF"/>
    <w:p w:rsidR="00EF14A2" w:rsidRPr="008B3152" w:rsidRDefault="00EF14A2" w:rsidP="008B3152"/>
    <w:p w:rsidR="00FD0AD7" w:rsidRDefault="00FD0AD7" w:rsidP="005963DC">
      <w:pPr>
        <w:pStyle w:val="Nagwek1"/>
        <w:tabs>
          <w:tab w:val="left" w:pos="2835"/>
        </w:tabs>
      </w:pPr>
      <w:r>
        <w:lastRenderedPageBreak/>
        <w:t>Hierarchy</w:t>
      </w:r>
      <w:bookmarkEnd w:id="4"/>
    </w:p>
    <w:p w:rsidR="002B5BE6" w:rsidRPr="002B5BE6" w:rsidRDefault="002B5BE6" w:rsidP="002B5BE6">
      <w:pPr>
        <w:pStyle w:val="Nagwek2"/>
      </w:pPr>
      <w:bookmarkStart w:id="5" w:name="_Toc339906957"/>
      <w:r>
        <w:t>Model</w:t>
      </w:r>
      <w:bookmarkEnd w:id="5"/>
    </w:p>
    <w:p w:rsidR="005963DC" w:rsidRDefault="005963DC" w:rsidP="002B5BE6">
      <w:pPr>
        <w:pStyle w:val="Nagwek3"/>
      </w:pPr>
      <w:bookmarkStart w:id="6" w:name="_Toc339906958"/>
      <w:r>
        <w:t>Hierarchy</w:t>
      </w:r>
      <w:r w:rsidR="004E4B17">
        <w:t xml:space="preserve"> </w:t>
      </w:r>
      <w:r w:rsidR="004E4B17">
        <w:rPr>
          <w:noProof/>
          <w:lang w:val="pl-PL" w:eastAsia="pl-PL"/>
        </w:rPr>
        <w:drawing>
          <wp:inline distT="0" distB="0" distL="0" distR="0" wp14:anchorId="2762CA06" wp14:editId="13ED1DAD">
            <wp:extent cx="123825" cy="123825"/>
            <wp:effectExtent l="0" t="0" r="9525" b="9525"/>
            <wp:docPr id="3" name="Obraz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6"/>
    </w:p>
    <w:p w:rsidR="0059382E" w:rsidRDefault="0059382E" w:rsidP="0059382E">
      <w:pPr>
        <w:tabs>
          <w:tab w:val="left" w:pos="2835"/>
        </w:tabs>
      </w:pPr>
      <w:r>
        <w:t>Access hierarchy model</w:t>
      </w:r>
    </w:p>
    <w:p w:rsidR="0059382E" w:rsidRDefault="0059382E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getRoots() : NumberList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getChildren (Number) : NumberList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getParent (Number) : Number</w:t>
      </w:r>
    </w:p>
    <w:p w:rsidR="00943BB6" w:rsidRDefault="00943BB6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getLevelCount() : Number</w:t>
      </w:r>
    </w:p>
    <w:p w:rsidR="001E6A55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getLevel(Number) : Number</w:t>
      </w:r>
    </w:p>
    <w:p w:rsidR="00E77B7B" w:rsidRPr="004E4B17" w:rsidRDefault="00FD0AD7" w:rsidP="002B5BE6">
      <w:pPr>
        <w:pStyle w:val="Nagwek3"/>
      </w:pPr>
      <w:bookmarkStart w:id="7" w:name="_Toc339906959"/>
      <w:r w:rsidRPr="00AC5014">
        <w:t>Node</w:t>
      </w:r>
      <w:r>
        <w:t xml:space="preserve"> </w:t>
      </w:r>
      <w:r w:rsidR="004E4B17">
        <w:rPr>
          <w:noProof/>
          <w:lang w:val="pl-PL" w:eastAsia="pl-PL"/>
        </w:rPr>
        <w:drawing>
          <wp:inline distT="0" distB="0" distL="0" distR="0" wp14:anchorId="0D387606" wp14:editId="4A147D6D">
            <wp:extent cx="123825" cy="123825"/>
            <wp:effectExtent l="0" t="0" r="9525" b="9525"/>
            <wp:docPr id="2" name="Obraz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7"/>
    </w:p>
    <w:p w:rsidR="005963DC" w:rsidRPr="005963DC" w:rsidRDefault="004E4B17" w:rsidP="005963DC">
      <w:r>
        <w:t>Reprezents</w:t>
      </w:r>
      <w:r w:rsidR="005963DC">
        <w:t xml:space="preserve"> hierarchy item that is </w:t>
      </w:r>
      <w:r w:rsidR="00D93962">
        <w:t xml:space="preserve">a stateful object, not only refrenced by index </w:t>
      </w:r>
    </w:p>
    <w:p w:rsidR="00FD0AD7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</w:t>
      </w:r>
      <w:r w:rsidR="000E7A0F">
        <w:t>/set</w:t>
      </w:r>
      <w:r>
        <w:t>Text</w:t>
      </w:r>
      <w:r w:rsidR="000E7A0F">
        <w:t xml:space="preserve"> ()</w:t>
      </w:r>
      <w:r w:rsidR="00D93962">
        <w:t xml:space="preserve"> </w:t>
      </w:r>
      <w:r w:rsidR="000E7A0F">
        <w:t>: String</w:t>
      </w:r>
    </w:p>
    <w:p w:rsidR="00D93962" w:rsidRDefault="00D93962" w:rsidP="00D93962">
      <w:pPr>
        <w:pStyle w:val="Akapitzlist"/>
        <w:numPr>
          <w:ilvl w:val="0"/>
          <w:numId w:val="3"/>
        </w:numPr>
        <w:tabs>
          <w:tab w:val="left" w:pos="2835"/>
        </w:tabs>
      </w:pPr>
      <w:r>
        <w:t>get/setImage() : Image</w:t>
      </w:r>
    </w:p>
    <w:p w:rsidR="005963DC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get/setParent</w:t>
      </w:r>
      <w:r w:rsidR="000E7A0F">
        <w:t>() : Node</w:t>
      </w:r>
    </w:p>
    <w:p w:rsidR="005963DC" w:rsidRDefault="005963DC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</w:t>
      </w:r>
      <w:r w:rsidR="000E7A0F">
        <w:t>/set</w:t>
      </w:r>
      <w:r>
        <w:t>Child</w:t>
      </w:r>
      <w:r w:rsidR="000E7A0F">
        <w:t>ren() : List&lt;Node&gt;</w:t>
      </w:r>
    </w:p>
    <w:p w:rsidR="000E7A0F" w:rsidRDefault="000E7A0F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hasChildren() : boolean</w:t>
      </w:r>
    </w:p>
    <w:p w:rsidR="00371A69" w:rsidRDefault="00371A69" w:rsidP="0059382E">
      <w:pPr>
        <w:pStyle w:val="Akapitzlist"/>
        <w:numPr>
          <w:ilvl w:val="0"/>
          <w:numId w:val="3"/>
        </w:numPr>
        <w:tabs>
          <w:tab w:val="left" w:pos="2835"/>
        </w:tabs>
      </w:pPr>
      <w:r>
        <w:t>getLevel() : Number</w:t>
      </w:r>
    </w:p>
    <w:p w:rsidR="00AC5014" w:rsidRDefault="001A0F84" w:rsidP="001A0F84">
      <w:pPr>
        <w:pStyle w:val="Nagwek2"/>
      </w:pPr>
      <w:bookmarkStart w:id="8" w:name="_Toc339906960"/>
      <w:r>
        <w:t>UI</w:t>
      </w:r>
      <w:bookmarkEnd w:id="8"/>
    </w:p>
    <w:p w:rsidR="001A0F84" w:rsidRDefault="001A0F84" w:rsidP="001A0F84">
      <w:pPr>
        <w:pStyle w:val="Nagwek3"/>
      </w:pPr>
      <w:bookmarkStart w:id="9" w:name="_Toc339906961"/>
      <w:r>
        <w:t>Grouping</w:t>
      </w:r>
      <w:bookmarkEnd w:id="9"/>
    </w:p>
    <w:p w:rsidR="00D93962" w:rsidRPr="00D93962" w:rsidRDefault="00D93962" w:rsidP="00D93962">
      <w:r>
        <w:t>extends Hierarchy</w:t>
      </w:r>
    </w:p>
    <w:p w:rsidR="000E7A0F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setCollapsed</w:t>
      </w:r>
      <w:r w:rsidR="00916C4F">
        <w:t xml:space="preserve">(Number indexX, Number indexY, boolean newState) </w:t>
      </w:r>
    </w:p>
    <w:p w:rsidR="000E7A0F" w:rsidRDefault="000E7A0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setCollapsedAll</w:t>
      </w:r>
      <w:r w:rsidR="00916C4F">
        <w:t>(Number indexX, Number indexY, boolean newState)</w:t>
      </w:r>
    </w:p>
    <w:p w:rsidR="00916C4F" w:rsidRDefault="00916C4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get/</w:t>
      </w:r>
      <w:r w:rsidR="00DD7684">
        <w:t>setOptions</w:t>
      </w:r>
      <w:r>
        <w:t xml:space="preserve">(Number indexX, Number indexY) :  int </w:t>
      </w:r>
    </w:p>
    <w:p w:rsidR="00DD7684" w:rsidRDefault="00916C4F" w:rsidP="000E7A0F">
      <w:pPr>
        <w:pStyle w:val="Akapitzlist"/>
        <w:numPr>
          <w:ilvl w:val="0"/>
          <w:numId w:val="3"/>
        </w:numPr>
        <w:tabs>
          <w:tab w:val="left" w:pos="2835"/>
        </w:tabs>
      </w:pPr>
      <w:r>
        <w:t>getToggle(Number indexX, Number indexY): Boolean</w:t>
      </w:r>
      <w:r w:rsidR="00D93962">
        <w:t>, package private</w:t>
      </w:r>
      <w:r>
        <w:t xml:space="preserve">; </w:t>
      </w:r>
      <w:r>
        <w:br/>
        <w:t>True – collapsed, False – expanded, Null – no toggle.</w:t>
      </w:r>
    </w:p>
    <w:p w:rsidR="001A0F84" w:rsidRPr="001A0F84" w:rsidRDefault="001A0F84" w:rsidP="001A0F84">
      <w:pPr>
        <w:pStyle w:val="Nagwek3"/>
      </w:pPr>
      <w:bookmarkStart w:id="10" w:name="_Toc339906962"/>
      <w:r>
        <w:t>Tree</w:t>
      </w:r>
      <w:bookmarkEnd w:id="10"/>
    </w:p>
    <w:p w:rsidR="001E6A55" w:rsidRDefault="001E6A55" w:rsidP="001E6A55">
      <w:pPr>
        <w:pStyle w:val="Nagwek1"/>
      </w:pPr>
      <w:bookmarkStart w:id="11" w:name="_Toc339906963"/>
      <w:r>
        <w:lastRenderedPageBreak/>
        <w:t>Commander</w:t>
      </w:r>
      <w:bookmarkEnd w:id="11"/>
    </w:p>
    <w:p w:rsidR="00B9561C" w:rsidRDefault="00B9561C" w:rsidP="00B9561C">
      <w:pPr>
        <w:pStyle w:val="Akapitzlist"/>
        <w:numPr>
          <w:ilvl w:val="0"/>
          <w:numId w:val="6"/>
        </w:numPr>
      </w:pPr>
      <w:r>
        <w:t>bind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unbind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execute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cancel</w:t>
      </w:r>
    </w:p>
    <w:p w:rsidR="00B9561C" w:rsidRDefault="00B9561C" w:rsidP="00B9561C">
      <w:pPr>
        <w:pStyle w:val="Akapitzlist"/>
        <w:numPr>
          <w:ilvl w:val="0"/>
          <w:numId w:val="6"/>
        </w:numPr>
      </w:pPr>
      <w:r>
        <w:t>undo</w:t>
      </w:r>
    </w:p>
    <w:p w:rsidR="00B9561C" w:rsidRPr="00B9561C" w:rsidRDefault="00B9561C" w:rsidP="00B9561C">
      <w:pPr>
        <w:pStyle w:val="Akapitzlist"/>
        <w:numPr>
          <w:ilvl w:val="0"/>
          <w:numId w:val="6"/>
        </w:numPr>
      </w:pPr>
      <w:r>
        <w:t>redo</w:t>
      </w:r>
    </w:p>
    <w:p w:rsidR="000E7A0F" w:rsidRDefault="00364D00" w:rsidP="00364D00">
      <w:pPr>
        <w:pStyle w:val="Nagwek2"/>
      </w:pPr>
      <w:r>
        <w:t>Command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 xml:space="preserve">execute() 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>cancel()</w:t>
      </w:r>
    </w:p>
    <w:p w:rsidR="00364D00" w:rsidRDefault="00364D00" w:rsidP="00364D00">
      <w:pPr>
        <w:pStyle w:val="Akapitzlist"/>
        <w:numPr>
          <w:ilvl w:val="0"/>
          <w:numId w:val="5"/>
        </w:numPr>
      </w:pPr>
      <w:r>
        <w:t>undo()</w:t>
      </w:r>
    </w:p>
    <w:p w:rsidR="007F5B99" w:rsidRDefault="007F5B99" w:rsidP="00364D00">
      <w:pPr>
        <w:pStyle w:val="Akapitzlist"/>
        <w:numPr>
          <w:ilvl w:val="0"/>
          <w:numId w:val="5"/>
        </w:numPr>
      </w:pPr>
      <w:r>
        <w:t>context</w:t>
      </w:r>
    </w:p>
    <w:p w:rsidR="007F5B99" w:rsidRDefault="007F5B99" w:rsidP="00364D00">
      <w:pPr>
        <w:pStyle w:val="Akapitzlist"/>
        <w:numPr>
          <w:ilvl w:val="0"/>
          <w:numId w:val="5"/>
        </w:numPr>
      </w:pPr>
      <w:r>
        <w:t>guestures</w:t>
      </w:r>
    </w:p>
    <w:p w:rsidR="00364D00" w:rsidRDefault="00364D00" w:rsidP="00364D00">
      <w:r>
        <w:t>Example: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@Override void execute() {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ab/>
        <w:t>// before</w:t>
      </w:r>
    </w:p>
    <w:p w:rsidR="00364D00" w:rsidRPr="00364D00" w:rsidRDefault="00364D00" w:rsidP="00364D00">
      <w:pPr>
        <w:spacing w:before="0" w:after="0"/>
        <w:ind w:firstLine="708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super.execute</w:t>
      </w:r>
      <w:r>
        <w:rPr>
          <w:rFonts w:ascii="Consolas" w:hAnsi="Consolas" w:cs="Consolas"/>
          <w:sz w:val="20"/>
          <w:szCs w:val="20"/>
        </w:rPr>
        <w:t>()</w:t>
      </w:r>
    </w:p>
    <w:p w:rsidR="00364D00" w:rsidRPr="00364D00" w:rsidRDefault="00364D00" w:rsidP="00364D00">
      <w:pPr>
        <w:spacing w:before="0" w:after="0"/>
        <w:ind w:firstLine="708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// after</w:t>
      </w:r>
    </w:p>
    <w:p w:rsidR="00364D00" w:rsidRPr="00364D00" w:rsidRDefault="00364D00" w:rsidP="00364D00">
      <w:pPr>
        <w:spacing w:before="0" w:after="0"/>
        <w:rPr>
          <w:rFonts w:ascii="Consolas" w:hAnsi="Consolas" w:cs="Consolas"/>
          <w:sz w:val="20"/>
          <w:szCs w:val="20"/>
        </w:rPr>
      </w:pPr>
      <w:r w:rsidRPr="00364D00">
        <w:rPr>
          <w:rFonts w:ascii="Consolas" w:hAnsi="Consolas" w:cs="Consolas"/>
          <w:sz w:val="20"/>
          <w:szCs w:val="20"/>
        </w:rPr>
        <w:t>}</w:t>
      </w:r>
    </w:p>
    <w:p w:rsidR="00364D00" w:rsidRPr="00364D00" w:rsidRDefault="00364D00"/>
    <w:sectPr w:rsidR="00364D00" w:rsidRPr="00364D0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EE"/>
    <w:family w:val="modern"/>
    <w:pitch w:val="fixed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EE"/>
    <w:family w:val="swiss"/>
    <w:pitch w:val="variable"/>
    <w:sig w:usb0="61002A87" w:usb1="80000000" w:usb2="00000008" w:usb3="00000000" w:csb0="000101FF" w:csb1="00000000"/>
  </w:font>
  <w:font w:name="Consolas">
    <w:panose1 w:val="020B0609020204030204"/>
    <w:charset w:val="EE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6A178C"/>
    <w:multiLevelType w:val="hybridMultilevel"/>
    <w:tmpl w:val="2C4A798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51EE282">
      <w:start w:val="1"/>
      <w:numFmt w:val="bullet"/>
      <w:lvlText w:val="-"/>
      <w:lvlJc w:val="left"/>
      <w:pPr>
        <w:ind w:left="146" w:hanging="284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89D2BEF"/>
    <w:multiLevelType w:val="hybridMultilevel"/>
    <w:tmpl w:val="4176B24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6A4ECD"/>
    <w:multiLevelType w:val="hybridMultilevel"/>
    <w:tmpl w:val="B0ECE12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3E03456"/>
    <w:multiLevelType w:val="hybridMultilevel"/>
    <w:tmpl w:val="AFEA132C"/>
    <w:lvl w:ilvl="0" w:tplc="04150001">
      <w:start w:val="1"/>
      <w:numFmt w:val="bullet"/>
      <w:lvlText w:val=""/>
      <w:lvlJc w:val="left"/>
      <w:pPr>
        <w:ind w:left="284" w:hanging="284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873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1593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313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033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3753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4473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193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5913" w:hanging="360"/>
      </w:pPr>
      <w:rPr>
        <w:rFonts w:ascii="Wingdings" w:hAnsi="Wingdings" w:hint="default"/>
      </w:rPr>
    </w:lvl>
  </w:abstractNum>
  <w:abstractNum w:abstractNumId="4">
    <w:nsid w:val="4DF14CCD"/>
    <w:multiLevelType w:val="hybridMultilevel"/>
    <w:tmpl w:val="38741FE6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F040001"/>
    <w:multiLevelType w:val="hybridMultilevel"/>
    <w:tmpl w:val="5B845C7E"/>
    <w:lvl w:ilvl="0" w:tplc="DCB0EF1C">
      <w:start w:val="1"/>
      <w:numFmt w:val="bullet"/>
      <w:pStyle w:val="Akapitzlist"/>
      <w:lvlText w:val=""/>
      <w:lvlJc w:val="left"/>
      <w:pPr>
        <w:ind w:left="1425" w:hanging="360"/>
      </w:pPr>
      <w:rPr>
        <w:rFonts w:ascii="Symbol" w:hAnsi="Symbol" w:hint="default"/>
      </w:rPr>
    </w:lvl>
    <w:lvl w:ilvl="1" w:tplc="A51EE282">
      <w:start w:val="1"/>
      <w:numFmt w:val="bullet"/>
      <w:lvlText w:val="-"/>
      <w:lvlJc w:val="left"/>
      <w:pPr>
        <w:ind w:left="851" w:hanging="284"/>
      </w:pPr>
      <w:rPr>
        <w:rFonts w:ascii="Courier New" w:hAnsi="Courier New" w:hint="default"/>
      </w:rPr>
    </w:lvl>
    <w:lvl w:ilvl="2" w:tplc="04150005" w:tentative="1">
      <w:start w:val="1"/>
      <w:numFmt w:val="bullet"/>
      <w:lvlText w:val=""/>
      <w:lvlJc w:val="left"/>
      <w:pPr>
        <w:ind w:left="286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58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430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502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74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46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7185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D0AD7"/>
    <w:rsid w:val="000070F3"/>
    <w:rsid w:val="000639BE"/>
    <w:rsid w:val="000B1D32"/>
    <w:rsid w:val="000B7CEE"/>
    <w:rsid w:val="000E7A0F"/>
    <w:rsid w:val="001A0F84"/>
    <w:rsid w:val="001E6A55"/>
    <w:rsid w:val="002B5BE6"/>
    <w:rsid w:val="002E59BC"/>
    <w:rsid w:val="00327BCC"/>
    <w:rsid w:val="00364D00"/>
    <w:rsid w:val="00371A69"/>
    <w:rsid w:val="00375A28"/>
    <w:rsid w:val="0047033C"/>
    <w:rsid w:val="004E4B17"/>
    <w:rsid w:val="00561EC3"/>
    <w:rsid w:val="0059382E"/>
    <w:rsid w:val="005963DC"/>
    <w:rsid w:val="0066377F"/>
    <w:rsid w:val="006934DF"/>
    <w:rsid w:val="007F5B99"/>
    <w:rsid w:val="00834478"/>
    <w:rsid w:val="008606CF"/>
    <w:rsid w:val="008B3152"/>
    <w:rsid w:val="008C2059"/>
    <w:rsid w:val="008F4E03"/>
    <w:rsid w:val="00916C4F"/>
    <w:rsid w:val="00943BB6"/>
    <w:rsid w:val="00AC5014"/>
    <w:rsid w:val="00B10A49"/>
    <w:rsid w:val="00B9561C"/>
    <w:rsid w:val="00BA123C"/>
    <w:rsid w:val="00C54C33"/>
    <w:rsid w:val="00D07784"/>
    <w:rsid w:val="00D93962"/>
    <w:rsid w:val="00DD7684"/>
    <w:rsid w:val="00E63ED9"/>
    <w:rsid w:val="00E77B7B"/>
    <w:rsid w:val="00EF14A2"/>
    <w:rsid w:val="00FD0A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C5014"/>
    <w:pPr>
      <w:spacing w:before="160" w:after="40"/>
    </w:pPr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3962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963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BE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396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Bezodstpw">
    <w:name w:val="No Spacing"/>
    <w:uiPriority w:val="1"/>
    <w:qFormat/>
    <w:rsid w:val="00FD0AD7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AC5014"/>
    <w:pPr>
      <w:numPr>
        <w:numId w:val="1"/>
      </w:numPr>
      <w:spacing w:before="4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963D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4B1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4B17"/>
    <w:rPr>
      <w:rFonts w:ascii="Tahoma" w:hAnsi="Tahoma" w:cs="Tahoma"/>
      <w:sz w:val="16"/>
      <w:szCs w:val="16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B5BE6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Tytu">
    <w:name w:val="Title"/>
    <w:basedOn w:val="Normalny"/>
    <w:next w:val="Normalny"/>
    <w:link w:val="TytuZnak"/>
    <w:uiPriority w:val="10"/>
    <w:qFormat/>
    <w:rsid w:val="001A0F84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1A0F8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10A49"/>
    <w:pPr>
      <w:outlineLvl w:val="9"/>
    </w:pPr>
    <w:rPr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</w:pPr>
  </w:style>
  <w:style w:type="paragraph" w:styleId="Spistreci2">
    <w:name w:val="toc 2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221"/>
    </w:pPr>
  </w:style>
  <w:style w:type="paragraph" w:styleId="Spistreci3">
    <w:name w:val="toc 3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442"/>
    </w:pPr>
  </w:style>
  <w:style w:type="character" w:styleId="Hipercze">
    <w:name w:val="Hyperlink"/>
    <w:basedOn w:val="Domylnaczcionkaakapitu"/>
    <w:uiPriority w:val="99"/>
    <w:unhideWhenUsed/>
    <w:rsid w:val="000E7A0F"/>
    <w:rPr>
      <w:noProof/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AC5014"/>
    <w:pPr>
      <w:spacing w:before="160" w:after="40"/>
    </w:pPr>
    <w:rPr>
      <w:lang w:val="en-US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3962"/>
    <w:pPr>
      <w:keepNext/>
      <w:keepLines/>
      <w:pageBreakBefore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963D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2B5BE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D93962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Bezodstpw">
    <w:name w:val="No Spacing"/>
    <w:uiPriority w:val="1"/>
    <w:qFormat/>
    <w:rsid w:val="00FD0AD7"/>
    <w:pPr>
      <w:spacing w:after="0" w:line="240" w:lineRule="auto"/>
    </w:pPr>
  </w:style>
  <w:style w:type="paragraph" w:styleId="Akapitzlist">
    <w:name w:val="List Paragraph"/>
    <w:basedOn w:val="Normalny"/>
    <w:uiPriority w:val="34"/>
    <w:qFormat/>
    <w:rsid w:val="00AC5014"/>
    <w:pPr>
      <w:numPr>
        <w:numId w:val="1"/>
      </w:numPr>
      <w:spacing w:before="40"/>
      <w:contextualSpacing/>
    </w:pPr>
  </w:style>
  <w:style w:type="character" w:customStyle="1" w:styleId="Nagwek2Znak">
    <w:name w:val="Nagłówek 2 Znak"/>
    <w:basedOn w:val="Domylnaczcionkaakapitu"/>
    <w:link w:val="Nagwek2"/>
    <w:uiPriority w:val="9"/>
    <w:rsid w:val="005963DC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4E4B17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4E4B17"/>
    <w:rPr>
      <w:rFonts w:ascii="Tahoma" w:hAnsi="Tahoma" w:cs="Tahoma"/>
      <w:sz w:val="16"/>
      <w:szCs w:val="16"/>
      <w:lang w:val="en-US"/>
    </w:rPr>
  </w:style>
  <w:style w:type="character" w:customStyle="1" w:styleId="Nagwek3Znak">
    <w:name w:val="Nagłówek 3 Znak"/>
    <w:basedOn w:val="Domylnaczcionkaakapitu"/>
    <w:link w:val="Nagwek3"/>
    <w:uiPriority w:val="9"/>
    <w:rsid w:val="002B5BE6"/>
    <w:rPr>
      <w:rFonts w:asciiTheme="majorHAnsi" w:eastAsiaTheme="majorEastAsia" w:hAnsiTheme="majorHAnsi" w:cstheme="majorBidi"/>
      <w:b/>
      <w:bCs/>
      <w:color w:val="4F81BD" w:themeColor="accent1"/>
      <w:lang w:val="en-US"/>
    </w:rPr>
  </w:style>
  <w:style w:type="paragraph" w:styleId="Tytu">
    <w:name w:val="Title"/>
    <w:basedOn w:val="Normalny"/>
    <w:next w:val="Normalny"/>
    <w:link w:val="TytuZnak"/>
    <w:uiPriority w:val="10"/>
    <w:qFormat/>
    <w:rsid w:val="001A0F84"/>
    <w:pPr>
      <w:pBdr>
        <w:bottom w:val="single" w:sz="8" w:space="4" w:color="4F81BD" w:themeColor="accent1"/>
      </w:pBdr>
      <w:spacing w:before="0"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1A0F84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en-US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B10A49"/>
    <w:pPr>
      <w:outlineLvl w:val="9"/>
    </w:pPr>
    <w:rPr>
      <w:lang w:val="pl-PL"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</w:pPr>
  </w:style>
  <w:style w:type="paragraph" w:styleId="Spistreci2">
    <w:name w:val="toc 2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221"/>
    </w:pPr>
  </w:style>
  <w:style w:type="paragraph" w:styleId="Spistreci3">
    <w:name w:val="toc 3"/>
    <w:basedOn w:val="Normalny"/>
    <w:next w:val="Normalny"/>
    <w:autoRedefine/>
    <w:uiPriority w:val="39"/>
    <w:unhideWhenUsed/>
    <w:rsid w:val="000E7A0F"/>
    <w:pPr>
      <w:tabs>
        <w:tab w:val="right" w:leader="dot" w:pos="9062"/>
      </w:tabs>
      <w:spacing w:before="40"/>
      <w:ind w:left="442"/>
    </w:pPr>
  </w:style>
  <w:style w:type="character" w:styleId="Hipercze">
    <w:name w:val="Hyperlink"/>
    <w:basedOn w:val="Domylnaczcionkaakapitu"/>
    <w:uiPriority w:val="99"/>
    <w:unhideWhenUsed/>
    <w:rsid w:val="000E7A0F"/>
    <w:rPr>
      <w:noProof/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81D8A8-DB5A-4E7B-9BF9-2D030415F2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1338</TotalTime>
  <Pages>1</Pages>
  <Words>444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netanel</Company>
  <LinksUpToDate>false</LinksUpToDate>
  <CharactersWithSpaces>3106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Anna Kołodziejczyk</dc:creator>
  <cp:keywords/>
  <dc:description/>
  <cp:lastModifiedBy>Anna Kołodziejczyk</cp:lastModifiedBy>
  <cp:revision>20</cp:revision>
  <dcterms:created xsi:type="dcterms:W3CDTF">2012-11-05T16:14:00Z</dcterms:created>
  <dcterms:modified xsi:type="dcterms:W3CDTF">2012-11-28T15:12:00Z</dcterms:modified>
</cp:coreProperties>
</file>