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color w:val="4c4e54"/>
        </w:rPr>
      </w:pPr>
      <w:bookmarkStart w:colFirst="0" w:colLast="0" w:name="_vnwqrvjeof6c" w:id="0"/>
      <w:bookmarkEnd w:id="0"/>
      <w:r w:rsidDel="00000000" w:rsidR="00000000" w:rsidRPr="00000000">
        <w:rPr>
          <w:color w:val="4c4e54"/>
          <w:rtl w:val="0"/>
        </w:rPr>
        <w:t xml:space="preserve">Lateral vs. Vertical Reading </w:t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>
          <w:color w:val="4c4e54"/>
        </w:rPr>
      </w:pPr>
      <w:bookmarkStart w:colFirst="0" w:colLast="0" w:name="_vnwqrvjeof6c" w:id="0"/>
      <w:bookmarkEnd w:id="0"/>
      <w:r w:rsidDel="00000000" w:rsidR="00000000" w:rsidRPr="00000000">
        <w:rPr>
          <w:color w:val="4c4e54"/>
          <w:rtl w:val="0"/>
        </w:rPr>
        <w:t xml:space="preserve">Guiding Questions</w:t>
      </w:r>
    </w:p>
    <w:p w:rsidR="00000000" w:rsidDel="00000000" w:rsidP="00000000" w:rsidRDefault="00000000" w:rsidRPr="00000000" w14:paraId="00000003">
      <w:pPr>
        <w:pStyle w:val="Heading1"/>
        <w:pageBreakBefore w:val="0"/>
        <w:rPr>
          <w:color w:val="4c4e54"/>
        </w:rPr>
      </w:pPr>
      <w:bookmarkStart w:colFirst="0" w:colLast="0" w:name="_vnwqrvjeof6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rPr>
          <w:b w:val="0"/>
          <w:bCs w:val="0"/>
          <w:color w:val="1155cc"/>
          <w:u w:val="single"/>
        </w:rPr>
      </w:pPr>
      <w:bookmarkStart w:colFirst="0" w:colLast="0" w:name="_vnwqrvjeof6c" w:id="0"/>
      <w:bookmarkEnd w:id="0"/>
      <w:r w:rsidDel="00000000" w:rsidR="00000000" w:rsidRPr="00000000">
        <w:rPr>
          <w:color w:val="4c4e54"/>
          <w:rtl w:val="0"/>
        </w:rPr>
        <w:t xml:space="preserve">Source 1: </w:t>
      </w:r>
      <w:hyperlink r:id="rId6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https://www.againstmalaria.com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rPr>
          <w:b w:val="0"/>
          <w:bCs w:val="0"/>
          <w:color w:val="4c4e54"/>
        </w:rPr>
      </w:pPr>
      <w:bookmarkStart w:colFirst="0" w:colLast="0" w:name="_vnwqrvjeof6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color w:val="4c4e54"/>
        </w:rPr>
      </w:pPr>
      <w:bookmarkStart w:colFirst="0" w:colLast="0" w:name="_vnwqrvjeof6c" w:id="0"/>
      <w:bookmarkEnd w:id="0"/>
      <w:r w:rsidDel="00000000" w:rsidR="00000000" w:rsidRPr="00000000">
        <w:rPr>
          <w:color w:val="4c4e54"/>
          <w:rtl w:val="0"/>
        </w:rPr>
        <w:t xml:space="preserve">Vertical Reading: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360" w:hanging="36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When we read vertically, what features did we use to evaluate the website? </w:t>
      </w:r>
    </w:p>
    <w:p w:rsidR="00000000" w:rsidDel="00000000" w:rsidP="00000000" w:rsidRDefault="00000000" w:rsidRPr="00000000" w14:paraId="00000008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2.   </w:t>
      </w: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What did we learn about the organization behind this information by reading vertically?</w:t>
      </w:r>
    </w:p>
    <w:p w:rsidR="00000000" w:rsidDel="00000000" w:rsidP="00000000" w:rsidRDefault="00000000" w:rsidRPr="00000000" w14:paraId="0000000D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rPr>
          <w:color w:val="4c4e54"/>
        </w:rPr>
      </w:pPr>
      <w:bookmarkStart w:colFirst="0" w:colLast="0" w:name="_u7m2uwaodsb8" w:id="1"/>
      <w:bookmarkEnd w:id="1"/>
      <w:r w:rsidDel="00000000" w:rsidR="00000000" w:rsidRPr="00000000">
        <w:rPr>
          <w:color w:val="4c4e54"/>
          <w:rtl w:val="0"/>
        </w:rPr>
        <w:t xml:space="preserve">Lateral Reading: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color w:val="4c4e54"/>
          <w:rtl w:val="0"/>
        </w:rPr>
        <w:t xml:space="preserve"> organization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 is behind this information?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             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Do you know anything about this organization already? </w:t>
      </w:r>
    </w:p>
    <w:p w:rsidR="00000000" w:rsidDel="00000000" w:rsidP="00000000" w:rsidRDefault="00000000" w:rsidRPr="00000000" w14:paraId="00000016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What can you learn about the organization by reading laterally? </w:t>
      </w:r>
    </w:p>
    <w:p w:rsidR="00000000" w:rsidDel="00000000" w:rsidP="00000000" w:rsidRDefault="00000000" w:rsidRPr="00000000" w14:paraId="0000001B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What sources did you use to learn about who is behind this information?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              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How do you know that these are trustworthy sources?</w:t>
      </w:r>
    </w:p>
    <w:p w:rsidR="00000000" w:rsidDel="00000000" w:rsidP="00000000" w:rsidRDefault="00000000" w:rsidRPr="00000000" w14:paraId="00000024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4c4e54"/>
          <w:rtl w:val="0"/>
        </w:rPr>
        <w:t xml:space="preserve">Based on this information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, how reliable</w:t>
      </w:r>
      <w:r w:rsidDel="00000000" w:rsidR="00000000" w:rsidRPr="00000000">
        <w:rPr>
          <w:color w:val="4c4e54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is this source of information? Explain. </w:t>
      </w:r>
    </w:p>
    <w:p w:rsidR="00000000" w:rsidDel="00000000" w:rsidP="00000000" w:rsidRDefault="00000000" w:rsidRPr="00000000" w14:paraId="0000002A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jc w:val="left"/>
        <w:rPr>
          <w:b w:val="0"/>
          <w:bCs w:val="0"/>
          <w:color w:val="1155cc"/>
        </w:rPr>
      </w:pPr>
      <w:bookmarkStart w:colFirst="0" w:colLast="0" w:name="_1z0vnmy9gy8h" w:id="2"/>
      <w:bookmarkEnd w:id="2"/>
      <w:r w:rsidDel="00000000" w:rsidR="00000000" w:rsidRPr="00000000">
        <w:rPr>
          <w:color w:val="4c4e54"/>
          <w:rtl w:val="0"/>
        </w:rPr>
        <w:t xml:space="preserve">Source 2: </w:t>
      </w:r>
      <w:hyperlink r:id="rId7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https://www.tiktok.com/@drmercola/video/7005976048286403846</w:t>
        </w:r>
      </w:hyperlink>
      <w:r w:rsidDel="00000000" w:rsidR="00000000" w:rsidRPr="00000000">
        <w:rPr>
          <w:b w:val="0"/>
          <w:bCs w:val="0"/>
          <w:color w:val="4c4e5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ageBreakBefore w:val="0"/>
        <w:rPr>
          <w:color w:val="4c4e54"/>
        </w:rPr>
      </w:pPr>
      <w:bookmarkStart w:colFirst="0" w:colLast="0" w:name="_vqlv39f01lnq" w:id="3"/>
      <w:bookmarkEnd w:id="3"/>
      <w:r w:rsidDel="00000000" w:rsidR="00000000" w:rsidRPr="00000000">
        <w:rPr>
          <w:color w:val="4c4e54"/>
          <w:rtl w:val="0"/>
        </w:rPr>
        <w:t xml:space="preserve">Vertical Reading: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360" w:hanging="36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When we read vertically, what features did we use to evaluate the post? </w:t>
      </w:r>
    </w:p>
    <w:p w:rsidR="00000000" w:rsidDel="00000000" w:rsidP="00000000" w:rsidRDefault="00000000" w:rsidRPr="00000000" w14:paraId="00000030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2.   </w:t>
      </w: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What did we learn about the person behind this information by reading vertically?</w:t>
      </w:r>
    </w:p>
    <w:p w:rsidR="00000000" w:rsidDel="00000000" w:rsidP="00000000" w:rsidRDefault="00000000" w:rsidRPr="00000000" w14:paraId="00000034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ageBreakBefore w:val="0"/>
        <w:rPr>
          <w:color w:val="4c4e54"/>
        </w:rPr>
      </w:pPr>
      <w:bookmarkStart w:colFirst="0" w:colLast="0" w:name="_v55i62uiozyx" w:id="4"/>
      <w:bookmarkEnd w:id="4"/>
      <w:r w:rsidDel="00000000" w:rsidR="00000000" w:rsidRPr="00000000">
        <w:rPr>
          <w:color w:val="4c4e54"/>
          <w:rtl w:val="0"/>
        </w:rPr>
        <w:t xml:space="preserve">Lateral Reading: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What person is behind this information?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             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Do you know anything about this person already? </w:t>
      </w:r>
    </w:p>
    <w:p w:rsidR="00000000" w:rsidDel="00000000" w:rsidP="00000000" w:rsidRDefault="00000000" w:rsidRPr="00000000" w14:paraId="0000003C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What can you learn about the author by reading laterally? </w:t>
      </w:r>
    </w:p>
    <w:p w:rsidR="00000000" w:rsidDel="00000000" w:rsidP="00000000" w:rsidRDefault="00000000" w:rsidRPr="00000000" w14:paraId="00000041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What sources did you use to learn about who is behind this information?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72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             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How do you know that these are good sources?</w:t>
      </w:r>
    </w:p>
    <w:p w:rsidR="00000000" w:rsidDel="00000000" w:rsidP="00000000" w:rsidRDefault="00000000" w:rsidRPr="00000000" w14:paraId="00000049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4c4e54"/>
          <w:rtl w:val="0"/>
        </w:rPr>
        <w:t xml:space="preserve">Based on this information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4c4e54"/>
          <w:sz w:val="24"/>
          <w:szCs w:val="24"/>
          <w:u w:val="none"/>
          <w:shd w:fill="auto" w:val="clear"/>
          <w:vertAlign w:val="baseline"/>
          <w:rtl w:val="0"/>
        </w:rPr>
        <w:t xml:space="preserve">, how reliable is this source of information? Explain. </w:t>
      </w:r>
    </w:p>
    <w:p w:rsidR="00000000" w:rsidDel="00000000" w:rsidP="00000000" w:rsidRDefault="00000000" w:rsidRPr="00000000" w14:paraId="0000004E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Spectral" w:cs="Spectral" w:eastAsia="Spectral" w:hAnsi="Spectral"/>
          <w:color w:val="4c4e54"/>
        </w:rPr>
      </w:pPr>
      <w:bookmarkStart w:colFirst="0" w:colLast="0" w:name="_gjdgx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ageBreakBefore w:val="0"/>
        <w:rPr>
          <w:color w:val="4c4e54"/>
        </w:rPr>
      </w:pPr>
      <w:bookmarkStart w:colFirst="0" w:colLast="0" w:name="_ji8wklk4u2gc" w:id="6"/>
      <w:bookmarkEnd w:id="6"/>
      <w:r w:rsidDel="00000000" w:rsidR="00000000" w:rsidRPr="00000000">
        <w:rPr>
          <w:color w:val="4c4e54"/>
          <w:rtl w:val="0"/>
        </w:rPr>
        <w:t xml:space="preserve">Reflection:</w:t>
      </w:r>
    </w:p>
    <w:p w:rsidR="00000000" w:rsidDel="00000000" w:rsidP="00000000" w:rsidRDefault="00000000" w:rsidRPr="00000000" w14:paraId="00000053">
      <w:pPr>
        <w:pageBreakBefore w:val="0"/>
        <w:rPr>
          <w:rFonts w:ascii="Spectral" w:cs="Spectral" w:eastAsia="Spectral" w:hAnsi="Spectral"/>
          <w:color w:val="4c4e54"/>
        </w:rPr>
      </w:pPr>
      <w:r w:rsidDel="00000000" w:rsidR="00000000" w:rsidRPr="00000000">
        <w:rPr>
          <w:rFonts w:ascii="Spectral" w:cs="Spectral" w:eastAsia="Spectral" w:hAnsi="Spectral"/>
          <w:color w:val="4c4e54"/>
          <w:rtl w:val="0"/>
        </w:rPr>
        <w:t xml:space="preserve">Did we learn more from vertical reading or lateral reading? Explain. </w:t>
      </w:r>
    </w:p>
    <w:sectPr>
      <w:headerReference r:id="rId8" w:type="default"/>
      <w:footerReference r:id="rId9" w:type="default"/>
      <w:footerReference r:id="rId10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Style w:val="Heading5"/>
      <w:pageBreakBefore w:val="0"/>
      <w:spacing w:after="80" w:before="280" w:line="276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t4ep9myhcq26" w:id="7"/>
    <w:bookmarkEnd w:id="7"/>
    <w:r w:rsidDel="00000000" w:rsidR="00000000" w:rsidRPr="00000000">
      <w:rPr>
        <w:rFonts w:ascii="Source Sans Pro" w:cs="Source Sans Pro" w:eastAsia="Source Sans Pro" w:hAnsi="Source Sans Pro"/>
        <w:b w:val="0"/>
        <w:bCs w:val="0"/>
        <w:color w:val="0d49ff"/>
      </w:rPr>
      <w:drawing>
        <wp:inline distB="114300" distT="114300" distL="114300" distR="114300">
          <wp:extent cx="552450" cy="5619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90705" t="0"/>
                  <a:stretch>
                    <a:fillRect/>
                  </a:stretch>
                </pic:blipFill>
                <pic:spPr>
                  <a:xfrm>
                    <a:off x="0" y="0"/>
                    <a:ext cx="552450" cy="561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spacing w:line="276" w:lineRule="auto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Spectral" w:cs="Spectral" w:eastAsia="Spectral" w:hAnsi="Spectral"/>
        <w:color w:val="b7b7b7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4"/>
        <w:szCs w:val="24"/>
        <w:lang w:val="en-US"/>
      </w:rPr>
    </w:rPrDefault>
    <w:pPrDefault>
      <w:pPr>
        <w:ind w:left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againstmalaria.com" TargetMode="External"/><Relationship Id="rId7" Type="http://schemas.openxmlformats.org/officeDocument/2006/relationships/hyperlink" Target="https://www.tiktok.com/@drmercola/video/7005976048286403846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