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2️⃣ Repository.findConnections(flowId)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Bu flow'a ait tüm aktif connection'ları database'den yükler</w:t>
      </w:r>
    </w:p>
    <w:p>
      <w:pPr>
        <w:pStyle w:val="Heading2"/>
      </w:pPr>
      <w:r>
        <w:rPr>
          <w:color w:val="003366"/>
        </w:rPr>
        <w:t>SQL Query:</w:t>
      </w:r>
    </w:p>
    <w:p>
      <w:pPr>
        <w:spacing w:line="276" w:lineRule="auto"/>
      </w:pPr>
      <w:r>
        <w:t>SELECT * FROM t_connection</w:t>
      </w:r>
    </w:p>
    <w:p>
      <w:pPr>
        <w:spacing w:line="276" w:lineRule="auto"/>
      </w:pPr>
      <w:r>
        <w:t>WHERE flow_id = 111</w:t>
      </w:r>
    </w:p>
    <w:p>
      <w:pPr>
        <w:spacing w:line="276" w:lineRule="auto"/>
      </w:pPr>
      <w:r>
        <w:t>AND is_active = true</w:t>
      </w:r>
    </w:p>
    <w:p>
      <w:pPr>
        <w:pStyle w:val="Heading2"/>
      </w:pPr>
      <w:r>
        <w:rPr>
          <w:color w:val="003366"/>
        </w:rPr>
        <w:t>Dönen Data (Örnek):</w:t>
      </w:r>
    </w:p>
    <w:p>
      <w:pPr>
        <w:spacing w:line="276" w:lineRule="auto"/>
      </w:pPr>
      <w:r>
        <w:t>[</w:t>
      </w:r>
    </w:p>
    <w:p>
      <w:pPr>
        <w:spacing w:line="276" w:lineRule="auto"/>
      </w:pPr>
      <w:r>
        <w:t>{id: 1111, server_id: 2, path_id: 117, last_modified_time: "2024-07-07 16:01:53"},</w:t>
      </w:r>
    </w:p>
    <w:p>
      <w:pPr>
        <w:spacing w:line="276" w:lineRule="auto"/>
      </w:pPr>
      <w:r>
        <w:t>{id: 1112, server_id: 2, path_id: 118, last_modified_time: "2024-07-07 16:01:53"},</w:t>
      </w:r>
    </w:p>
    <w:p>
      <w:pPr>
        <w:spacing w:line="276" w:lineRule="auto"/>
      </w:pPr>
      <w:r>
        <w:t>{id: 1113, server_id: 2, path_id: 119, last_modified_time: "2024-07-07 16:01:53"}</w:t>
      </w:r>
    </w:p>
    <w:p>
      <w:pPr>
        <w:spacing w:line="276" w:lineRule="auto"/>
      </w:pPr>
      <w:r>
        <w:t>]</w:t>
      </w:r>
    </w:p>
    <w:p>
      <w:pPr>
        <w:pStyle w:val="Heading2"/>
      </w:pPr>
      <w:r>
        <w:rPr>
          <w:color w:val="003366"/>
        </w:rPr>
        <w:t>Her Connection Nedir:</w:t>
      </w:r>
    </w:p>
    <w:p>
      <w:pPr>
        <w:spacing w:line="276" w:lineRule="auto"/>
      </w:pPr>
      <w:r>
        <w:t>- server_id: Hangi SFTP server (IP, port, credentials)</w:t>
      </w:r>
    </w:p>
    <w:p>
      <w:pPr>
        <w:spacing w:line="276" w:lineRule="auto"/>
      </w:pPr>
      <w:r>
        <w:t>- path_id: Hangi remote path (/export/home/omc/var/fileint/pmneexport/)</w:t>
      </w:r>
    </w:p>
    <w:p>
      <w:pPr>
        <w:spacing w:line="276" w:lineRule="auto"/>
      </w:pPr>
      <w:r>
        <w:t>- last_modified_time: Son transfer edilen dosyanın tarihi (incremental için)</w:t>
      </w:r>
    </w:p>
    <w:p>
      <w:pPr>
        <w:pStyle w:val="Heading2"/>
      </w:pPr>
      <w:r>
        <w:rPr>
          <w:color w:val="003366"/>
        </w:rPr>
        <w:t>Sonuç:</w:t>
      </w:r>
    </w:p>
    <w:p>
      <w:pPr>
        <w:spacing w:line="276" w:lineRule="auto"/>
      </w:pPr>
      <w:r>
        <w:t>3 connection → 3 Handler thread yaratılacak (parallel)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