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3BF5" w14:textId="77777777" w:rsidR="00BE0A44" w:rsidRDefault="00000000" w:rsidP="00D32DF5">
      <w:pPr>
        <w:spacing w:before="80" w:after="80"/>
        <w:jc w:val="center"/>
      </w:pPr>
      <w:r>
        <w:rPr>
          <w:b/>
          <w:sz w:val="48"/>
        </w:rPr>
        <w:t>INTERNMATCH</w:t>
      </w:r>
      <w:r>
        <w:rPr>
          <w:b/>
          <w:sz w:val="48"/>
        </w:rPr>
        <w:br/>
        <w:t>TEAM DEVELOPMENT GUIDE</w:t>
      </w:r>
    </w:p>
    <w:p w14:paraId="07400ED5" w14:textId="77777777" w:rsidR="00BE0A44" w:rsidRDefault="00000000" w:rsidP="00D32DF5">
      <w:pPr>
        <w:spacing w:before="80" w:after="80"/>
        <w:jc w:val="center"/>
      </w:pPr>
      <w:r>
        <w:rPr>
          <w:i/>
        </w:rPr>
        <w:t>Development, Testing, Integration &amp; Deployment Checklist</w:t>
      </w:r>
    </w:p>
    <w:p w14:paraId="3F85B95A" w14:textId="77777777" w:rsidR="00995EF0" w:rsidRDefault="00000000">
      <w:r>
        <w:t>Additional verification: FR-08 Recommendation Explanation and FR-14 Internship Progress Monitoring and Risk Flagging must be tested explicitly. For geospatial analysis, verify that Haversine outputs straight-line distance in kilometers and do not represent travel time.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E0A44" w14:paraId="2378A80C" w14:textId="77777777">
        <w:trPr>
          <w:jc w:val="center"/>
        </w:trPr>
        <w:tc>
          <w:tcPr>
            <w:tcW w:w="5112" w:type="dxa"/>
            <w:vAlign w:val="center"/>
          </w:tcPr>
          <w:p w14:paraId="08247F7A" w14:textId="77777777" w:rsidR="00BE0A44" w:rsidRDefault="00000000" w:rsidP="00D32DF5">
            <w:pPr>
              <w:spacing w:before="80" w:after="80"/>
            </w:pPr>
            <w:r>
              <w:rPr>
                <w:b/>
                <w:sz w:val="16"/>
              </w:rPr>
              <w:t>System</w:t>
            </w:r>
          </w:p>
        </w:tc>
        <w:tc>
          <w:tcPr>
            <w:tcW w:w="5112" w:type="dxa"/>
            <w:vAlign w:val="center"/>
          </w:tcPr>
          <w:p w14:paraId="7B3B0D42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b/>
                <w:sz w:val="16"/>
              </w:rPr>
              <w:t>InternMatch</w:t>
            </w:r>
            <w:proofErr w:type="spellEnd"/>
            <w:r>
              <w:rPr>
                <w:b/>
                <w:sz w:val="16"/>
              </w:rPr>
              <w:t xml:space="preserve"> — Internship Matching, Recommendation, Allocation, Monitoring, and Evaluation System</w:t>
            </w:r>
          </w:p>
        </w:tc>
      </w:tr>
      <w:tr w:rsidR="00BE0A44" w14:paraId="5577AAE6" w14:textId="77777777">
        <w:trPr>
          <w:jc w:val="center"/>
        </w:trPr>
        <w:tc>
          <w:tcPr>
            <w:tcW w:w="5112" w:type="dxa"/>
            <w:vAlign w:val="center"/>
          </w:tcPr>
          <w:p w14:paraId="66D38CA1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Development Approach</w:t>
            </w:r>
          </w:p>
        </w:tc>
        <w:tc>
          <w:tcPr>
            <w:tcW w:w="5112" w:type="dxa"/>
            <w:vAlign w:val="center"/>
          </w:tcPr>
          <w:p w14:paraId="5CC6E623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Scrum</w:t>
            </w:r>
          </w:p>
        </w:tc>
      </w:tr>
      <w:tr w:rsidR="00BE0A44" w14:paraId="29F69836" w14:textId="77777777">
        <w:trPr>
          <w:jc w:val="center"/>
        </w:trPr>
        <w:tc>
          <w:tcPr>
            <w:tcW w:w="5112" w:type="dxa"/>
            <w:vAlign w:val="center"/>
          </w:tcPr>
          <w:p w14:paraId="6AE41FC1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Database</w:t>
            </w:r>
          </w:p>
        </w:tc>
        <w:tc>
          <w:tcPr>
            <w:tcW w:w="5112" w:type="dxa"/>
            <w:vAlign w:val="center"/>
          </w:tcPr>
          <w:p w14:paraId="4CA32606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MySQL</w:t>
            </w:r>
          </w:p>
        </w:tc>
      </w:tr>
      <w:tr w:rsidR="00BE0A44" w14:paraId="519B8559" w14:textId="77777777">
        <w:trPr>
          <w:jc w:val="center"/>
        </w:trPr>
        <w:tc>
          <w:tcPr>
            <w:tcW w:w="5112" w:type="dxa"/>
            <w:vAlign w:val="center"/>
          </w:tcPr>
          <w:p w14:paraId="743A15E6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Frontend</w:t>
            </w:r>
          </w:p>
        </w:tc>
        <w:tc>
          <w:tcPr>
            <w:tcW w:w="5112" w:type="dxa"/>
            <w:vAlign w:val="center"/>
          </w:tcPr>
          <w:p w14:paraId="736700ED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6"/>
              </w:rPr>
              <w:t>TanStack</w:t>
            </w:r>
            <w:proofErr w:type="spellEnd"/>
            <w:r>
              <w:rPr>
                <w:sz w:val="16"/>
              </w:rPr>
              <w:t xml:space="preserve"> Start + React + TypeScript</w:t>
            </w:r>
          </w:p>
        </w:tc>
      </w:tr>
      <w:tr w:rsidR="00BE0A44" w14:paraId="317CC5D6" w14:textId="77777777">
        <w:trPr>
          <w:jc w:val="center"/>
        </w:trPr>
        <w:tc>
          <w:tcPr>
            <w:tcW w:w="5112" w:type="dxa"/>
            <w:vAlign w:val="center"/>
          </w:tcPr>
          <w:p w14:paraId="56578DE8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Backend</w:t>
            </w:r>
          </w:p>
        </w:tc>
        <w:tc>
          <w:tcPr>
            <w:tcW w:w="5112" w:type="dxa"/>
            <w:vAlign w:val="center"/>
          </w:tcPr>
          <w:p w14:paraId="77EBF0AB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Laravel + PHP</w:t>
            </w:r>
          </w:p>
        </w:tc>
      </w:tr>
      <w:tr w:rsidR="00BE0A44" w14:paraId="0951B2BA" w14:textId="77777777">
        <w:trPr>
          <w:jc w:val="center"/>
        </w:trPr>
        <w:tc>
          <w:tcPr>
            <w:tcW w:w="5112" w:type="dxa"/>
            <w:vAlign w:val="center"/>
          </w:tcPr>
          <w:p w14:paraId="1ABE6402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Coordinator/Admin</w:t>
            </w:r>
          </w:p>
        </w:tc>
        <w:tc>
          <w:tcPr>
            <w:tcW w:w="5112" w:type="dxa"/>
            <w:vAlign w:val="center"/>
          </w:tcPr>
          <w:p w14:paraId="150F5C39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Filament 5</w:t>
            </w:r>
          </w:p>
        </w:tc>
      </w:tr>
      <w:tr w:rsidR="00BE0A44" w14:paraId="4272FDA2" w14:textId="77777777">
        <w:trPr>
          <w:jc w:val="center"/>
        </w:trPr>
        <w:tc>
          <w:tcPr>
            <w:tcW w:w="5112" w:type="dxa"/>
            <w:vAlign w:val="center"/>
          </w:tcPr>
          <w:p w14:paraId="1E425001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AI / Location</w:t>
            </w:r>
          </w:p>
        </w:tc>
        <w:tc>
          <w:tcPr>
            <w:tcW w:w="5112" w:type="dxa"/>
            <w:vAlign w:val="center"/>
          </w:tcPr>
          <w:p w14:paraId="7104064F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6"/>
              </w:rPr>
              <w:t>FastAPI</w:t>
            </w:r>
            <w:proofErr w:type="spellEnd"/>
            <w:r>
              <w:rPr>
                <w:sz w:val="16"/>
              </w:rPr>
              <w:t xml:space="preserve"> + Python; `</w:t>
            </w:r>
            <w:proofErr w:type="spellStart"/>
            <w:r>
              <w:rPr>
                <w:sz w:val="16"/>
              </w:rPr>
              <w:t>intfloat</w:t>
            </w:r>
            <w:proofErr w:type="spellEnd"/>
            <w:r>
              <w:rPr>
                <w:sz w:val="16"/>
              </w:rPr>
              <w:t>/multilingual-e5-base` embeddings + cosine similarity; Leaflet + Haversine</w:t>
            </w:r>
          </w:p>
        </w:tc>
      </w:tr>
    </w:tbl>
    <w:p w14:paraId="50791049" w14:textId="77777777" w:rsidR="00BE0A44" w:rsidRDefault="00000000" w:rsidP="00D32DF5">
      <w:pPr>
        <w:pStyle w:val="Heading1"/>
        <w:spacing w:before="80" w:after="80"/>
      </w:pPr>
      <w:r>
        <w:t>1. How to Use This Guide</w:t>
      </w:r>
    </w:p>
    <w:p w14:paraId="4F729197" w14:textId="77777777" w:rsidR="00BE0A44" w:rsidRDefault="00000000" w:rsidP="00D32DF5">
      <w:pPr>
        <w:spacing w:before="80" w:after="80"/>
      </w:pPr>
      <w:r>
        <w:t>Every task follows the same development cycle: CODE → CONNECT → TEST → VERIFY → DONE. A task must not be marked complete simply because code exists.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E0A44" w14:paraId="73F577AC" w14:textId="77777777">
        <w:trPr>
          <w:jc w:val="center"/>
        </w:trPr>
        <w:tc>
          <w:tcPr>
            <w:tcW w:w="5112" w:type="dxa"/>
            <w:vAlign w:val="center"/>
          </w:tcPr>
          <w:p w14:paraId="79483C39" w14:textId="77777777" w:rsidR="00BE0A44" w:rsidRDefault="00000000" w:rsidP="00D32DF5">
            <w:pPr>
              <w:spacing w:before="80" w:after="80"/>
            </w:pPr>
            <w:r>
              <w:rPr>
                <w:b/>
                <w:sz w:val="16"/>
              </w:rPr>
              <w:t>Section</w:t>
            </w:r>
          </w:p>
        </w:tc>
        <w:tc>
          <w:tcPr>
            <w:tcW w:w="5112" w:type="dxa"/>
            <w:vAlign w:val="center"/>
          </w:tcPr>
          <w:p w14:paraId="633B45E6" w14:textId="77777777" w:rsidR="00BE0A44" w:rsidRDefault="00000000" w:rsidP="00D32DF5">
            <w:pPr>
              <w:spacing w:before="80" w:after="80"/>
            </w:pPr>
            <w:r>
              <w:rPr>
                <w:b/>
                <w:sz w:val="16"/>
              </w:rPr>
              <w:t>Meaning</w:t>
            </w:r>
          </w:p>
        </w:tc>
      </w:tr>
      <w:tr w:rsidR="00BE0A44" w14:paraId="4CC4C8E6" w14:textId="77777777">
        <w:trPr>
          <w:jc w:val="center"/>
        </w:trPr>
        <w:tc>
          <w:tcPr>
            <w:tcW w:w="5112" w:type="dxa"/>
            <w:vAlign w:val="center"/>
          </w:tcPr>
          <w:p w14:paraId="2AFCE9A3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Phase</w:t>
            </w:r>
          </w:p>
        </w:tc>
        <w:tc>
          <w:tcPr>
            <w:tcW w:w="5112" w:type="dxa"/>
            <w:vAlign w:val="center"/>
          </w:tcPr>
          <w:p w14:paraId="439BD846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Major stage of development</w:t>
            </w:r>
          </w:p>
        </w:tc>
      </w:tr>
      <w:tr w:rsidR="00BE0A44" w14:paraId="117B8EB7" w14:textId="77777777">
        <w:trPr>
          <w:jc w:val="center"/>
        </w:trPr>
        <w:tc>
          <w:tcPr>
            <w:tcW w:w="5112" w:type="dxa"/>
            <w:vAlign w:val="center"/>
          </w:tcPr>
          <w:p w14:paraId="345C06BB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Task</w:t>
            </w:r>
          </w:p>
        </w:tc>
        <w:tc>
          <w:tcPr>
            <w:tcW w:w="5112" w:type="dxa"/>
            <w:vAlign w:val="center"/>
          </w:tcPr>
          <w:p w14:paraId="497B1258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What needs to be built</w:t>
            </w:r>
          </w:p>
        </w:tc>
      </w:tr>
      <w:tr w:rsidR="00BE0A44" w14:paraId="606888DA" w14:textId="77777777">
        <w:trPr>
          <w:jc w:val="center"/>
        </w:trPr>
        <w:tc>
          <w:tcPr>
            <w:tcW w:w="5112" w:type="dxa"/>
            <w:vAlign w:val="center"/>
          </w:tcPr>
          <w:p w14:paraId="4C1EC6AA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Assigned Member</w:t>
            </w:r>
          </w:p>
        </w:tc>
        <w:tc>
          <w:tcPr>
            <w:tcW w:w="5112" w:type="dxa"/>
            <w:vAlign w:val="center"/>
          </w:tcPr>
          <w:p w14:paraId="53B84CD6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Person primarily responsible</w:t>
            </w:r>
          </w:p>
        </w:tc>
      </w:tr>
      <w:tr w:rsidR="00BE0A44" w14:paraId="56049CF5" w14:textId="77777777">
        <w:trPr>
          <w:jc w:val="center"/>
        </w:trPr>
        <w:tc>
          <w:tcPr>
            <w:tcW w:w="5112" w:type="dxa"/>
            <w:vAlign w:val="center"/>
          </w:tcPr>
          <w:p w14:paraId="25570E9B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Prerequisites</w:t>
            </w:r>
          </w:p>
        </w:tc>
        <w:tc>
          <w:tcPr>
            <w:tcW w:w="5112" w:type="dxa"/>
            <w:vAlign w:val="center"/>
          </w:tcPr>
          <w:p w14:paraId="17D80A02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What must already work</w:t>
            </w:r>
          </w:p>
        </w:tc>
      </w:tr>
      <w:tr w:rsidR="00BE0A44" w14:paraId="5CFB186C" w14:textId="77777777">
        <w:trPr>
          <w:jc w:val="center"/>
        </w:trPr>
        <w:tc>
          <w:tcPr>
            <w:tcW w:w="5112" w:type="dxa"/>
            <w:vAlign w:val="center"/>
          </w:tcPr>
          <w:p w14:paraId="0A063F9E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Commands</w:t>
            </w:r>
          </w:p>
        </w:tc>
        <w:tc>
          <w:tcPr>
            <w:tcW w:w="5112" w:type="dxa"/>
            <w:vAlign w:val="center"/>
          </w:tcPr>
          <w:p w14:paraId="2CC3575B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Commands to run</w:t>
            </w:r>
          </w:p>
        </w:tc>
      </w:tr>
      <w:tr w:rsidR="00BE0A44" w14:paraId="63689483" w14:textId="77777777">
        <w:trPr>
          <w:jc w:val="center"/>
        </w:trPr>
        <w:tc>
          <w:tcPr>
            <w:tcW w:w="5112" w:type="dxa"/>
            <w:vAlign w:val="center"/>
          </w:tcPr>
          <w:p w14:paraId="27E4C353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Expected Result</w:t>
            </w:r>
          </w:p>
        </w:tc>
        <w:tc>
          <w:tcPr>
            <w:tcW w:w="5112" w:type="dxa"/>
            <w:vAlign w:val="center"/>
          </w:tcPr>
          <w:p w14:paraId="0E2603B3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What should happen</w:t>
            </w:r>
          </w:p>
        </w:tc>
      </w:tr>
      <w:tr w:rsidR="00BE0A44" w14:paraId="53D27EC9" w14:textId="77777777">
        <w:trPr>
          <w:jc w:val="center"/>
        </w:trPr>
        <w:tc>
          <w:tcPr>
            <w:tcW w:w="5112" w:type="dxa"/>
            <w:vAlign w:val="center"/>
          </w:tcPr>
          <w:p w14:paraId="3E163F0E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Testing</w:t>
            </w:r>
          </w:p>
        </w:tc>
        <w:tc>
          <w:tcPr>
            <w:tcW w:w="5112" w:type="dxa"/>
            <w:vAlign w:val="center"/>
          </w:tcPr>
          <w:p w14:paraId="767DD147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How to verify it</w:t>
            </w:r>
          </w:p>
        </w:tc>
      </w:tr>
      <w:tr w:rsidR="00BE0A44" w14:paraId="4F4E274F" w14:textId="77777777">
        <w:trPr>
          <w:jc w:val="center"/>
        </w:trPr>
        <w:tc>
          <w:tcPr>
            <w:tcW w:w="5112" w:type="dxa"/>
            <w:vAlign w:val="center"/>
          </w:tcPr>
          <w:p w14:paraId="4D56D7BC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Done</w:t>
            </w:r>
          </w:p>
        </w:tc>
        <w:tc>
          <w:tcPr>
            <w:tcW w:w="5112" w:type="dxa"/>
            <w:vAlign w:val="center"/>
          </w:tcPr>
          <w:p w14:paraId="179F24A9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Check only after implementation, integration, testing, and verification</w:t>
            </w:r>
          </w:p>
        </w:tc>
      </w:tr>
    </w:tbl>
    <w:p w14:paraId="0446D938" w14:textId="77777777" w:rsidR="00BE0A44" w:rsidRDefault="00000000" w:rsidP="00D32DF5">
      <w:pPr>
        <w:pStyle w:val="Heading1"/>
        <w:spacing w:before="80" w:after="80"/>
      </w:pPr>
      <w:r>
        <w:t>2. Team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E0A44" w14:paraId="7947FBEB" w14:textId="77777777">
        <w:tc>
          <w:tcPr>
            <w:tcW w:w="3408" w:type="dxa"/>
            <w:vAlign w:val="center"/>
          </w:tcPr>
          <w:p w14:paraId="2D07F2D1" w14:textId="77777777" w:rsidR="00BE0A44" w:rsidRDefault="00000000" w:rsidP="00D32DF5">
            <w:pPr>
              <w:spacing w:before="80" w:after="80"/>
            </w:pPr>
            <w:r>
              <w:rPr>
                <w:b/>
                <w:sz w:val="16"/>
              </w:rPr>
              <w:t>Member</w:t>
            </w:r>
          </w:p>
        </w:tc>
        <w:tc>
          <w:tcPr>
            <w:tcW w:w="3408" w:type="dxa"/>
            <w:vAlign w:val="center"/>
          </w:tcPr>
          <w:p w14:paraId="24FAFB9E" w14:textId="77777777" w:rsidR="00BE0A44" w:rsidRDefault="00000000" w:rsidP="00D32DF5">
            <w:pPr>
              <w:spacing w:before="80" w:after="80"/>
            </w:pPr>
            <w:r>
              <w:rPr>
                <w:b/>
                <w:sz w:val="16"/>
              </w:rPr>
              <w:t>Primary Responsibility</w:t>
            </w:r>
          </w:p>
        </w:tc>
        <w:tc>
          <w:tcPr>
            <w:tcW w:w="3408" w:type="dxa"/>
            <w:vAlign w:val="center"/>
          </w:tcPr>
          <w:p w14:paraId="4B939F02" w14:textId="77777777" w:rsidR="00BE0A44" w:rsidRDefault="00000000" w:rsidP="00D32DF5">
            <w:pPr>
              <w:spacing w:before="80" w:after="80"/>
            </w:pPr>
            <w:r>
              <w:rPr>
                <w:b/>
                <w:sz w:val="16"/>
              </w:rPr>
              <w:t>Main Technologies</w:t>
            </w:r>
          </w:p>
        </w:tc>
      </w:tr>
      <w:tr w:rsidR="00BE0A44" w14:paraId="6BD7DC5E" w14:textId="77777777">
        <w:tc>
          <w:tcPr>
            <w:tcW w:w="3408" w:type="dxa"/>
            <w:vAlign w:val="center"/>
          </w:tcPr>
          <w:p w14:paraId="599871A9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 xml:space="preserve">Twinkle Pril </w:t>
            </w:r>
            <w:proofErr w:type="spellStart"/>
            <w:r>
              <w:rPr>
                <w:sz w:val="16"/>
              </w:rPr>
              <w:t>Odruña</w:t>
            </w:r>
            <w:proofErr w:type="spellEnd"/>
          </w:p>
        </w:tc>
        <w:tc>
          <w:tcPr>
            <w:tcW w:w="3408" w:type="dxa"/>
            <w:vAlign w:val="center"/>
          </w:tcPr>
          <w:p w14:paraId="484D5402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Backend / Database / Laravel</w:t>
            </w:r>
          </w:p>
        </w:tc>
        <w:tc>
          <w:tcPr>
            <w:tcW w:w="3408" w:type="dxa"/>
            <w:vAlign w:val="center"/>
          </w:tcPr>
          <w:p w14:paraId="599CB4FB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Laravel, PHP, MySQL, APIs</w:t>
            </w:r>
          </w:p>
        </w:tc>
      </w:tr>
      <w:tr w:rsidR="00BE0A44" w14:paraId="6FBCAD3C" w14:textId="77777777">
        <w:tc>
          <w:tcPr>
            <w:tcW w:w="3408" w:type="dxa"/>
            <w:vAlign w:val="center"/>
          </w:tcPr>
          <w:p w14:paraId="532E0486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 xml:space="preserve">Trisha </w:t>
            </w:r>
            <w:proofErr w:type="spellStart"/>
            <w:r>
              <w:rPr>
                <w:sz w:val="16"/>
              </w:rPr>
              <w:t>Talamillo</w:t>
            </w:r>
            <w:proofErr w:type="spellEnd"/>
          </w:p>
        </w:tc>
        <w:tc>
          <w:tcPr>
            <w:tcW w:w="3408" w:type="dxa"/>
            <w:vAlign w:val="center"/>
          </w:tcPr>
          <w:p w14:paraId="2770649E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Frontend</w:t>
            </w:r>
          </w:p>
        </w:tc>
        <w:tc>
          <w:tcPr>
            <w:tcW w:w="3408" w:type="dxa"/>
            <w:vAlign w:val="center"/>
          </w:tcPr>
          <w:p w14:paraId="1DD0D65F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6"/>
              </w:rPr>
              <w:t>TanStack</w:t>
            </w:r>
            <w:proofErr w:type="spellEnd"/>
            <w:r>
              <w:rPr>
                <w:sz w:val="16"/>
              </w:rPr>
              <w:t xml:space="preserve"> Start, React, TypeScript, Leaflet</w:t>
            </w:r>
          </w:p>
        </w:tc>
      </w:tr>
      <w:tr w:rsidR="00BE0A44" w14:paraId="7736BB8E" w14:textId="77777777">
        <w:tc>
          <w:tcPr>
            <w:tcW w:w="3408" w:type="dxa"/>
            <w:vAlign w:val="center"/>
          </w:tcPr>
          <w:p w14:paraId="344ED5E0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Angeli Sophia Pancho</w:t>
            </w:r>
          </w:p>
        </w:tc>
        <w:tc>
          <w:tcPr>
            <w:tcW w:w="3408" w:type="dxa"/>
            <w:vAlign w:val="center"/>
          </w:tcPr>
          <w:p w14:paraId="4F6FCE9C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Authentication / Documentation</w:t>
            </w:r>
          </w:p>
        </w:tc>
        <w:tc>
          <w:tcPr>
            <w:tcW w:w="3408" w:type="dxa"/>
            <w:vAlign w:val="center"/>
          </w:tcPr>
          <w:p w14:paraId="0F562784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Authentication, sessions, RBAC, documentation</w:t>
            </w:r>
          </w:p>
        </w:tc>
      </w:tr>
      <w:tr w:rsidR="00BE0A44" w14:paraId="12D5AE90" w14:textId="77777777">
        <w:tc>
          <w:tcPr>
            <w:tcW w:w="3408" w:type="dxa"/>
            <w:vAlign w:val="center"/>
          </w:tcPr>
          <w:p w14:paraId="09C6372B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AI/ML Member (Angeli Sophia Pancho)</w:t>
            </w:r>
          </w:p>
        </w:tc>
        <w:tc>
          <w:tcPr>
            <w:tcW w:w="3408" w:type="dxa"/>
            <w:vAlign w:val="center"/>
          </w:tcPr>
          <w:p w14:paraId="143F1469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AI/ML</w:t>
            </w:r>
          </w:p>
        </w:tc>
        <w:tc>
          <w:tcPr>
            <w:tcW w:w="3408" w:type="dxa"/>
            <w:vAlign w:val="center"/>
          </w:tcPr>
          <w:p w14:paraId="52FEC4EE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6"/>
              </w:rPr>
              <w:t>FastAPI</w:t>
            </w:r>
            <w:proofErr w:type="spellEnd"/>
            <w:r>
              <w:rPr>
                <w:sz w:val="16"/>
              </w:rPr>
              <w:t>, Python, `</w:t>
            </w:r>
            <w:proofErr w:type="spellStart"/>
            <w:r>
              <w:rPr>
                <w:sz w:val="16"/>
              </w:rPr>
              <w:t>intfloat</w:t>
            </w:r>
            <w:proofErr w:type="spellEnd"/>
            <w:r>
              <w:rPr>
                <w:sz w:val="16"/>
              </w:rPr>
              <w:t>/multilingual-e5-base`, cosine similarity, Logistic Regression</w:t>
            </w:r>
          </w:p>
        </w:tc>
      </w:tr>
      <w:tr w:rsidR="00BE0A44" w14:paraId="086962BF" w14:textId="77777777">
        <w:tc>
          <w:tcPr>
            <w:tcW w:w="3408" w:type="dxa"/>
            <w:vAlign w:val="center"/>
          </w:tcPr>
          <w:p w14:paraId="2A968475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Everyone</w:t>
            </w:r>
          </w:p>
        </w:tc>
        <w:tc>
          <w:tcPr>
            <w:tcW w:w="3408" w:type="dxa"/>
            <w:vAlign w:val="center"/>
          </w:tcPr>
          <w:p w14:paraId="6B64548B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Integration / QA / Deployment</w:t>
            </w:r>
          </w:p>
        </w:tc>
        <w:tc>
          <w:tcPr>
            <w:tcW w:w="3408" w:type="dxa"/>
            <w:vAlign w:val="center"/>
          </w:tcPr>
          <w:p w14:paraId="030C42C0" w14:textId="77777777" w:rsidR="00BE0A44" w:rsidRDefault="00000000" w:rsidP="00D32DF5">
            <w:pPr>
              <w:spacing w:before="80" w:after="80"/>
            </w:pPr>
            <w:r>
              <w:rPr>
                <w:sz w:val="16"/>
              </w:rPr>
              <w:t>Git, Docker, testing, UAT</w:t>
            </w:r>
          </w:p>
        </w:tc>
      </w:tr>
    </w:tbl>
    <w:p w14:paraId="4DFDE632" w14:textId="77777777" w:rsidR="00BE0A44" w:rsidRDefault="00000000" w:rsidP="00D32DF5">
      <w:pPr>
        <w:spacing w:before="80" w:after="80"/>
      </w:pPr>
      <w:r>
        <w:t>The AI/ML tasks below list Angeli Sophia Pancho. Team ownership confirmation remains required.</w:t>
      </w:r>
    </w:p>
    <w:p w14:paraId="2074EE76" w14:textId="77777777" w:rsidR="00343E34" w:rsidRPr="00343E34" w:rsidRDefault="00343E34" w:rsidP="00343E34">
      <w:pPr>
        <w:spacing w:before="80" w:after="80"/>
        <w:rPr>
          <w:lang w:val="en-PH"/>
        </w:rPr>
      </w:pPr>
      <w:r>
        <w:t>Progress checkpoint: 7 October 2026. Use these statuses consistently: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091"/>
      </w:tblGrid>
      <w:tr w:rsidR="00343E34" w:rsidRPr="00343E34" w14:paraId="65E4F6C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CFB69" w14:textId="77777777" w:rsidR="00343E34" w:rsidRPr="00343E34" w:rsidRDefault="00343E34" w:rsidP="00343E34">
            <w:pPr>
              <w:spacing w:before="80" w:after="80"/>
              <w:rPr>
                <w:lang w:val="en-PH"/>
              </w:rPr>
            </w:pPr>
            <w:r w:rsidRPr="00343E34">
              <w:rPr>
                <w:b/>
                <w:bCs/>
                <w:lang w:val="en-PH"/>
              </w:rPr>
              <w:t>Symbol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5BD1D" w14:textId="77777777" w:rsidR="00343E34" w:rsidRPr="00343E34" w:rsidRDefault="00343E34" w:rsidP="00343E34">
            <w:pPr>
              <w:spacing w:before="80" w:after="80"/>
              <w:rPr>
                <w:lang w:val="en-PH"/>
              </w:rPr>
            </w:pPr>
            <w:r w:rsidRPr="00343E34">
              <w:rPr>
                <w:b/>
                <w:bCs/>
                <w:lang w:val="en-PH"/>
              </w:rPr>
              <w:t>Meaning</w:t>
            </w:r>
          </w:p>
        </w:tc>
      </w:tr>
      <w:tr w:rsidR="00343E34" w:rsidRPr="00343E34" w14:paraId="26432EB1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CD437" w14:textId="77777777" w:rsidR="00CE7DD9" w:rsidRDefault="00000000">
            <w:r>
              <w:t>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60F3C" w14:textId="77777777" w:rsidR="00CE7DD9" w:rsidRDefault="00000000">
            <w:r>
              <w:t>In Progress</w:t>
            </w:r>
          </w:p>
        </w:tc>
      </w:tr>
      <w:tr w:rsidR="00343E34" w:rsidRPr="00343E34" w14:paraId="0567A587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2F120" w14:textId="77777777" w:rsidR="00CE7DD9" w:rsidRDefault="00000000">
            <w:r>
              <w:t>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94BA4" w14:textId="77777777" w:rsidR="00CE7DD9" w:rsidRDefault="00000000">
            <w:r>
              <w:t>Not Started</w:t>
            </w:r>
          </w:p>
        </w:tc>
      </w:tr>
      <w:tr w:rsidR="00343E34" w:rsidRPr="00343E34" w14:paraId="60AB5F1C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5E270" w14:textId="77777777" w:rsidR="00CE7DD9" w:rsidRDefault="00000000">
            <w:r>
              <w:t>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CDDF2" w14:textId="77777777" w:rsidR="00CE7DD9" w:rsidRDefault="00000000">
            <w:r>
              <w:t>Blocked</w:t>
            </w:r>
          </w:p>
        </w:tc>
      </w:tr>
      <w:tr w:rsidR="00343E34" w:rsidRPr="00343E34" w14:paraId="0E7810B1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C98FA" w14:textId="77777777" w:rsidR="00CE7DD9" w:rsidRDefault="00000000">
            <w: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58690" w14:textId="77777777" w:rsidR="00CE7DD9" w:rsidRDefault="00000000">
            <w:r>
              <w:t>Fully Done</w:t>
            </w:r>
          </w:p>
        </w:tc>
      </w:tr>
    </w:tbl>
    <w:p w14:paraId="2F2509A1" w14:textId="77777777" w:rsidR="00343E34" w:rsidRDefault="00343E34" w:rsidP="00D32DF5">
      <w:pPr>
        <w:spacing w:before="80" w:after="80"/>
      </w:pPr>
    </w:p>
    <w:p w14:paraId="3AEF2939" w14:textId="77777777" w:rsidR="00CE7DD9" w:rsidRDefault="00000000">
      <w:r>
        <w:t>Verified evidence: final backend regression passed 202 tests / 1,566 assertions. Frontend TypeScript and production build passed. Five original accounts, cross-role restrictions, persisted workflows, dean summaries, mobile layouts and authenticated Nginx routing verified. Detailed evidence: docs/GUIDE_COMPLETION_EVIDENCE.md.</w:t>
      </w:r>
    </w:p>
    <w:p w14:paraId="040D5158" w14:textId="77777777" w:rsidR="00CE7DD9" w:rsidRDefault="00000000">
      <w:r>
        <w:t>Fully Done applies to the stated task in the verified development/test environment. BSIT has confirmed 486 hours; other program hours remain unconfirmed. Ten BSIT documents and four attendance events are configured; PDOS remains unscheduled. Approved rubrics, monitoring thresholds, ML labels, pilot conditions, production access and human UAT evidence are still missing. Synthetic records are not those approvals.</w:t>
      </w:r>
    </w:p>
    <w:p w14:paraId="0DF64416" w14:textId="77777777" w:rsidR="00BE0A44" w:rsidRDefault="00000000" w:rsidP="00D32DF5">
      <w:pPr>
        <w:pStyle w:val="Heading1"/>
        <w:spacing w:before="80" w:after="80"/>
      </w:pPr>
      <w:r>
        <w:t>PHASE 0 — Project Preparation</w:t>
      </w:r>
    </w:p>
    <w:p w14:paraId="3B9EAC6D" w14:textId="77777777" w:rsidR="00BE0A44" w:rsidRDefault="00000000" w:rsidP="00D32DF5">
      <w:pPr>
        <w:keepNext/>
        <w:spacing w:before="80" w:after="80"/>
      </w:pPr>
      <w:r>
        <w:t>Goal: Make sure every team member can run the project.</w:t>
      </w:r>
    </w:p>
    <w:p w14:paraId="5149A06C" w14:textId="77777777" w:rsidR="00CE7DD9" w:rsidRDefault="00000000">
      <w:pPr>
        <w:keepNext/>
      </w:pPr>
      <w:r>
        <w:t>Status: Fully Done on this development machine. Dependencies and startup verified; setup on every teammate machine is not asserted.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50E48B79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109C2C60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525F09E2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230B06FC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7917A9E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1BDD8073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1B956F8E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4EE561C4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69906D5B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AC770A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Clone repository</w:t>
            </w:r>
          </w:p>
        </w:tc>
        <w:tc>
          <w:tcPr>
            <w:tcW w:w="1152" w:type="dxa"/>
            <w:vAlign w:val="center"/>
          </w:tcPr>
          <w:p w14:paraId="003AA73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Everyone</w:t>
            </w:r>
          </w:p>
        </w:tc>
        <w:tc>
          <w:tcPr>
            <w:tcW w:w="1296" w:type="dxa"/>
            <w:vAlign w:val="center"/>
          </w:tcPr>
          <w:p w14:paraId="652EBBE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Repository available</w:t>
            </w:r>
          </w:p>
        </w:tc>
        <w:tc>
          <w:tcPr>
            <w:tcW w:w="1224" w:type="dxa"/>
            <w:vAlign w:val="center"/>
          </w:tcPr>
          <w:p w14:paraId="4CEA961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git clone &lt;repository&gt;</w:t>
            </w:r>
          </w:p>
        </w:tc>
        <w:tc>
          <w:tcPr>
            <w:tcW w:w="1440" w:type="dxa"/>
            <w:vAlign w:val="center"/>
          </w:tcPr>
          <w:p w14:paraId="5E8C88B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Project cloned</w:t>
            </w:r>
          </w:p>
        </w:tc>
        <w:tc>
          <w:tcPr>
            <w:tcW w:w="2520" w:type="dxa"/>
            <w:vAlign w:val="center"/>
          </w:tcPr>
          <w:p w14:paraId="506562D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Open project and inspect files</w:t>
            </w:r>
          </w:p>
        </w:tc>
        <w:tc>
          <w:tcPr>
            <w:tcW w:w="792" w:type="dxa"/>
            <w:vAlign w:val="center"/>
            <w:shd w:fill="E2F0D9"/>
          </w:tcPr>
          <w:p w14:paraId="5C8EB3B1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D1D23C4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4C0370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Install backend dependencies</w:t>
            </w:r>
          </w:p>
        </w:tc>
        <w:tc>
          <w:tcPr>
            <w:tcW w:w="1152" w:type="dxa"/>
            <w:vAlign w:val="center"/>
          </w:tcPr>
          <w:p w14:paraId="3D0B711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Everyone</w:t>
            </w:r>
          </w:p>
        </w:tc>
        <w:tc>
          <w:tcPr>
            <w:tcW w:w="1296" w:type="dxa"/>
            <w:vAlign w:val="center"/>
          </w:tcPr>
          <w:p w14:paraId="7AFD602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PHP + Composer</w:t>
            </w:r>
          </w:p>
        </w:tc>
        <w:tc>
          <w:tcPr>
            <w:tcW w:w="1224" w:type="dxa"/>
            <w:vAlign w:val="center"/>
          </w:tcPr>
          <w:p w14:paraId="655DD2B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composer install</w:t>
            </w:r>
          </w:p>
        </w:tc>
        <w:tc>
          <w:tcPr>
            <w:tcW w:w="1440" w:type="dxa"/>
            <w:vAlign w:val="center"/>
          </w:tcPr>
          <w:p w14:paraId="5B6992B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Laravel dependencies installed</w:t>
            </w:r>
          </w:p>
        </w:tc>
        <w:tc>
          <w:tcPr>
            <w:tcW w:w="2520" w:type="dxa"/>
            <w:vAlign w:val="center"/>
          </w:tcPr>
          <w:p w14:paraId="7C2E675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Run Composer without errors</w:t>
            </w:r>
          </w:p>
        </w:tc>
        <w:tc>
          <w:tcPr>
            <w:tcW w:w="792" w:type="dxa"/>
            <w:vAlign w:val="center"/>
            <w:shd w:fill="E2F0D9"/>
          </w:tcPr>
          <w:p w14:paraId="1B3EA3C3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3E6F80E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1F1EB5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Install frontend dependencies</w:t>
            </w:r>
          </w:p>
        </w:tc>
        <w:tc>
          <w:tcPr>
            <w:tcW w:w="1152" w:type="dxa"/>
            <w:vAlign w:val="center"/>
          </w:tcPr>
          <w:p w14:paraId="68DD8FD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Everyone</w:t>
            </w:r>
          </w:p>
        </w:tc>
        <w:tc>
          <w:tcPr>
            <w:tcW w:w="1296" w:type="dxa"/>
            <w:vAlign w:val="center"/>
          </w:tcPr>
          <w:p w14:paraId="16E3157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Node + </w:t>
            </w:r>
            <w:proofErr w:type="spellStart"/>
            <w:r>
              <w:rPr>
                <w:sz w:val="17"/>
              </w:rPr>
              <w:t>npm</w:t>
            </w:r>
            <w:proofErr w:type="spellEnd"/>
          </w:p>
        </w:tc>
        <w:tc>
          <w:tcPr>
            <w:tcW w:w="1224" w:type="dxa"/>
            <w:vAlign w:val="center"/>
          </w:tcPr>
          <w:p w14:paraId="20BBA6EA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install</w:t>
            </w:r>
          </w:p>
        </w:tc>
        <w:tc>
          <w:tcPr>
            <w:tcW w:w="1440" w:type="dxa"/>
            <w:vAlign w:val="center"/>
          </w:tcPr>
          <w:p w14:paraId="59FF1E5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Frontend dependencies installed</w:t>
            </w:r>
          </w:p>
        </w:tc>
        <w:tc>
          <w:tcPr>
            <w:tcW w:w="2520" w:type="dxa"/>
            <w:vAlign w:val="center"/>
          </w:tcPr>
          <w:p w14:paraId="2B3B1C4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Run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install successfully</w:t>
            </w:r>
          </w:p>
        </w:tc>
        <w:tc>
          <w:tcPr>
            <w:tcW w:w="792" w:type="dxa"/>
            <w:vAlign w:val="center"/>
            <w:shd w:fill="E2F0D9"/>
          </w:tcPr>
          <w:p w14:paraId="15B8F6F6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5502A677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EC7363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Verify development tools</w:t>
            </w:r>
          </w:p>
        </w:tc>
        <w:tc>
          <w:tcPr>
            <w:tcW w:w="1152" w:type="dxa"/>
            <w:vAlign w:val="center"/>
          </w:tcPr>
          <w:p w14:paraId="3B786D1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Everyone</w:t>
            </w:r>
          </w:p>
        </w:tc>
        <w:tc>
          <w:tcPr>
            <w:tcW w:w="1296" w:type="dxa"/>
            <w:vAlign w:val="center"/>
          </w:tcPr>
          <w:p w14:paraId="15FE0EB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Tools installed</w:t>
            </w:r>
          </w:p>
        </w:tc>
        <w:tc>
          <w:tcPr>
            <w:tcW w:w="1224" w:type="dxa"/>
            <w:vAlign w:val="center"/>
          </w:tcPr>
          <w:p w14:paraId="4E86F930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php</w:t>
            </w:r>
            <w:proofErr w:type="spellEnd"/>
            <w:r>
              <w:rPr>
                <w:sz w:val="17"/>
              </w:rPr>
              <w:t xml:space="preserve"> -v / composer -V / node -v /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-v / python --version / docker version</w:t>
            </w:r>
          </w:p>
        </w:tc>
        <w:tc>
          <w:tcPr>
            <w:tcW w:w="1440" w:type="dxa"/>
            <w:vAlign w:val="center"/>
          </w:tcPr>
          <w:p w14:paraId="2B12929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Required tools respond</w:t>
            </w:r>
          </w:p>
        </w:tc>
        <w:tc>
          <w:tcPr>
            <w:tcW w:w="2520" w:type="dxa"/>
            <w:vAlign w:val="center"/>
          </w:tcPr>
          <w:p w14:paraId="028D55E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Record versions</w:t>
            </w:r>
          </w:p>
        </w:tc>
        <w:tc>
          <w:tcPr>
            <w:tcW w:w="792" w:type="dxa"/>
            <w:vAlign w:val="center"/>
            <w:shd w:fill="E2F0D9"/>
          </w:tcPr>
          <w:p w14:paraId="03259CF2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F3C349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1B8F6B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Start applications</w:t>
            </w:r>
          </w:p>
        </w:tc>
        <w:tc>
          <w:tcPr>
            <w:tcW w:w="1152" w:type="dxa"/>
            <w:vAlign w:val="center"/>
          </w:tcPr>
          <w:p w14:paraId="0FDCEA3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Everyone</w:t>
            </w:r>
          </w:p>
        </w:tc>
        <w:tc>
          <w:tcPr>
            <w:tcW w:w="1296" w:type="dxa"/>
            <w:vAlign w:val="center"/>
          </w:tcPr>
          <w:p w14:paraId="291170B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Dependencies installed</w:t>
            </w:r>
          </w:p>
        </w:tc>
        <w:tc>
          <w:tcPr>
            <w:tcW w:w="1224" w:type="dxa"/>
            <w:vAlign w:val="center"/>
          </w:tcPr>
          <w:p w14:paraId="1D1DA2DA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php</w:t>
            </w:r>
            <w:proofErr w:type="spellEnd"/>
            <w:r>
              <w:rPr>
                <w:sz w:val="17"/>
              </w:rPr>
              <w:t xml:space="preserve"> artisan serve /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dev</w:t>
            </w:r>
          </w:p>
        </w:tc>
        <w:tc>
          <w:tcPr>
            <w:tcW w:w="1440" w:type="dxa"/>
            <w:vAlign w:val="center"/>
          </w:tcPr>
          <w:p w14:paraId="14FD498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Required services start</w:t>
            </w:r>
          </w:p>
        </w:tc>
        <w:tc>
          <w:tcPr>
            <w:tcW w:w="2520" w:type="dxa"/>
            <w:vAlign w:val="center"/>
          </w:tcPr>
          <w:p w14:paraId="53FAB30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Open application in browser</w:t>
            </w:r>
          </w:p>
        </w:tc>
        <w:tc>
          <w:tcPr>
            <w:tcW w:w="792" w:type="dxa"/>
            <w:vAlign w:val="center"/>
            <w:shd w:fill="E2F0D9"/>
          </w:tcPr>
          <w:p w14:paraId="53B41952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03BA1126" w14:textId="77777777" w:rsidR="00BE0A44" w:rsidRDefault="00000000" w:rsidP="00D32DF5">
      <w:pPr>
        <w:pStyle w:val="Heading1"/>
        <w:spacing w:before="80" w:after="80"/>
      </w:pPr>
      <w:r>
        <w:lastRenderedPageBreak/>
        <w:t>PHASE 1 — MySQL Database</w:t>
      </w:r>
    </w:p>
    <w:p w14:paraId="14308A31" w14:textId="77777777" w:rsidR="00BE0A44" w:rsidRDefault="00000000" w:rsidP="00D32DF5">
      <w:pPr>
        <w:keepNext/>
        <w:spacing w:before="80" w:after="80"/>
      </w:pPr>
      <w:r>
        <w:t>Goal: Make MySQL the actual database used by the application.</w:t>
      </w:r>
    </w:p>
    <w:p w14:paraId="253233CC" w14:textId="77777777" w:rsidR="00CE7DD9" w:rsidRDefault="00000000">
      <w:pPr>
        <w:keepNext/>
      </w:pPr>
      <w:r>
        <w:t>Status: Fully Done in the development/test environment. MySQL migrations, relationships, reference catalogs and opt-in synthetic fixtures verified. Existing accounts, passwords and QA records retained.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470E3E7D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11F9E337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3A8E811C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07FBD7A2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638C07C3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0E12C099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0073719F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67DA918A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1EB1869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0880212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Configure MySQL</w:t>
            </w:r>
          </w:p>
        </w:tc>
        <w:tc>
          <w:tcPr>
            <w:tcW w:w="1152" w:type="dxa"/>
            <w:vAlign w:val="center"/>
          </w:tcPr>
          <w:p w14:paraId="36854DB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3302DF7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MySQL installed</w:t>
            </w:r>
          </w:p>
        </w:tc>
        <w:tc>
          <w:tcPr>
            <w:tcW w:w="1224" w:type="dxa"/>
            <w:vAlign w:val="center"/>
          </w:tcPr>
          <w:p w14:paraId="104483DF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mysql</w:t>
            </w:r>
            <w:proofErr w:type="spellEnd"/>
            <w:r>
              <w:rPr>
                <w:sz w:val="17"/>
              </w:rPr>
              <w:t xml:space="preserve"> -u root -p</w:t>
            </w:r>
          </w:p>
        </w:tc>
        <w:tc>
          <w:tcPr>
            <w:tcW w:w="1440" w:type="dxa"/>
            <w:vAlign w:val="center"/>
          </w:tcPr>
          <w:p w14:paraId="2F83C41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MySQL login works</w:t>
            </w:r>
          </w:p>
        </w:tc>
        <w:tc>
          <w:tcPr>
            <w:tcW w:w="2520" w:type="dxa"/>
            <w:vAlign w:val="center"/>
          </w:tcPr>
          <w:p w14:paraId="6D06D4D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Connect manually</w:t>
            </w:r>
          </w:p>
        </w:tc>
        <w:tc>
          <w:tcPr>
            <w:tcW w:w="792" w:type="dxa"/>
            <w:vAlign w:val="center"/>
            <w:shd w:fill="E2F0D9"/>
          </w:tcPr>
          <w:p w14:paraId="3A20FDB3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7A0867D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B84D1B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Configure </w:t>
            </w:r>
            <w:proofErr w:type="gramStart"/>
            <w:r>
              <w:rPr>
                <w:sz w:val="17"/>
              </w:rPr>
              <w:t>Laravel .env</w:t>
            </w:r>
            <w:proofErr w:type="gramEnd"/>
          </w:p>
        </w:tc>
        <w:tc>
          <w:tcPr>
            <w:tcW w:w="1152" w:type="dxa"/>
            <w:vAlign w:val="center"/>
          </w:tcPr>
          <w:p w14:paraId="516DBC7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79E4AF9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MySQL working</w:t>
            </w:r>
          </w:p>
        </w:tc>
        <w:tc>
          <w:tcPr>
            <w:tcW w:w="1224" w:type="dxa"/>
            <w:vAlign w:val="center"/>
          </w:tcPr>
          <w:p w14:paraId="55305BAA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php</w:t>
            </w:r>
            <w:proofErr w:type="spellEnd"/>
            <w:r>
              <w:rPr>
                <w:sz w:val="17"/>
              </w:rPr>
              <w:t xml:space="preserve"> artisan </w:t>
            </w:r>
            <w:proofErr w:type="spellStart"/>
            <w:proofErr w:type="gramStart"/>
            <w:r>
              <w:rPr>
                <w:sz w:val="17"/>
              </w:rPr>
              <w:t>config:clear</w:t>
            </w:r>
            <w:proofErr w:type="spellEnd"/>
            <w:proofErr w:type="gramEnd"/>
          </w:p>
        </w:tc>
        <w:tc>
          <w:tcPr>
            <w:tcW w:w="1440" w:type="dxa"/>
            <w:vAlign w:val="center"/>
          </w:tcPr>
          <w:p w14:paraId="3B396AB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Laravel points to MySQL</w:t>
            </w:r>
          </w:p>
        </w:tc>
        <w:tc>
          <w:tcPr>
            <w:tcW w:w="2520" w:type="dxa"/>
            <w:vAlign w:val="center"/>
          </w:tcPr>
          <w:p w14:paraId="24BECB4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Check DB connection</w:t>
            </w:r>
          </w:p>
        </w:tc>
        <w:tc>
          <w:tcPr>
            <w:tcW w:w="792" w:type="dxa"/>
            <w:vAlign w:val="center"/>
            <w:shd w:fill="E2F0D9"/>
          </w:tcPr>
          <w:p w14:paraId="46899832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CC92CB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454387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Run migrations</w:t>
            </w:r>
          </w:p>
        </w:tc>
        <w:tc>
          <w:tcPr>
            <w:tcW w:w="1152" w:type="dxa"/>
            <w:vAlign w:val="center"/>
          </w:tcPr>
          <w:p w14:paraId="3E06D28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26C809DF" w14:textId="77777777" w:rsidR="00BE0A44" w:rsidRDefault="00000000" w:rsidP="00D32DF5">
            <w:pPr>
              <w:spacing w:before="80" w:after="80"/>
            </w:pPr>
            <w:proofErr w:type="gramStart"/>
            <w:r>
              <w:rPr>
                <w:sz w:val="17"/>
              </w:rPr>
              <w:t>.env</w:t>
            </w:r>
            <w:proofErr w:type="gramEnd"/>
            <w:r>
              <w:rPr>
                <w:sz w:val="17"/>
              </w:rPr>
              <w:t xml:space="preserve"> configured</w:t>
            </w:r>
          </w:p>
        </w:tc>
        <w:tc>
          <w:tcPr>
            <w:tcW w:w="1224" w:type="dxa"/>
            <w:vAlign w:val="center"/>
          </w:tcPr>
          <w:p w14:paraId="632F6EA6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php</w:t>
            </w:r>
            <w:proofErr w:type="spellEnd"/>
            <w:r>
              <w:rPr>
                <w:sz w:val="17"/>
              </w:rPr>
              <w:t xml:space="preserve"> artisan </w:t>
            </w:r>
            <w:proofErr w:type="gramStart"/>
            <w:r>
              <w:rPr>
                <w:sz w:val="17"/>
              </w:rPr>
              <w:t>migrate</w:t>
            </w:r>
            <w:proofErr w:type="gramEnd"/>
          </w:p>
        </w:tc>
        <w:tc>
          <w:tcPr>
            <w:tcW w:w="1440" w:type="dxa"/>
            <w:vAlign w:val="center"/>
          </w:tcPr>
          <w:p w14:paraId="2DB4D0D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Tables created</w:t>
            </w:r>
          </w:p>
        </w:tc>
        <w:tc>
          <w:tcPr>
            <w:tcW w:w="2520" w:type="dxa"/>
            <w:vAlign w:val="center"/>
          </w:tcPr>
          <w:p w14:paraId="0CBB94B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Inspect MySQL</w:t>
            </w:r>
          </w:p>
        </w:tc>
        <w:tc>
          <w:tcPr>
            <w:tcW w:w="792" w:type="dxa"/>
            <w:vAlign w:val="center"/>
            <w:shd w:fill="E2F0D9"/>
          </w:tcPr>
          <w:p w14:paraId="13458342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5D393916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CC5CCC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Run seeders</w:t>
            </w:r>
          </w:p>
        </w:tc>
        <w:tc>
          <w:tcPr>
            <w:tcW w:w="1152" w:type="dxa"/>
            <w:vAlign w:val="center"/>
          </w:tcPr>
          <w:p w14:paraId="4B4E268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10296F2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Migrations complete</w:t>
            </w:r>
          </w:p>
        </w:tc>
        <w:tc>
          <w:tcPr>
            <w:tcW w:w="1224" w:type="dxa"/>
            <w:vAlign w:val="center"/>
          </w:tcPr>
          <w:p w14:paraId="2099D7AD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php</w:t>
            </w:r>
            <w:proofErr w:type="spellEnd"/>
            <w:r>
              <w:rPr>
                <w:sz w:val="17"/>
              </w:rPr>
              <w:t xml:space="preserve"> artisan </w:t>
            </w:r>
            <w:proofErr w:type="spellStart"/>
            <w:proofErr w:type="gramStart"/>
            <w:r>
              <w:rPr>
                <w:sz w:val="17"/>
              </w:rPr>
              <w:t>db:seed</w:t>
            </w:r>
            <w:proofErr w:type="spellEnd"/>
            <w:proofErr w:type="gramEnd"/>
          </w:p>
        </w:tc>
        <w:tc>
          <w:tcPr>
            <w:tcW w:w="1440" w:type="dxa"/>
            <w:vAlign w:val="center"/>
          </w:tcPr>
          <w:p w14:paraId="48F3DDA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Test data created</w:t>
            </w:r>
          </w:p>
        </w:tc>
        <w:tc>
          <w:tcPr>
            <w:tcW w:w="2520" w:type="dxa"/>
            <w:vAlign w:val="center"/>
          </w:tcPr>
          <w:p w14:paraId="4E8AB59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Query records</w:t>
            </w:r>
          </w:p>
        </w:tc>
        <w:tc>
          <w:tcPr>
            <w:tcW w:w="792" w:type="dxa"/>
            <w:vAlign w:val="center"/>
            <w:shd w:fill="E2F0D9"/>
          </w:tcPr>
          <w:p w14:paraId="3A6559F7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29B7B0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74FF17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Test database relationships</w:t>
            </w:r>
          </w:p>
        </w:tc>
        <w:tc>
          <w:tcPr>
            <w:tcW w:w="1152" w:type="dxa"/>
            <w:vAlign w:val="center"/>
          </w:tcPr>
          <w:p w14:paraId="50EF07F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7D128A1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Tables created</w:t>
            </w:r>
          </w:p>
        </w:tc>
        <w:tc>
          <w:tcPr>
            <w:tcW w:w="1224" w:type="dxa"/>
            <w:vAlign w:val="center"/>
          </w:tcPr>
          <w:p w14:paraId="4B4886FF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php</w:t>
            </w:r>
            <w:proofErr w:type="spellEnd"/>
            <w:r>
              <w:rPr>
                <w:sz w:val="17"/>
              </w:rPr>
              <w:t xml:space="preserve"> artisan test</w:t>
            </w:r>
          </w:p>
        </w:tc>
        <w:tc>
          <w:tcPr>
            <w:tcW w:w="1440" w:type="dxa"/>
            <w:vAlign w:val="center"/>
          </w:tcPr>
          <w:p w14:paraId="386FBB2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Relevant tests pass</w:t>
            </w:r>
          </w:p>
        </w:tc>
        <w:tc>
          <w:tcPr>
            <w:tcW w:w="2520" w:type="dxa"/>
            <w:vAlign w:val="center"/>
          </w:tcPr>
          <w:p w14:paraId="316CA5A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Review test output</w:t>
            </w:r>
          </w:p>
        </w:tc>
        <w:tc>
          <w:tcPr>
            <w:tcW w:w="792" w:type="dxa"/>
            <w:vAlign w:val="center"/>
            <w:shd w:fill="E2F0D9"/>
          </w:tcPr>
          <w:p w14:paraId="301CF97A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01CCE211" w14:textId="77777777" w:rsidR="00BE0A44" w:rsidRDefault="00000000" w:rsidP="00D32DF5">
      <w:pPr>
        <w:pStyle w:val="Heading1"/>
        <w:spacing w:before="80" w:after="80"/>
      </w:pPr>
      <w:r>
        <w:t>PHASE 2 — Authentication &amp; Security</w:t>
      </w:r>
    </w:p>
    <w:p w14:paraId="2C096411" w14:textId="77777777" w:rsidR="00BE0A44" w:rsidRDefault="00000000" w:rsidP="00D32DF5">
      <w:pPr>
        <w:keepNext/>
        <w:spacing w:before="80" w:after="80"/>
      </w:pPr>
      <w:r>
        <w:t>Goal: Replace prototype login behavior with real server-controlled authentication.</w:t>
      </w:r>
    </w:p>
    <w:p w14:paraId="7F50BB5D" w14:textId="77777777" w:rsidR="00CE7DD9" w:rsidRDefault="00000000">
      <w:pPr>
        <w:keepNext/>
      </w:pPr>
      <w:r>
        <w:t>Status: Fully Done in the development/test environment. Five original logins, all 20 cross-role redirects, session/CSRF/account-state protections and API/policy restrictions verified.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799068D8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5730D1CD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06ED786C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5F317DA1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08AD84C0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03CA6583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06A50911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045986AE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1F7F2343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4132A0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Login API</w:t>
            </w:r>
          </w:p>
        </w:tc>
        <w:tc>
          <w:tcPr>
            <w:tcW w:w="1152" w:type="dxa"/>
            <w:vAlign w:val="center"/>
          </w:tcPr>
          <w:p w14:paraId="5E40C05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Angeli + Twinkle</w:t>
            </w:r>
          </w:p>
        </w:tc>
        <w:tc>
          <w:tcPr>
            <w:tcW w:w="1296" w:type="dxa"/>
            <w:vAlign w:val="center"/>
          </w:tcPr>
          <w:p w14:paraId="751F82F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MySQL</w:t>
            </w:r>
          </w:p>
        </w:tc>
        <w:tc>
          <w:tcPr>
            <w:tcW w:w="1224" w:type="dxa"/>
            <w:vAlign w:val="center"/>
          </w:tcPr>
          <w:p w14:paraId="54F17615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php</w:t>
            </w:r>
            <w:proofErr w:type="spellEnd"/>
            <w:r>
              <w:rPr>
                <w:sz w:val="17"/>
              </w:rPr>
              <w:t xml:space="preserve"> artisan </w:t>
            </w:r>
            <w:proofErr w:type="spellStart"/>
            <w:proofErr w:type="gramStart"/>
            <w:r>
              <w:rPr>
                <w:sz w:val="17"/>
              </w:rPr>
              <w:t>route:list</w:t>
            </w:r>
            <w:proofErr w:type="spellEnd"/>
            <w:proofErr w:type="gramEnd"/>
          </w:p>
        </w:tc>
        <w:tc>
          <w:tcPr>
            <w:tcW w:w="1440" w:type="dxa"/>
            <w:vAlign w:val="center"/>
          </w:tcPr>
          <w:p w14:paraId="4E4BF0C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Login endpoint exists</w:t>
            </w:r>
          </w:p>
        </w:tc>
        <w:tc>
          <w:tcPr>
            <w:tcW w:w="2520" w:type="dxa"/>
            <w:vAlign w:val="center"/>
          </w:tcPr>
          <w:p w14:paraId="5261B4E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Valid and invalid login tests</w:t>
            </w:r>
          </w:p>
        </w:tc>
        <w:tc>
          <w:tcPr>
            <w:tcW w:w="792" w:type="dxa"/>
            <w:vAlign w:val="center"/>
            <w:shd w:fill="E2F0D9"/>
          </w:tcPr>
          <w:p w14:paraId="0965BFE3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8C6B1A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B7872D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Logout API</w:t>
            </w:r>
          </w:p>
        </w:tc>
        <w:tc>
          <w:tcPr>
            <w:tcW w:w="1152" w:type="dxa"/>
            <w:vAlign w:val="center"/>
          </w:tcPr>
          <w:p w14:paraId="06DB8AF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Angeli + Twinkle</w:t>
            </w:r>
          </w:p>
        </w:tc>
        <w:tc>
          <w:tcPr>
            <w:tcW w:w="1296" w:type="dxa"/>
            <w:vAlign w:val="center"/>
          </w:tcPr>
          <w:p w14:paraId="2F6ED0D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Login</w:t>
            </w:r>
          </w:p>
        </w:tc>
        <w:tc>
          <w:tcPr>
            <w:tcW w:w="1224" w:type="dxa"/>
            <w:vAlign w:val="center"/>
          </w:tcPr>
          <w:p w14:paraId="494DA66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2F5E4B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Session is destroyed</w:t>
            </w:r>
          </w:p>
        </w:tc>
        <w:tc>
          <w:tcPr>
            <w:tcW w:w="2520" w:type="dxa"/>
            <w:vAlign w:val="center"/>
          </w:tcPr>
          <w:p w14:paraId="6E54CAE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Login → logout</w:t>
            </w:r>
          </w:p>
        </w:tc>
        <w:tc>
          <w:tcPr>
            <w:tcW w:w="792" w:type="dxa"/>
            <w:vAlign w:val="center"/>
            <w:shd w:fill="E2F0D9"/>
          </w:tcPr>
          <w:p w14:paraId="45F9BCA4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4ED4DBE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9991CF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Session authentication</w:t>
            </w:r>
          </w:p>
        </w:tc>
        <w:tc>
          <w:tcPr>
            <w:tcW w:w="1152" w:type="dxa"/>
            <w:vAlign w:val="center"/>
          </w:tcPr>
          <w:p w14:paraId="21FA1C4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Angeli + Twinkle</w:t>
            </w:r>
          </w:p>
        </w:tc>
        <w:tc>
          <w:tcPr>
            <w:tcW w:w="1296" w:type="dxa"/>
            <w:vAlign w:val="center"/>
          </w:tcPr>
          <w:p w14:paraId="131ADD9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Login API</w:t>
            </w:r>
          </w:p>
        </w:tc>
        <w:tc>
          <w:tcPr>
            <w:tcW w:w="1224" w:type="dxa"/>
            <w:vAlign w:val="center"/>
          </w:tcPr>
          <w:p w14:paraId="08B43DA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5AF02C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Authenticated session persists</w:t>
            </w:r>
          </w:p>
        </w:tc>
        <w:tc>
          <w:tcPr>
            <w:tcW w:w="2520" w:type="dxa"/>
            <w:vAlign w:val="center"/>
          </w:tcPr>
          <w:p w14:paraId="260B03A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Refresh browser</w:t>
            </w:r>
          </w:p>
        </w:tc>
        <w:tc>
          <w:tcPr>
            <w:tcW w:w="792" w:type="dxa"/>
            <w:vAlign w:val="center"/>
            <w:shd w:fill="E2F0D9"/>
          </w:tcPr>
          <w:p w14:paraId="0F97282F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7A647B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0ECC547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CSRF protection</w:t>
            </w:r>
          </w:p>
        </w:tc>
        <w:tc>
          <w:tcPr>
            <w:tcW w:w="1152" w:type="dxa"/>
            <w:vAlign w:val="center"/>
          </w:tcPr>
          <w:p w14:paraId="4FD1C01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3CC2D7D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Session</w:t>
            </w:r>
          </w:p>
        </w:tc>
        <w:tc>
          <w:tcPr>
            <w:tcW w:w="1224" w:type="dxa"/>
            <w:vAlign w:val="center"/>
          </w:tcPr>
          <w:p w14:paraId="19DE663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404E89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Unauthorized mutations blocked</w:t>
            </w:r>
          </w:p>
        </w:tc>
        <w:tc>
          <w:tcPr>
            <w:tcW w:w="2520" w:type="dxa"/>
            <w:vAlign w:val="center"/>
          </w:tcPr>
          <w:p w14:paraId="4B5A8AD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CSRF test</w:t>
            </w:r>
          </w:p>
        </w:tc>
        <w:tc>
          <w:tcPr>
            <w:tcW w:w="792" w:type="dxa"/>
            <w:vAlign w:val="center"/>
            <w:shd w:fill="E2F0D9"/>
          </w:tcPr>
          <w:p w14:paraId="6B8D5296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107BD3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1192D3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Account status</w:t>
            </w:r>
          </w:p>
        </w:tc>
        <w:tc>
          <w:tcPr>
            <w:tcW w:w="1152" w:type="dxa"/>
            <w:vAlign w:val="center"/>
          </w:tcPr>
          <w:p w14:paraId="2DE9522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6B00951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User table</w:t>
            </w:r>
          </w:p>
        </w:tc>
        <w:tc>
          <w:tcPr>
            <w:tcW w:w="1224" w:type="dxa"/>
            <w:vAlign w:val="center"/>
          </w:tcPr>
          <w:p w14:paraId="1063F8F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653916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Disabled accounts cannot log in</w:t>
            </w:r>
          </w:p>
        </w:tc>
        <w:tc>
          <w:tcPr>
            <w:tcW w:w="2520" w:type="dxa"/>
            <w:vAlign w:val="center"/>
          </w:tcPr>
          <w:p w14:paraId="2EFEA6B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Disable → login test</w:t>
            </w:r>
          </w:p>
        </w:tc>
        <w:tc>
          <w:tcPr>
            <w:tcW w:w="792" w:type="dxa"/>
            <w:vAlign w:val="center"/>
            <w:shd w:fill="E2F0D9"/>
          </w:tcPr>
          <w:p w14:paraId="7A4E8315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619BB7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0F2686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Role access</w:t>
            </w:r>
          </w:p>
        </w:tc>
        <w:tc>
          <w:tcPr>
            <w:tcW w:w="1152" w:type="dxa"/>
            <w:vAlign w:val="center"/>
          </w:tcPr>
          <w:p w14:paraId="3E9C229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Angeli + Twinkle</w:t>
            </w:r>
          </w:p>
        </w:tc>
        <w:tc>
          <w:tcPr>
            <w:tcW w:w="1296" w:type="dxa"/>
            <w:vAlign w:val="center"/>
          </w:tcPr>
          <w:p w14:paraId="06E6E4C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Roles</w:t>
            </w:r>
          </w:p>
        </w:tc>
        <w:tc>
          <w:tcPr>
            <w:tcW w:w="1224" w:type="dxa"/>
            <w:vAlign w:val="center"/>
          </w:tcPr>
          <w:p w14:paraId="62E3606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7F780B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Correct portal/access per role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Five original logins, 20 foreign-portal redirects and restricted API checks passed. Full role/policy regression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FB0046B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438DEE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Login UI integration</w:t>
            </w:r>
          </w:p>
        </w:tc>
        <w:tc>
          <w:tcPr>
            <w:tcW w:w="1152" w:type="dxa"/>
            <w:vAlign w:val="center"/>
          </w:tcPr>
          <w:p w14:paraId="64CD141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2A89C3E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API ready</w:t>
            </w:r>
          </w:p>
        </w:tc>
        <w:tc>
          <w:tcPr>
            <w:tcW w:w="1224" w:type="dxa"/>
            <w:vAlign w:val="center"/>
          </w:tcPr>
          <w:p w14:paraId="022E2CB3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dev</w:t>
            </w:r>
          </w:p>
        </w:tc>
        <w:tc>
          <w:tcPr>
            <w:tcW w:w="1440" w:type="dxa"/>
            <w:vAlign w:val="center"/>
          </w:tcPr>
          <w:p w14:paraId="40757B1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Login connects to backend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All five roles signed in through isolated Chromium and reached their own portal; resume-browser-results.json.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5EA653DC" w14:textId="77777777" w:rsidR="00BE0A44" w:rsidRDefault="00000000" w:rsidP="00D32DF5">
      <w:pPr>
        <w:pStyle w:val="Heading1"/>
        <w:spacing w:before="80" w:after="80"/>
      </w:pPr>
      <w:r>
        <w:t>PHASE 3 — Laravel Backend/API</w:t>
      </w:r>
    </w:p>
    <w:p w14:paraId="2DEC1AB4" w14:textId="77777777" w:rsidR="00BE0A44" w:rsidRDefault="00000000" w:rsidP="00D32DF5">
      <w:pPr>
        <w:keepNext/>
        <w:spacing w:before="80" w:after="80"/>
      </w:pPr>
      <w:r>
        <w:t>Goal: Create the real connection between frontend, Laravel, and MySQL.</w:t>
      </w:r>
    </w:p>
    <w:p w14:paraId="55C947ED" w14:textId="77777777" w:rsidR="00CE7DD9" w:rsidRDefault="00000000">
      <w:pPr>
        <w:keepNext/>
      </w:pPr>
      <w:r>
        <w:t>Status: Fully Done for the listed APIs in the development/test environment. Scoped persistence, validation and authorization passed regression and browser workflows.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579C6740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25D9357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18E45B4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0B8DF50E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5FFEDA26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4F03C942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5F4CC091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1E84617B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4E71375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631EB9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API</w:t>
            </w:r>
          </w:p>
        </w:tc>
        <w:tc>
          <w:tcPr>
            <w:tcW w:w="1152" w:type="dxa"/>
            <w:vAlign w:val="center"/>
          </w:tcPr>
          <w:p w14:paraId="6428354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758FF54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Auth + DB</w:t>
            </w:r>
          </w:p>
        </w:tc>
        <w:tc>
          <w:tcPr>
            <w:tcW w:w="1224" w:type="dxa"/>
            <w:vAlign w:val="center"/>
          </w:tcPr>
          <w:p w14:paraId="2EC25A06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php</w:t>
            </w:r>
            <w:proofErr w:type="spellEnd"/>
            <w:r>
              <w:rPr>
                <w:sz w:val="17"/>
              </w:rPr>
              <w:t xml:space="preserve"> artisan </w:t>
            </w:r>
            <w:proofErr w:type="spellStart"/>
            <w:proofErr w:type="gramStart"/>
            <w:r>
              <w:rPr>
                <w:sz w:val="17"/>
              </w:rPr>
              <w:t>route:list</w:t>
            </w:r>
            <w:proofErr w:type="spellEnd"/>
            <w:proofErr w:type="gramEnd"/>
          </w:p>
        </w:tc>
        <w:tc>
          <w:tcPr>
            <w:tcW w:w="1440" w:type="dxa"/>
            <w:vAlign w:val="center"/>
          </w:tcPr>
          <w:p w14:paraId="710463E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data accessible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Scoped enrollment APIs passed ownership and provisioning regression; original coordinator list matches retained enrollment data.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CF03E6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864123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lastRenderedPageBreak/>
              <w:t>Profile API</w:t>
            </w:r>
          </w:p>
        </w:tc>
        <w:tc>
          <w:tcPr>
            <w:tcW w:w="1152" w:type="dxa"/>
            <w:vAlign w:val="center"/>
          </w:tcPr>
          <w:p w14:paraId="621AADA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3483CC6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API</w:t>
            </w:r>
          </w:p>
        </w:tc>
        <w:tc>
          <w:tcPr>
            <w:tcW w:w="1224" w:type="dxa"/>
            <w:vAlign w:val="center"/>
          </w:tcPr>
          <w:p w14:paraId="3F469B1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2B86FE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Profile can be viewed/updated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Ownership tests and browser save/refresh passed; API matches saved profile.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9AD4937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795DD3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API</w:t>
            </w:r>
          </w:p>
        </w:tc>
        <w:tc>
          <w:tcPr>
            <w:tcW w:w="1152" w:type="dxa"/>
            <w:vAlign w:val="center"/>
          </w:tcPr>
          <w:p w14:paraId="7B554A5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1212F6D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Auth + DB</w:t>
            </w:r>
          </w:p>
        </w:tc>
        <w:tc>
          <w:tcPr>
            <w:tcW w:w="1224" w:type="dxa"/>
            <w:vAlign w:val="center"/>
          </w:tcPr>
          <w:p w14:paraId="7C94E90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7BC979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records accessible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Host CRUD, coordinates and scope tests passed. Browser host edit survived refresh.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377FB17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7DEB32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Opportunity API</w:t>
            </w:r>
          </w:p>
        </w:tc>
        <w:tc>
          <w:tcPr>
            <w:tcW w:w="1152" w:type="dxa"/>
            <w:vAlign w:val="center"/>
          </w:tcPr>
          <w:p w14:paraId="758B8F6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0609FB2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API</w:t>
            </w:r>
          </w:p>
        </w:tc>
        <w:tc>
          <w:tcPr>
            <w:tcW w:w="1224" w:type="dxa"/>
            <w:vAlign w:val="center"/>
          </w:tcPr>
          <w:p w14:paraId="47F5B83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8A867F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Opportunities persist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Creation, program capacities and competency relationships persisted. API, native and React browser checks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899E8C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CE8572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Competency API</w:t>
            </w:r>
          </w:p>
        </w:tc>
        <w:tc>
          <w:tcPr>
            <w:tcW w:w="1152" w:type="dxa"/>
            <w:vAlign w:val="center"/>
          </w:tcPr>
          <w:p w14:paraId="78645D0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3D523BC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API</w:t>
            </w:r>
          </w:p>
        </w:tc>
        <w:tc>
          <w:tcPr>
            <w:tcW w:w="1224" w:type="dxa"/>
            <w:vAlign w:val="center"/>
          </w:tcPr>
          <w:p w14:paraId="16CCE1F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D06A1C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Competencies persist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Owner-only create/update/delete tests passed. Browser update survived reload; original level restored.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15EB2C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0383AD2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 API</w:t>
            </w:r>
          </w:p>
        </w:tc>
        <w:tc>
          <w:tcPr>
            <w:tcW w:w="1152" w:type="dxa"/>
            <w:vAlign w:val="center"/>
          </w:tcPr>
          <w:p w14:paraId="6D97687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64909F1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API</w:t>
            </w:r>
          </w:p>
        </w:tc>
        <w:tc>
          <w:tcPr>
            <w:tcW w:w="1224" w:type="dxa"/>
            <w:vAlign w:val="center"/>
          </w:tcPr>
          <w:p w14:paraId="1B34E06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69159C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Requirements persist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Document upload/review and event confirmation passed isolated browser workflow; event/matching regression: 9 tests, 58 assertions.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548F4290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8FC711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API</w:t>
            </w:r>
          </w:p>
        </w:tc>
        <w:tc>
          <w:tcPr>
            <w:tcW w:w="1152" w:type="dxa"/>
            <w:vAlign w:val="center"/>
          </w:tcPr>
          <w:p w14:paraId="378AD36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63DBCBC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access</w:t>
            </w:r>
          </w:p>
        </w:tc>
        <w:tc>
          <w:tcPr>
            <w:tcW w:w="1224" w:type="dxa"/>
            <w:vAlign w:val="center"/>
          </w:tcPr>
          <w:p w14:paraId="0226BE6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3637F7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records persist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Scoped proposal and final decision tests passed. Native approval persisted and appeared in student browser.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52EEEE2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6F9804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Monitoring API</w:t>
            </w:r>
          </w:p>
        </w:tc>
        <w:tc>
          <w:tcPr>
            <w:tcW w:w="1152" w:type="dxa"/>
            <w:vAlign w:val="center"/>
          </w:tcPr>
          <w:p w14:paraId="7CBB083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2E364F4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</w:t>
            </w:r>
          </w:p>
        </w:tc>
        <w:tc>
          <w:tcPr>
            <w:tcW w:w="1224" w:type="dxa"/>
            <w:vAlign w:val="center"/>
          </w:tcPr>
          <w:p w14:paraId="748C9DB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18BCC3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Hours/journals persist</w:t>
            </w:r>
          </w:p>
        </w:tc>
        <w:tc>
          <w:tcPr>
            <w:tcW w:w="2520" w:type="dxa"/>
            <w:vAlign w:val="center"/>
          </w:tcPr>
          <w:p w14:paraId="7B26970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CRUD test</w:t>
            </w:r>
          </w:p>
        </w:tc>
        <w:tc>
          <w:tcPr>
            <w:tcW w:w="792" w:type="dxa"/>
            <w:vAlign w:val="center"/>
            <w:shd w:fill="E2F0D9"/>
          </w:tcPr>
          <w:p w14:paraId="127CA5BD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6C551E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332DAE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 API</w:t>
            </w:r>
          </w:p>
        </w:tc>
        <w:tc>
          <w:tcPr>
            <w:tcW w:w="1152" w:type="dxa"/>
            <w:vAlign w:val="center"/>
          </w:tcPr>
          <w:p w14:paraId="4104CB7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6FFECEF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</w:t>
            </w:r>
          </w:p>
        </w:tc>
        <w:tc>
          <w:tcPr>
            <w:tcW w:w="1224" w:type="dxa"/>
            <w:vAlign w:val="center"/>
          </w:tcPr>
          <w:p w14:paraId="1D5632F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EEF17B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Evaluations persist</w:t>
            </w:r>
          </w:p>
        </w:tc>
        <w:tc>
          <w:tcPr>
            <w:tcW w:w="2520" w:type="dxa"/>
            <w:vAlign w:val="center"/>
          </w:tcPr>
          <w:p w14:paraId="056D680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Submission test</w:t>
            </w:r>
          </w:p>
        </w:tc>
        <w:tc>
          <w:tcPr>
            <w:tcW w:w="792" w:type="dxa"/>
            <w:vAlign w:val="center"/>
            <w:shd w:fill="E2F0D9"/>
          </w:tcPr>
          <w:p w14:paraId="513B9B65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0AE3C717" w14:textId="77777777" w:rsidR="00BE0A44" w:rsidRDefault="00000000" w:rsidP="00D32DF5">
      <w:pPr>
        <w:pStyle w:val="Heading1"/>
        <w:spacing w:before="80" w:after="80"/>
      </w:pPr>
      <w:r>
        <w:t>PHASE 4 — Student Portal</w:t>
      </w:r>
    </w:p>
    <w:p w14:paraId="5F596B6F" w14:textId="77777777" w:rsidR="00BE0A44" w:rsidRDefault="00000000" w:rsidP="00D32DF5">
      <w:pPr>
        <w:keepNext/>
        <w:spacing w:before="80" w:after="80"/>
      </w:pPr>
      <w:r>
        <w:t>Goal: Connect the student interface to real Laravel APIs.</w:t>
      </w:r>
    </w:p>
    <w:p w14:paraId="047B765E" w14:textId="77777777" w:rsidR="00CE7DD9" w:rsidRDefault="00000000">
      <w:pPr>
        <w:keepNext/>
      </w:pPr>
      <w:r>
        <w:t>Status: Fully Done for the listed student workflows. Original account sees persisted profile, skills, checklist, recommendations, explanations, placement, hours and notifications.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27DE6274" w14:textId="77777777" w:rsidTr="001833CB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0F789CFD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212B492A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14A28D07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3B0904EF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640F11EC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312F876B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076AD0F1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745E29E0" w14:textId="77777777" w:rsidTr="001833CB">
        <w:trPr>
          <w:cantSplit/>
          <w:jc w:val="center"/>
        </w:trPr>
        <w:tc>
          <w:tcPr>
            <w:tcW w:w="1512" w:type="dxa"/>
            <w:vAlign w:val="center"/>
          </w:tcPr>
          <w:p w14:paraId="1973B8C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dashboard</w:t>
            </w:r>
          </w:p>
        </w:tc>
        <w:tc>
          <w:tcPr>
            <w:tcW w:w="1152" w:type="dxa"/>
            <w:vAlign w:val="center"/>
          </w:tcPr>
          <w:p w14:paraId="0783C24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64C18C9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Authentication</w:t>
            </w:r>
          </w:p>
        </w:tc>
        <w:tc>
          <w:tcPr>
            <w:tcW w:w="1224" w:type="dxa"/>
            <w:vAlign w:val="center"/>
          </w:tcPr>
          <w:p w14:paraId="703B526C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dev</w:t>
            </w:r>
          </w:p>
        </w:tc>
        <w:tc>
          <w:tcPr>
            <w:tcW w:w="1440" w:type="dxa"/>
            <w:vAlign w:val="center"/>
          </w:tcPr>
          <w:p w14:paraId="2ED5E3B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Real student data displayed</w:t>
            </w:r>
          </w:p>
        </w:tc>
        <w:tc>
          <w:tcPr>
            <w:tcW w:w="2520" w:type="dxa"/>
            <w:vAlign w:val="center"/>
          </w:tcPr>
          <w:p w14:paraId="5E8D74F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Login as student</w:t>
            </w:r>
          </w:p>
        </w:tc>
        <w:tc>
          <w:tcPr>
            <w:tcW w:w="792" w:type="dxa"/>
            <w:vAlign w:val="center"/>
            <w:shd w:fill="E2F0D9"/>
          </w:tcPr>
          <w:p w14:paraId="73CC0163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090387D" w14:textId="77777777" w:rsidTr="001833CB">
        <w:trPr>
          <w:cantSplit/>
          <w:jc w:val="center"/>
        </w:trPr>
        <w:tc>
          <w:tcPr>
            <w:tcW w:w="1512" w:type="dxa"/>
            <w:vAlign w:val="center"/>
          </w:tcPr>
          <w:p w14:paraId="5B795A6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Profile</w:t>
            </w:r>
          </w:p>
        </w:tc>
        <w:tc>
          <w:tcPr>
            <w:tcW w:w="1152" w:type="dxa"/>
            <w:vAlign w:val="center"/>
          </w:tcPr>
          <w:p w14:paraId="598E0E2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39C1440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Profile API</w:t>
            </w:r>
          </w:p>
        </w:tc>
        <w:tc>
          <w:tcPr>
            <w:tcW w:w="1224" w:type="dxa"/>
            <w:vAlign w:val="center"/>
          </w:tcPr>
          <w:p w14:paraId="465CCA2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0C3A6F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Profile persists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Browser save/refresh matched API. About label fixed; synthetic profile retained.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8994BC2" w14:textId="77777777" w:rsidTr="001833CB">
        <w:trPr>
          <w:cantSplit/>
          <w:jc w:val="center"/>
        </w:trPr>
        <w:tc>
          <w:tcPr>
            <w:tcW w:w="1512" w:type="dxa"/>
            <w:vAlign w:val="center"/>
          </w:tcPr>
          <w:p w14:paraId="07D3CA5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Competencies</w:t>
            </w:r>
          </w:p>
        </w:tc>
        <w:tc>
          <w:tcPr>
            <w:tcW w:w="1152" w:type="dxa"/>
            <w:vAlign w:val="center"/>
          </w:tcPr>
          <w:p w14:paraId="6305FE3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77F5531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Competency API</w:t>
            </w:r>
          </w:p>
        </w:tc>
        <w:tc>
          <w:tcPr>
            <w:tcW w:w="1224" w:type="dxa"/>
            <w:vAlign w:val="center"/>
          </w:tcPr>
          <w:p w14:paraId="1980DF5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005B62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Skills saved to MySQL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API create/update/delete and browser save/reload passed. Original student competency level restored after testing.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0730C0B" w14:textId="77777777" w:rsidTr="001833CB">
        <w:trPr>
          <w:cantSplit/>
          <w:jc w:val="center"/>
        </w:trPr>
        <w:tc>
          <w:tcPr>
            <w:tcW w:w="1512" w:type="dxa"/>
            <w:vAlign w:val="center"/>
          </w:tcPr>
          <w:p w14:paraId="1BFC22B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Requirements</w:t>
            </w:r>
          </w:p>
        </w:tc>
        <w:tc>
          <w:tcPr>
            <w:tcW w:w="1152" w:type="dxa"/>
            <w:vAlign w:val="center"/>
          </w:tcPr>
          <w:p w14:paraId="32CC02F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579ACB0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 API</w:t>
            </w:r>
          </w:p>
        </w:tc>
        <w:tc>
          <w:tcPr>
            <w:tcW w:w="1224" w:type="dxa"/>
            <w:vAlign w:val="center"/>
          </w:tcPr>
          <w:p w14:paraId="686C54D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F00836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Requirements submitted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Browser PDF upload persisted; coordinator approval and PDOS attendance confirmation appeared to student after refresh. Evidence: browser-feature-results.json and requirements-browser.png.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AEEFF58" w14:textId="77777777" w:rsidTr="001833CB">
        <w:trPr>
          <w:cantSplit/>
          <w:jc w:val="center"/>
        </w:trPr>
        <w:tc>
          <w:tcPr>
            <w:tcW w:w="1512" w:type="dxa"/>
            <w:vAlign w:val="center"/>
          </w:tcPr>
          <w:p w14:paraId="38A1DF5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Opportunities</w:t>
            </w:r>
          </w:p>
        </w:tc>
        <w:tc>
          <w:tcPr>
            <w:tcW w:w="1152" w:type="dxa"/>
            <w:vAlign w:val="center"/>
          </w:tcPr>
          <w:p w14:paraId="35028C5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3DCE96C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Opportunity API</w:t>
            </w:r>
          </w:p>
        </w:tc>
        <w:tc>
          <w:tcPr>
            <w:tcW w:w="1224" w:type="dxa"/>
            <w:vAlign w:val="center"/>
          </w:tcPr>
          <w:p w14:paraId="397A705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9336CC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Real opportunities displayed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Original student sees eligible persisted opportunities; expired agreements excluded.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393968B" w14:textId="77777777" w:rsidTr="001833CB">
        <w:trPr>
          <w:cantSplit/>
          <w:jc w:val="center"/>
        </w:trPr>
        <w:tc>
          <w:tcPr>
            <w:tcW w:w="1512" w:type="dxa"/>
            <w:vAlign w:val="center"/>
          </w:tcPr>
          <w:p w14:paraId="6DC6C68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Recommendations</w:t>
            </w:r>
          </w:p>
        </w:tc>
        <w:tc>
          <w:tcPr>
            <w:tcW w:w="1152" w:type="dxa"/>
            <w:vAlign w:val="center"/>
          </w:tcPr>
          <w:p w14:paraId="7DBA46A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AI</w:t>
            </w:r>
          </w:p>
        </w:tc>
        <w:tc>
          <w:tcPr>
            <w:tcW w:w="1296" w:type="dxa"/>
            <w:vAlign w:val="center"/>
          </w:tcPr>
          <w:p w14:paraId="6E35AEB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API</w:t>
            </w:r>
          </w:p>
        </w:tc>
        <w:tc>
          <w:tcPr>
            <w:tcW w:w="1224" w:type="dxa"/>
            <w:vAlign w:val="center"/>
          </w:tcPr>
          <w:p w14:paraId="1C7C7CE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ED1268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Real recommendations displayed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E5 result shown in browser (88.0% similarity, 1.11 km); interest persisted after refresh. Evidence: browser-feature-results.json.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3C1044C" w14:textId="77777777" w:rsidTr="001833CB">
        <w:trPr>
          <w:cantSplit/>
          <w:jc w:val="center"/>
        </w:trPr>
        <w:tc>
          <w:tcPr>
            <w:tcW w:w="1512" w:type="dxa"/>
            <w:vAlign w:val="center"/>
          </w:tcPr>
          <w:p w14:paraId="2003077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Explanation</w:t>
            </w:r>
          </w:p>
        </w:tc>
        <w:tc>
          <w:tcPr>
            <w:tcW w:w="1152" w:type="dxa"/>
            <w:vAlign w:val="center"/>
          </w:tcPr>
          <w:p w14:paraId="2F42708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AI</w:t>
            </w:r>
          </w:p>
        </w:tc>
        <w:tc>
          <w:tcPr>
            <w:tcW w:w="1296" w:type="dxa"/>
            <w:vAlign w:val="center"/>
          </w:tcPr>
          <w:p w14:paraId="22E4583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result</w:t>
            </w:r>
          </w:p>
        </w:tc>
        <w:tc>
          <w:tcPr>
            <w:tcW w:w="1224" w:type="dxa"/>
            <w:vAlign w:val="center"/>
          </w:tcPr>
          <w:p w14:paraId="2D18258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264315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factors displayed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Browser details show cosine ranking, straight-line distance, agreement, capacity and prerequisite checks; frozen snapshots tested.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86F8523" w14:textId="77777777" w:rsidTr="001833CB">
        <w:trPr>
          <w:cantSplit/>
          <w:jc w:val="center"/>
        </w:trPr>
        <w:tc>
          <w:tcPr>
            <w:tcW w:w="1512" w:type="dxa"/>
            <w:vAlign w:val="center"/>
          </w:tcPr>
          <w:p w14:paraId="3ECE91F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</w:t>
            </w:r>
          </w:p>
        </w:tc>
        <w:tc>
          <w:tcPr>
            <w:tcW w:w="1152" w:type="dxa"/>
            <w:vAlign w:val="center"/>
          </w:tcPr>
          <w:p w14:paraId="15C310C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77670D1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API</w:t>
            </w:r>
          </w:p>
        </w:tc>
        <w:tc>
          <w:tcPr>
            <w:tcW w:w="1224" w:type="dxa"/>
            <w:vAlign w:val="center"/>
          </w:tcPr>
          <w:p w14:paraId="476DF5A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0771B9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Actual placement status shown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Coordinator final approval persisted; student dashboard displayed approved host and notification in browser.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7851754" w14:textId="77777777" w:rsidTr="001833CB">
        <w:trPr>
          <w:cantSplit/>
          <w:jc w:val="center"/>
        </w:trPr>
        <w:tc>
          <w:tcPr>
            <w:tcW w:w="1512" w:type="dxa"/>
            <w:vAlign w:val="center"/>
          </w:tcPr>
          <w:p w14:paraId="795362A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Monitoring</w:t>
            </w:r>
          </w:p>
        </w:tc>
        <w:tc>
          <w:tcPr>
            <w:tcW w:w="1152" w:type="dxa"/>
            <w:vAlign w:val="center"/>
          </w:tcPr>
          <w:p w14:paraId="0EFCCA2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12E4359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Monitoring API</w:t>
            </w:r>
          </w:p>
        </w:tc>
        <w:tc>
          <w:tcPr>
            <w:tcW w:w="1224" w:type="dxa"/>
            <w:vAlign w:val="center"/>
          </w:tcPr>
          <w:p w14:paraId="57E8287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0650B7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Real progress shown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Student browser shows saved placement, 486 required/remaining hours and configured attention message.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1833CB" w14:paraId="5A38F98F" w14:textId="77777777" w:rsidTr="001833CB">
        <w:trPr>
          <w:cantSplit/>
          <w:jc w:val="center"/>
        </w:trPr>
        <w:tc>
          <w:tcPr>
            <w:tcW w:w="1512" w:type="dxa"/>
            <w:vAlign w:val="center"/>
          </w:tcPr>
          <w:p w14:paraId="37DCC8CF" w14:textId="77777777" w:rsidR="001833CB" w:rsidRDefault="001833CB" w:rsidP="001833CB">
            <w:pPr>
              <w:spacing w:before="80" w:after="80"/>
            </w:pPr>
            <w:r>
              <w:rPr>
                <w:sz w:val="17"/>
              </w:rPr>
              <w:t>Notifications</w:t>
            </w:r>
          </w:p>
        </w:tc>
        <w:tc>
          <w:tcPr>
            <w:tcW w:w="1152" w:type="dxa"/>
            <w:vAlign w:val="center"/>
          </w:tcPr>
          <w:p w14:paraId="2C107821" w14:textId="77777777" w:rsidR="001833CB" w:rsidRDefault="001833CB" w:rsidP="001833CB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0EDD560B" w14:textId="77777777" w:rsidR="001833CB" w:rsidRDefault="001833CB" w:rsidP="001833CB">
            <w:pPr>
              <w:spacing w:before="80" w:after="80"/>
            </w:pPr>
            <w:r>
              <w:rPr>
                <w:sz w:val="17"/>
              </w:rPr>
              <w:t>Notification system</w:t>
            </w:r>
          </w:p>
        </w:tc>
        <w:tc>
          <w:tcPr>
            <w:tcW w:w="1224" w:type="dxa"/>
            <w:vAlign w:val="center"/>
          </w:tcPr>
          <w:p w14:paraId="5C3AA57B" w14:textId="77777777" w:rsidR="001833CB" w:rsidRDefault="001833CB" w:rsidP="001833CB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0EB5672" w14:textId="77777777" w:rsidR="001833CB" w:rsidRDefault="001833CB" w:rsidP="001833CB">
            <w:pPr>
              <w:spacing w:before="80" w:after="80"/>
            </w:pPr>
            <w:r>
              <w:rPr>
                <w:sz w:val="17"/>
              </w:rPr>
              <w:t>Real notifications displayed</w:t>
            </w:r>
          </w:p>
        </w:tc>
        <w:tc>
          <w:tcPr>
            <w:tcW w:w="2520" w:type="dxa"/>
            <w:vAlign w:val="center"/>
          </w:tcPr>
          <w:p w14:paraId="6F60296E" w14:textId="77777777" w:rsidR="001833CB" w:rsidRDefault="001833CB" w:rsidP="001833CB">
            <w:pPr>
              <w:spacing w:before="80" w:after="80"/>
            </w:pPr>
            <w:r>
              <w:rPr>
                <w:sz w:val="17"/>
              </w:rPr>
              <w:t>Trigger event</w:t>
            </w:r>
          </w:p>
        </w:tc>
        <w:tc>
          <w:tcPr>
            <w:tcW w:w="792" w:type="dxa"/>
            <w:vAlign w:val="center"/>
            <w:shd w:fill="E2F0D9"/>
          </w:tcPr>
          <w:p w14:paraId="57224EE1" w14:textId="198B2A7C" w:rsidR="001833CB" w:rsidRDefault="001833CB" w:rsidP="001833CB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56CACB66" w14:textId="77777777" w:rsidR="00BE0A44" w:rsidRDefault="00000000" w:rsidP="00D32DF5">
      <w:pPr>
        <w:pStyle w:val="Heading1"/>
        <w:spacing w:before="80" w:after="80"/>
      </w:pPr>
      <w:r>
        <w:lastRenderedPageBreak/>
        <w:t>PHASE 5 — Host Establishment Portal</w:t>
      </w:r>
    </w:p>
    <w:p w14:paraId="3CE9E9D6" w14:textId="77777777" w:rsidR="00BE0A44" w:rsidRDefault="00000000" w:rsidP="00D32DF5">
      <w:pPr>
        <w:keepNext/>
        <w:spacing w:before="80" w:after="80"/>
      </w:pPr>
      <w:r>
        <w:t>Goal: Allow hosts to manage opportunities and assigned interns.</w:t>
      </w:r>
    </w:p>
    <w:p w14:paraId="74BC9227" w14:textId="77777777" w:rsidR="00CE7DD9" w:rsidRDefault="00000000">
      <w:pPr>
        <w:keepNext/>
      </w:pPr>
      <w:r>
        <w:t>Status: Fully Done for the listed host workflows. Assigned host edit, opportunity creation, required skills, capacities, intern scope and evaluation workflows verified.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773A2F26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013FD317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0891C2A5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5AE4EAA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1B0A6B7C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79CA445E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5FADBF8F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279AC311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1F7D3380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0E2FCC0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dashboard</w:t>
            </w:r>
          </w:p>
        </w:tc>
        <w:tc>
          <w:tcPr>
            <w:tcW w:w="1152" w:type="dxa"/>
            <w:vAlign w:val="center"/>
          </w:tcPr>
          <w:p w14:paraId="5AB3E35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4224770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Authentication</w:t>
            </w:r>
          </w:p>
        </w:tc>
        <w:tc>
          <w:tcPr>
            <w:tcW w:w="1224" w:type="dxa"/>
            <w:vAlign w:val="center"/>
          </w:tcPr>
          <w:p w14:paraId="0BF78198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dev</w:t>
            </w:r>
          </w:p>
        </w:tc>
        <w:tc>
          <w:tcPr>
            <w:tcW w:w="1440" w:type="dxa"/>
            <w:vAlign w:val="center"/>
          </w:tcPr>
          <w:p w14:paraId="3133583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Real host information displayed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Original supervisor dashboard and assigned intern scope passed browser/API checks.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90CDF8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12D689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profile</w:t>
            </w:r>
          </w:p>
        </w:tc>
        <w:tc>
          <w:tcPr>
            <w:tcW w:w="1152" w:type="dxa"/>
            <w:vAlign w:val="center"/>
          </w:tcPr>
          <w:p w14:paraId="6612B12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762279B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API</w:t>
            </w:r>
          </w:p>
        </w:tc>
        <w:tc>
          <w:tcPr>
            <w:tcW w:w="1224" w:type="dxa"/>
            <w:vAlign w:val="center"/>
          </w:tcPr>
          <w:p w14:paraId="23A4077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6BF640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Profile persists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Browser saved assigned synthetic host contact; reload matched persisted API data.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58CAD56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DE7140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Location</w:t>
            </w:r>
          </w:p>
        </w:tc>
        <w:tc>
          <w:tcPr>
            <w:tcW w:w="1152" w:type="dxa"/>
            <w:vAlign w:val="center"/>
          </w:tcPr>
          <w:p w14:paraId="54F84B4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Trisha</w:t>
            </w:r>
          </w:p>
        </w:tc>
        <w:tc>
          <w:tcPr>
            <w:tcW w:w="1296" w:type="dxa"/>
            <w:vAlign w:val="center"/>
          </w:tcPr>
          <w:p w14:paraId="546CAAA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profile</w:t>
            </w:r>
          </w:p>
        </w:tc>
        <w:tc>
          <w:tcPr>
            <w:tcW w:w="1224" w:type="dxa"/>
            <w:vAlign w:val="center"/>
          </w:tcPr>
          <w:p w14:paraId="67DB838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B52FC4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Coordinates saved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Host coordinate validation and scoped map tests passed; browser markers match saved coordinates.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ACD757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86AEEF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Create opportunity</w:t>
            </w:r>
          </w:p>
        </w:tc>
        <w:tc>
          <w:tcPr>
            <w:tcW w:w="1152" w:type="dxa"/>
            <w:vAlign w:val="center"/>
          </w:tcPr>
          <w:p w14:paraId="395F872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20D0A6D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Opportunity API</w:t>
            </w:r>
          </w:p>
        </w:tc>
        <w:tc>
          <w:tcPr>
            <w:tcW w:w="1224" w:type="dxa"/>
            <w:vAlign w:val="center"/>
          </w:tcPr>
          <w:p w14:paraId="7F9CEDA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256FDC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Opportunity saved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Synthetic opportunity created through React; retained after reload and database verification.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4D6862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71F3FE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Required competencies</w:t>
            </w:r>
          </w:p>
        </w:tc>
        <w:tc>
          <w:tcPr>
            <w:tcW w:w="1152" w:type="dxa"/>
            <w:vAlign w:val="center"/>
          </w:tcPr>
          <w:p w14:paraId="04E432B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4179E18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Opportunity API</w:t>
            </w:r>
          </w:p>
        </w:tc>
        <w:tc>
          <w:tcPr>
            <w:tcW w:w="1224" w:type="dxa"/>
            <w:vAlign w:val="center"/>
          </w:tcPr>
          <w:p w14:paraId="7BCD01F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2D0E3A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Requirements saved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Supervisor saved required competency on retained synthetic draft; relationship survived reload.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EA135A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4E4C25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Capacity</w:t>
            </w:r>
          </w:p>
        </w:tc>
        <w:tc>
          <w:tcPr>
            <w:tcW w:w="1152" w:type="dxa"/>
            <w:vAlign w:val="center"/>
          </w:tcPr>
          <w:p w14:paraId="37010E9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3E98FE5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Opportunity model</w:t>
            </w:r>
          </w:p>
        </w:tc>
        <w:tc>
          <w:tcPr>
            <w:tcW w:w="1224" w:type="dxa"/>
            <w:vAlign w:val="center"/>
          </w:tcPr>
          <w:p w14:paraId="0E62EAE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3DABE2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Capacity enforced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API/native tests reject limits below occupied slots; allocation locks and rechecks host/program/opportunity capacity.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54FA08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9949BB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Assigned interns</w:t>
            </w:r>
          </w:p>
        </w:tc>
        <w:tc>
          <w:tcPr>
            <w:tcW w:w="1152" w:type="dxa"/>
            <w:vAlign w:val="center"/>
          </w:tcPr>
          <w:p w14:paraId="752696F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647A799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API</w:t>
            </w:r>
          </w:p>
        </w:tc>
        <w:tc>
          <w:tcPr>
            <w:tcW w:w="1224" w:type="dxa"/>
            <w:vAlign w:val="center"/>
          </w:tcPr>
          <w:p w14:paraId="49986DD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7BB1AA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Correct interns displayed</w:t>
            </w:r>
          </w:p>
        </w:tc>
        <w:tc>
          <w:tcPr>
            <w:tcW w:w="2520" w:type="dxa"/>
            <w:vAlign w:val="center"/>
          </w:tcPr>
          <w:p w14:paraId="5FFAB6C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Compare with DB</w:t>
            </w:r>
          </w:p>
        </w:tc>
        <w:tc>
          <w:tcPr>
            <w:tcW w:w="792" w:type="dxa"/>
            <w:vAlign w:val="center"/>
            <w:shd w:fill="E2F0D9"/>
          </w:tcPr>
          <w:p w14:paraId="304229F0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320470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0ACE015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</w:t>
            </w:r>
          </w:p>
        </w:tc>
        <w:tc>
          <w:tcPr>
            <w:tcW w:w="1152" w:type="dxa"/>
            <w:vAlign w:val="center"/>
          </w:tcPr>
          <w:p w14:paraId="1C15ECD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102B376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</w:t>
            </w:r>
          </w:p>
        </w:tc>
        <w:tc>
          <w:tcPr>
            <w:tcW w:w="1224" w:type="dxa"/>
            <w:vAlign w:val="center"/>
          </w:tcPr>
          <w:p w14:paraId="64F9B26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A3DEB8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Supervisor evaluation persists</w:t>
            </w:r>
          </w:p>
        </w:tc>
        <w:tc>
          <w:tcPr>
            <w:tcW w:w="2520" w:type="dxa"/>
            <w:vAlign w:val="center"/>
          </w:tcPr>
          <w:p w14:paraId="1481E9F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Submit evaluation</w:t>
            </w:r>
          </w:p>
        </w:tc>
        <w:tc>
          <w:tcPr>
            <w:tcW w:w="792" w:type="dxa"/>
            <w:vAlign w:val="center"/>
            <w:shd w:fill="E2F0D9"/>
          </w:tcPr>
          <w:p w14:paraId="56F9AAF4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4850CE93" w14:textId="77777777" w:rsidR="00BE0A44" w:rsidRDefault="00000000" w:rsidP="00D32DF5">
      <w:pPr>
        <w:pStyle w:val="Heading1"/>
        <w:spacing w:before="80" w:after="80"/>
      </w:pPr>
      <w:r>
        <w:t>PHASE 6 — Filament Coordinator/Admin</w:t>
      </w:r>
    </w:p>
    <w:p w14:paraId="5F11B5BE" w14:textId="77777777" w:rsidR="00BE0A44" w:rsidRDefault="00000000" w:rsidP="00D32DF5">
      <w:pPr>
        <w:keepNext/>
        <w:spacing w:before="80" w:after="80"/>
      </w:pPr>
      <w:r>
        <w:t>Goal: Build the actual coordinator/admin management panel.</w:t>
      </w:r>
    </w:p>
    <w:p w14:paraId="457619C8" w14:textId="77777777" w:rsidR="00CE7DD9" w:rsidRDefault="00000000">
      <w:pPr>
        <w:keepNext/>
      </w:pPr>
      <w:r>
        <w:t>Status: Fully Done for the listed native Filament workflows. Scoped recommendation judgments, cohort review, final placement, statistics and report generation/approval/export verified.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6D8FA470" w14:textId="77777777" w:rsidTr="00827E73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5EC7ECBD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36D1FBC2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30B406F0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057AE747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57074A36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4DB6D507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7A175E75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403A7BF4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3AA4594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Install/configure Filament</w:t>
            </w:r>
          </w:p>
        </w:tc>
        <w:tc>
          <w:tcPr>
            <w:tcW w:w="1152" w:type="dxa"/>
            <w:vAlign w:val="center"/>
          </w:tcPr>
          <w:p w14:paraId="4E026EC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4E60D50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Laravel working</w:t>
            </w:r>
          </w:p>
        </w:tc>
        <w:tc>
          <w:tcPr>
            <w:tcW w:w="1224" w:type="dxa"/>
            <w:vAlign w:val="center"/>
          </w:tcPr>
          <w:p w14:paraId="73D88C3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composer require filament/filament</w:t>
            </w:r>
          </w:p>
        </w:tc>
        <w:tc>
          <w:tcPr>
            <w:tcW w:w="1440" w:type="dxa"/>
            <w:vAlign w:val="center"/>
          </w:tcPr>
          <w:p w14:paraId="5587CF5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Panel opens</w:t>
            </w:r>
          </w:p>
        </w:tc>
        <w:tc>
          <w:tcPr>
            <w:tcW w:w="2520" w:type="dxa"/>
            <w:vAlign w:val="center"/>
          </w:tcPr>
          <w:p w14:paraId="5629AFF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Open panel</w:t>
            </w:r>
          </w:p>
        </w:tc>
        <w:tc>
          <w:tcPr>
            <w:tcW w:w="792" w:type="dxa"/>
            <w:vAlign w:val="center"/>
            <w:shd w:fill="E2F0D9"/>
          </w:tcPr>
          <w:p w14:paraId="184F9602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E811530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1EB2267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authentication</w:t>
            </w:r>
          </w:p>
        </w:tc>
        <w:tc>
          <w:tcPr>
            <w:tcW w:w="1152" w:type="dxa"/>
            <w:vAlign w:val="center"/>
          </w:tcPr>
          <w:p w14:paraId="33799EF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Angeli + Twinkle</w:t>
            </w:r>
          </w:p>
        </w:tc>
        <w:tc>
          <w:tcPr>
            <w:tcW w:w="1296" w:type="dxa"/>
            <w:vAlign w:val="center"/>
          </w:tcPr>
          <w:p w14:paraId="5BD4EC8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RBAC</w:t>
            </w:r>
          </w:p>
        </w:tc>
        <w:tc>
          <w:tcPr>
            <w:tcW w:w="1224" w:type="dxa"/>
            <w:vAlign w:val="center"/>
          </w:tcPr>
          <w:p w14:paraId="1283061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78D23F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Only authorized users access</w:t>
            </w:r>
          </w:p>
        </w:tc>
        <w:tc>
          <w:tcPr>
            <w:tcW w:w="2520" w:type="dxa"/>
            <w:vAlign w:val="center"/>
          </w:tcPr>
          <w:p w14:paraId="0CA916B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Role test</w:t>
            </w:r>
          </w:p>
        </w:tc>
        <w:tc>
          <w:tcPr>
            <w:tcW w:w="792" w:type="dxa"/>
            <w:vAlign w:val="center"/>
            <w:shd w:fill="E2F0D9"/>
          </w:tcPr>
          <w:p w14:paraId="4DD84FFA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5BA782B0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3916DDC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management</w:t>
            </w:r>
          </w:p>
        </w:tc>
        <w:tc>
          <w:tcPr>
            <w:tcW w:w="1152" w:type="dxa"/>
            <w:vAlign w:val="center"/>
          </w:tcPr>
          <w:p w14:paraId="3D47FBF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0D9AA55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model</w:t>
            </w:r>
          </w:p>
        </w:tc>
        <w:tc>
          <w:tcPr>
            <w:tcW w:w="1224" w:type="dxa"/>
            <w:vAlign w:val="center"/>
          </w:tcPr>
          <w:p w14:paraId="00C6270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CD39C9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manages students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Native create/edit/withdraw: browser refresh and DB audit verified; 18 related tests / 185 assertions passed. Closed records immutable.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5E3A16E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444D869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management</w:t>
            </w:r>
          </w:p>
        </w:tc>
        <w:tc>
          <w:tcPr>
            <w:tcW w:w="1152" w:type="dxa"/>
            <w:vAlign w:val="center"/>
          </w:tcPr>
          <w:p w14:paraId="6D30EA8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08A131A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model</w:t>
            </w:r>
          </w:p>
        </w:tc>
        <w:tc>
          <w:tcPr>
            <w:tcW w:w="1224" w:type="dxa"/>
            <w:vAlign w:val="center"/>
          </w:tcPr>
          <w:p w14:paraId="2AFB996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1380EC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manages hosts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Native create/edit/capacity/deactivate: browser refresh and DB audit verified; 8 tests / 59 assertions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D072C5B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78B4CBD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Opportunity management</w:t>
            </w:r>
          </w:p>
        </w:tc>
        <w:tc>
          <w:tcPr>
            <w:tcW w:w="1152" w:type="dxa"/>
            <w:vAlign w:val="center"/>
          </w:tcPr>
          <w:p w14:paraId="4AFC802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53CDF11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Opportunity model</w:t>
            </w:r>
          </w:p>
        </w:tc>
        <w:tc>
          <w:tcPr>
            <w:tcW w:w="1224" w:type="dxa"/>
            <w:vAlign w:val="center"/>
          </w:tcPr>
          <w:p w14:paraId="1EA63E9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ABD0FA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manages opportunities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Eight prior API/native tests (54 assertions) plus coordinator Filament capacity edit persisted after browser refresh; native-browser-results.json.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7B032DA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273D742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 review</w:t>
            </w:r>
          </w:p>
        </w:tc>
        <w:tc>
          <w:tcPr>
            <w:tcW w:w="1152" w:type="dxa"/>
            <w:vAlign w:val="center"/>
          </w:tcPr>
          <w:p w14:paraId="7B9EC95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15A0385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Requirements</w:t>
            </w:r>
          </w:p>
        </w:tc>
        <w:tc>
          <w:tcPr>
            <w:tcW w:w="1224" w:type="dxa"/>
            <w:vAlign w:val="center"/>
          </w:tcPr>
          <w:p w14:paraId="3E9E8B7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3594BF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reviews requirements</w:t>
            </w:r>
          </w:p>
        </w:tc>
        <w:tc>
          <w:tcPr>
            <w:tcW w:w="2520" w:type="dxa"/>
            <w:vAlign w:val="center"/>
          </w:tcPr>
          <w:p w14:paraId="73C4269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Approve/reject test</w:t>
            </w:r>
          </w:p>
        </w:tc>
        <w:tc>
          <w:tcPr>
            <w:tcW w:w="792" w:type="dxa"/>
            <w:vAlign w:val="center"/>
            <w:shd w:fill="E2F0D9"/>
          </w:tcPr>
          <w:p w14:paraId="470A0D62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F6EDC58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6D9BD59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review</w:t>
            </w:r>
          </w:p>
        </w:tc>
        <w:tc>
          <w:tcPr>
            <w:tcW w:w="1152" w:type="dxa"/>
            <w:vAlign w:val="center"/>
          </w:tcPr>
          <w:p w14:paraId="0E5F1B5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AI</w:t>
            </w:r>
          </w:p>
        </w:tc>
        <w:tc>
          <w:tcPr>
            <w:tcW w:w="1296" w:type="dxa"/>
            <w:vAlign w:val="center"/>
          </w:tcPr>
          <w:p w14:paraId="71A8A5B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complete</w:t>
            </w:r>
          </w:p>
        </w:tc>
        <w:tc>
          <w:tcPr>
            <w:tcW w:w="1224" w:type="dxa"/>
            <w:vAlign w:val="center"/>
          </w:tcPr>
          <w:p w14:paraId="6DE9E71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15280F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Recommendations visible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Native scoped review: 2 tests / 25 assertions. Browser confirmed saved judgment history and unchanged frozen facts after reload.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53A38FD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2B07CB5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Allocation review</w:t>
            </w:r>
          </w:p>
        </w:tc>
        <w:tc>
          <w:tcPr>
            <w:tcW w:w="1152" w:type="dxa"/>
            <w:vAlign w:val="center"/>
          </w:tcPr>
          <w:p w14:paraId="6510013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320AD76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Allocation complete</w:t>
            </w:r>
          </w:p>
        </w:tc>
        <w:tc>
          <w:tcPr>
            <w:tcW w:w="1224" w:type="dxa"/>
            <w:vAlign w:val="center"/>
          </w:tcPr>
          <w:p w14:paraId="64F61DA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0DD437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Proposal visible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Native cohort generation and scoped proposal review passed tests and browser checks.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8F4F832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45A90C3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lastRenderedPageBreak/>
              <w:t>Placement decision</w:t>
            </w:r>
          </w:p>
        </w:tc>
        <w:tc>
          <w:tcPr>
            <w:tcW w:w="1152" w:type="dxa"/>
            <w:vAlign w:val="center"/>
          </w:tcPr>
          <w:p w14:paraId="0147613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2A68774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Policies</w:t>
            </w:r>
          </w:p>
        </w:tc>
        <w:tc>
          <w:tcPr>
            <w:tcW w:w="1224" w:type="dxa"/>
            <w:vAlign w:val="center"/>
          </w:tcPr>
          <w:p w14:paraId="04B3EC6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5801C9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can decide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Native coordinator approval persisted; scoped service rejects unauthorized or invalid decisions and records audit evidence.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827E73" w14:paraId="611A2FC7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18E28B34" w14:textId="77777777" w:rsidR="00827E73" w:rsidRDefault="00827E73" w:rsidP="00827E73">
            <w:pPr>
              <w:spacing w:before="80" w:after="80"/>
              <w:rPr>
                <w:sz w:val="16"/>
              </w:rPr>
            </w:pPr>
            <w:r>
              <w:rPr>
                <w:sz w:val="17"/>
              </w:rPr>
              <w:t>Analytics</w:t>
            </w:r>
          </w:p>
        </w:tc>
        <w:tc>
          <w:tcPr>
            <w:tcW w:w="1152" w:type="dxa"/>
            <w:vAlign w:val="center"/>
          </w:tcPr>
          <w:p w14:paraId="46031917" w14:textId="77777777" w:rsidR="00827E73" w:rsidRDefault="00827E73" w:rsidP="00827E73">
            <w:pPr>
              <w:spacing w:before="80" w:after="80"/>
              <w:rPr>
                <w:sz w:val="16"/>
              </w:rPr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7FE660F7" w14:textId="77777777" w:rsidR="00827E73" w:rsidRDefault="00827E73" w:rsidP="00827E73">
            <w:pPr>
              <w:spacing w:before="80" w:after="80"/>
              <w:rPr>
                <w:sz w:val="16"/>
              </w:rPr>
            </w:pPr>
            <w:r>
              <w:rPr>
                <w:sz w:val="17"/>
              </w:rPr>
              <w:t>Data available</w:t>
            </w:r>
          </w:p>
        </w:tc>
        <w:tc>
          <w:tcPr>
            <w:tcW w:w="1224" w:type="dxa"/>
            <w:vAlign w:val="center"/>
          </w:tcPr>
          <w:p w14:paraId="4422ED39" w14:textId="77777777" w:rsidR="00827E73" w:rsidRDefault="00827E73" w:rsidP="00827E73">
            <w:pPr>
              <w:spacing w:before="80" w:after="80"/>
              <w:rPr>
                <w:sz w:val="16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AF3898A" w14:textId="77777777" w:rsidR="00827E73" w:rsidRDefault="00827E73" w:rsidP="00827E73">
            <w:pPr>
              <w:spacing w:before="80" w:after="80"/>
              <w:rPr>
                <w:sz w:val="16"/>
              </w:rPr>
            </w:pPr>
            <w:r>
              <w:rPr>
                <w:sz w:val="17"/>
              </w:rPr>
              <w:t>Role-specific statistics shown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Scoped native statistics and live dean summaries tested against source records; mobile browser checks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39846B8" w14:textId="77777777" w:rsidTr="00827E73">
        <w:trPr>
          <w:cantSplit/>
          <w:jc w:val="center"/>
        </w:trPr>
        <w:tc>
          <w:tcPr>
            <w:tcW w:w="1512" w:type="dxa"/>
            <w:vAlign w:val="center"/>
          </w:tcPr>
          <w:p w14:paraId="44A7BD0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Reports</w:t>
            </w:r>
          </w:p>
        </w:tc>
        <w:tc>
          <w:tcPr>
            <w:tcW w:w="1152" w:type="dxa"/>
            <w:vAlign w:val="center"/>
          </w:tcPr>
          <w:p w14:paraId="720BD0A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4A5023A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Data available</w:t>
            </w:r>
          </w:p>
        </w:tc>
        <w:tc>
          <w:tcPr>
            <w:tcW w:w="1224" w:type="dxa"/>
            <w:vAlign w:val="center"/>
          </w:tcPr>
          <w:p w14:paraId="7F73C1A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6D958F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Reports generated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Native generate/approve/CSV workflow passed browser and API tests. Snapshot hash and dean approval gate verified.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53DDC960" w14:textId="77777777" w:rsidR="00BE0A44" w:rsidRDefault="00000000" w:rsidP="00D32DF5">
      <w:pPr>
        <w:spacing w:before="80" w:after="80"/>
      </w:pPr>
      <w:r>
        <w:t>Critical rule: Administrator access does not automatically grant academic placement decision authority.</w:t>
      </w:r>
    </w:p>
    <w:p w14:paraId="7E833B1E" w14:textId="77777777" w:rsidR="00BE0A44" w:rsidRDefault="00000000" w:rsidP="00D32DF5">
      <w:pPr>
        <w:pStyle w:val="Heading1"/>
        <w:spacing w:before="80" w:after="80"/>
      </w:pPr>
      <w:r>
        <w:t>PHASE 7 — AI Semantic Matching</w:t>
      </w:r>
    </w:p>
    <w:p w14:paraId="0B7FE689" w14:textId="77777777" w:rsidR="00BE0A44" w:rsidRDefault="00000000" w:rsidP="00D32DF5">
      <w:pPr>
        <w:keepNext/>
        <w:spacing w:before="80" w:after="80"/>
      </w:pPr>
      <w:r>
        <w:t>Goal: Create the actual recommendation engine.</w:t>
      </w:r>
    </w:p>
    <w:p w14:paraId="44BBDA54" w14:textId="77777777" w:rsidR="00CE7DD9" w:rsidRDefault="00000000">
      <w:pPr>
        <w:keepNext/>
      </w:pPr>
      <w:r>
        <w:t>Status: Fully Done in the development/test environment. Real pinned E5 embeddings, cosine ranking, Laravel/MySQL persistence and student browser display verified. Full-system integration, E2E and production acceptance are separate phases.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2CFB69DC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75B3AA12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0890616A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25F5D023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623EA422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182B88E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592F52D1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0788FA6A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63923AD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418DCF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Create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service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777AF89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Python environment</w:t>
            </w:r>
          </w:p>
        </w:tc>
        <w:tc>
          <w:tcPr>
            <w:tcW w:w="1224" w:type="dxa"/>
            <w:vAlign w:val="center"/>
          </w:tcPr>
          <w:p w14:paraId="439F9FA8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uvicorn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main:app</w:t>
            </w:r>
            <w:proofErr w:type="spellEnd"/>
            <w:r>
              <w:rPr>
                <w:sz w:val="17"/>
              </w:rPr>
              <w:t xml:space="preserve"> --reload</w:t>
            </w:r>
          </w:p>
        </w:tc>
        <w:tc>
          <w:tcPr>
            <w:tcW w:w="1440" w:type="dxa"/>
            <w:vAlign w:val="center"/>
          </w:tcPr>
          <w:p w14:paraId="5DBCD1F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API starts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service healthy; five Python API/cosine checks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77571BC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BE8B29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Install AI dependencies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38E3FFD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Python</w:t>
            </w:r>
          </w:p>
        </w:tc>
        <w:tc>
          <w:tcPr>
            <w:tcW w:w="1224" w:type="dxa"/>
            <w:vAlign w:val="center"/>
          </w:tcPr>
          <w:p w14:paraId="1DDB412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pip install -r requirements.txt</w:t>
            </w:r>
          </w:p>
        </w:tc>
        <w:tc>
          <w:tcPr>
            <w:tcW w:w="1440" w:type="dxa"/>
            <w:vAlign w:val="center"/>
          </w:tcPr>
          <w:p w14:paraId="7F5EA79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Dependencies installed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CPU Docker image built; FastAPI, PyTorch and Transformers imported; five API/cosine checks pass.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4690BA8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F990ED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Load `</w:t>
            </w:r>
            <w:proofErr w:type="spellStart"/>
            <w:r>
              <w:rPr>
                <w:sz w:val="17"/>
              </w:rPr>
              <w:t>intfloat</w:t>
            </w:r>
            <w:proofErr w:type="spellEnd"/>
            <w:r>
              <w:rPr>
                <w:sz w:val="17"/>
              </w:rPr>
              <w:t>/multilingual-e5-base` model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2094D69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Dependencies</w:t>
            </w:r>
          </w:p>
        </w:tc>
        <w:tc>
          <w:tcPr>
            <w:tcW w:w="1224" w:type="dxa"/>
            <w:vAlign w:val="center"/>
          </w:tcPr>
          <w:p w14:paraId="08F917B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7100F3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Model loads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pinned E5 revision d128750597153bb5987e10b1c3493a34e5a4502a loaded; health reports 768 dimensions.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2E499DB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CF12AF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Generate student embeddings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56F54BA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intfloat</w:t>
            </w:r>
            <w:proofErr w:type="spellEnd"/>
            <w:r>
              <w:rPr>
                <w:sz w:val="17"/>
              </w:rPr>
              <w:t>/multilingual-e5-base` model</w:t>
            </w:r>
          </w:p>
        </w:tc>
        <w:tc>
          <w:tcPr>
            <w:tcW w:w="1224" w:type="dxa"/>
            <w:vAlign w:val="center"/>
          </w:tcPr>
          <w:p w14:paraId="1B6458F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3B64CB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Vector generated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query embedding generated, normalized and persisted. Evidence: real-model-check.json and real-matching-result.json.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11C312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6EF0D9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Generate host embeddings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75D7101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intfloat</w:t>
            </w:r>
            <w:proofErr w:type="spellEnd"/>
            <w:r>
              <w:rPr>
                <w:sz w:val="17"/>
              </w:rPr>
              <w:t>/multilingual-e5-base` model</w:t>
            </w:r>
          </w:p>
        </w:tc>
        <w:tc>
          <w:tcPr>
            <w:tcW w:w="1224" w:type="dxa"/>
            <w:vAlign w:val="center"/>
          </w:tcPr>
          <w:p w14:paraId="56913C9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CCD440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Vector generated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passage embeddings generated; related web opportunity outranked accounting (0.88953 &gt; 0.81832).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56BC4CC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195863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Store embedding provenance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 + Twinkle</w:t>
            </w:r>
          </w:p>
        </w:tc>
        <w:tc>
          <w:tcPr>
            <w:tcW w:w="1296" w:type="dxa"/>
            <w:vAlign w:val="center"/>
          </w:tcPr>
          <w:p w14:paraId="7C137A7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DB</w:t>
            </w:r>
          </w:p>
        </w:tc>
        <w:tc>
          <w:tcPr>
            <w:tcW w:w="1224" w:type="dxa"/>
            <w:vAlign w:val="center"/>
          </w:tcPr>
          <w:p w14:paraId="124D257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4A2CAA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Source/model/version recorded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Laravel integration persisted two vectors with model revision and source hash; cache and stale-vector tests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7269AABC" w14:textId="77777777" w:rsidR="00BE0A44" w:rsidRDefault="00000000" w:rsidP="00D32DF5">
      <w:pPr>
        <w:pStyle w:val="Heading1"/>
        <w:spacing w:before="80" w:after="80"/>
      </w:pPr>
      <w:r>
        <w:t>PHASE 8 — Cosine Similarity</w:t>
      </w:r>
    </w:p>
    <w:p w14:paraId="5AC7EC53" w14:textId="77777777" w:rsidR="00BE0A44" w:rsidRDefault="00000000" w:rsidP="00D32DF5">
      <w:pPr>
        <w:keepNext/>
        <w:spacing w:before="80" w:after="80"/>
      </w:pPr>
      <w:r>
        <w:t>Goal: Calculate semantic similarity between student competencies and host requirements.</w:t>
      </w:r>
    </w:p>
    <w:p w14:paraId="42C21A13" w14:textId="77777777" w:rsidR="00CE7DD9" w:rsidRDefault="00000000">
      <w:pPr>
        <w:keepNext/>
      </w:pPr>
      <w:r>
        <w:t>Status: Fully Done in the development/test environment. Real pinned E5 embeddings, cosine ranking, Laravel/MySQL persistence and student browser display verified. Full-system integration, E2E and production acceptance are separate phases.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77AD81FC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2B6F104A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5ED0A200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04E3BFE8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3045DBF5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03141415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34532772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751D14A2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36AC84B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660998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Implement cosine similarity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533BADF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Embeddings</w:t>
            </w:r>
          </w:p>
        </w:tc>
        <w:tc>
          <w:tcPr>
            <w:tcW w:w="1224" w:type="dxa"/>
            <w:vAlign w:val="center"/>
          </w:tcPr>
          <w:p w14:paraId="338EB5C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4E0583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Similarity score generated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Known vectors and invalid/zero/nonfinite inputs pass Python tests.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D5C9FC0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36B5D8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Test identical vectors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2575E57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Similarity function</w:t>
            </w:r>
          </w:p>
        </w:tc>
        <w:tc>
          <w:tcPr>
            <w:tcW w:w="1224" w:type="dxa"/>
            <w:vAlign w:val="center"/>
          </w:tcPr>
          <w:p w14:paraId="36F129A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CD7A53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Expected high similarity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Identical and proportional vectors return 1.0; unit/API checks pass.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9573D66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56943C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Test unrelated vectors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09F96F6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Similarity function</w:t>
            </w:r>
          </w:p>
        </w:tc>
        <w:tc>
          <w:tcPr>
            <w:tcW w:w="1224" w:type="dxa"/>
            <w:vAlign w:val="center"/>
          </w:tcPr>
          <w:p w14:paraId="41325D3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42EC85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Lower similarity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Orthogonal vectors return 0.0 and opposite vectors -1.0; checks pass.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0F2D5E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2DB3E8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lastRenderedPageBreak/>
              <w:t>Recommendation endpoint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46F09423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FastAPI</w:t>
            </w:r>
            <w:proofErr w:type="spellEnd"/>
          </w:p>
        </w:tc>
        <w:tc>
          <w:tcPr>
            <w:tcW w:w="1224" w:type="dxa"/>
            <w:vAlign w:val="center"/>
          </w:tcPr>
          <w:p w14:paraId="166FDAF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C30A7F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API returns recommendations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E5 vectors ranked through FastAPI; known-vector and invalid-input checks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A8C60D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F03EF6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Laravel →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integration</w:t>
            </w:r>
          </w:p>
        </w:tc>
        <w:tc>
          <w:tcPr>
            <w:tcW w:w="1152" w:type="dxa"/>
            <w:vAlign w:val="center"/>
          </w:tcPr>
          <w:p w14:paraId="65052ED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AI</w:t>
            </w:r>
          </w:p>
        </w:tc>
        <w:tc>
          <w:tcPr>
            <w:tcW w:w="1296" w:type="dxa"/>
            <w:vAlign w:val="center"/>
          </w:tcPr>
          <w:p w14:paraId="12E3E7A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Both APIs</w:t>
            </w:r>
          </w:p>
        </w:tc>
        <w:tc>
          <w:tcPr>
            <w:tcW w:w="1224" w:type="dxa"/>
            <w:vAlign w:val="center"/>
          </w:tcPr>
          <w:p w14:paraId="4C3B6FF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F43900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Laravel receives result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Laravel service generated recommendation from cached 768-dimensional embeddings and saved the result in isolated MySQL.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194F2A8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66C5FD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Save recommendation</w:t>
            </w:r>
          </w:p>
        </w:tc>
        <w:tc>
          <w:tcPr>
            <w:tcW w:w="1152" w:type="dxa"/>
            <w:vAlign w:val="center"/>
          </w:tcPr>
          <w:p w14:paraId="76A684D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6D43FB7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Laravel integration</w:t>
            </w:r>
          </w:p>
        </w:tc>
        <w:tc>
          <w:tcPr>
            <w:tcW w:w="1224" w:type="dxa"/>
            <w:vAlign w:val="center"/>
          </w:tcPr>
          <w:p w14:paraId="64139EC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FBF5DA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persists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recommendation, frozen facts and notification persisted. Focused tests cover immutable and empty generations.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87D04E9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A2DCE6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Display recommendation</w:t>
            </w:r>
          </w:p>
        </w:tc>
        <w:tc>
          <w:tcPr>
            <w:tcW w:w="1152" w:type="dxa"/>
            <w:vAlign w:val="center"/>
          </w:tcPr>
          <w:p w14:paraId="5A54282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699614B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API</w:t>
            </w:r>
          </w:p>
        </w:tc>
        <w:tc>
          <w:tcPr>
            <w:tcW w:w="1224" w:type="dxa"/>
            <w:vAlign w:val="center"/>
          </w:tcPr>
          <w:p w14:paraId="3DA5D6E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E31F94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sees result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Browser generated real result, displayed semantic similarity/distance/MOA/capacity and retained saved interest after refresh.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5F32150A" w14:textId="77777777" w:rsidR="00BE0A44" w:rsidRDefault="00000000" w:rsidP="00D32DF5">
      <w:pPr>
        <w:spacing w:before="80" w:after="80"/>
      </w:pPr>
      <w:r>
        <w:t>Static percentages in prototype screens must not be treated as actual AI model output.</w:t>
      </w:r>
    </w:p>
    <w:p w14:paraId="1F5E1BE4" w14:textId="77777777" w:rsidR="00BE0A44" w:rsidRDefault="00000000" w:rsidP="00D32DF5">
      <w:pPr>
        <w:pStyle w:val="Heading1"/>
        <w:spacing w:before="80" w:after="80"/>
      </w:pPr>
      <w:r>
        <w:t>PHASE 9 — Coordinator Judgment &amp; ML</w:t>
      </w:r>
    </w:p>
    <w:p w14:paraId="7860CBF2" w14:textId="77777777" w:rsidR="00BE0A44" w:rsidRDefault="00000000" w:rsidP="00D32DF5">
      <w:pPr>
        <w:keepNext/>
        <w:spacing w:before="80" w:after="80"/>
      </w:pPr>
      <w:r>
        <w:t>Goal: Collect and validate the data needed before claiming a trained ML ranking model.</w:t>
      </w:r>
    </w:p>
    <w:p w14:paraId="347D061D" w14:textId="77777777" w:rsidR="00CE7DD9" w:rsidRDefault="00000000">
      <w:pPr>
        <w:keepNext/>
      </w:pPr>
      <w:r>
        <w:rPr>
          <w:i/>
        </w:rPr>
        <w:t>Status: Blocked. No approved labeled judgments or held-out validation evidence. A trained Logistic Regression model cannot be claimed.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4639C6B3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3B606279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7BAE90EC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72FAAD2F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15D2E33B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56640B59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57144905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4042300A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0704720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1889D6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Define judgment format</w:t>
            </w:r>
          </w:p>
        </w:tc>
        <w:tc>
          <w:tcPr>
            <w:tcW w:w="1152" w:type="dxa"/>
            <w:vAlign w:val="center"/>
          </w:tcPr>
          <w:p w14:paraId="610BC3E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+ Coordinator</w:t>
            </w:r>
          </w:p>
        </w:tc>
        <w:tc>
          <w:tcPr>
            <w:tcW w:w="1296" w:type="dxa"/>
            <w:vAlign w:val="center"/>
          </w:tcPr>
          <w:p w14:paraId="1B681B7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criteria</w:t>
            </w:r>
          </w:p>
        </w:tc>
        <w:tc>
          <w:tcPr>
            <w:tcW w:w="1224" w:type="dxa"/>
            <w:vAlign w:val="center"/>
          </w:tcPr>
          <w:p w14:paraId="03F258D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346AA7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Judgment format documented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Suitable/unsuitable/uncertain, supporting reason, explicit coordinator confirmation and audit history documented and tested. Synthetic labels are not approved ML training data.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4E37F10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096777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Collect approved judgments</w:t>
            </w:r>
          </w:p>
        </w:tc>
        <w:tc>
          <w:tcPr>
            <w:tcW w:w="1152" w:type="dxa"/>
            <w:vAlign w:val="center"/>
          </w:tcPr>
          <w:p w14:paraId="3771E7A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Team</w:t>
            </w:r>
          </w:p>
        </w:tc>
        <w:tc>
          <w:tcPr>
            <w:tcW w:w="1296" w:type="dxa"/>
            <w:vAlign w:val="center"/>
          </w:tcPr>
          <w:p w14:paraId="27D18A5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Judgment format</w:t>
            </w:r>
          </w:p>
        </w:tc>
        <w:tc>
          <w:tcPr>
            <w:tcW w:w="1224" w:type="dxa"/>
            <w:vAlign w:val="center"/>
          </w:tcPr>
          <w:p w14:paraId="2CB5628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590D77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Labeled dataset exists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approved coordinator labels and held-out validation data not supplied.</w:t>
            </w:r>
          </w:p>
        </w:tc>
        <w:tc>
          <w:tcPr>
            <w:tcW w:w="792" w:type="dxa"/>
            <w:vAlign w:val="center"/>
            <w:shd w:fill="FCE4D6"/>
          </w:tcPr>
          <w:p w14:paraId="772A82A9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5067995D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68E516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Clean dataset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74CB2A2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Labeled data</w:t>
            </w:r>
          </w:p>
        </w:tc>
        <w:tc>
          <w:tcPr>
            <w:tcW w:w="1224" w:type="dxa"/>
            <w:vAlign w:val="center"/>
          </w:tcPr>
          <w:p w14:paraId="311C924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0256B1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Usable dataset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approved coordinator labels and held-out validation data not supplied.</w:t>
            </w:r>
          </w:p>
        </w:tc>
        <w:tc>
          <w:tcPr>
            <w:tcW w:w="792" w:type="dxa"/>
            <w:vAlign w:val="center"/>
            <w:shd w:fill="FCE4D6"/>
          </w:tcPr>
          <w:p w14:paraId="4193711F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10A4B2F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1735C3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Split training/evaluation data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46D8BBF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Dataset</w:t>
            </w:r>
          </w:p>
        </w:tc>
        <w:tc>
          <w:tcPr>
            <w:tcW w:w="1224" w:type="dxa"/>
            <w:vAlign w:val="center"/>
          </w:tcPr>
          <w:p w14:paraId="03B10E3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A7C038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 split created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approved coordinator labels and held-out validation data not supplied.</w:t>
            </w:r>
          </w:p>
        </w:tc>
        <w:tc>
          <w:tcPr>
            <w:tcW w:w="792" w:type="dxa"/>
            <w:vAlign w:val="center"/>
            <w:shd w:fill="FCE4D6"/>
          </w:tcPr>
          <w:p w14:paraId="038140EF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79DBA484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9738D8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Train Logistic Regression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505BDA4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Sufficient labeled data</w:t>
            </w:r>
          </w:p>
        </w:tc>
        <w:tc>
          <w:tcPr>
            <w:tcW w:w="1224" w:type="dxa"/>
            <w:vAlign w:val="center"/>
          </w:tcPr>
          <w:p w14:paraId="6ED1365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B1DE85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Model trained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approved coordinator labels and held-out validation data not supplied.</w:t>
            </w:r>
          </w:p>
        </w:tc>
        <w:tc>
          <w:tcPr>
            <w:tcW w:w="792" w:type="dxa"/>
            <w:vAlign w:val="center"/>
            <w:shd w:fill="FCE4D6"/>
          </w:tcPr>
          <w:p w14:paraId="38784AD5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223DA124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A4365A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Evaluate model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4E8DB83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Trained model</w:t>
            </w:r>
          </w:p>
        </w:tc>
        <w:tc>
          <w:tcPr>
            <w:tcW w:w="1224" w:type="dxa"/>
            <w:vAlign w:val="center"/>
          </w:tcPr>
          <w:p w14:paraId="2DE0C5C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310858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Metrics recorded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approved coordinator labels and held-out validation data not supplied.</w:t>
            </w:r>
          </w:p>
        </w:tc>
        <w:tc>
          <w:tcPr>
            <w:tcW w:w="792" w:type="dxa"/>
            <w:vAlign w:val="center"/>
            <w:shd w:fill="FCE4D6"/>
          </w:tcPr>
          <w:p w14:paraId="3EC838F3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298AB18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15B93E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Integrate validated model</w:t>
            </w:r>
          </w:p>
        </w:tc>
        <w:tc>
          <w:tcPr>
            <w:tcW w:w="1152" w:type="dxa"/>
            <w:vAlign w:val="center"/>
          </w:tcPr>
          <w:p w14:paraId="2145FD1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+ Twinkle</w:t>
            </w:r>
          </w:p>
        </w:tc>
        <w:tc>
          <w:tcPr>
            <w:tcW w:w="1296" w:type="dxa"/>
            <w:vAlign w:val="center"/>
          </w:tcPr>
          <w:p w14:paraId="150BB5C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Validation complete</w:t>
            </w:r>
          </w:p>
        </w:tc>
        <w:tc>
          <w:tcPr>
            <w:tcW w:w="1224" w:type="dxa"/>
            <w:vAlign w:val="center"/>
          </w:tcPr>
          <w:p w14:paraId="7D4932E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C33078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Only validated model integrated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approved coordinator labels and held-out validation data not supplied.</w:t>
            </w:r>
          </w:p>
        </w:tc>
        <w:tc>
          <w:tcPr>
            <w:tcW w:w="792" w:type="dxa"/>
            <w:vAlign w:val="center"/>
            <w:shd w:fill="FCE4D6"/>
          </w:tcPr>
          <w:p w14:paraId="2E485FA9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</w:tbl>
    <w:p w14:paraId="48C89D45" w14:textId="77777777" w:rsidR="00BE0A44" w:rsidRDefault="00000000" w:rsidP="00D32DF5">
      <w:pPr>
        <w:spacing w:before="80" w:after="80"/>
      </w:pPr>
      <w:r>
        <w:t>If sufficient approved data does not exist, use the documented fallback of cosine similarity plus defined placement criteria. Do not claim trained/validated ML without evidence.</w:t>
      </w:r>
    </w:p>
    <w:p w14:paraId="53464020" w14:textId="77777777" w:rsidR="00BE0A44" w:rsidRDefault="00000000" w:rsidP="00D32DF5">
      <w:pPr>
        <w:pStyle w:val="Heading1"/>
        <w:spacing w:before="80" w:after="80"/>
      </w:pPr>
      <w:r>
        <w:t>PHASE 10 — Cohort Allocation</w:t>
      </w:r>
    </w:p>
    <w:p w14:paraId="4916E038" w14:textId="77777777" w:rsidR="00BE0A44" w:rsidRDefault="00000000" w:rsidP="00D32DF5">
      <w:pPr>
        <w:keepNext/>
        <w:spacing w:before="80" w:after="80"/>
      </w:pPr>
      <w:r>
        <w:t>Goal: Generate placement proposals while considering documented constraints.</w:t>
      </w:r>
    </w:p>
    <w:p w14:paraId="0DA4A0F5" w14:textId="77777777" w:rsidR="00CE7DD9" w:rsidRDefault="00000000">
      <w:pPr>
        <w:keepNext/>
      </w:pPr>
      <w:r>
        <w:t>Status: Fully Done for the listed cohort allocation tasks in the development/test environment. Proposal constraints, coordinator final decisions, persisted placements and native Filament review verified.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343B7BAF" w14:textId="77777777" w:rsidTr="00CA3BBE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7FBF9DF5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751BC0BA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44BDA22C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3A033C8A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293649B5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22B67AD9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4D93A55B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7DE2FCBE" w14:textId="77777777" w:rsidTr="00CA3BBE">
        <w:trPr>
          <w:cantSplit/>
          <w:jc w:val="center"/>
        </w:trPr>
        <w:tc>
          <w:tcPr>
            <w:tcW w:w="1512" w:type="dxa"/>
            <w:vAlign w:val="center"/>
          </w:tcPr>
          <w:p w14:paraId="6904CA6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Define allocation constraints</w:t>
            </w:r>
          </w:p>
        </w:tc>
        <w:tc>
          <w:tcPr>
            <w:tcW w:w="1152" w:type="dxa"/>
            <w:vAlign w:val="center"/>
          </w:tcPr>
          <w:p w14:paraId="77D6C05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Coordinator</w:t>
            </w:r>
          </w:p>
        </w:tc>
        <w:tc>
          <w:tcPr>
            <w:tcW w:w="1296" w:type="dxa"/>
            <w:vAlign w:val="center"/>
          </w:tcPr>
          <w:p w14:paraId="049DB66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Requirements</w:t>
            </w:r>
          </w:p>
        </w:tc>
        <w:tc>
          <w:tcPr>
            <w:tcW w:w="1224" w:type="dxa"/>
            <w:vAlign w:val="center"/>
          </w:tcPr>
          <w:p w14:paraId="316B5D5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EE9B1B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Rules documented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Readiness, program/term, current MOA, both capacities, suitability and score/distance ordering enforced. Deterministic greedy fallback; no claim of global optimality.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15403C5" w14:textId="77777777" w:rsidTr="00CA3BBE">
        <w:trPr>
          <w:cantSplit/>
          <w:jc w:val="center"/>
        </w:trPr>
        <w:tc>
          <w:tcPr>
            <w:tcW w:w="1512" w:type="dxa"/>
            <w:vAlign w:val="center"/>
          </w:tcPr>
          <w:p w14:paraId="0806EF5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lastRenderedPageBreak/>
              <w:t>Create allocation proposal</w:t>
            </w:r>
          </w:p>
        </w:tc>
        <w:tc>
          <w:tcPr>
            <w:tcW w:w="1152" w:type="dxa"/>
            <w:vAlign w:val="center"/>
          </w:tcPr>
          <w:p w14:paraId="0D18F99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122B913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Recommendations</w:t>
            </w:r>
          </w:p>
        </w:tc>
        <w:tc>
          <w:tcPr>
            <w:tcW w:w="1224" w:type="dxa"/>
            <w:vAlign w:val="center"/>
          </w:tcPr>
          <w:p w14:paraId="2C6E946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940918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Proposal generated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Generated cohort proposal without placement side effects; capacity reserved within proposal and unassigned reasons retained.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387D5F2" w14:textId="77777777" w:rsidTr="00CA3BBE">
        <w:trPr>
          <w:cantSplit/>
          <w:jc w:val="center"/>
        </w:trPr>
        <w:tc>
          <w:tcPr>
            <w:tcW w:w="1512" w:type="dxa"/>
            <w:vAlign w:val="center"/>
          </w:tcPr>
          <w:p w14:paraId="3F218DE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Check capacity</w:t>
            </w:r>
          </w:p>
        </w:tc>
        <w:tc>
          <w:tcPr>
            <w:tcW w:w="1152" w:type="dxa"/>
            <w:vAlign w:val="center"/>
          </w:tcPr>
          <w:p w14:paraId="054EDCE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3D7E0E1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capacity</w:t>
            </w:r>
          </w:p>
        </w:tc>
        <w:tc>
          <w:tcPr>
            <w:tcW w:w="1224" w:type="dxa"/>
            <w:vAlign w:val="center"/>
          </w:tcPr>
          <w:p w14:paraId="27EE953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6DE4BA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No invalid over-capacity assignment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Proposal respects per-program host/opportunity slots. Final approval locks and rechecks current capacity; boundary assertions pass.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35B0D7B" w14:textId="77777777" w:rsidTr="00CA3BBE">
        <w:trPr>
          <w:cantSplit/>
          <w:jc w:val="center"/>
        </w:trPr>
        <w:tc>
          <w:tcPr>
            <w:tcW w:w="1512" w:type="dxa"/>
            <w:vAlign w:val="center"/>
          </w:tcPr>
          <w:p w14:paraId="4D27854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Check requirements</w:t>
            </w:r>
          </w:p>
        </w:tc>
        <w:tc>
          <w:tcPr>
            <w:tcW w:w="1152" w:type="dxa"/>
            <w:vAlign w:val="center"/>
          </w:tcPr>
          <w:p w14:paraId="0030988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63588BE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Requirements</w:t>
            </w:r>
          </w:p>
        </w:tc>
        <w:tc>
          <w:tcPr>
            <w:tcW w:w="1224" w:type="dxa"/>
            <w:vAlign w:val="center"/>
          </w:tcPr>
          <w:p w14:paraId="56FBBF0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2DBB0C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Unqualified students excluded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Latest document revision must be approved, pre-deployment events confirmed, hours approved and academic eligibility attested. Negative checks pass.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2E6EAD" w14:paraId="509AF445" w14:textId="77777777" w:rsidTr="003C7D50">
        <w:trPr>
          <w:cantSplit/>
          <w:jc w:val="center"/>
        </w:trPr>
        <w:tc>
          <w:tcPr>
            <w:tcW w:w="1512" w:type="dxa"/>
          </w:tcPr>
          <w:p w14:paraId="7720F322" w14:textId="77777777" w:rsidR="002E6EAD" w:rsidRDefault="002E6EAD" w:rsidP="002E6EAD">
            <w:pPr>
              <w:spacing w:before="80" w:after="80"/>
              <w:rPr>
                <w:sz w:val="16"/>
              </w:rPr>
            </w:pPr>
            <w:r w:rsidRPr="008E3252">
              <w:rPr>
                <w:sz w:val="17"/>
              </w:rPr>
              <w:t>Check agreement status</w:t>
            </w:r>
          </w:p>
        </w:tc>
        <w:tc>
          <w:tcPr>
            <w:tcW w:w="1152" w:type="dxa"/>
          </w:tcPr>
          <w:p w14:paraId="461C5C2F" w14:textId="77777777" w:rsidR="002E6EAD" w:rsidRDefault="002E6EAD" w:rsidP="002E6EAD">
            <w:pPr>
              <w:spacing w:before="80" w:after="80"/>
              <w:rPr>
                <w:sz w:val="16"/>
              </w:rPr>
            </w:pPr>
            <w:r w:rsidRPr="008E3252">
              <w:rPr>
                <w:sz w:val="17"/>
              </w:rPr>
              <w:t>Twinkle</w:t>
            </w:r>
          </w:p>
        </w:tc>
        <w:tc>
          <w:tcPr>
            <w:tcW w:w="1296" w:type="dxa"/>
          </w:tcPr>
          <w:p w14:paraId="4909423A" w14:textId="77777777" w:rsidR="002E6EAD" w:rsidRDefault="002E6EAD" w:rsidP="002E6EAD">
            <w:pPr>
              <w:spacing w:before="80" w:after="80"/>
              <w:rPr>
                <w:sz w:val="16"/>
              </w:rPr>
            </w:pPr>
            <w:r w:rsidRPr="008E3252">
              <w:rPr>
                <w:sz w:val="17"/>
              </w:rPr>
              <w:t>Host agreement status</w:t>
            </w:r>
          </w:p>
        </w:tc>
        <w:tc>
          <w:tcPr>
            <w:tcW w:w="1224" w:type="dxa"/>
          </w:tcPr>
          <w:p w14:paraId="033E8C08" w14:textId="77777777" w:rsidR="002E6EAD" w:rsidRDefault="002E6EAD" w:rsidP="002E6EAD">
            <w:pPr>
              <w:spacing w:before="80" w:after="80"/>
              <w:rPr>
                <w:sz w:val="16"/>
              </w:rPr>
            </w:pPr>
            <w:r w:rsidRPr="008E3252">
              <w:rPr>
                <w:sz w:val="17"/>
              </w:rPr>
              <w:t>—</w:t>
            </w:r>
          </w:p>
        </w:tc>
        <w:tc>
          <w:tcPr>
            <w:tcW w:w="1440" w:type="dxa"/>
          </w:tcPr>
          <w:p w14:paraId="118EC409" w14:textId="77777777" w:rsidR="002E6EAD" w:rsidRDefault="002E6EAD" w:rsidP="002E6EAD">
            <w:pPr>
              <w:spacing w:before="80" w:after="80"/>
              <w:rPr>
                <w:sz w:val="16"/>
              </w:rPr>
            </w:pPr>
            <w:r w:rsidRPr="008E3252">
              <w:rPr>
                <w:sz w:val="17"/>
              </w:rPr>
              <w:t>Hosts with expired/invalid agreements excluded</w:t>
            </w:r>
          </w:p>
        </w:tc>
        <w:tc>
          <w:tcPr>
            <w:tcW w:w="2520" w:type="dxa"/>
          </w:tcPr>
          <w:p>
            <w:r>
              <w:rPr>
                <w:sz w:val="17"/>
              </w:rPr>
              <w:t>Current scoped MOA required. Final approval also checks effective date and expiry against placement dates; negative test passes.</w:t>
            </w:r>
          </w:p>
        </w:tc>
        <w:tc>
          <w:tcPr>
            <w:tcW w:w="792" w:type="dxa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038715F" w14:textId="77777777" w:rsidTr="00CA3BBE">
        <w:trPr>
          <w:cantSplit/>
          <w:jc w:val="center"/>
        </w:trPr>
        <w:tc>
          <w:tcPr>
            <w:tcW w:w="1512" w:type="dxa"/>
            <w:vAlign w:val="center"/>
          </w:tcPr>
          <w:p w14:paraId="6399ED5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Save proposal</w:t>
            </w:r>
          </w:p>
        </w:tc>
        <w:tc>
          <w:tcPr>
            <w:tcW w:w="1152" w:type="dxa"/>
            <w:vAlign w:val="center"/>
          </w:tcPr>
          <w:p w14:paraId="2332AFC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6A8ED76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Allocation logic</w:t>
            </w:r>
          </w:p>
        </w:tc>
        <w:tc>
          <w:tcPr>
            <w:tcW w:w="1224" w:type="dxa"/>
            <w:vAlign w:val="center"/>
          </w:tcPr>
          <w:p w14:paraId="04E9C63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766BA6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Proposal persists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Proposal/items persisted in isolated MySQL; no automatic placement. Seven combined allocation/matching tests pass, 59 assertions.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011180E" w14:textId="77777777" w:rsidTr="00CA3BBE">
        <w:trPr>
          <w:cantSplit/>
          <w:jc w:val="center"/>
        </w:trPr>
        <w:tc>
          <w:tcPr>
            <w:tcW w:w="1512" w:type="dxa"/>
            <w:vAlign w:val="center"/>
          </w:tcPr>
          <w:p w14:paraId="00620C6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review</w:t>
            </w:r>
          </w:p>
        </w:tc>
        <w:tc>
          <w:tcPr>
            <w:tcW w:w="1152" w:type="dxa"/>
            <w:vAlign w:val="center"/>
          </w:tcPr>
          <w:p w14:paraId="4C836CF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68F72DF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Proposal</w:t>
            </w:r>
          </w:p>
        </w:tc>
        <w:tc>
          <w:tcPr>
            <w:tcW w:w="1224" w:type="dxa"/>
            <w:vAlign w:val="center"/>
          </w:tcPr>
          <w:p w14:paraId="6DAC6CB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AD2D96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Proposal review works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Browser academic assessment and proposal generation/review passed; allocation-browser-results.json.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A1EFF65" w14:textId="77777777" w:rsidTr="00CA3BBE">
        <w:trPr>
          <w:cantSplit/>
          <w:jc w:val="center"/>
        </w:trPr>
        <w:tc>
          <w:tcPr>
            <w:tcW w:w="1512" w:type="dxa"/>
            <w:vAlign w:val="center"/>
          </w:tcPr>
          <w:p w14:paraId="5AD4C02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Final placement</w:t>
            </w:r>
          </w:p>
        </w:tc>
        <w:tc>
          <w:tcPr>
            <w:tcW w:w="1152" w:type="dxa"/>
            <w:vAlign w:val="center"/>
          </w:tcPr>
          <w:p w14:paraId="2EDB935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38AF88C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review</w:t>
            </w:r>
          </w:p>
        </w:tc>
        <w:tc>
          <w:tcPr>
            <w:tcW w:w="1224" w:type="dxa"/>
            <w:vAlign w:val="center"/>
          </w:tcPr>
          <w:p w14:paraId="411E376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F3FEB0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Decision persists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Coordinator approval survived reload; student saw host and notification. Duplicate approval and foreign coordinator rejected by tests.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22389E1C" w14:textId="77777777" w:rsidR="00BE0A44" w:rsidRDefault="00000000" w:rsidP="00D32DF5">
      <w:pPr>
        <w:pStyle w:val="Heading1"/>
        <w:spacing w:before="80" w:after="80"/>
      </w:pPr>
      <w:r>
        <w:t>PHASE 11 — Leaflet + Haversine</w:t>
      </w:r>
    </w:p>
    <w:p w14:paraId="71165888" w14:textId="77777777" w:rsidR="00BE0A44" w:rsidRDefault="00000000" w:rsidP="00D32DF5">
      <w:pPr>
        <w:keepNext/>
        <w:spacing w:before="80" w:after="80"/>
      </w:pPr>
      <w:r>
        <w:t>Goal: Display locations and calculate straight-line distance.</w:t>
      </w:r>
    </w:p>
    <w:p w14:paraId="014F5ABD" w14:textId="77777777" w:rsidR="00CE7DD9" w:rsidRDefault="00000000">
      <w:pPr>
        <w:keepNext/>
      </w:pPr>
      <w:r>
        <w:t>Status: Fully Done in the development/test environment. Saved coordinates, scoped map API, Leaflet markers and background tiles verified. Two map tests passed with 11 assertions; browser distance matched 1.11 straight-line km.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08788D09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5C58A58D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4FD40876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14556DF0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2C674636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10FD5E09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630D3FA2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0E4F04D1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0523152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3C7543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Store coordinates</w:t>
            </w:r>
          </w:p>
        </w:tc>
        <w:tc>
          <w:tcPr>
            <w:tcW w:w="1152" w:type="dxa"/>
            <w:vAlign w:val="center"/>
          </w:tcPr>
          <w:p w14:paraId="60F6491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635F27B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Student/host data</w:t>
            </w:r>
          </w:p>
        </w:tc>
        <w:tc>
          <w:tcPr>
            <w:tcW w:w="1224" w:type="dxa"/>
            <w:vAlign w:val="center"/>
          </w:tcPr>
          <w:p w14:paraId="5484477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1B676D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Valid coordinates stored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Saved coordinate validation and map API checks passed; student/host coordinates matched browser markers.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1CDF79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DF0524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Install Leaflet</w:t>
            </w:r>
          </w:p>
        </w:tc>
        <w:tc>
          <w:tcPr>
            <w:tcW w:w="1152" w:type="dxa"/>
            <w:vAlign w:val="center"/>
          </w:tcPr>
          <w:p w14:paraId="7791ACC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2A9E74E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Frontend</w:t>
            </w:r>
          </w:p>
        </w:tc>
        <w:tc>
          <w:tcPr>
            <w:tcW w:w="1224" w:type="dxa"/>
            <w:vAlign w:val="center"/>
          </w:tcPr>
          <w:p w14:paraId="1BF8CD78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install leaflet</w:t>
            </w:r>
          </w:p>
        </w:tc>
        <w:tc>
          <w:tcPr>
            <w:tcW w:w="1440" w:type="dxa"/>
            <w:vAlign w:val="center"/>
          </w:tcPr>
          <w:p w14:paraId="32EF238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Map displays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Leaflet 1.9.4 installed; TypeScript passed and live OpenStreetMap tiles rendered in isolated Chromium.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13C339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59FF1E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Display student location</w:t>
            </w:r>
          </w:p>
        </w:tc>
        <w:tc>
          <w:tcPr>
            <w:tcW w:w="1152" w:type="dxa"/>
            <w:vAlign w:val="center"/>
          </w:tcPr>
          <w:p w14:paraId="340F546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4B24C89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Coordinates</w:t>
            </w:r>
          </w:p>
        </w:tc>
        <w:tc>
          <w:tcPr>
            <w:tcW w:w="1224" w:type="dxa"/>
            <w:vAlign w:val="center"/>
          </w:tcPr>
          <w:p w14:paraId="5D2FD09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E61661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Correct marker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Browser verified student marker at saved 7.44, 125.8; missing coordinates remain empty.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8972AD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D945A5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Display host location</w:t>
            </w:r>
          </w:p>
        </w:tc>
        <w:tc>
          <w:tcPr>
            <w:tcW w:w="1152" w:type="dxa"/>
            <w:vAlign w:val="center"/>
          </w:tcPr>
          <w:p w14:paraId="4F5A625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597BA04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Coordinates</w:t>
            </w:r>
          </w:p>
        </w:tc>
        <w:tc>
          <w:tcPr>
            <w:tcW w:w="1224" w:type="dxa"/>
            <w:vAlign w:val="center"/>
          </w:tcPr>
          <w:p w14:paraId="76C0F3F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35B8C8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Correct marker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Browser verified host marker/popup at saved 7.45, 125.8; scoped API tests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63030C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A5290A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Implement Haversine</w:t>
            </w:r>
          </w:p>
        </w:tc>
        <w:tc>
          <w:tcPr>
            <w:tcW w:w="1152" w:type="dxa"/>
            <w:vAlign w:val="center"/>
          </w:tcPr>
          <w:p w14:paraId="2C854DB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110210B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Coordinates</w:t>
            </w:r>
          </w:p>
        </w:tc>
        <w:tc>
          <w:tcPr>
            <w:tcW w:w="1224" w:type="dxa"/>
            <w:vAlign w:val="center"/>
          </w:tcPr>
          <w:p w14:paraId="1746E8D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65E21D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Distance in KM calculated</w:t>
            </w:r>
          </w:p>
        </w:tc>
        <w:tc>
          <w:tcPr>
            <w:tcW w:w="2520" w:type="dxa"/>
            <w:vAlign w:val="center"/>
          </w:tcPr>
          <w:p w14:paraId="3446253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Known-coordinate test</w:t>
            </w:r>
          </w:p>
        </w:tc>
        <w:tc>
          <w:tcPr>
            <w:tcW w:w="792" w:type="dxa"/>
            <w:vAlign w:val="center"/>
            <w:shd w:fill="E2F0D9"/>
          </w:tcPr>
          <w:p w14:paraId="020F0B46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F427ACE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1CD276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Connect distance to recommendation</w:t>
            </w:r>
          </w:p>
        </w:tc>
        <w:tc>
          <w:tcPr>
            <w:tcW w:w="1152" w:type="dxa"/>
            <w:vAlign w:val="center"/>
          </w:tcPr>
          <w:p w14:paraId="466D7FB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71C9A5D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Haversine</w:t>
            </w:r>
          </w:p>
        </w:tc>
        <w:tc>
          <w:tcPr>
            <w:tcW w:w="1224" w:type="dxa"/>
            <w:vAlign w:val="center"/>
          </w:tcPr>
          <w:p w14:paraId="5FECD7F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C26001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Distance available to workflow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saved result includes 1.11195 straight-line km; browser displays 1.11 km.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046DFCAB" w14:textId="77777777" w:rsidR="00BE0A44" w:rsidRDefault="00000000" w:rsidP="00D32DF5">
      <w:pPr>
        <w:spacing w:before="80" w:after="80"/>
      </w:pPr>
      <w:r>
        <w:t>Important: represent the result as straight-line distance in kilometers. Do not present it as travel time.</w:t>
      </w:r>
    </w:p>
    <w:p w14:paraId="0A82D8B5" w14:textId="77777777" w:rsidR="00BE0A44" w:rsidRDefault="00000000" w:rsidP="00D32DF5">
      <w:pPr>
        <w:pStyle w:val="Heading1"/>
        <w:spacing w:before="80" w:after="80"/>
      </w:pPr>
      <w:r>
        <w:t>PHASE 12 — Monitoring &amp; Evaluation</w:t>
      </w:r>
    </w:p>
    <w:p w14:paraId="58C04E27" w14:textId="77777777" w:rsidR="00BE0A44" w:rsidRDefault="00000000" w:rsidP="00D32DF5">
      <w:pPr>
        <w:keepNext/>
        <w:spacing w:before="80" w:after="80"/>
      </w:pPr>
      <w:r>
        <w:t>Goal: Track the student's internship after placement.</w:t>
      </w:r>
    </w:p>
    <w:p w14:paraId="6483030F" w14:textId="77777777" w:rsidR="00CE7DD9" w:rsidRDefault="00000000">
      <w:pPr>
        <w:keepNext/>
      </w:pPr>
      <w:r>
        <w:t>Status: In Progress. Monitoring, evaluation, document/event requirements and scheduled risk notifications are verified with synthetic fixtures. Department-approved live rubrics and monitoring thresholds are still not supplied; no synthetic settings constitute approval.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3069FB47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11194EF0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12F603AA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02F74643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634F1FFA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6D8A9708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78D0FD3F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04905719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7A6106F6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CD9982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Time logging</w:t>
            </w:r>
          </w:p>
        </w:tc>
        <w:tc>
          <w:tcPr>
            <w:tcW w:w="1152" w:type="dxa"/>
            <w:vAlign w:val="center"/>
          </w:tcPr>
          <w:p w14:paraId="72AFD7D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Trisha</w:t>
            </w:r>
          </w:p>
        </w:tc>
        <w:tc>
          <w:tcPr>
            <w:tcW w:w="1296" w:type="dxa"/>
            <w:vAlign w:val="center"/>
          </w:tcPr>
          <w:p w14:paraId="5EF7C5F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</w:t>
            </w:r>
          </w:p>
        </w:tc>
        <w:tc>
          <w:tcPr>
            <w:tcW w:w="1224" w:type="dxa"/>
            <w:vAlign w:val="center"/>
          </w:tcPr>
          <w:p w14:paraId="6273835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4830AF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Hours persist</w:t>
            </w:r>
          </w:p>
        </w:tc>
        <w:tc>
          <w:tcPr>
            <w:tcW w:w="2520" w:type="dxa"/>
            <w:vAlign w:val="center"/>
          </w:tcPr>
          <w:p w14:paraId="32491F9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Add/view hours</w:t>
            </w:r>
          </w:p>
        </w:tc>
        <w:tc>
          <w:tcPr>
            <w:tcW w:w="792" w:type="dxa"/>
            <w:vAlign w:val="center"/>
            <w:shd w:fill="E2F0D9"/>
          </w:tcPr>
          <w:p w14:paraId="3A4EC179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6FC1BB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754FA8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Journal</w:t>
            </w:r>
          </w:p>
        </w:tc>
        <w:tc>
          <w:tcPr>
            <w:tcW w:w="1152" w:type="dxa"/>
            <w:vAlign w:val="center"/>
          </w:tcPr>
          <w:p w14:paraId="121D2F1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04A3876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</w:t>
            </w:r>
          </w:p>
        </w:tc>
        <w:tc>
          <w:tcPr>
            <w:tcW w:w="1224" w:type="dxa"/>
            <w:vAlign w:val="center"/>
          </w:tcPr>
          <w:p w14:paraId="108E474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D51F00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Journal persists</w:t>
            </w:r>
          </w:p>
        </w:tc>
        <w:tc>
          <w:tcPr>
            <w:tcW w:w="2520" w:type="dxa"/>
            <w:vAlign w:val="center"/>
          </w:tcPr>
          <w:p w14:paraId="0B71DF9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Create/edit</w:t>
            </w:r>
          </w:p>
        </w:tc>
        <w:tc>
          <w:tcPr>
            <w:tcW w:w="792" w:type="dxa"/>
            <w:vAlign w:val="center"/>
            <w:shd w:fill="E2F0D9"/>
          </w:tcPr>
          <w:p w14:paraId="2A9C3DD0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23E579E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0C1374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lastRenderedPageBreak/>
              <w:t>Requirement submission</w:t>
            </w:r>
          </w:p>
        </w:tc>
        <w:tc>
          <w:tcPr>
            <w:tcW w:w="1152" w:type="dxa"/>
            <w:vAlign w:val="center"/>
          </w:tcPr>
          <w:p w14:paraId="1F7307F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1B05992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</w:t>
            </w:r>
          </w:p>
        </w:tc>
        <w:tc>
          <w:tcPr>
            <w:tcW w:w="1224" w:type="dxa"/>
            <w:vAlign w:val="center"/>
          </w:tcPr>
          <w:p w14:paraId="40D026E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C717AA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Submission saved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PDF uploaded through isolated Chromium and persisted; coordinator approval visible to student after refresh.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862D8D3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CB4227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 review</w:t>
            </w:r>
          </w:p>
        </w:tc>
        <w:tc>
          <w:tcPr>
            <w:tcW w:w="1152" w:type="dxa"/>
            <w:vAlign w:val="center"/>
          </w:tcPr>
          <w:p w14:paraId="559AEF7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33E0B58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Submission</w:t>
            </w:r>
          </w:p>
        </w:tc>
        <w:tc>
          <w:tcPr>
            <w:tcW w:w="1224" w:type="dxa"/>
            <w:vAlign w:val="center"/>
          </w:tcPr>
          <w:p w14:paraId="4EA05F4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973BD7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reviews</w:t>
            </w:r>
          </w:p>
        </w:tc>
        <w:tc>
          <w:tcPr>
            <w:tcW w:w="2520" w:type="dxa"/>
            <w:vAlign w:val="center"/>
          </w:tcPr>
          <w:p w14:paraId="68398C6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Approve/reject</w:t>
            </w:r>
          </w:p>
        </w:tc>
        <w:tc>
          <w:tcPr>
            <w:tcW w:w="792" w:type="dxa"/>
            <w:vAlign w:val="center"/>
            <w:shd w:fill="E2F0D9"/>
          </w:tcPr>
          <w:p w14:paraId="02CC0830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194F6F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3250A1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Supervisor evaluation</w:t>
            </w:r>
          </w:p>
        </w:tc>
        <w:tc>
          <w:tcPr>
            <w:tcW w:w="1152" w:type="dxa"/>
            <w:vAlign w:val="center"/>
          </w:tcPr>
          <w:p w14:paraId="2F020E3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7CE854B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</w:t>
            </w:r>
          </w:p>
        </w:tc>
        <w:tc>
          <w:tcPr>
            <w:tcW w:w="1224" w:type="dxa"/>
            <w:vAlign w:val="center"/>
          </w:tcPr>
          <w:p w14:paraId="78067FD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C633E1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 saved</w:t>
            </w:r>
          </w:p>
        </w:tc>
        <w:tc>
          <w:tcPr>
            <w:tcW w:w="2520" w:type="dxa"/>
            <w:vAlign w:val="center"/>
          </w:tcPr>
          <w:p w14:paraId="7651A9E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Submit</w:t>
            </w:r>
          </w:p>
        </w:tc>
        <w:tc>
          <w:tcPr>
            <w:tcW w:w="792" w:type="dxa"/>
            <w:vAlign w:val="center"/>
            <w:shd w:fill="E2F0D9"/>
          </w:tcPr>
          <w:p w14:paraId="35EF1F6A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87EEA0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AD2D97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 scoring</w:t>
            </w:r>
          </w:p>
        </w:tc>
        <w:tc>
          <w:tcPr>
            <w:tcW w:w="1152" w:type="dxa"/>
            <w:vAlign w:val="center"/>
          </w:tcPr>
          <w:p w14:paraId="45EE6B0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668BA9A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</w:t>
            </w:r>
          </w:p>
        </w:tc>
        <w:tc>
          <w:tcPr>
            <w:tcW w:w="1224" w:type="dxa"/>
            <w:vAlign w:val="center"/>
          </w:tcPr>
          <w:p w14:paraId="16F75C0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A9270E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Scores calculated</w:t>
            </w:r>
          </w:p>
        </w:tc>
        <w:tc>
          <w:tcPr>
            <w:tcW w:w="2520" w:type="dxa"/>
            <w:vAlign w:val="center"/>
          </w:tcPr>
          <w:p w14:paraId="4F0136A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Rubric test</w:t>
            </w:r>
          </w:p>
        </w:tc>
        <w:tc>
          <w:tcPr>
            <w:tcW w:w="792" w:type="dxa"/>
            <w:vAlign w:val="center"/>
            <w:shd w:fill="E2F0D9"/>
          </w:tcPr>
          <w:p w14:paraId="7C99EF51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1DA1C6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7E565F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Risk rules</w:t>
            </w:r>
          </w:p>
        </w:tc>
        <w:tc>
          <w:tcPr>
            <w:tcW w:w="1152" w:type="dxa"/>
            <w:vAlign w:val="center"/>
          </w:tcPr>
          <w:p w14:paraId="3685708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383A9CB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Monitoring data</w:t>
            </w:r>
          </w:p>
        </w:tc>
        <w:tc>
          <w:tcPr>
            <w:tcW w:w="1224" w:type="dxa"/>
            <w:vAlign w:val="center"/>
          </w:tcPr>
          <w:p w14:paraId="3B9B291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A8446E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Rules execute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Six monitoring tests / 57 assertions passed. Scheduled flags deduplicate, resolve with system attribution and recur; unconfigured thresholds stay inactive.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4EC2396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77F8F8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Progress dashboard</w:t>
            </w:r>
          </w:p>
        </w:tc>
        <w:tc>
          <w:tcPr>
            <w:tcW w:w="1152" w:type="dxa"/>
            <w:vAlign w:val="center"/>
          </w:tcPr>
          <w:p w14:paraId="13B2032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2F3022E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Monitoring API</w:t>
            </w:r>
          </w:p>
        </w:tc>
        <w:tc>
          <w:tcPr>
            <w:tcW w:w="1224" w:type="dxa"/>
            <w:vAlign w:val="center"/>
          </w:tcPr>
          <w:p w14:paraId="64B8883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64E363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Real data shown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Browser verified real placement, certified/remaining hours and risk message; monitoring-browser-results.json.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121E02CB" w14:textId="77777777" w:rsidR="00BE0A44" w:rsidRDefault="00000000" w:rsidP="00D32DF5">
      <w:pPr>
        <w:pStyle w:val="Heading1"/>
        <w:spacing w:before="80" w:after="80"/>
      </w:pPr>
      <w:r>
        <w:t>PHASE 13 — Notifications</w:t>
      </w:r>
    </w:p>
    <w:p w14:paraId="245DDC4C" w14:textId="77777777" w:rsidR="00BE0A44" w:rsidRDefault="00000000" w:rsidP="00D32DF5">
      <w:pPr>
        <w:keepNext/>
        <w:spacing w:before="80" w:after="80"/>
      </w:pPr>
      <w:r>
        <w:t>Goal: Replace static notification examples with real notifications.</w:t>
      </w:r>
    </w:p>
    <w:p w14:paraId="3FD90C14" w14:textId="77777777" w:rsidR="00CE7DD9" w:rsidRDefault="00000000">
      <w:pPr>
        <w:keepNext/>
      </w:pPr>
      <w:r>
        <w:t>Status: Fully Done for the listed notification events. Persisted events, intended recipients, read state and draft/submission behavior verified.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5854DCDF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04B12526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1AEADA08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3EBB135D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29E2A1F1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766B552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0EAE47EF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4F0A470F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0A7DA039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AAA295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event</w:t>
            </w:r>
          </w:p>
        </w:tc>
        <w:tc>
          <w:tcPr>
            <w:tcW w:w="1152" w:type="dxa"/>
            <w:vAlign w:val="center"/>
          </w:tcPr>
          <w:p w14:paraId="7D0179C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Trisha</w:t>
            </w:r>
          </w:p>
        </w:tc>
        <w:tc>
          <w:tcPr>
            <w:tcW w:w="1296" w:type="dxa"/>
            <w:vAlign w:val="center"/>
          </w:tcPr>
          <w:p w14:paraId="3CAA7CF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</w:t>
            </w:r>
          </w:p>
        </w:tc>
        <w:tc>
          <w:tcPr>
            <w:tcW w:w="1224" w:type="dxa"/>
            <w:vAlign w:val="center"/>
          </w:tcPr>
          <w:p w14:paraId="73892BA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05CA5A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notified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Student browser notification list showed Recommendations available; persisted notification assertions pass.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5C2597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078568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event</w:t>
            </w:r>
          </w:p>
        </w:tc>
        <w:tc>
          <w:tcPr>
            <w:tcW w:w="1152" w:type="dxa"/>
            <w:vAlign w:val="center"/>
          </w:tcPr>
          <w:p w14:paraId="739CCFE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Trisha</w:t>
            </w:r>
          </w:p>
        </w:tc>
        <w:tc>
          <w:tcPr>
            <w:tcW w:w="1296" w:type="dxa"/>
            <w:vAlign w:val="center"/>
          </w:tcPr>
          <w:p w14:paraId="61E201E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</w:t>
            </w:r>
          </w:p>
        </w:tc>
        <w:tc>
          <w:tcPr>
            <w:tcW w:w="1224" w:type="dxa"/>
            <w:vAlign w:val="center"/>
          </w:tcPr>
          <w:p w14:paraId="3670D5E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1CB2C4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notified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Student browser received Placement approved; backend verifies student and assigned supervisor notifications.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952071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BEF5B9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 event</w:t>
            </w:r>
          </w:p>
        </w:tc>
        <w:tc>
          <w:tcPr>
            <w:tcW w:w="1152" w:type="dxa"/>
            <w:vAlign w:val="center"/>
          </w:tcPr>
          <w:p w14:paraId="0899612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Trisha</w:t>
            </w:r>
          </w:p>
        </w:tc>
        <w:tc>
          <w:tcPr>
            <w:tcW w:w="1296" w:type="dxa"/>
            <w:vAlign w:val="center"/>
          </w:tcPr>
          <w:p w14:paraId="7F31294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Requirement</w:t>
            </w:r>
          </w:p>
        </w:tc>
        <w:tc>
          <w:tcPr>
            <w:tcW w:w="1224" w:type="dxa"/>
            <w:vAlign w:val="center"/>
          </w:tcPr>
          <w:p w14:paraId="1C0A4CC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2307E6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Status notification shown</w:t>
            </w:r>
          </w:p>
        </w:tc>
        <w:tc>
          <w:tcPr>
            <w:tcW w:w="2520" w:type="dxa"/>
            <w:vAlign w:val="center"/>
          </w:tcPr>
          <w:p w14:paraId="296D346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Approve/reject</w:t>
            </w:r>
          </w:p>
        </w:tc>
        <w:tc>
          <w:tcPr>
            <w:tcW w:w="792" w:type="dxa"/>
            <w:vAlign w:val="center"/>
            <w:shd w:fill="E2F0D9"/>
          </w:tcPr>
          <w:p w14:paraId="5D7FC268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7965FB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AE5F79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 event</w:t>
            </w:r>
          </w:p>
        </w:tc>
        <w:tc>
          <w:tcPr>
            <w:tcW w:w="1152" w:type="dxa"/>
            <w:vAlign w:val="center"/>
          </w:tcPr>
          <w:p w14:paraId="5358ECB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Trisha</w:t>
            </w:r>
          </w:p>
        </w:tc>
        <w:tc>
          <w:tcPr>
            <w:tcW w:w="1296" w:type="dxa"/>
            <w:vAlign w:val="center"/>
          </w:tcPr>
          <w:p w14:paraId="157F236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</w:t>
            </w:r>
          </w:p>
        </w:tc>
        <w:tc>
          <w:tcPr>
            <w:tcW w:w="1224" w:type="dxa"/>
            <w:vAlign w:val="center"/>
          </w:tcPr>
          <w:p w14:paraId="497DA28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3D0B76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Relevant users notified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Evaluation workflow tests verify submitted-only notification and student receipt; draft evaluations send none.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BDDA13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EE289E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Monitoring event</w:t>
            </w:r>
          </w:p>
        </w:tc>
        <w:tc>
          <w:tcPr>
            <w:tcW w:w="1152" w:type="dxa"/>
            <w:vAlign w:val="center"/>
          </w:tcPr>
          <w:p w14:paraId="03D24DE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Trisha</w:t>
            </w:r>
          </w:p>
        </w:tc>
        <w:tc>
          <w:tcPr>
            <w:tcW w:w="1296" w:type="dxa"/>
            <w:vAlign w:val="center"/>
          </w:tcPr>
          <w:p w14:paraId="360238C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Monitoring</w:t>
            </w:r>
          </w:p>
        </w:tc>
        <w:tc>
          <w:tcPr>
            <w:tcW w:w="1224" w:type="dxa"/>
            <w:vAlign w:val="center"/>
          </w:tcPr>
          <w:p w14:paraId="0E482EA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232EE7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Relevant user notified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Student received scheduled attention notification in browser. Tests cover assigned recipients, no duplicates, resolution and recurrence.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707DA067" w14:textId="77777777" w:rsidR="00BE0A44" w:rsidRDefault="00000000" w:rsidP="00D32DF5">
      <w:pPr>
        <w:pStyle w:val="Heading1"/>
        <w:spacing w:before="80" w:after="80"/>
      </w:pPr>
      <w:r>
        <w:t>PHASE 14 — Reports &amp; Audit Trail</w:t>
      </w:r>
    </w:p>
    <w:p w14:paraId="1E7F73D3" w14:textId="77777777" w:rsidR="00BE0A44" w:rsidRDefault="00000000" w:rsidP="00D32DF5">
      <w:pPr>
        <w:keepNext/>
        <w:spacing w:before="80" w:after="80"/>
      </w:pPr>
      <w:r>
        <w:t>Goal: Provide authorized reports and trace important system actions.</w:t>
      </w:r>
    </w:p>
    <w:p w14:paraId="1A8B286B" w14:textId="77777777" w:rsidR="00CE7DD9" w:rsidRDefault="00000000">
      <w:pPr>
        <w:keepNext/>
      </w:pPr>
      <w:r>
        <w:t>Status: Fully Done for listed report and audit tasks. Scoped immutable reports, exports, approval gates and authorized audit reads verified.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223988F0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679A3E47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2354067B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69896A9B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57CBB8EA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3D81C578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36816BFA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1E18386E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0BB445C4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44722C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Progress report</w:t>
            </w:r>
          </w:p>
        </w:tc>
        <w:tc>
          <w:tcPr>
            <w:tcW w:w="1152" w:type="dxa"/>
            <w:vAlign w:val="center"/>
          </w:tcPr>
          <w:p w14:paraId="080DD9A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1662A4D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Monitoring data</w:t>
            </w:r>
          </w:p>
        </w:tc>
        <w:tc>
          <w:tcPr>
            <w:tcW w:w="1224" w:type="dxa"/>
            <w:vAlign w:val="center"/>
          </w:tcPr>
          <w:p w14:paraId="615AC48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231D1D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Report generated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Seven report kinds match source data; 33 assertions passed. Browser verified generation, CSV download, coordinator approval and identical dean export. Snapshots immutable; assigned-program scope enforced.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3631B4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DE539B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report</w:t>
            </w:r>
          </w:p>
        </w:tc>
        <w:tc>
          <w:tcPr>
            <w:tcW w:w="1152" w:type="dxa"/>
            <w:vAlign w:val="center"/>
          </w:tcPr>
          <w:p w14:paraId="7DE3B5D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23C4A25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data</w:t>
            </w:r>
          </w:p>
        </w:tc>
        <w:tc>
          <w:tcPr>
            <w:tcW w:w="1224" w:type="dxa"/>
            <w:vAlign w:val="center"/>
          </w:tcPr>
          <w:p w14:paraId="4994F9B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33BA81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Report generated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Seven report kinds match source data; 33 assertions passed. Browser verified generation, CSV download, coordinator approval and identical dean export. Snapshots immutable; assigned-program scope enforced.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06E728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C1B9A3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 report</w:t>
            </w:r>
          </w:p>
        </w:tc>
        <w:tc>
          <w:tcPr>
            <w:tcW w:w="1152" w:type="dxa"/>
            <w:vAlign w:val="center"/>
          </w:tcPr>
          <w:p w14:paraId="09F7F4D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0878B32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 data</w:t>
            </w:r>
          </w:p>
        </w:tc>
        <w:tc>
          <w:tcPr>
            <w:tcW w:w="1224" w:type="dxa"/>
            <w:vAlign w:val="center"/>
          </w:tcPr>
          <w:p w14:paraId="197E7B6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44FC3E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Report generated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Seven report kinds match source data; 33 assertions passed. Browser verified generation, CSV download, coordinator approval and identical dean export. Snapshots immutable; assigned-program scope enforced.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EE8F169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82BA72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report</w:t>
            </w:r>
          </w:p>
        </w:tc>
        <w:tc>
          <w:tcPr>
            <w:tcW w:w="1152" w:type="dxa"/>
            <w:vAlign w:val="center"/>
          </w:tcPr>
          <w:p w14:paraId="2DB8CA1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AI</w:t>
            </w:r>
          </w:p>
        </w:tc>
        <w:tc>
          <w:tcPr>
            <w:tcW w:w="1296" w:type="dxa"/>
            <w:vAlign w:val="center"/>
          </w:tcPr>
          <w:p w14:paraId="252E369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data</w:t>
            </w:r>
          </w:p>
        </w:tc>
        <w:tc>
          <w:tcPr>
            <w:tcW w:w="1224" w:type="dxa"/>
            <w:vAlign w:val="center"/>
          </w:tcPr>
          <w:p w14:paraId="78F18A6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557421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Report generated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Seven report kinds match source data; 33 assertions passed. Browser verified generation, CSV download, coordinator approval and identical dean export. Snapshots immutable; assigned-program scope enforced.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9455A8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9824C6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Audit records</w:t>
            </w:r>
          </w:p>
        </w:tc>
        <w:tc>
          <w:tcPr>
            <w:tcW w:w="1152" w:type="dxa"/>
            <w:vAlign w:val="center"/>
          </w:tcPr>
          <w:p w14:paraId="26BA87B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Angeli</w:t>
            </w:r>
          </w:p>
        </w:tc>
        <w:tc>
          <w:tcPr>
            <w:tcW w:w="1296" w:type="dxa"/>
            <w:vAlign w:val="center"/>
          </w:tcPr>
          <w:p w14:paraId="5CF4CE4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Authenticated actions</w:t>
            </w:r>
          </w:p>
        </w:tc>
        <w:tc>
          <w:tcPr>
            <w:tcW w:w="1224" w:type="dxa"/>
            <w:vAlign w:val="center"/>
          </w:tcPr>
          <w:p w14:paraId="369A0AA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E977D7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Important actions are traceable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Mutation audit checks passed. Admin, coordinator and dean reads verified; foreign-program/private-payload exposure and unauthorized reads denied.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44AFCB2F" w14:textId="77777777" w:rsidR="00BE0A44" w:rsidRDefault="00000000" w:rsidP="00D32DF5">
      <w:pPr>
        <w:pStyle w:val="Heading1"/>
        <w:spacing w:before="80" w:after="80"/>
      </w:pPr>
      <w:r>
        <w:lastRenderedPageBreak/>
        <w:t>PHASE 15 — Integration Testing</w:t>
      </w:r>
    </w:p>
    <w:p w14:paraId="27129C7F" w14:textId="77777777" w:rsidR="00BE0A44" w:rsidRDefault="00000000" w:rsidP="00D32DF5">
      <w:pPr>
        <w:keepNext/>
        <w:spacing w:before="80" w:after="80"/>
      </w:pPr>
      <w:r>
        <w:t>Goal: Verify that all individual components work together.</w:t>
      </w:r>
    </w:p>
    <w:p w14:paraId="100A867C" w14:textId="77777777" w:rsidR="00CE7DD9" w:rsidRDefault="00000000">
      <w:pPr>
        <w:keepNext/>
      </w:pPr>
      <w:r>
        <w:t>Status: Fully Done for the listed development integration cases. React, Laravel, MySQL, real E5, Leaflet and placement workflows verified. Production and pilot acceptance remain separate.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59205524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7ED60E6C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74F43B18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588BFD48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0D808CD9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17A82492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288FB04F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2B6B942D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41028C5B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86F3B4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React → Laravel</w:t>
            </w:r>
          </w:p>
        </w:tc>
        <w:tc>
          <w:tcPr>
            <w:tcW w:w="1152" w:type="dxa"/>
            <w:vAlign w:val="center"/>
          </w:tcPr>
          <w:p w14:paraId="6E417CD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615F157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Frontend + API</w:t>
            </w:r>
          </w:p>
        </w:tc>
        <w:tc>
          <w:tcPr>
            <w:tcW w:w="1224" w:type="dxa"/>
            <w:vAlign w:val="center"/>
          </w:tcPr>
          <w:p w14:paraId="17C7CD5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71DBBF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Requests succeed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Five original role sessions and persisted student/host/coordinator/dean workflows passed browser checks.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8E1958B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9CF493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Laravel → MySQL</w:t>
            </w:r>
          </w:p>
        </w:tc>
        <w:tc>
          <w:tcPr>
            <w:tcW w:w="1152" w:type="dxa"/>
            <w:vAlign w:val="center"/>
          </w:tcPr>
          <w:p w14:paraId="40397C4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7860B44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DB</w:t>
            </w:r>
          </w:p>
        </w:tc>
        <w:tc>
          <w:tcPr>
            <w:tcW w:w="1224" w:type="dxa"/>
            <w:vAlign w:val="center"/>
          </w:tcPr>
          <w:p w14:paraId="30F22DB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5D0986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Data persists</w:t>
            </w:r>
          </w:p>
        </w:tc>
        <w:tc>
          <w:tcPr>
            <w:tcW w:w="2520" w:type="dxa"/>
            <w:vAlign w:val="center"/>
          </w:tcPr>
          <w:p w14:paraId="3E746A5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Refresh + DB query</w:t>
            </w:r>
          </w:p>
        </w:tc>
        <w:tc>
          <w:tcPr>
            <w:tcW w:w="792" w:type="dxa"/>
            <w:vAlign w:val="center"/>
            <w:shd w:fill="E2F0D9"/>
          </w:tcPr>
          <w:p w14:paraId="13212052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55C099E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0132F8B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Laravel → </w:t>
            </w:r>
            <w:proofErr w:type="spellStart"/>
            <w:r>
              <w:rPr>
                <w:sz w:val="17"/>
              </w:rPr>
              <w:t>FastAPI</w:t>
            </w:r>
            <w:proofErr w:type="spellEnd"/>
          </w:p>
        </w:tc>
        <w:tc>
          <w:tcPr>
            <w:tcW w:w="1152" w:type="dxa"/>
            <w:vAlign w:val="center"/>
          </w:tcPr>
          <w:p w14:paraId="1B7BA09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 + AI</w:t>
            </w:r>
          </w:p>
        </w:tc>
        <w:tc>
          <w:tcPr>
            <w:tcW w:w="1296" w:type="dxa"/>
            <w:vAlign w:val="center"/>
          </w:tcPr>
          <w:p w14:paraId="70CD08E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Both services</w:t>
            </w:r>
          </w:p>
        </w:tc>
        <w:tc>
          <w:tcPr>
            <w:tcW w:w="1224" w:type="dxa"/>
            <w:vAlign w:val="center"/>
          </w:tcPr>
          <w:p w14:paraId="04DBDD9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1D11E1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result returned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pinned E5 integration generated stored recommendations; original student displays computed results.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5E85AA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6E9C053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→ Laravel</w:t>
            </w:r>
          </w:p>
        </w:tc>
        <w:tc>
          <w:tcPr>
            <w:tcW w:w="1152" w:type="dxa"/>
            <w:vAlign w:val="center"/>
          </w:tcPr>
          <w:p w14:paraId="6084066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+ Twinkle</w:t>
            </w:r>
          </w:p>
        </w:tc>
        <w:tc>
          <w:tcPr>
            <w:tcW w:w="1296" w:type="dxa"/>
            <w:vAlign w:val="center"/>
          </w:tcPr>
          <w:p w14:paraId="43F62D2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API</w:t>
            </w:r>
          </w:p>
        </w:tc>
        <w:tc>
          <w:tcPr>
            <w:tcW w:w="1224" w:type="dxa"/>
            <w:vAlign w:val="center"/>
          </w:tcPr>
          <w:p w14:paraId="562F108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69AD3D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stored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embeddings and returned ranking persist with frozen source/model facts; integration and database checks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83180E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DE9F4E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Leaflet → database</w:t>
            </w:r>
          </w:p>
        </w:tc>
        <w:tc>
          <w:tcPr>
            <w:tcW w:w="1152" w:type="dxa"/>
            <w:vAlign w:val="center"/>
          </w:tcPr>
          <w:p w14:paraId="336646D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75B9AEE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Coordinates</w:t>
            </w:r>
          </w:p>
        </w:tc>
        <w:tc>
          <w:tcPr>
            <w:tcW w:w="1224" w:type="dxa"/>
            <w:vAlign w:val="center"/>
          </w:tcPr>
          <w:p w14:paraId="6F76CDB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BBEFFE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Correct locations shown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Stored coordinates, scoped map API and rendered markers verified; straight-line distances tested.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DDD68E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E29FEE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→ placement</w:t>
            </w:r>
          </w:p>
        </w:tc>
        <w:tc>
          <w:tcPr>
            <w:tcW w:w="1152" w:type="dxa"/>
            <w:vAlign w:val="center"/>
          </w:tcPr>
          <w:p w14:paraId="6C256CA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72C59F4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API</w:t>
            </w:r>
          </w:p>
        </w:tc>
        <w:tc>
          <w:tcPr>
            <w:tcW w:w="1224" w:type="dxa"/>
            <w:vAlign w:val="center"/>
          </w:tcPr>
          <w:p w14:paraId="227D310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7CDB9B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Decision persists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Native final approval survived reload and appeared in student placement view; constraints rechecked.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9D64189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20E063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→ recommendation</w:t>
            </w:r>
          </w:p>
        </w:tc>
        <w:tc>
          <w:tcPr>
            <w:tcW w:w="1152" w:type="dxa"/>
            <w:vAlign w:val="center"/>
          </w:tcPr>
          <w:p w14:paraId="4F112A8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AI</w:t>
            </w:r>
          </w:p>
        </w:tc>
        <w:tc>
          <w:tcPr>
            <w:tcW w:w="1296" w:type="dxa"/>
            <w:vAlign w:val="center"/>
          </w:tcPr>
          <w:p w14:paraId="609A0A0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workflow</w:t>
            </w:r>
          </w:p>
        </w:tc>
        <w:tc>
          <w:tcPr>
            <w:tcW w:w="1224" w:type="dxa"/>
            <w:vAlign w:val="center"/>
          </w:tcPr>
          <w:p w14:paraId="107FD88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3A39EE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Real recommendation displayed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Original student sees computed E5 results and supporting explanation; generated snapshots retained.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04AFA2D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B9CD59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→ evaluation</w:t>
            </w:r>
          </w:p>
        </w:tc>
        <w:tc>
          <w:tcPr>
            <w:tcW w:w="1152" w:type="dxa"/>
            <w:vAlign w:val="center"/>
          </w:tcPr>
          <w:p w14:paraId="4ABC1F1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2E015F3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 API</w:t>
            </w:r>
          </w:p>
        </w:tc>
        <w:tc>
          <w:tcPr>
            <w:tcW w:w="1224" w:type="dxa"/>
            <w:vAlign w:val="center"/>
          </w:tcPr>
          <w:p w14:paraId="05AF959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C0B2B1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 persists</w:t>
            </w:r>
          </w:p>
        </w:tc>
        <w:tc>
          <w:tcPr>
            <w:tcW w:w="2520" w:type="dxa"/>
            <w:vAlign w:val="center"/>
          </w:tcPr>
          <w:p w14:paraId="138195C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Browser + DB</w:t>
            </w:r>
          </w:p>
        </w:tc>
        <w:tc>
          <w:tcPr>
            <w:tcW w:w="792" w:type="dxa"/>
            <w:vAlign w:val="center"/>
            <w:shd w:fill="E2F0D9"/>
          </w:tcPr>
          <w:p w14:paraId="6D5CE85C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776C416C" w14:textId="77777777" w:rsidR="00BE0A44" w:rsidRDefault="00000000" w:rsidP="00D32DF5">
      <w:pPr>
        <w:pStyle w:val="Heading1"/>
        <w:spacing w:before="80" w:after="80"/>
      </w:pPr>
      <w:r>
        <w:t>PHASE 16 — End-to-End Testing</w:t>
      </w:r>
    </w:p>
    <w:p w14:paraId="0F16CB77" w14:textId="77777777" w:rsidR="00BE0A44" w:rsidRDefault="00000000" w:rsidP="00D32DF5">
      <w:pPr>
        <w:keepNext/>
        <w:spacing w:before="80" w:after="80"/>
      </w:pPr>
      <w:r>
        <w:t xml:space="preserve">Goal: Test </w:t>
      </w:r>
      <w:proofErr w:type="spellStart"/>
      <w:r>
        <w:t>InternMatch</w:t>
      </w:r>
      <w:proofErr w:type="spellEnd"/>
      <w:r>
        <w:t xml:space="preserve"> as real users would use it.</w:t>
      </w:r>
    </w:p>
    <w:p w14:paraId="78885830" w14:textId="77777777" w:rsidR="00CE7DD9" w:rsidRDefault="00000000">
      <w:pPr>
        <w:keepNext/>
      </w:pPr>
      <w:r>
        <w:t>Status: Fully Done for the listed development E2E scenarios. Original-account and retained synthetic workflows verified. Human UAT and full compatibility/performance acceptance remain separate.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772F7108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21AC1FFA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63537B15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14A5B67D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3456956E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78AF636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7B84E9A3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35040B3A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5504ADA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2102C4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login</w:t>
            </w:r>
          </w:p>
        </w:tc>
        <w:tc>
          <w:tcPr>
            <w:tcW w:w="1152" w:type="dxa"/>
            <w:vAlign w:val="center"/>
          </w:tcPr>
          <w:p w14:paraId="717E864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Angeli + Trisha</w:t>
            </w:r>
          </w:p>
        </w:tc>
        <w:tc>
          <w:tcPr>
            <w:tcW w:w="1296" w:type="dxa"/>
            <w:vAlign w:val="center"/>
          </w:tcPr>
          <w:p w14:paraId="1DF1B1A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Auth</w:t>
            </w:r>
          </w:p>
        </w:tc>
        <w:tc>
          <w:tcPr>
            <w:tcW w:w="1224" w:type="dxa"/>
            <w:vAlign w:val="center"/>
          </w:tcPr>
          <w:p w14:paraId="5C390A2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346E2F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dashboard opens</w:t>
            </w:r>
          </w:p>
        </w:tc>
        <w:tc>
          <w:tcPr>
            <w:tcW w:w="2520" w:type="dxa"/>
            <w:vAlign w:val="center"/>
          </w:tcPr>
          <w:p w14:paraId="217D058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Login test</w:t>
            </w:r>
          </w:p>
        </w:tc>
        <w:tc>
          <w:tcPr>
            <w:tcW w:w="792" w:type="dxa"/>
            <w:vAlign w:val="center"/>
            <w:shd w:fill="E2F0D9"/>
          </w:tcPr>
          <w:p w14:paraId="544ACF6F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E2069E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F87328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profile update</w:t>
            </w:r>
          </w:p>
        </w:tc>
        <w:tc>
          <w:tcPr>
            <w:tcW w:w="1152" w:type="dxa"/>
            <w:vAlign w:val="center"/>
          </w:tcPr>
          <w:p w14:paraId="70A9D10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3DC5335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Profile API</w:t>
            </w:r>
          </w:p>
        </w:tc>
        <w:tc>
          <w:tcPr>
            <w:tcW w:w="1224" w:type="dxa"/>
            <w:vAlign w:val="center"/>
          </w:tcPr>
          <w:p w14:paraId="5150629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3E3BCC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Data persists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Browser saved synthetic profile fields; reload matched the API and retained database record. Listed local E2E scenarios are verified; human UAT remains separate.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E754ED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C8AD2A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Host creates opportunity</w:t>
            </w:r>
          </w:p>
        </w:tc>
        <w:tc>
          <w:tcPr>
            <w:tcW w:w="1152" w:type="dxa"/>
            <w:vAlign w:val="center"/>
          </w:tcPr>
          <w:p w14:paraId="24C10D1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1D2007E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Opportunity API</w:t>
            </w:r>
          </w:p>
        </w:tc>
        <w:tc>
          <w:tcPr>
            <w:tcW w:w="1224" w:type="dxa"/>
            <w:vAlign w:val="center"/>
          </w:tcPr>
          <w:p w14:paraId="70DB9C2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4036F3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Opportunity persists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React creation and competency update persist after reload; source records retained.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7AEBCACC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55D96E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generation</w:t>
            </w:r>
          </w:p>
        </w:tc>
        <w:tc>
          <w:tcPr>
            <w:tcW w:w="1152" w:type="dxa"/>
            <w:vAlign w:val="center"/>
          </w:tcPr>
          <w:p w14:paraId="5272A96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+ Twinkle + Trisha</w:t>
            </w:r>
          </w:p>
        </w:tc>
        <w:tc>
          <w:tcPr>
            <w:tcW w:w="1296" w:type="dxa"/>
            <w:vAlign w:val="center"/>
          </w:tcPr>
          <w:p w14:paraId="13D9C8E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workflow</w:t>
            </w:r>
          </w:p>
        </w:tc>
        <w:tc>
          <w:tcPr>
            <w:tcW w:w="1224" w:type="dxa"/>
            <w:vAlign w:val="center"/>
          </w:tcPr>
          <w:p w14:paraId="24FE3D9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88E59C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 appears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Real E5 generation, persistence and student browser display verified; no invented percentages.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5CE0B33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2CFE3A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Coordinator review</w:t>
            </w:r>
          </w:p>
        </w:tc>
        <w:tc>
          <w:tcPr>
            <w:tcW w:w="1152" w:type="dxa"/>
            <w:vAlign w:val="center"/>
          </w:tcPr>
          <w:p w14:paraId="3C5E4F8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091D7BD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Recommendation</w:t>
            </w:r>
          </w:p>
        </w:tc>
        <w:tc>
          <w:tcPr>
            <w:tcW w:w="1224" w:type="dxa"/>
            <w:vAlign w:val="center"/>
          </w:tcPr>
          <w:p w14:paraId="4B245E0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D38804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Correct records shown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React and native judgments append history, preserve frozen explanations and enforce assigned-program scope.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457BD44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347508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decision</w:t>
            </w:r>
          </w:p>
        </w:tc>
        <w:tc>
          <w:tcPr>
            <w:tcW w:w="1152" w:type="dxa"/>
            <w:vAlign w:val="center"/>
          </w:tcPr>
          <w:p w14:paraId="51E9B3F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0DAB0CC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Allocation</w:t>
            </w:r>
          </w:p>
        </w:tc>
        <w:tc>
          <w:tcPr>
            <w:tcW w:w="1224" w:type="dxa"/>
            <w:vAlign w:val="center"/>
          </w:tcPr>
          <w:p w14:paraId="7615677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E2FE74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saved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Native final approval persisted in MySQL and student view; negative authorization/capacity tests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1BD61390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5047D3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Student placement view</w:t>
            </w:r>
          </w:p>
        </w:tc>
        <w:tc>
          <w:tcPr>
            <w:tcW w:w="1152" w:type="dxa"/>
            <w:vAlign w:val="center"/>
          </w:tcPr>
          <w:p w14:paraId="0844AAE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4D5E414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Placement API</w:t>
            </w:r>
          </w:p>
        </w:tc>
        <w:tc>
          <w:tcPr>
            <w:tcW w:w="1224" w:type="dxa"/>
            <w:vAlign w:val="center"/>
          </w:tcPr>
          <w:p w14:paraId="33FB324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6C5E1A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Correct status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Original student sees active host, 40 certified hours and 446 of 486 hours remaining.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87CA13C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EB92B6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Supervisor evaluation</w:t>
            </w:r>
          </w:p>
        </w:tc>
        <w:tc>
          <w:tcPr>
            <w:tcW w:w="1152" w:type="dxa"/>
            <w:vAlign w:val="center"/>
          </w:tcPr>
          <w:p w14:paraId="20C372E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 + Twinkle</w:t>
            </w:r>
          </w:p>
        </w:tc>
        <w:tc>
          <w:tcPr>
            <w:tcW w:w="1296" w:type="dxa"/>
            <w:vAlign w:val="center"/>
          </w:tcPr>
          <w:p w14:paraId="051ACE7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</w:t>
            </w:r>
          </w:p>
        </w:tc>
        <w:tc>
          <w:tcPr>
            <w:tcW w:w="1224" w:type="dxa"/>
            <w:vAlign w:val="center"/>
          </w:tcPr>
          <w:p w14:paraId="706FBC4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99755E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Evaluation saved</w:t>
            </w:r>
          </w:p>
        </w:tc>
        <w:tc>
          <w:tcPr>
            <w:tcW w:w="2520" w:type="dxa"/>
            <w:vAlign w:val="center"/>
          </w:tcPr>
          <w:p w14:paraId="0DC72B8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DB check</w:t>
            </w:r>
          </w:p>
        </w:tc>
        <w:tc>
          <w:tcPr>
            <w:tcW w:w="792" w:type="dxa"/>
            <w:vAlign w:val="center"/>
            <w:shd w:fill="E2F0D9"/>
          </w:tcPr>
          <w:p w14:paraId="2CDCAA43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0B0D8B3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0424CE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Report generation</w:t>
            </w:r>
          </w:p>
        </w:tc>
        <w:tc>
          <w:tcPr>
            <w:tcW w:w="1152" w:type="dxa"/>
            <w:vAlign w:val="center"/>
          </w:tcPr>
          <w:p w14:paraId="1A8DB03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48ADBD1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Reports</w:t>
            </w:r>
          </w:p>
        </w:tc>
        <w:tc>
          <w:tcPr>
            <w:tcW w:w="1224" w:type="dxa"/>
            <w:vAlign w:val="center"/>
          </w:tcPr>
          <w:p w14:paraId="4C3CF5E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9B255C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Correct data reported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Seven report kinds tested against source data; native generate/approve/export and dean access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867562B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B7611C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lastRenderedPageBreak/>
              <w:t>Unauthorized access</w:t>
            </w:r>
          </w:p>
        </w:tc>
        <w:tc>
          <w:tcPr>
            <w:tcW w:w="1152" w:type="dxa"/>
            <w:vAlign w:val="center"/>
          </w:tcPr>
          <w:p w14:paraId="3B942B4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Angeli + Twinkle</w:t>
            </w:r>
          </w:p>
        </w:tc>
        <w:tc>
          <w:tcPr>
            <w:tcW w:w="1296" w:type="dxa"/>
            <w:vAlign w:val="center"/>
          </w:tcPr>
          <w:p w14:paraId="3E4DEB0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RBAC</w:t>
            </w:r>
          </w:p>
        </w:tc>
        <w:tc>
          <w:tcPr>
            <w:tcW w:w="1224" w:type="dxa"/>
            <w:vAlign w:val="center"/>
          </w:tcPr>
          <w:p w14:paraId="4E3F803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52732D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Access denied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20 cross-role portal redirects plus API ownership, scope, account status, CSRF and policy regression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5F61A76E" w14:textId="77777777" w:rsidR="00BE0A44" w:rsidRDefault="00000000" w:rsidP="00D32DF5">
      <w:pPr>
        <w:pStyle w:val="Heading1"/>
        <w:spacing w:before="80" w:after="80"/>
      </w:pPr>
      <w:r>
        <w:t>PHASE 17 — Performance &amp; NFR Testing</w:t>
      </w:r>
    </w:p>
    <w:p w14:paraId="406111CF" w14:textId="77777777" w:rsidR="00BE0A44" w:rsidRDefault="00000000" w:rsidP="00D32DF5">
      <w:pPr>
        <w:keepNext/>
        <w:spacing w:before="80" w:after="80"/>
      </w:pPr>
      <w:r>
        <w:t>Goal: Validate requirements only under documented pilot conditions.</w:t>
      </w:r>
    </w:p>
    <w:p w14:paraId="66F50CC9" w14:textId="77777777" w:rsidR="00CE7DD9" w:rsidRDefault="00000000">
      <w:pPr>
        <w:keepNext/>
      </w:pPr>
      <w:r>
        <w:t>Status: In Progress. Local hardware, dataset and concurrency are documented; measured retrieval and recommendation times meet local targets. Remaining NFR acceptance needs approved scale, scheduled pilot evidence, current stable Chrome/Edge/Firefox checks and human Likert/UAT responses.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496AC0B1" w14:textId="77777777" w:rsidTr="002E6EAD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61F86C02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125485A3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4F9769D3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7EC3928C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2FDA0F5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5B8AD6C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785E0174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5ACF300D" w14:textId="77777777" w:rsidTr="002E6EAD">
        <w:trPr>
          <w:cantSplit/>
          <w:jc w:val="center"/>
        </w:trPr>
        <w:tc>
          <w:tcPr>
            <w:tcW w:w="1512" w:type="dxa"/>
            <w:vAlign w:val="center"/>
          </w:tcPr>
          <w:p w14:paraId="1F6F226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Define pilot hardware</w:t>
            </w:r>
          </w:p>
        </w:tc>
        <w:tc>
          <w:tcPr>
            <w:tcW w:w="1152" w:type="dxa"/>
            <w:vAlign w:val="center"/>
          </w:tcPr>
          <w:p w14:paraId="058712E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29EBC5D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Deployment plan</w:t>
            </w:r>
          </w:p>
        </w:tc>
        <w:tc>
          <w:tcPr>
            <w:tcW w:w="1224" w:type="dxa"/>
            <w:vAlign w:val="center"/>
          </w:tcPr>
          <w:p w14:paraId="5512626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D55452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Hardware documented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Local test hardware documented: Acer Aspire AG14-71M, Core Ultra 5 125H, 16 GB RAM, Windows 11 and Docker/WSL. Production hardware remains unspecified.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2852058" w14:textId="77777777" w:rsidTr="002E6EAD">
        <w:trPr>
          <w:cantSplit/>
          <w:jc w:val="center"/>
        </w:trPr>
        <w:tc>
          <w:tcPr>
            <w:tcW w:w="1512" w:type="dxa"/>
            <w:vAlign w:val="center"/>
          </w:tcPr>
          <w:p w14:paraId="5973490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Define users/dataset</w:t>
            </w:r>
          </w:p>
        </w:tc>
        <w:tc>
          <w:tcPr>
            <w:tcW w:w="1152" w:type="dxa"/>
            <w:vAlign w:val="center"/>
          </w:tcPr>
          <w:p w14:paraId="36C45C8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261E13C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Pilot plan</w:t>
            </w:r>
          </w:p>
        </w:tc>
        <w:tc>
          <w:tcPr>
            <w:tcW w:w="1224" w:type="dxa"/>
            <w:vAlign w:val="center"/>
          </w:tcPr>
          <w:p w14:paraId="6AE9EC1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B12578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Test population documented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Local synthetic dataset documented: five original role sessions, 31 users, ten enrollments, five hosts, six placements and retained monitoring records.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3FF4366" w14:textId="77777777" w:rsidTr="002E6EAD">
        <w:trPr>
          <w:cantSplit/>
          <w:jc w:val="center"/>
        </w:trPr>
        <w:tc>
          <w:tcPr>
            <w:tcW w:w="1512" w:type="dxa"/>
            <w:vAlign w:val="center"/>
          </w:tcPr>
          <w:p w14:paraId="3836ADA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Define concurrency</w:t>
            </w:r>
          </w:p>
        </w:tc>
        <w:tc>
          <w:tcPr>
            <w:tcW w:w="1152" w:type="dxa"/>
            <w:vAlign w:val="center"/>
          </w:tcPr>
          <w:p w14:paraId="24AFD54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0895CBD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Pilot plan</w:t>
            </w:r>
          </w:p>
        </w:tc>
        <w:tc>
          <w:tcPr>
            <w:tcW w:w="1224" w:type="dxa"/>
            <w:vAlign w:val="center"/>
          </w:tcPr>
          <w:p w14:paraId="75B93EF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EB2218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Concurrency documented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Local test concurrency defined as five simultaneous authenticated requests. Approved institutional scale remains a separate NFR dependency.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80CAFAF" w14:textId="77777777" w:rsidTr="002E6EAD">
        <w:trPr>
          <w:cantSplit/>
          <w:jc w:val="center"/>
        </w:trPr>
        <w:tc>
          <w:tcPr>
            <w:tcW w:w="1512" w:type="dxa"/>
            <w:vAlign w:val="center"/>
          </w:tcPr>
          <w:p w14:paraId="62C95F7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Test standard retrieval</w:t>
            </w:r>
          </w:p>
        </w:tc>
        <w:tc>
          <w:tcPr>
            <w:tcW w:w="1152" w:type="dxa"/>
            <w:vAlign w:val="center"/>
          </w:tcPr>
          <w:p w14:paraId="625F658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00C64F4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Defined conditions</w:t>
            </w:r>
          </w:p>
        </w:tc>
        <w:tc>
          <w:tcPr>
            <w:tcW w:w="1224" w:type="dxa"/>
            <w:vAlign w:val="center"/>
          </w:tcPr>
          <w:p w14:paraId="52DBED7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A32FC6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Measured response time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25 authenticated retrievals at concurrency five: maximum 2.498 seconds, below the five-second target on this local dataset.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D693874" w14:textId="77777777" w:rsidTr="002E6EAD">
        <w:trPr>
          <w:cantSplit/>
          <w:jc w:val="center"/>
        </w:trPr>
        <w:tc>
          <w:tcPr>
            <w:tcW w:w="1512" w:type="dxa"/>
            <w:vAlign w:val="center"/>
          </w:tcPr>
          <w:p w14:paraId="09BC95B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Test recommendations</w:t>
            </w:r>
          </w:p>
        </w:tc>
        <w:tc>
          <w:tcPr>
            <w:tcW w:w="1152" w:type="dxa"/>
            <w:vAlign w:val="center"/>
          </w:tcPr>
          <w:p w14:paraId="22C7FF0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+ Shared</w:t>
            </w:r>
          </w:p>
        </w:tc>
        <w:tc>
          <w:tcPr>
            <w:tcW w:w="1296" w:type="dxa"/>
            <w:vAlign w:val="center"/>
          </w:tcPr>
          <w:p w14:paraId="6D8F3A7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Defined conditions</w:t>
            </w:r>
          </w:p>
        </w:tc>
        <w:tc>
          <w:tcPr>
            <w:tcW w:w="1224" w:type="dxa"/>
            <w:vAlign w:val="center"/>
          </w:tcPr>
          <w:p w14:paraId="2AC36E7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2671360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Measured response time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Three sequential and five concurrent real cached-vector generations: maximum 2.274 seconds, below the eight-second local target.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8F60EA7" w14:textId="77777777" w:rsidTr="002E6EAD">
        <w:trPr>
          <w:cantSplit/>
          <w:jc w:val="center"/>
        </w:trPr>
        <w:tc>
          <w:tcPr>
            <w:tcW w:w="1512" w:type="dxa"/>
            <w:vAlign w:val="center"/>
          </w:tcPr>
          <w:p w14:paraId="38A7878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Record results</w:t>
            </w:r>
          </w:p>
        </w:tc>
        <w:tc>
          <w:tcPr>
            <w:tcW w:w="1152" w:type="dxa"/>
            <w:vAlign w:val="center"/>
          </w:tcPr>
          <w:p w14:paraId="0E07AB5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5744621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Test outputs</w:t>
            </w:r>
          </w:p>
        </w:tc>
        <w:tc>
          <w:tcPr>
            <w:tcW w:w="1224" w:type="dxa"/>
            <w:vAlign w:val="center"/>
          </w:tcPr>
          <w:p w14:paraId="757435D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0642745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Evidence recorded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Hardware, dataset, concurrency, method, all samples and timing summaries retained in docs/LOCAL_PERFORMANCE_RESULTS.md and QA evidence.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2E6EAD" w14:paraId="75761E09" w14:textId="77777777" w:rsidTr="004338FD">
        <w:trPr>
          <w:cantSplit/>
          <w:jc w:val="center"/>
        </w:trPr>
        <w:tc>
          <w:tcPr>
            <w:tcW w:w="1512" w:type="dxa"/>
          </w:tcPr>
          <w:p w14:paraId="029CEB1F" w14:textId="77777777" w:rsidR="002E6EAD" w:rsidRDefault="002E6EAD" w:rsidP="002E6EAD">
            <w:pPr>
              <w:spacing w:before="80" w:after="80"/>
              <w:rPr>
                <w:sz w:val="16"/>
              </w:rPr>
            </w:pPr>
            <w:r w:rsidRPr="005E0C99">
              <w:rPr>
                <w:sz w:val="17"/>
              </w:rPr>
              <w:t>Verify remaining NFRs</w:t>
            </w:r>
          </w:p>
        </w:tc>
        <w:tc>
          <w:tcPr>
            <w:tcW w:w="1152" w:type="dxa"/>
          </w:tcPr>
          <w:p w14:paraId="58F4BE8E" w14:textId="77777777" w:rsidR="002E6EAD" w:rsidRDefault="002E6EAD" w:rsidP="002E6EAD">
            <w:pPr>
              <w:spacing w:before="80" w:after="80"/>
              <w:rPr>
                <w:sz w:val="16"/>
              </w:rPr>
            </w:pPr>
            <w:r w:rsidRPr="005E0C99">
              <w:rPr>
                <w:sz w:val="17"/>
              </w:rPr>
              <w:t>Shared</w:t>
            </w:r>
          </w:p>
        </w:tc>
        <w:tc>
          <w:tcPr>
            <w:tcW w:w="1296" w:type="dxa"/>
          </w:tcPr>
          <w:p w14:paraId="403F3391" w14:textId="77777777" w:rsidR="002E6EAD" w:rsidRDefault="002E6EAD" w:rsidP="002E6EAD">
            <w:pPr>
              <w:spacing w:before="80" w:after="80"/>
              <w:rPr>
                <w:sz w:val="16"/>
              </w:rPr>
            </w:pPr>
            <w:r w:rsidRPr="005E0C99">
              <w:rPr>
                <w:sz w:val="17"/>
              </w:rPr>
              <w:t>Deployment verified</w:t>
            </w:r>
          </w:p>
        </w:tc>
        <w:tc>
          <w:tcPr>
            <w:tcW w:w="1224" w:type="dxa"/>
          </w:tcPr>
          <w:p w14:paraId="53AA1452" w14:textId="77777777" w:rsidR="002E6EAD" w:rsidRDefault="002E6EAD" w:rsidP="002E6EAD">
            <w:pPr>
              <w:spacing w:before="80" w:after="80"/>
              <w:rPr>
                <w:sz w:val="16"/>
              </w:rPr>
            </w:pPr>
            <w:r w:rsidRPr="005E0C99">
              <w:rPr>
                <w:sz w:val="17"/>
              </w:rPr>
              <w:t>—</w:t>
            </w:r>
          </w:p>
        </w:tc>
        <w:tc>
          <w:tcPr>
            <w:tcW w:w="1440" w:type="dxa"/>
          </w:tcPr>
          <w:p w14:paraId="3EDA750A" w14:textId="77777777" w:rsidR="002E6EAD" w:rsidRDefault="002E6EAD" w:rsidP="002E6EAD">
            <w:pPr>
              <w:spacing w:before="80" w:after="80"/>
              <w:rPr>
                <w:sz w:val="16"/>
              </w:rPr>
            </w:pPr>
            <w:r w:rsidRPr="005E0C99">
              <w:rPr>
                <w:sz w:val="17"/>
              </w:rPr>
              <w:t>Reliability, availability, security, usability, maintainability, compatibility, scalability, data integrity, and backup/recovery each checked against NFR-02–NFR-10</w:t>
            </w:r>
          </w:p>
        </w:tc>
        <w:tc>
          <w:tcPr>
            <w:tcW w:w="2520" w:type="dxa"/>
          </w:tcPr>
          <w:p>
            <w:r>
              <w:rPr>
                <w:sz w:val="17"/>
              </w:rPr>
              <w:t>Blocked: approved pilot conditions and human acceptance evidence not supplied.</w:t>
            </w:r>
          </w:p>
        </w:tc>
        <w:tc>
          <w:tcPr>
            <w:tcW w:w="792" w:type="dxa"/>
            <w:vAlign w:val="center"/>
            <w:shd w:fill="FCE4D6"/>
          </w:tcPr>
          <w:p w14:paraId="7F2CD1B6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</w:tbl>
    <w:p w14:paraId="4F6B4744" w14:textId="77777777" w:rsidR="00BE0A44" w:rsidRDefault="00000000" w:rsidP="00D32DF5">
      <w:pPr>
        <w:pStyle w:val="Heading1"/>
        <w:spacing w:before="80" w:after="80"/>
      </w:pPr>
      <w:r>
        <w:t xml:space="preserve">PHASE 18 — </w:t>
      </w:r>
      <w:proofErr w:type="spellStart"/>
      <w:r>
        <w:t>Dockerization</w:t>
      </w:r>
      <w:proofErr w:type="spellEnd"/>
    </w:p>
    <w:p w14:paraId="6199C941" w14:textId="77777777" w:rsidR="00BE0A44" w:rsidRDefault="00000000" w:rsidP="00D32DF5">
      <w:pPr>
        <w:keepNext/>
        <w:spacing w:before="80" w:after="80"/>
      </w:pPr>
      <w:r>
        <w:t>Goal: Run the complete system consistently in containers.</w:t>
      </w:r>
    </w:p>
    <w:p w14:paraId="63CA9C60" w14:textId="77777777" w:rsidR="00CE7DD9" w:rsidRDefault="00000000">
      <w:pPr>
        <w:keepNext/>
      </w:pPr>
      <w:r>
        <w:t>Status: Fully Done for local Dockerization. Existing services and authenticated Nginx gateway verified. Production server, DNS and TLS remain Phase 19 tasks.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0308C3FD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6EDDFFF0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55B09E0F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73AC99A9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3F8FDE08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0D45B9A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46EF8F29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6F53F5C7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6AF1CEDB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02537B9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Frontend </w:t>
            </w:r>
            <w:proofErr w:type="spellStart"/>
            <w:r>
              <w:rPr>
                <w:sz w:val="17"/>
              </w:rPr>
              <w:t>Dockerfile</w:t>
            </w:r>
            <w:proofErr w:type="spellEnd"/>
          </w:p>
        </w:tc>
        <w:tc>
          <w:tcPr>
            <w:tcW w:w="1152" w:type="dxa"/>
            <w:vAlign w:val="center"/>
          </w:tcPr>
          <w:p w14:paraId="57B8BF3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658CD21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Frontend works</w:t>
            </w:r>
          </w:p>
        </w:tc>
        <w:tc>
          <w:tcPr>
            <w:tcW w:w="1224" w:type="dxa"/>
            <w:vAlign w:val="center"/>
          </w:tcPr>
          <w:p w14:paraId="6665374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docker </w:t>
            </w:r>
            <w:proofErr w:type="gramStart"/>
            <w:r>
              <w:rPr>
                <w:sz w:val="17"/>
              </w:rPr>
              <w:t>build .</w:t>
            </w:r>
            <w:proofErr w:type="gramEnd"/>
          </w:p>
        </w:tc>
        <w:tc>
          <w:tcPr>
            <w:tcW w:w="1440" w:type="dxa"/>
            <w:vAlign w:val="center"/>
          </w:tcPr>
          <w:p w14:paraId="5406F7C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Frontend image builds</w:t>
            </w:r>
          </w:p>
        </w:tc>
        <w:tc>
          <w:tcPr>
            <w:tcW w:w="2520" w:type="dxa"/>
            <w:vAlign w:val="center"/>
          </w:tcPr>
          <w:p w14:paraId="2A5CB50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Container test</w:t>
            </w:r>
          </w:p>
        </w:tc>
        <w:tc>
          <w:tcPr>
            <w:tcW w:w="792" w:type="dxa"/>
            <w:vAlign w:val="center"/>
            <w:shd w:fill="E2F0D9"/>
          </w:tcPr>
          <w:p w14:paraId="419ACE86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4A7A22E8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999A22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Laravel </w:t>
            </w:r>
            <w:proofErr w:type="spellStart"/>
            <w:r>
              <w:rPr>
                <w:sz w:val="17"/>
              </w:rPr>
              <w:t>Dockerfile</w:t>
            </w:r>
            <w:proofErr w:type="spellEnd"/>
          </w:p>
        </w:tc>
        <w:tc>
          <w:tcPr>
            <w:tcW w:w="1152" w:type="dxa"/>
            <w:vAlign w:val="center"/>
          </w:tcPr>
          <w:p w14:paraId="75EE1F3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4B30362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Backend works</w:t>
            </w:r>
          </w:p>
        </w:tc>
        <w:tc>
          <w:tcPr>
            <w:tcW w:w="1224" w:type="dxa"/>
            <w:vAlign w:val="center"/>
          </w:tcPr>
          <w:p w14:paraId="139B5B5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docker </w:t>
            </w:r>
            <w:proofErr w:type="gramStart"/>
            <w:r>
              <w:rPr>
                <w:sz w:val="17"/>
              </w:rPr>
              <w:t>build .</w:t>
            </w:r>
            <w:proofErr w:type="gramEnd"/>
          </w:p>
        </w:tc>
        <w:tc>
          <w:tcPr>
            <w:tcW w:w="1440" w:type="dxa"/>
            <w:vAlign w:val="center"/>
          </w:tcPr>
          <w:p w14:paraId="4A0C60F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Backend image builds</w:t>
            </w:r>
          </w:p>
        </w:tc>
        <w:tc>
          <w:tcPr>
            <w:tcW w:w="2520" w:type="dxa"/>
            <w:vAlign w:val="center"/>
          </w:tcPr>
          <w:p w14:paraId="57F0B25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Container test</w:t>
            </w:r>
          </w:p>
        </w:tc>
        <w:tc>
          <w:tcPr>
            <w:tcW w:w="792" w:type="dxa"/>
            <w:vAlign w:val="center"/>
            <w:shd w:fill="E2F0D9"/>
          </w:tcPr>
          <w:p w14:paraId="47F62F1C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66EC7ACC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A9A0109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MySQL container</w:t>
            </w:r>
          </w:p>
        </w:tc>
        <w:tc>
          <w:tcPr>
            <w:tcW w:w="1152" w:type="dxa"/>
            <w:vAlign w:val="center"/>
          </w:tcPr>
          <w:p w14:paraId="11269F8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11C3793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Docker engine</w:t>
            </w:r>
          </w:p>
        </w:tc>
        <w:tc>
          <w:tcPr>
            <w:tcW w:w="1224" w:type="dxa"/>
            <w:vAlign w:val="center"/>
          </w:tcPr>
          <w:p w14:paraId="130D945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docker compose up -d</w:t>
            </w:r>
          </w:p>
        </w:tc>
        <w:tc>
          <w:tcPr>
            <w:tcW w:w="1440" w:type="dxa"/>
            <w:vAlign w:val="center"/>
          </w:tcPr>
          <w:p w14:paraId="0B0075E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DB container starts</w:t>
            </w:r>
          </w:p>
        </w:tc>
        <w:tc>
          <w:tcPr>
            <w:tcW w:w="2520" w:type="dxa"/>
            <w:vAlign w:val="center"/>
          </w:tcPr>
          <w:p w14:paraId="2BB8879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DB connection</w:t>
            </w:r>
          </w:p>
        </w:tc>
        <w:tc>
          <w:tcPr>
            <w:tcW w:w="792" w:type="dxa"/>
            <w:vAlign w:val="center"/>
            <w:shd w:fill="E2F0D9"/>
          </w:tcPr>
          <w:p w14:paraId="6135C5A7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29B5261D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92FC9DD" w14:textId="77777777" w:rsidR="00BE0A44" w:rsidRDefault="00000000" w:rsidP="00D32DF5">
            <w:pPr>
              <w:spacing w:before="80" w:after="80"/>
            </w:pP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container</w:t>
            </w:r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5095DC4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service</w:t>
            </w:r>
          </w:p>
        </w:tc>
        <w:tc>
          <w:tcPr>
            <w:tcW w:w="1224" w:type="dxa"/>
            <w:vAlign w:val="center"/>
          </w:tcPr>
          <w:p w14:paraId="2030999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docker compose up -d</w:t>
            </w:r>
          </w:p>
        </w:tc>
        <w:tc>
          <w:tcPr>
            <w:tcW w:w="1440" w:type="dxa"/>
            <w:vAlign w:val="center"/>
          </w:tcPr>
          <w:p w14:paraId="0380EAC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container starts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Docker AI container healthy with real pinned E5 model; real Laravel integration passed.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036454AB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583FC1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lastRenderedPageBreak/>
              <w:t>Docker Compose</w:t>
            </w:r>
          </w:p>
        </w:tc>
        <w:tc>
          <w:tcPr>
            <w:tcW w:w="1152" w:type="dxa"/>
            <w:vAlign w:val="center"/>
          </w:tcPr>
          <w:p w14:paraId="536B5BE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58B2247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Container files</w:t>
            </w:r>
          </w:p>
        </w:tc>
        <w:tc>
          <w:tcPr>
            <w:tcW w:w="1224" w:type="dxa"/>
            <w:vAlign w:val="center"/>
          </w:tcPr>
          <w:p w14:paraId="452E61E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docker compose up</w:t>
            </w:r>
          </w:p>
        </w:tc>
        <w:tc>
          <w:tcPr>
            <w:tcW w:w="1440" w:type="dxa"/>
            <w:vAlign w:val="center"/>
          </w:tcPr>
          <w:p w14:paraId="1F6F490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Services start together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Existing main stack restarts successfully; frontend 8080, backend 8000, MySQL, worker, scheduler and AI verified.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  <w:tr w:rsidR="00BE0A44" w14:paraId="364F9844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B10D65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Nginx</w:t>
            </w:r>
          </w:p>
        </w:tc>
        <w:tc>
          <w:tcPr>
            <w:tcW w:w="1152" w:type="dxa"/>
            <w:vAlign w:val="center"/>
          </w:tcPr>
          <w:p w14:paraId="0FFAFC7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2AB3C0D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Containers</w:t>
            </w:r>
          </w:p>
        </w:tc>
        <w:tc>
          <w:tcPr>
            <w:tcW w:w="1224" w:type="dxa"/>
            <w:vAlign w:val="center"/>
          </w:tcPr>
          <w:p w14:paraId="4CFAA62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docker compose up</w:t>
            </w:r>
          </w:p>
        </w:tc>
        <w:tc>
          <w:tcPr>
            <w:tcW w:w="1440" w:type="dxa"/>
            <w:vAlign w:val="center"/>
          </w:tcPr>
          <w:p w14:paraId="46C4945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Requests route correctly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Local gateway 8081 routes authenticated frontend/API requests. All five original logins and role restrictions passed; production TLS remains separate.</w:t>
            </w:r>
          </w:p>
        </w:tc>
        <w:tc>
          <w:tcPr>
            <w:tcW w:w="79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✅</w:t>
            </w:r>
          </w:p>
        </w:tc>
      </w:tr>
    </w:tbl>
    <w:p w14:paraId="26913116" w14:textId="77777777" w:rsidR="00BE0A44" w:rsidRDefault="00000000" w:rsidP="00D32DF5">
      <w:pPr>
        <w:pStyle w:val="Heading1"/>
        <w:spacing w:before="80" w:after="80"/>
      </w:pPr>
      <w:r>
        <w:t>PHASE 19 — Production Deployment</w:t>
      </w:r>
    </w:p>
    <w:p w14:paraId="2B14DE4D" w14:textId="77777777" w:rsidR="00BE0A44" w:rsidRDefault="00000000" w:rsidP="00D32DF5">
      <w:pPr>
        <w:keepNext/>
        <w:spacing w:before="80" w:after="80"/>
      </w:pPr>
      <w:r>
        <w:t>Goal: Deploy only after complete testing and verification.</w:t>
      </w:r>
    </w:p>
    <w:p w14:paraId="5AA10A7C" w14:textId="77777777" w:rsidR="00CE7DD9" w:rsidRDefault="00000000">
      <w:pPr>
        <w:keepNext/>
      </w:pPr>
      <w:r>
        <w:rPr>
          <w:i/>
        </w:rPr>
        <w:t>Status: Blocked. Production server, domain, credentials and UAT evidence have not yet been provided. A local application backup and isolated restore rehearsal succeeded; production backup scheduling, retention and restore rehearsal remain blocked on server access.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52"/>
        <w:gridCol w:w="1296"/>
        <w:gridCol w:w="1224"/>
        <w:gridCol w:w="1440"/>
        <w:gridCol w:w="2520"/>
        <w:gridCol w:w="792"/>
      </w:tblGrid>
      <w:tr w:rsidR="00BE0A44" w14:paraId="52FA0A3B" w14:textId="77777777">
        <w:trPr>
          <w:cantSplit/>
          <w:tblHeader/>
          <w:jc w:val="center"/>
        </w:trPr>
        <w:tc>
          <w:tcPr>
            <w:tcW w:w="1512" w:type="dxa"/>
            <w:vAlign w:val="center"/>
          </w:tcPr>
          <w:p w14:paraId="6F1C2111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1152" w:type="dxa"/>
            <w:vAlign w:val="center"/>
          </w:tcPr>
          <w:p w14:paraId="252D8A34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Assigned Member</w:t>
            </w:r>
          </w:p>
        </w:tc>
        <w:tc>
          <w:tcPr>
            <w:tcW w:w="1296" w:type="dxa"/>
            <w:vAlign w:val="center"/>
          </w:tcPr>
          <w:p w14:paraId="5F1BBEA3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Prerequisites</w:t>
            </w:r>
          </w:p>
        </w:tc>
        <w:tc>
          <w:tcPr>
            <w:tcW w:w="1224" w:type="dxa"/>
            <w:vAlign w:val="center"/>
          </w:tcPr>
          <w:p w14:paraId="466D5393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Commands</w:t>
            </w:r>
          </w:p>
        </w:tc>
        <w:tc>
          <w:tcPr>
            <w:tcW w:w="1440" w:type="dxa"/>
            <w:vAlign w:val="center"/>
          </w:tcPr>
          <w:p w14:paraId="6B2BF881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20" w:type="dxa"/>
            <w:vAlign w:val="center"/>
          </w:tcPr>
          <w:p w14:paraId="10E95F5B" w14:textId="77777777" w:rsidR="00BE0A44" w:rsidRDefault="00000000" w:rsidP="00D32DF5">
            <w:pPr>
              <w:keepNext/>
              <w:spacing w:before="80" w:after="80"/>
            </w:pPr>
            <w:r>
              <w:rPr>
                <w:b/>
                <w:sz w:val="17"/>
              </w:rPr>
              <w:t>Testing</w:t>
            </w:r>
          </w:p>
        </w:tc>
        <w:tc>
          <w:tcPr>
            <w:tcW w:w="792" w:type="dxa"/>
            <w:vAlign w:val="center"/>
          </w:tcPr>
          <w:p w14:paraId="63FBEE83" w14:textId="77777777" w:rsidR="00CE7DD9" w:rsidRDefault="00000000">
            <w:pPr>
              <w:keepNext/>
            </w:pPr>
            <w:r>
              <w:rPr>
                <w:sz w:val="17"/>
              </w:rPr>
              <w:t>Status</w:t>
            </w:r>
          </w:p>
        </w:tc>
      </w:tr>
      <w:tr w:rsidR="00BE0A44" w14:paraId="424B89A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D674FD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Select production server</w:t>
            </w:r>
          </w:p>
        </w:tc>
        <w:tc>
          <w:tcPr>
            <w:tcW w:w="1152" w:type="dxa"/>
            <w:vAlign w:val="center"/>
          </w:tcPr>
          <w:p w14:paraId="5F6E3C0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230295D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UAT plan</w:t>
            </w:r>
          </w:p>
        </w:tc>
        <w:tc>
          <w:tcPr>
            <w:tcW w:w="1224" w:type="dxa"/>
            <w:vAlign w:val="center"/>
          </w:tcPr>
          <w:p w14:paraId="353C22A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F09C1D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Server documented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production server/domain access or final UAT evidence not supplied.</w:t>
            </w:r>
          </w:p>
        </w:tc>
        <w:tc>
          <w:tcPr>
            <w:tcW w:w="792" w:type="dxa"/>
            <w:vAlign w:val="center"/>
            <w:shd w:fill="FCE4D6"/>
          </w:tcPr>
          <w:p w14:paraId="2C3682FA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4B94E56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6EDE8B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Configure domain/DNS</w:t>
            </w:r>
          </w:p>
        </w:tc>
        <w:tc>
          <w:tcPr>
            <w:tcW w:w="1152" w:type="dxa"/>
            <w:vAlign w:val="center"/>
          </w:tcPr>
          <w:p w14:paraId="5006CFF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3065E64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Server</w:t>
            </w:r>
          </w:p>
        </w:tc>
        <w:tc>
          <w:tcPr>
            <w:tcW w:w="1224" w:type="dxa"/>
            <w:vAlign w:val="center"/>
          </w:tcPr>
          <w:p w14:paraId="503F91D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1CC09A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Domain resolves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production server/domain access or final UAT evidence not supplied.</w:t>
            </w:r>
          </w:p>
        </w:tc>
        <w:tc>
          <w:tcPr>
            <w:tcW w:w="792" w:type="dxa"/>
            <w:vAlign w:val="center"/>
            <w:shd w:fill="FCE4D6"/>
          </w:tcPr>
          <w:p w14:paraId="2FA0EC45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3BAD24D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A31DEE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Configure HTTPS/TLS</w:t>
            </w:r>
          </w:p>
        </w:tc>
        <w:tc>
          <w:tcPr>
            <w:tcW w:w="1152" w:type="dxa"/>
            <w:vAlign w:val="center"/>
          </w:tcPr>
          <w:p w14:paraId="564079F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0293C7D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Domain</w:t>
            </w:r>
          </w:p>
        </w:tc>
        <w:tc>
          <w:tcPr>
            <w:tcW w:w="1224" w:type="dxa"/>
            <w:vAlign w:val="center"/>
          </w:tcPr>
          <w:p w14:paraId="7A66EF3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59F3852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HTTPS works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production server/domain access or final UAT evidence not supplied.</w:t>
            </w:r>
          </w:p>
        </w:tc>
        <w:tc>
          <w:tcPr>
            <w:tcW w:w="792" w:type="dxa"/>
            <w:vAlign w:val="center"/>
            <w:shd w:fill="FCE4D6"/>
          </w:tcPr>
          <w:p w14:paraId="4F99004B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7D3806B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C6C60D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Deploy containers</w:t>
            </w:r>
          </w:p>
        </w:tc>
        <w:tc>
          <w:tcPr>
            <w:tcW w:w="1152" w:type="dxa"/>
            <w:vAlign w:val="center"/>
          </w:tcPr>
          <w:p w14:paraId="64CD070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2893846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Docker verified</w:t>
            </w:r>
          </w:p>
        </w:tc>
        <w:tc>
          <w:tcPr>
            <w:tcW w:w="1224" w:type="dxa"/>
            <w:vAlign w:val="center"/>
          </w:tcPr>
          <w:p w14:paraId="3E4BAD6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docker compose up -d</w:t>
            </w:r>
          </w:p>
        </w:tc>
        <w:tc>
          <w:tcPr>
            <w:tcW w:w="1440" w:type="dxa"/>
            <w:vAlign w:val="center"/>
          </w:tcPr>
          <w:p w14:paraId="7848FD0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Production services running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production server/domain access or final UAT evidence not supplied.</w:t>
            </w:r>
          </w:p>
        </w:tc>
        <w:tc>
          <w:tcPr>
            <w:tcW w:w="792" w:type="dxa"/>
            <w:vAlign w:val="center"/>
            <w:shd w:fill="FCE4D6"/>
          </w:tcPr>
          <w:p w14:paraId="3427FD95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5A406C6B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96635D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Configure production MySQL</w:t>
            </w:r>
          </w:p>
        </w:tc>
        <w:tc>
          <w:tcPr>
            <w:tcW w:w="1152" w:type="dxa"/>
            <w:vAlign w:val="center"/>
          </w:tcPr>
          <w:p w14:paraId="112BEB66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5CF2525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Server</w:t>
            </w:r>
          </w:p>
        </w:tc>
        <w:tc>
          <w:tcPr>
            <w:tcW w:w="1224" w:type="dxa"/>
            <w:vAlign w:val="center"/>
          </w:tcPr>
          <w:p w14:paraId="574CB1F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454F21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Production DB connected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production server/domain access or final UAT evidence not supplied.</w:t>
            </w:r>
          </w:p>
        </w:tc>
        <w:tc>
          <w:tcPr>
            <w:tcW w:w="792" w:type="dxa"/>
            <w:vAlign w:val="center"/>
            <w:shd w:fill="FCE4D6"/>
          </w:tcPr>
          <w:p w14:paraId="4ABD4658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1EE19752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48C2587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 xml:space="preserve">Configure </w:t>
            </w:r>
            <w:proofErr w:type="spellStart"/>
            <w:r>
              <w:rPr>
                <w:sz w:val="17"/>
              </w:rPr>
              <w:t>FastAPI</w:t>
            </w:r>
            <w:proofErr w:type="spellEnd"/>
          </w:p>
        </w:tc>
        <w:tc>
          <w:tcPr>
            <w:tcW w:w="1152" w:type="dxa"/>
            <w:vAlign w:val="center"/>
          </w:tcPr>
          <w:p>
            <w:r>
              <w:rPr>
                <w:sz w:val="17"/>
              </w:rPr>
              <w:t>Angeli</w:t>
            </w:r>
          </w:p>
        </w:tc>
        <w:tc>
          <w:tcPr>
            <w:tcW w:w="1296" w:type="dxa"/>
            <w:vAlign w:val="center"/>
          </w:tcPr>
          <w:p w14:paraId="7556ABE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Server</w:t>
            </w:r>
          </w:p>
        </w:tc>
        <w:tc>
          <w:tcPr>
            <w:tcW w:w="1224" w:type="dxa"/>
            <w:vAlign w:val="center"/>
          </w:tcPr>
          <w:p w14:paraId="190D677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24793C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AI service reachable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production server/domain access or final UAT evidence not supplied.</w:t>
            </w:r>
          </w:p>
        </w:tc>
        <w:tc>
          <w:tcPr>
            <w:tcW w:w="792" w:type="dxa"/>
            <w:vAlign w:val="center"/>
            <w:shd w:fill="FCE4D6"/>
          </w:tcPr>
          <w:p w14:paraId="2A050D72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1B828EF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F76F48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Configure frontend</w:t>
            </w:r>
          </w:p>
        </w:tc>
        <w:tc>
          <w:tcPr>
            <w:tcW w:w="1152" w:type="dxa"/>
            <w:vAlign w:val="center"/>
          </w:tcPr>
          <w:p w14:paraId="218F299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Trisha</w:t>
            </w:r>
          </w:p>
        </w:tc>
        <w:tc>
          <w:tcPr>
            <w:tcW w:w="1296" w:type="dxa"/>
            <w:vAlign w:val="center"/>
          </w:tcPr>
          <w:p w14:paraId="0C3C7F0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Server</w:t>
            </w:r>
          </w:p>
        </w:tc>
        <w:tc>
          <w:tcPr>
            <w:tcW w:w="1224" w:type="dxa"/>
            <w:vAlign w:val="center"/>
          </w:tcPr>
          <w:p w14:paraId="07E2B160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1EBB645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Frontend accessible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production server/domain access or final UAT evidence not supplied.</w:t>
            </w:r>
          </w:p>
        </w:tc>
        <w:tc>
          <w:tcPr>
            <w:tcW w:w="792" w:type="dxa"/>
            <w:vAlign w:val="center"/>
            <w:shd w:fill="FCE4D6"/>
          </w:tcPr>
          <w:p w14:paraId="4B08611E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5806B53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AB490F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Configure Laravel</w:t>
            </w:r>
          </w:p>
        </w:tc>
        <w:tc>
          <w:tcPr>
            <w:tcW w:w="1152" w:type="dxa"/>
            <w:vAlign w:val="center"/>
          </w:tcPr>
          <w:p w14:paraId="7C2A6D1B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Twinkle</w:t>
            </w:r>
          </w:p>
        </w:tc>
        <w:tc>
          <w:tcPr>
            <w:tcW w:w="1296" w:type="dxa"/>
            <w:vAlign w:val="center"/>
          </w:tcPr>
          <w:p w14:paraId="02A89E1F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Server</w:t>
            </w:r>
          </w:p>
        </w:tc>
        <w:tc>
          <w:tcPr>
            <w:tcW w:w="1224" w:type="dxa"/>
            <w:vAlign w:val="center"/>
          </w:tcPr>
          <w:p w14:paraId="19C6C1B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79032528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Backend accessible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production server/domain access or final UAT evidence not supplied.</w:t>
            </w:r>
          </w:p>
        </w:tc>
        <w:tc>
          <w:tcPr>
            <w:tcW w:w="792" w:type="dxa"/>
            <w:vAlign w:val="center"/>
            <w:shd w:fill="FCE4D6"/>
          </w:tcPr>
          <w:p w14:paraId="35389DB3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297F6B29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461F87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Backup system</w:t>
            </w:r>
          </w:p>
        </w:tc>
        <w:tc>
          <w:tcPr>
            <w:tcW w:w="1152" w:type="dxa"/>
            <w:vAlign w:val="center"/>
          </w:tcPr>
          <w:p w14:paraId="0D86852A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7CAF671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Production DB</w:t>
            </w:r>
          </w:p>
        </w:tc>
        <w:tc>
          <w:tcPr>
            <w:tcW w:w="1224" w:type="dxa"/>
            <w:vAlign w:val="center"/>
          </w:tcPr>
          <w:p w14:paraId="7013889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386D018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Backup created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Local SQL backup and isolated restore verified on 28 September. Production scheduling/retention blocked: server details not supplied.</w:t>
            </w:r>
          </w:p>
        </w:tc>
        <w:tc>
          <w:tcPr>
            <w:tcW w:w="792" w:type="dxa"/>
            <w:vAlign w:val="center"/>
            <w:shd w:fill="FCE4D6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424570F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83EC0BD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Restore rehearsal</w:t>
            </w:r>
          </w:p>
        </w:tc>
        <w:tc>
          <w:tcPr>
            <w:tcW w:w="1152" w:type="dxa"/>
            <w:vAlign w:val="center"/>
          </w:tcPr>
          <w:p w14:paraId="3A74D905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Shared</w:t>
            </w:r>
          </w:p>
        </w:tc>
        <w:tc>
          <w:tcPr>
            <w:tcW w:w="1296" w:type="dxa"/>
            <w:vAlign w:val="center"/>
          </w:tcPr>
          <w:p w14:paraId="2FB65DCC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Backup</w:t>
            </w:r>
          </w:p>
        </w:tc>
        <w:tc>
          <w:tcPr>
            <w:tcW w:w="1224" w:type="dxa"/>
            <w:vAlign w:val="center"/>
          </w:tcPr>
          <w:p w14:paraId="023931CE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6738656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Restore succeeds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Local restore and migration verified. Production rehearsal blocked: server and recovery target not supplied.</w:t>
            </w:r>
          </w:p>
        </w:tc>
        <w:tc>
          <w:tcPr>
            <w:tcW w:w="792" w:type="dxa"/>
            <w:vAlign w:val="center"/>
            <w:shd w:fill="FCE4D6"/>
          </w:tcPr>
          <w:p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  <w:tr w:rsidR="00BE0A44" w14:paraId="7CD2E344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D0B5033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Final UAT</w:t>
            </w:r>
          </w:p>
        </w:tc>
        <w:tc>
          <w:tcPr>
            <w:tcW w:w="1152" w:type="dxa"/>
            <w:vAlign w:val="center"/>
          </w:tcPr>
          <w:p w14:paraId="3610B5A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Everyone</w:t>
            </w:r>
          </w:p>
        </w:tc>
        <w:tc>
          <w:tcPr>
            <w:tcW w:w="1296" w:type="dxa"/>
            <w:vAlign w:val="center"/>
          </w:tcPr>
          <w:p w14:paraId="3A14BA21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All features complete</w:t>
            </w:r>
          </w:p>
        </w:tc>
        <w:tc>
          <w:tcPr>
            <w:tcW w:w="1224" w:type="dxa"/>
            <w:vAlign w:val="center"/>
          </w:tcPr>
          <w:p w14:paraId="48355942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—</w:t>
            </w:r>
          </w:p>
        </w:tc>
        <w:tc>
          <w:tcPr>
            <w:tcW w:w="1440" w:type="dxa"/>
            <w:vAlign w:val="center"/>
          </w:tcPr>
          <w:p w14:paraId="41AE0794" w14:textId="77777777" w:rsidR="00BE0A44" w:rsidRDefault="00000000" w:rsidP="00D32DF5">
            <w:pPr>
              <w:spacing w:before="80" w:after="80"/>
            </w:pPr>
            <w:r>
              <w:rPr>
                <w:sz w:val="17"/>
              </w:rPr>
              <w:t>Acceptance scenarios pass</w:t>
            </w:r>
          </w:p>
        </w:tc>
        <w:tc>
          <w:tcPr>
            <w:tcW w:w="2520" w:type="dxa"/>
            <w:vAlign w:val="center"/>
          </w:tcPr>
          <w:p>
            <w:r>
              <w:rPr>
                <w:sz w:val="17"/>
              </w:rPr>
              <w:t>Blocked: production server/domain access or final UAT evidence not supplied.</w:t>
            </w:r>
          </w:p>
        </w:tc>
        <w:tc>
          <w:tcPr>
            <w:tcW w:w="792" w:type="dxa"/>
            <w:vAlign w:val="center"/>
            <w:shd w:fill="FCE4D6"/>
          </w:tcPr>
          <w:p w14:paraId="6D12945F" w14:textId="77777777" w:rsidR="00CE7DD9" w:rsidRDefault="00000000">
            <w:pPr>
              <w:jc w:val="center"/>
            </w:pPr>
            <w:r>
              <w:rPr>
                <w:rFonts w:ascii="Segoe UI Emoji" w:hAnsi="Segoe UI Emoji"/>
                <w:sz w:val="18"/>
              </w:rPr>
              <w:t>🔴</w:t>
            </w:r>
          </w:p>
        </w:tc>
      </w:tr>
    </w:tbl>
    <w:p w14:paraId="41659121" w14:textId="77777777" w:rsidR="00BE0A44" w:rsidRDefault="00000000" w:rsidP="00D32DF5">
      <w:pPr>
        <w:pStyle w:val="Heading1"/>
        <w:spacing w:before="80" w:after="80"/>
      </w:pPr>
      <w:r>
        <w:t>20. Final Release Checklist</w:t>
      </w:r>
    </w:p>
    <w:p w14:paraId="707D6857" w14:textId="77777777" w:rsidR="00BE0A44" w:rsidRDefault="00000000" w:rsidP="00D32DF5">
      <w:pPr>
        <w:spacing w:before="80" w:after="80"/>
      </w:pPr>
      <w:r>
        <w:t>Mark an item only after it has been implemented, connected, tested, and verified.</w:t>
      </w:r>
    </w:p>
    <w:p w14:paraId="1618CB24" w14:textId="77777777" w:rsidR="00BE0A44" w:rsidRDefault="00000000" w:rsidP="00D32DF5">
      <w:pPr>
        <w:pStyle w:val="Heading2"/>
        <w:spacing w:before="80" w:after="80"/>
      </w:pPr>
      <w:r>
        <w:t>Backend</w:t>
      </w:r>
    </w:p>
    <w:p w14:paraId="5035EF88" w14:textId="77777777" w:rsidR="00BE0A44" w:rsidRDefault="00000000" w:rsidP="00D32DF5">
      <w:pPr>
        <w:spacing w:before="80" w:after="80"/>
      </w:pPr>
      <w:r>
        <w:t>✅ Laravel works   ✅ APIs work   ✅ Validation works   ✅ Authorization works   ✅ Policies work   ✅ MySQL works</w:t>
      </w:r>
    </w:p>
    <w:p w14:paraId="40330AE0" w14:textId="77777777" w:rsidR="00BE0A44" w:rsidRDefault="00000000" w:rsidP="00D32DF5">
      <w:pPr>
        <w:pStyle w:val="Heading2"/>
        <w:spacing w:before="80" w:after="80"/>
      </w:pPr>
      <w:r>
        <w:t>Frontend</w:t>
      </w:r>
    </w:p>
    <w:p w14:paraId="0134FE62" w14:textId="77777777" w:rsidR="00BE0A44" w:rsidRDefault="00000000" w:rsidP="00D32DF5">
      <w:pPr>
        <w:spacing w:before="80" w:after="80"/>
      </w:pPr>
      <w:r>
        <w:t>✅ Student portal works   ✅ Host portal works   ✅ Responsive UI at tested viewports   ✅ API integration works   ✅ Real persisted test data</w:t>
      </w:r>
    </w:p>
    <w:p w14:paraId="690FA242" w14:textId="77777777" w:rsidR="00BE0A44" w:rsidRDefault="00000000" w:rsidP="00D32DF5">
      <w:pPr>
        <w:pStyle w:val="Heading2"/>
        <w:spacing w:before="80" w:after="80"/>
      </w:pPr>
      <w:r>
        <w:t>Authentication</w:t>
      </w:r>
    </w:p>
    <w:p w14:paraId="17D0A1B6" w14:textId="77777777" w:rsidR="00BE0A44" w:rsidRDefault="00000000" w:rsidP="00D32DF5">
      <w:pPr>
        <w:spacing w:before="80" w:after="80"/>
      </w:pPr>
      <w:r>
        <w:t>✅ Login   ✅ Logout   ✅ Session   ✅ CSRF   ✅ RBAC   ✅ Disabled-account protection</w:t>
      </w:r>
    </w:p>
    <w:p w14:paraId="39D878FE" w14:textId="77777777" w:rsidR="00BE0A44" w:rsidRDefault="00000000" w:rsidP="00D32DF5">
      <w:pPr>
        <w:pStyle w:val="Heading2"/>
        <w:spacing w:before="80" w:after="80"/>
      </w:pPr>
      <w:r>
        <w:lastRenderedPageBreak/>
        <w:t>AI/ML</w:t>
      </w:r>
    </w:p>
    <w:p w14:paraId="40A672C1" w14:textId="77777777" w:rsidR="00BE0A44" w:rsidRDefault="00000000" w:rsidP="00D32DF5">
      <w:pPr>
        <w:spacing w:before="80" w:after="80"/>
      </w:pPr>
      <w:r>
        <w:t>✅ FastAPI   ✅ E5 model   ✅ Embeddings   ✅ Cosine similarity   ✅ Recommendation API   ✅ Recommendation persistence   ✅ Coordinator judgment workflow   🔴 ML validation without approved training data</w:t>
      </w:r>
    </w:p>
    <w:p w14:paraId="4C8D1EB8" w14:textId="77777777" w:rsidR="00BE0A44" w:rsidRDefault="00000000" w:rsidP="00D32DF5">
      <w:pPr>
        <w:pStyle w:val="Heading2"/>
        <w:spacing w:before="80" w:after="80"/>
      </w:pPr>
      <w:r>
        <w:t>Placement</w:t>
      </w:r>
    </w:p>
    <w:p w14:paraId="5CE0530E" w14:textId="77777777" w:rsidR="00BE0A44" w:rsidRDefault="00000000" w:rsidP="00D32DF5">
      <w:pPr>
        <w:spacing w:before="80" w:after="80"/>
      </w:pPr>
      <w:r>
        <w:t>✅ Allocation   ✅ Capacity checking   ✅ Requirement checking   ✅ Agreement checking   ✅ Haversine distance   ✅ Coordinator final approval</w:t>
      </w:r>
    </w:p>
    <w:p w14:paraId="24DF349A" w14:textId="77777777" w:rsidR="00BE0A44" w:rsidRDefault="00000000" w:rsidP="00D32DF5">
      <w:pPr>
        <w:pStyle w:val="Heading2"/>
        <w:spacing w:before="80" w:after="80"/>
      </w:pPr>
      <w:r>
        <w:t>Monitoring</w:t>
      </w:r>
    </w:p>
    <w:p w14:paraId="21F1BCBB" w14:textId="77777777" w:rsidR="00BE0A44" w:rsidRDefault="00000000" w:rsidP="00D32DF5">
      <w:pPr>
        <w:spacing w:before="80" w:after="80"/>
      </w:pPr>
      <w:r>
        <w:t>✅ Time logs   ✅ Journals   ✅ Requirements   ✅ Evaluations   ✅ Risk/progress   ✅ Notifications   ✅ Reports   ✅ Audit trail</w:t>
      </w:r>
    </w:p>
    <w:p w14:paraId="51E22208" w14:textId="77777777" w:rsidR="00BE0A44" w:rsidRDefault="00000000" w:rsidP="00D32DF5">
      <w:pPr>
        <w:pStyle w:val="Heading2"/>
        <w:spacing w:before="80" w:after="80"/>
      </w:pPr>
      <w:r>
        <w:t>Deployment</w:t>
      </w:r>
    </w:p>
    <w:p w14:paraId="6B406D69" w14:textId="77777777" w:rsidR="00BE0A44" w:rsidRDefault="00000000" w:rsidP="00D32DF5">
      <w:pPr>
        <w:spacing w:before="80" w:after="80"/>
      </w:pPr>
      <w:r>
        <w:t>✅ Local Docker   ✅ Local Nginx   🔴 Production HTTPS/database   ✅ Local SQL backup/restore   🔴 Production backup/recovery   🔴 Human UAT   ✅ Listed local E2E scenarios   🔴 Production verification</w:t>
      </w:r>
    </w:p>
    <w:p w14:paraId="21B2538D" w14:textId="77777777" w:rsidR="00BE0A44" w:rsidRDefault="00000000" w:rsidP="00D32DF5">
      <w:pPr>
        <w:pStyle w:val="Heading1"/>
        <w:spacing w:before="80" w:after="80"/>
      </w:pPr>
      <w:r>
        <w:t>21. Development Starting Point</w:t>
      </w:r>
    </w:p>
    <w:p w14:paraId="513C0C2F" w14:textId="77777777" w:rsidR="00BE0A44" w:rsidRDefault="00000000" w:rsidP="00D32DF5">
      <w:pPr>
        <w:spacing w:before="80" w:after="80"/>
      </w:pPr>
      <w:r>
        <w:t>UI authority: repository commit 1fe1a4ef6e061b5cb12a6ae09b83dd860a6e026f. Preserve its existing screens and components; add UI only where required functionality is absent. Follow the user-provided per-role navigation and testing summary. Recommended dependency order:</w:t>
      </w:r>
    </w:p>
    <w:p w14:paraId="07AC3740" w14:textId="77777777" w:rsidR="00BE0A44" w:rsidRDefault="00000000" w:rsidP="00D32DF5">
      <w:pPr>
        <w:spacing w:before="80" w:after="80"/>
      </w:pPr>
      <w:r>
        <w:t>Environment → MySQL → Authentication/RBAC → Laravel APIs → Student/Host UI → Filament Coordinator/Admin → AI Matching → Cohort Allocation → Placement &amp; Monitoring → Testing &amp; Integration → Docker → Deployment + UAT</w:t>
      </w:r>
    </w:p>
    <w:p w14:paraId="74D0535C" w14:textId="77777777" w:rsidR="00BE0A44" w:rsidRDefault="00000000" w:rsidP="00D32DF5">
      <w:pPr>
        <w:pStyle w:val="Heading1"/>
        <w:spacing w:before="80" w:after="80"/>
      </w:pPr>
      <w:r>
        <w:t>22. Team Development Rule</w:t>
      </w:r>
    </w:p>
    <w:p w14:paraId="771AEAB4" w14:textId="77777777" w:rsidR="00BE0A44" w:rsidRDefault="00000000" w:rsidP="00D32DF5">
      <w:pPr>
        <w:spacing w:before="80" w:after="80"/>
      </w:pPr>
      <w:r>
        <w:t>For every task: FOLDER STRUCTURE → CODE → DATABASE → BACKEND/API → FRONTEND → INTEGRATION → TEST → VERIFY → DONE. Report Task / Status / Finding / Action / Verification. Use quick feature checks, but run Integration, End-to-End and Performance/NFR phases in full. Use only ⬜ 🔵 ✅ 🔴 🟡. Never mark ✅ without recorded evidence.</w:t>
      </w:r>
    </w:p>
    <w:p w14:paraId="5EAAE603" w14:textId="77777777" w:rsidR="00BE0A44" w:rsidRDefault="00000000" w:rsidP="00D32DF5">
      <w:pPr>
        <w:spacing w:before="80" w:after="80"/>
      </w:pPr>
      <w:r>
        <w:t>Do not spend major effort polishing prototype screens before their corresponding backend/API/MySQL workflow is functional. Demo state is not production persistence.</w:t>
      </w:r>
    </w:p>
    <w:p>
      <w:r>
        <w:t>QA data retention and main ports: use frontend 8080 and backend 8000. On 6 October the original student, coordinator, supervisor, dean and admin accounts were verified; their existing password remained unchanged. Synthetic records were linked without changing any of the 31 existing user rows. Earlier QA/demo accounts and history remain retained; the current seed creates no accounts. Extra 8082/8002 containers remain stopped. Nine historical document records still lack uploads. Destructive tests use only the disposable test database.</w:t>
      </w:r>
    </w:p>
    <w:sectPr w:rsidR="00BE0A4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CA6FB" w14:textId="77777777" w:rsidR="00BF618C" w:rsidRDefault="00BF618C">
      <w:pPr>
        <w:spacing w:after="0" w:line="240" w:lineRule="auto"/>
      </w:pPr>
      <w:r>
        <w:separator/>
      </w:r>
    </w:p>
  </w:endnote>
  <w:endnote w:type="continuationSeparator" w:id="0">
    <w:p w14:paraId="36ED1D3B" w14:textId="77777777" w:rsidR="00BF618C" w:rsidRDefault="00BF6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DCE9" w14:textId="77777777" w:rsidR="00AC7D7B" w:rsidRDefault="00AC7D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75C1" w14:textId="77777777" w:rsidR="00BE0A44" w:rsidRDefault="00BE0A4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1826" w14:textId="77777777" w:rsidR="00AC7D7B" w:rsidRDefault="00AC7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64FF5" w14:textId="77777777" w:rsidR="00BF618C" w:rsidRDefault="00BF618C">
      <w:pPr>
        <w:spacing w:after="0" w:line="240" w:lineRule="auto"/>
      </w:pPr>
      <w:r>
        <w:separator/>
      </w:r>
    </w:p>
  </w:footnote>
  <w:footnote w:type="continuationSeparator" w:id="0">
    <w:p w14:paraId="430B154C" w14:textId="77777777" w:rsidR="00BF618C" w:rsidRDefault="00BF6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D8C8" w14:textId="77777777" w:rsidR="00AC7D7B" w:rsidRDefault="00AC7D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9A88" w14:textId="77777777" w:rsidR="00AC7D7B" w:rsidRPr="00AC7D7B" w:rsidRDefault="00AC7D7B">
    <w:pPr>
      <w:pStyle w:val="Header"/>
      <w:rPr>
        <w:lang w:val="en-PH"/>
      </w:rPr>
    </w:pPr>
    <w:r>
      <w:t>10/7/26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F5D6E" w14:textId="77777777" w:rsidR="00AC7D7B" w:rsidRDefault="00AC7D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723429">
    <w:abstractNumId w:val="8"/>
  </w:num>
  <w:num w:numId="2" w16cid:durableId="328215980">
    <w:abstractNumId w:val="6"/>
  </w:num>
  <w:num w:numId="3" w16cid:durableId="721759476">
    <w:abstractNumId w:val="5"/>
  </w:num>
  <w:num w:numId="4" w16cid:durableId="1325862346">
    <w:abstractNumId w:val="4"/>
  </w:num>
  <w:num w:numId="5" w16cid:durableId="1158380423">
    <w:abstractNumId w:val="7"/>
  </w:num>
  <w:num w:numId="6" w16cid:durableId="539321381">
    <w:abstractNumId w:val="3"/>
  </w:num>
  <w:num w:numId="7" w16cid:durableId="1336491642">
    <w:abstractNumId w:val="2"/>
  </w:num>
  <w:num w:numId="8" w16cid:durableId="1680497726">
    <w:abstractNumId w:val="1"/>
  </w:num>
  <w:num w:numId="9" w16cid:durableId="67280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654"/>
    <w:rsid w:val="00034616"/>
    <w:rsid w:val="0006063C"/>
    <w:rsid w:val="0015074B"/>
    <w:rsid w:val="001833CB"/>
    <w:rsid w:val="0029639D"/>
    <w:rsid w:val="002E6EAD"/>
    <w:rsid w:val="00326F90"/>
    <w:rsid w:val="00343E34"/>
    <w:rsid w:val="006171D9"/>
    <w:rsid w:val="007C6622"/>
    <w:rsid w:val="00827E73"/>
    <w:rsid w:val="008E28C1"/>
    <w:rsid w:val="009334F0"/>
    <w:rsid w:val="00995EF0"/>
    <w:rsid w:val="00A14D50"/>
    <w:rsid w:val="00A87F35"/>
    <w:rsid w:val="00A94692"/>
    <w:rsid w:val="00AA1D8D"/>
    <w:rsid w:val="00AC7D7B"/>
    <w:rsid w:val="00B47730"/>
    <w:rsid w:val="00BE0A44"/>
    <w:rsid w:val="00BF618C"/>
    <w:rsid w:val="00CA3BBE"/>
    <w:rsid w:val="00CB0664"/>
    <w:rsid w:val="00CC011E"/>
    <w:rsid w:val="00CE7DD9"/>
    <w:rsid w:val="00D32DF5"/>
    <w:rsid w:val="00E72848"/>
    <w:rsid w:val="00EF2756"/>
    <w:rsid w:val="00F272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77314"/>
  <w14:defaultImageDpi w14:val="300"/>
  <w15:docId w15:val="{B08302C0-C16A-4E11-8364-CC1C5CC7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3709</Words>
  <Characters>21147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twinkle odruna</cp:lastModifiedBy>
  <cp:revision>10</cp:revision>
  <dcterms:created xsi:type="dcterms:W3CDTF">2013-12-23T23:15:00Z</dcterms:created>
  <dcterms:modified xsi:type="dcterms:W3CDTF">2026-09-23T19:58:00Z</dcterms:modified>
  <cp:category/>
</cp:coreProperties>
</file>