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34B" w:rsidRPr="008E60AE" w:rsidRDefault="000E534B" w:rsidP="000E534B">
      <w:pPr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ACE3A2E" wp14:editId="549AF244">
                <wp:simplePos x="0" y="0"/>
                <wp:positionH relativeFrom="column">
                  <wp:posOffset>10160</wp:posOffset>
                </wp:positionH>
                <wp:positionV relativeFrom="paragraph">
                  <wp:posOffset>40640</wp:posOffset>
                </wp:positionV>
                <wp:extent cx="5248275" cy="8552815"/>
                <wp:effectExtent l="19685" t="21590" r="18415" b="1714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275" cy="8552815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3471B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E1DAA" id="Rectangle 2" o:spid="_x0000_s1026" style="position:absolute;left:0;text-align:left;margin-left:.8pt;margin-top:3.2pt;width:413.25pt;height:673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" filled="f" strokecolor="#3471b0" strokeweight="2.5pt"/>
            </w:pict>
          </mc:Fallback>
        </mc:AlternateContent>
      </w:r>
      <w:r>
        <w:rPr>
          <w:rFonts w:ascii="宋体"/>
        </w:rPr>
        <w:tab/>
      </w:r>
    </w:p>
    <w:p w:rsidR="000E534B" w:rsidRDefault="000E534B" w:rsidP="000E534B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4D08C6" wp14:editId="41566740">
                <wp:simplePos x="0" y="0"/>
                <wp:positionH relativeFrom="column">
                  <wp:posOffset>957580</wp:posOffset>
                </wp:positionH>
                <wp:positionV relativeFrom="paragraph">
                  <wp:posOffset>1577340</wp:posOffset>
                </wp:positionV>
                <wp:extent cx="3438525" cy="714375"/>
                <wp:effectExtent l="5080" t="13335" r="13970" b="5715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80808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534B" w:rsidRDefault="000E534B" w:rsidP="000E534B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52"/>
                              </w:rPr>
                              <w:t>信息与软件工程学院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4D08C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5.4pt;margin-top:124.2pt;width:270.75pt;height:5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" strokecolor="gray">
                <v:stroke dashstyle="dash"/>
                <v:textbox>
                  <w:txbxContent>
                    <w:p w:rsidR="000E534B" w:rsidRDefault="000E534B" w:rsidP="000E534B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52"/>
                        </w:rPr>
                        <w:t>信息与软件工程学院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/>
          <w:noProof/>
        </w:rPr>
        <w:drawing>
          <wp:inline distT="0" distB="0" distL="0" distR="0" wp14:anchorId="2AC3DB7E" wp14:editId="36C83110">
            <wp:extent cx="1809750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0F06CF" wp14:editId="1084FE6E">
                <wp:simplePos x="0" y="0"/>
                <wp:positionH relativeFrom="column">
                  <wp:posOffset>361950</wp:posOffset>
                </wp:positionH>
                <wp:positionV relativeFrom="paragraph">
                  <wp:posOffset>-3810</wp:posOffset>
                </wp:positionV>
                <wp:extent cx="4686300" cy="93345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E534B" w:rsidRPr="00B6124D" w:rsidRDefault="000E534B" w:rsidP="000E534B">
                            <w:pPr>
                              <w:jc w:val="center"/>
                              <w:rPr>
                                <w:sz w:val="56"/>
                                <w:szCs w:val="72"/>
                              </w:rPr>
                            </w:pPr>
                            <w:bookmarkStart w:id="0" w:name="_Hlk6916850"/>
                            <w:bookmarkStart w:id="1" w:name="_Hlk6916851"/>
                            <w:r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企业实习</w:t>
                            </w:r>
                            <w:r w:rsidRPr="00B6124D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初期报告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0F06CF" id="Text Box 4" o:spid="_x0000_s1027" type="#_x0000_t202" style="position:absolute;left:0;text-align:left;margin-left:28.5pt;margin-top:-.3pt;width:369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" filled="f" stroked="f">
                <v:textbox>
                  <w:txbxContent>
                    <w:p w:rsidR="000E534B" w:rsidRPr="00B6124D" w:rsidRDefault="000E534B" w:rsidP="000E534B">
                      <w:pPr>
                        <w:jc w:val="center"/>
                        <w:rPr>
                          <w:sz w:val="56"/>
                          <w:szCs w:val="72"/>
                        </w:rPr>
                      </w:pPr>
                      <w:bookmarkStart w:id="2" w:name="_Hlk6916850"/>
                      <w:bookmarkStart w:id="3" w:name="_Hlk6916851"/>
                      <w:r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企业实习</w:t>
                      </w:r>
                      <w:r w:rsidRPr="00B6124D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初期报告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jc w:val="center"/>
        <w:rPr>
          <w:rFonts w:ascii="宋体"/>
        </w:rPr>
      </w:pPr>
    </w:p>
    <w:p w:rsidR="000E534B" w:rsidRDefault="000E534B" w:rsidP="000E534B">
      <w:pPr>
        <w:rPr>
          <w:rFonts w:ascii="宋体"/>
        </w:rPr>
      </w:pPr>
    </w:p>
    <w:p w:rsidR="000E534B" w:rsidRDefault="000E534B" w:rsidP="000E534B">
      <w:pPr>
        <w:spacing w:line="1000" w:lineRule="exact"/>
        <w:ind w:firstLineChars="146" w:firstLine="467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37263F">
        <w:rPr>
          <w:sz w:val="32"/>
          <w:u w:val="single"/>
        </w:rPr>
        <w:tab/>
      </w:r>
      <w:r w:rsidR="0037263F">
        <w:rPr>
          <w:sz w:val="32"/>
          <w:u w:val="single"/>
        </w:rPr>
        <w:tab/>
      </w:r>
      <w:r>
        <w:rPr>
          <w:sz w:val="32"/>
          <w:u w:val="single"/>
        </w:rPr>
        <w:t>20190916</w:t>
      </w:r>
      <w:r w:rsidR="00AE54C0">
        <w:rPr>
          <w:sz w:val="32"/>
          <w:u w:val="single"/>
        </w:rPr>
        <w:t>13001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  <w:r>
        <w:rPr>
          <w:sz w:val="32"/>
          <w:u w:val="single"/>
        </w:rPr>
        <w:tab/>
      </w:r>
    </w:p>
    <w:p w:rsidR="000E534B" w:rsidRDefault="000E534B" w:rsidP="000E534B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</w:t>
      </w:r>
      <w:r w:rsidR="00AE54C0">
        <w:rPr>
          <w:sz w:val="32"/>
          <w:u w:val="single"/>
        </w:rPr>
        <w:tab/>
      </w:r>
      <w:r w:rsidR="008A7131"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王</w:t>
      </w:r>
      <w:r w:rsidR="00AE54C0">
        <w:rPr>
          <w:rFonts w:hint="eastAsia"/>
          <w:sz w:val="32"/>
          <w:u w:val="single"/>
        </w:rPr>
        <w:t>伟良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0E534B" w:rsidRDefault="000E534B" w:rsidP="000E534B">
      <w:pPr>
        <w:spacing w:line="1000" w:lineRule="exact"/>
        <w:ind w:firstLineChars="147" w:firstLine="470"/>
        <w:rPr>
          <w:sz w:val="32"/>
        </w:rPr>
      </w:pPr>
      <w:r>
        <w:rPr>
          <w:rFonts w:hint="eastAsia"/>
          <w:sz w:val="32"/>
        </w:rPr>
        <w:t>专业方向：</w:t>
      </w:r>
      <w:r>
        <w:rPr>
          <w:sz w:val="32"/>
          <w:u w:val="single"/>
        </w:rPr>
        <w:tab/>
        <w:t xml:space="preserve">  </w:t>
      </w:r>
      <w:r w:rsidR="00AE54C0">
        <w:rPr>
          <w:sz w:val="32"/>
          <w:u w:val="single"/>
        </w:rPr>
        <w:tab/>
      </w:r>
      <w:r w:rsidR="008A05FE">
        <w:rPr>
          <w:sz w:val="32"/>
          <w:u w:val="single"/>
        </w:rPr>
        <w:tab/>
      </w:r>
      <w:r w:rsidR="00CF1971">
        <w:rPr>
          <w:sz w:val="32"/>
          <w:u w:val="single"/>
        </w:rPr>
        <w:tab/>
      </w:r>
      <w:proofErr w:type="gramStart"/>
      <w:r w:rsidR="00AE54C0">
        <w:rPr>
          <w:rFonts w:hint="eastAsia"/>
          <w:sz w:val="32"/>
          <w:u w:val="single"/>
        </w:rPr>
        <w:t>数字动漫</w:t>
      </w:r>
      <w:proofErr w:type="gramEnd"/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0E534B" w:rsidRPr="00BE64B4" w:rsidRDefault="000E534B" w:rsidP="000E534B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企业名称：</w:t>
      </w:r>
      <w:r>
        <w:rPr>
          <w:rFonts w:hint="eastAsia"/>
          <w:sz w:val="32"/>
          <w:u w:val="single"/>
        </w:rPr>
        <w:t xml:space="preserve">  </w:t>
      </w:r>
      <w:r w:rsidR="004427AB">
        <w:rPr>
          <w:sz w:val="32"/>
          <w:u w:val="single"/>
        </w:rPr>
        <w:tab/>
      </w:r>
      <w:r w:rsidR="004427AB"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华为技术有限公司</w:t>
      </w:r>
      <w:r>
        <w:rPr>
          <w:rFonts w:hint="eastAsia"/>
          <w:sz w:val="32"/>
          <w:u w:val="single"/>
        </w:rPr>
        <w:t xml:space="preserve">  </w:t>
      </w:r>
      <w:r w:rsidR="004427AB">
        <w:rPr>
          <w:sz w:val="32"/>
          <w:u w:val="single"/>
        </w:rPr>
        <w:t xml:space="preserve"> </w:t>
      </w:r>
    </w:p>
    <w:p w:rsidR="000E534B" w:rsidRDefault="000E534B" w:rsidP="000E534B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实习岗位名称：</w:t>
      </w:r>
      <w:r>
        <w:rPr>
          <w:sz w:val="32"/>
          <w:u w:val="single"/>
        </w:rPr>
        <w:tab/>
      </w:r>
      <w:r w:rsidR="00784B1C"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>通用软件开发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:rsidR="000E534B" w:rsidRDefault="000E534B" w:rsidP="000E534B">
      <w:pPr>
        <w:spacing w:line="1000" w:lineRule="exact"/>
        <w:ind w:firstLineChars="147" w:firstLine="470"/>
        <w:rPr>
          <w:sz w:val="32"/>
          <w:u w:val="single"/>
        </w:rPr>
      </w:pPr>
      <w:r>
        <w:rPr>
          <w:rFonts w:hint="eastAsia"/>
          <w:sz w:val="32"/>
        </w:rPr>
        <w:t>企业指导教师：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C16034">
        <w:rPr>
          <w:sz w:val="32"/>
          <w:u w:val="single"/>
        </w:rPr>
        <w:tab/>
      </w:r>
      <w:r w:rsidR="00C16034">
        <w:rPr>
          <w:sz w:val="32"/>
          <w:u w:val="single"/>
        </w:rPr>
        <w:tab/>
      </w:r>
      <w:r w:rsidR="00381591">
        <w:rPr>
          <w:rFonts w:hint="eastAsia"/>
          <w:sz w:val="32"/>
          <w:u w:val="single"/>
        </w:rPr>
        <w:t>罗卓</w:t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 w:rsidR="00C16034">
        <w:rPr>
          <w:sz w:val="32"/>
          <w:u w:val="single"/>
        </w:rPr>
        <w:tab/>
      </w:r>
    </w:p>
    <w:p w:rsidR="000E534B" w:rsidRDefault="000E534B" w:rsidP="000E534B">
      <w:pPr>
        <w:spacing w:line="1000" w:lineRule="exact"/>
        <w:ind w:firstLineChars="147" w:firstLine="470"/>
        <w:rPr>
          <w:sz w:val="32"/>
          <w:u w:val="single"/>
        </w:rPr>
        <w:sectPr w:rsidR="000E534B" w:rsidSect="000E534B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hint="eastAsia"/>
          <w:sz w:val="32"/>
        </w:rPr>
        <w:t>院内指导教师：</w:t>
      </w:r>
      <w:r>
        <w:rPr>
          <w:sz w:val="32"/>
          <w:u w:val="single"/>
        </w:rPr>
        <w:tab/>
      </w:r>
      <w:r>
        <w:rPr>
          <w:rFonts w:hint="eastAsia"/>
          <w:sz w:val="32"/>
          <w:u w:val="single"/>
        </w:rPr>
        <w:t xml:space="preserve">  </w:t>
      </w:r>
      <w:r w:rsidR="00C16034">
        <w:rPr>
          <w:sz w:val="32"/>
          <w:u w:val="single"/>
        </w:rPr>
        <w:tab/>
      </w:r>
      <w:r w:rsidR="00C16034">
        <w:rPr>
          <w:sz w:val="32"/>
          <w:u w:val="single"/>
        </w:rPr>
        <w:tab/>
      </w:r>
      <w:proofErr w:type="gramStart"/>
      <w:r w:rsidR="00381591">
        <w:rPr>
          <w:rFonts w:hint="eastAsia"/>
          <w:sz w:val="32"/>
          <w:u w:val="single"/>
        </w:rPr>
        <w:t>方峻</w:t>
      </w:r>
      <w:proofErr w:type="gramEnd"/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  <w:r>
        <w:rPr>
          <w:sz w:val="32"/>
          <w:u w:val="single"/>
        </w:rPr>
        <w:tab/>
      </w:r>
    </w:p>
    <w:p w:rsidR="000E534B" w:rsidRDefault="000E534B" w:rsidP="000E534B">
      <w:pPr>
        <w:spacing w:line="1000" w:lineRule="exact"/>
        <w:ind w:firstLineChars="147" w:firstLine="470"/>
        <w:rPr>
          <w:sz w:val="32"/>
          <w:u w:val="single"/>
        </w:rPr>
      </w:pPr>
    </w:p>
    <w:p w:rsidR="000E534B" w:rsidRPr="00F3215B" w:rsidRDefault="000E534B" w:rsidP="000E534B">
      <w:pPr>
        <w:pStyle w:val="TOC1"/>
        <w:tabs>
          <w:tab w:val="right" w:leader="dot" w:pos="8306"/>
        </w:tabs>
        <w:ind w:leftChars="0" w:left="0" w:right="210"/>
        <w:jc w:val="center"/>
        <w:rPr>
          <w:rFonts w:ascii="宋体" w:eastAsia="宋体"/>
        </w:rPr>
      </w:pPr>
      <w:r w:rsidRPr="00F3215B">
        <w:rPr>
          <w:rFonts w:ascii="宋体" w:hAnsi="宋体" w:cs="黑体" w:hint="eastAsia"/>
          <w:sz w:val="32"/>
          <w:szCs w:val="32"/>
        </w:rPr>
        <w:lastRenderedPageBreak/>
        <w:t>目</w:t>
      </w:r>
      <w:r w:rsidRPr="00F3215B">
        <w:rPr>
          <w:rFonts w:ascii="宋体" w:hAnsi="宋体" w:cs="黑体"/>
          <w:sz w:val="32"/>
          <w:szCs w:val="32"/>
        </w:rPr>
        <w:t xml:space="preserve">  </w:t>
      </w:r>
      <w:r w:rsidRPr="00F3215B">
        <w:rPr>
          <w:rFonts w:ascii="宋体" w:hAnsi="宋体" w:cs="黑体" w:hint="eastAsia"/>
          <w:sz w:val="32"/>
          <w:szCs w:val="32"/>
        </w:rPr>
        <w:t>录</w:t>
      </w:r>
    </w:p>
    <w:p w:rsidR="000E534B" w:rsidRDefault="000E534B" w:rsidP="000E534B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黑体" w:hAnsi="黑体"/>
          <w:noProof/>
          <w:sz w:val="24"/>
          <w:szCs w:val="24"/>
        </w:rPr>
        <w:fldChar w:fldCharType="begin"/>
      </w:r>
      <w:r>
        <w:rPr>
          <w:rFonts w:ascii="黑体" w:hAnsi="黑体"/>
          <w:sz w:val="24"/>
          <w:szCs w:val="24"/>
        </w:rPr>
        <w:instrText xml:space="preserve"> TOC \o "1-3" \h \z \u </w:instrText>
      </w:r>
      <w:r>
        <w:rPr>
          <w:rFonts w:ascii="黑体" w:hAnsi="黑体"/>
          <w:noProof/>
          <w:sz w:val="24"/>
          <w:szCs w:val="24"/>
        </w:rPr>
        <w:fldChar w:fldCharType="separate"/>
      </w:r>
      <w:hyperlink w:anchor="_Toc71278155" w:history="1">
        <w:r w:rsidRPr="009D4703">
          <w:rPr>
            <w:rStyle w:val="a7"/>
            <w:noProof/>
          </w:rPr>
          <w:t>第一章</w:t>
        </w:r>
        <w:r w:rsidRPr="009D4703">
          <w:rPr>
            <w:rStyle w:val="a7"/>
            <w:noProof/>
          </w:rPr>
          <w:t xml:space="preserve"> </w:t>
        </w:r>
        <w:r w:rsidRPr="009D4703">
          <w:rPr>
            <w:rStyle w:val="a7"/>
            <w:noProof/>
          </w:rPr>
          <w:t>实习岗位介绍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_Toc71278155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6" w:history="1">
        <w:r w:rsidR="000E534B" w:rsidRPr="009D4703">
          <w:rPr>
            <w:rStyle w:val="a7"/>
          </w:rPr>
          <w:t>1.1</w:t>
        </w:r>
        <w:r w:rsidR="000E534B" w:rsidRPr="009D4703">
          <w:rPr>
            <w:rStyle w:val="a7"/>
          </w:rPr>
          <w:t>企业情况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_Toc71278156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1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57" w:history="1">
        <w:r w:rsidR="000E534B" w:rsidRPr="009D4703">
          <w:rPr>
            <w:rStyle w:val="a7"/>
          </w:rPr>
          <w:t>1.2</w:t>
        </w:r>
        <w:r w:rsidR="000E534B" w:rsidRPr="009D4703">
          <w:rPr>
            <w:rStyle w:val="a7"/>
          </w:rPr>
          <w:t>岗位目标、任务与复杂工程问题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_Toc71278157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1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8" w:history="1">
        <w:r w:rsidR="000E534B" w:rsidRPr="009D4703">
          <w:rPr>
            <w:rStyle w:val="a7"/>
          </w:rPr>
          <w:t xml:space="preserve">1.2.1 </w:t>
        </w:r>
        <w:r w:rsidR="000E534B" w:rsidRPr="009D4703">
          <w:rPr>
            <w:rStyle w:val="a7"/>
          </w:rPr>
          <w:t>岗位目标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_Toc71278158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1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59" w:history="1">
        <w:r w:rsidR="000E534B" w:rsidRPr="009D4703">
          <w:rPr>
            <w:rStyle w:val="a7"/>
          </w:rPr>
          <w:t xml:space="preserve">1.2.2 </w:t>
        </w:r>
        <w:r w:rsidR="000E534B" w:rsidRPr="009D4703">
          <w:rPr>
            <w:rStyle w:val="a7"/>
          </w:rPr>
          <w:t>任务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_Toc71278159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1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3"/>
        <w:spacing w:before="62" w:after="62"/>
        <w:ind w:firstLine="960"/>
        <w:rPr>
          <w:rFonts w:asciiTheme="minorHAnsi" w:eastAsiaTheme="minorEastAsia" w:hAnsiTheme="minorHAnsi" w:cstheme="minorBidi"/>
          <w:sz w:val="21"/>
        </w:rPr>
      </w:pPr>
      <w:hyperlink w:anchor="_Toc71278160" w:history="1">
        <w:r w:rsidR="000E534B" w:rsidRPr="009D4703">
          <w:rPr>
            <w:rStyle w:val="a7"/>
          </w:rPr>
          <w:t xml:space="preserve">1.2.3 </w:t>
        </w:r>
        <w:r w:rsidR="000E534B" w:rsidRPr="009D4703">
          <w:rPr>
            <w:rStyle w:val="a7"/>
          </w:rPr>
          <w:t>复杂工程问题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_Toc71278160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1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1" w:history="1">
        <w:r w:rsidR="000E534B" w:rsidRPr="009D4703">
          <w:rPr>
            <w:rStyle w:val="a7"/>
            <w:noProof/>
          </w:rPr>
          <w:t>第二章</w:t>
        </w:r>
        <w:r w:rsidR="000E534B" w:rsidRPr="009D4703">
          <w:rPr>
            <w:rStyle w:val="a7"/>
            <w:noProof/>
          </w:rPr>
          <w:t xml:space="preserve"> </w:t>
        </w:r>
        <w:r w:rsidR="000E534B" w:rsidRPr="009D4703">
          <w:rPr>
            <w:rStyle w:val="a7"/>
            <w:noProof/>
          </w:rPr>
          <w:t>知识技能学习情况</w:t>
        </w:r>
        <w:r w:rsidR="000E534B">
          <w:rPr>
            <w:noProof/>
            <w:webHidden/>
          </w:rPr>
          <w:tab/>
        </w:r>
        <w:r w:rsidR="000E534B">
          <w:rPr>
            <w:noProof/>
            <w:webHidden/>
          </w:rPr>
          <w:fldChar w:fldCharType="begin"/>
        </w:r>
        <w:r w:rsidR="000E534B">
          <w:rPr>
            <w:noProof/>
            <w:webHidden/>
          </w:rPr>
          <w:instrText xml:space="preserve"> PAGEREF _Toc71278161 \h </w:instrText>
        </w:r>
        <w:r w:rsidR="000E534B">
          <w:rPr>
            <w:noProof/>
            <w:webHidden/>
          </w:rPr>
        </w:r>
        <w:r w:rsidR="000E534B">
          <w:rPr>
            <w:noProof/>
            <w:webHidden/>
          </w:rPr>
          <w:fldChar w:fldCharType="separate"/>
        </w:r>
        <w:r w:rsidR="000E534B">
          <w:rPr>
            <w:noProof/>
            <w:webHidden/>
          </w:rPr>
          <w:t>3</w:t>
        </w:r>
        <w:r w:rsidR="000E534B">
          <w:rPr>
            <w:noProof/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2" w:history="1">
        <w:r w:rsidR="000E534B" w:rsidRPr="009D4703">
          <w:rPr>
            <w:rStyle w:val="a7"/>
          </w:rPr>
          <w:t>2.1</w:t>
        </w:r>
        <w:r w:rsidR="000E534B" w:rsidRPr="009D4703">
          <w:rPr>
            <w:rStyle w:val="a7"/>
          </w:rPr>
          <w:t>开发环境和工具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_Toc71278162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3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3" w:history="1">
        <w:r w:rsidR="000E534B" w:rsidRPr="009D4703">
          <w:rPr>
            <w:rStyle w:val="a7"/>
          </w:rPr>
          <w:t>2.2</w:t>
        </w:r>
        <w:r w:rsidR="000E534B" w:rsidRPr="009D4703">
          <w:rPr>
            <w:rStyle w:val="a7"/>
          </w:rPr>
          <w:t>预备知识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_Toc71278163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3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4" w:history="1">
        <w:r w:rsidR="000E534B" w:rsidRPr="009D4703">
          <w:rPr>
            <w:rStyle w:val="a7"/>
          </w:rPr>
          <w:t>2.3</w:t>
        </w:r>
        <w:r w:rsidR="000E534B" w:rsidRPr="009D4703">
          <w:rPr>
            <w:rStyle w:val="a7"/>
          </w:rPr>
          <w:t>新知识点学习和掌握情况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_Toc71278164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3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1"/>
        <w:tabs>
          <w:tab w:val="right" w:leader="dot" w:pos="8296"/>
        </w:tabs>
        <w:ind w:left="210" w:right="21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71278165" w:history="1">
        <w:r w:rsidR="000E534B" w:rsidRPr="009D4703">
          <w:rPr>
            <w:rStyle w:val="a7"/>
            <w:noProof/>
          </w:rPr>
          <w:t>第三章</w:t>
        </w:r>
        <w:r w:rsidR="000E534B" w:rsidRPr="009D4703">
          <w:rPr>
            <w:rStyle w:val="a7"/>
            <w:noProof/>
          </w:rPr>
          <w:t xml:space="preserve"> </w:t>
        </w:r>
        <w:r w:rsidR="000E534B" w:rsidRPr="009D4703">
          <w:rPr>
            <w:rStyle w:val="a7"/>
            <w:noProof/>
          </w:rPr>
          <w:t>前期任务完成度与后续实施计划</w:t>
        </w:r>
        <w:r w:rsidR="000E534B">
          <w:rPr>
            <w:noProof/>
            <w:webHidden/>
          </w:rPr>
          <w:tab/>
        </w:r>
        <w:r w:rsidR="000E534B">
          <w:rPr>
            <w:noProof/>
            <w:webHidden/>
          </w:rPr>
          <w:fldChar w:fldCharType="begin"/>
        </w:r>
        <w:r w:rsidR="000E534B">
          <w:rPr>
            <w:noProof/>
            <w:webHidden/>
          </w:rPr>
          <w:instrText xml:space="preserve"> PAGEREF _Toc71278165 \h </w:instrText>
        </w:r>
        <w:r w:rsidR="000E534B">
          <w:rPr>
            <w:noProof/>
            <w:webHidden/>
          </w:rPr>
        </w:r>
        <w:r w:rsidR="000E534B">
          <w:rPr>
            <w:noProof/>
            <w:webHidden/>
          </w:rPr>
          <w:fldChar w:fldCharType="separate"/>
        </w:r>
        <w:r w:rsidR="000E534B">
          <w:rPr>
            <w:noProof/>
            <w:webHidden/>
          </w:rPr>
          <w:t>5</w:t>
        </w:r>
        <w:r w:rsidR="000E534B">
          <w:rPr>
            <w:noProof/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6" w:history="1">
        <w:r w:rsidR="000E534B" w:rsidRPr="009D4703">
          <w:rPr>
            <w:rStyle w:val="a7"/>
          </w:rPr>
          <w:t xml:space="preserve">3.1 </w:t>
        </w:r>
        <w:r w:rsidR="000E534B" w:rsidRPr="009D4703">
          <w:rPr>
            <w:rStyle w:val="a7"/>
          </w:rPr>
          <w:t>前期任务完成度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_Toc71278166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5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2"/>
        <w:spacing w:before="31" w:after="31"/>
        <w:ind w:left="420"/>
        <w:rPr>
          <w:rFonts w:asciiTheme="minorHAnsi" w:eastAsiaTheme="minorEastAsia" w:hAnsiTheme="minorHAnsi" w:cstheme="minorBidi"/>
          <w:sz w:val="21"/>
        </w:rPr>
      </w:pPr>
      <w:hyperlink w:anchor="_Toc71278167" w:history="1">
        <w:r w:rsidR="000E534B" w:rsidRPr="009D4703">
          <w:rPr>
            <w:rStyle w:val="a7"/>
          </w:rPr>
          <w:t xml:space="preserve">3.2 </w:t>
        </w:r>
        <w:r w:rsidR="000E534B" w:rsidRPr="009D4703">
          <w:rPr>
            <w:rStyle w:val="a7"/>
          </w:rPr>
          <w:t>后续实施计划</w:t>
        </w:r>
        <w:r w:rsidR="000E534B">
          <w:rPr>
            <w:webHidden/>
          </w:rPr>
          <w:tab/>
        </w:r>
        <w:r w:rsidR="000E534B">
          <w:rPr>
            <w:webHidden/>
          </w:rPr>
          <w:fldChar w:fldCharType="begin"/>
        </w:r>
        <w:r w:rsidR="000E534B">
          <w:rPr>
            <w:webHidden/>
          </w:rPr>
          <w:instrText xml:space="preserve"> PAGEREF _Toc71278167 \h </w:instrText>
        </w:r>
        <w:r w:rsidR="000E534B">
          <w:rPr>
            <w:webHidden/>
          </w:rPr>
        </w:r>
        <w:r w:rsidR="000E534B">
          <w:rPr>
            <w:webHidden/>
          </w:rPr>
          <w:fldChar w:fldCharType="separate"/>
        </w:r>
        <w:r w:rsidR="000E534B">
          <w:rPr>
            <w:webHidden/>
          </w:rPr>
          <w:t>5</w:t>
        </w:r>
        <w:r w:rsidR="000E534B">
          <w:rPr>
            <w:webHidden/>
          </w:rPr>
          <w:fldChar w:fldCharType="end"/>
        </w:r>
      </w:hyperlink>
    </w:p>
    <w:p w:rsidR="000E534B" w:rsidRDefault="003C40DA" w:rsidP="000E534B">
      <w:pPr>
        <w:pStyle w:val="TOC1"/>
        <w:tabs>
          <w:tab w:val="right" w:leader="dot" w:pos="8296"/>
        </w:tabs>
        <w:ind w:left="210" w:right="210"/>
        <w:rPr>
          <w:rStyle w:val="a7"/>
          <w:noProof/>
        </w:rPr>
      </w:pPr>
      <w:hyperlink w:anchor="_Toc71278168" w:history="1">
        <w:r w:rsidR="000E534B" w:rsidRPr="009D4703">
          <w:rPr>
            <w:rStyle w:val="a7"/>
            <w:noProof/>
          </w:rPr>
          <w:t>参考文献</w:t>
        </w:r>
        <w:r w:rsidR="000E534B">
          <w:rPr>
            <w:noProof/>
            <w:webHidden/>
          </w:rPr>
          <w:tab/>
        </w:r>
        <w:r w:rsidR="000E534B">
          <w:rPr>
            <w:noProof/>
            <w:webHidden/>
          </w:rPr>
          <w:fldChar w:fldCharType="begin"/>
        </w:r>
        <w:r w:rsidR="000E534B">
          <w:rPr>
            <w:noProof/>
            <w:webHidden/>
          </w:rPr>
          <w:instrText xml:space="preserve"> PAGEREF _Toc71278168 \h </w:instrText>
        </w:r>
        <w:r w:rsidR="000E534B">
          <w:rPr>
            <w:noProof/>
            <w:webHidden/>
          </w:rPr>
        </w:r>
        <w:r w:rsidR="000E534B">
          <w:rPr>
            <w:noProof/>
            <w:webHidden/>
          </w:rPr>
          <w:fldChar w:fldCharType="separate"/>
        </w:r>
        <w:r w:rsidR="000E534B">
          <w:rPr>
            <w:noProof/>
            <w:webHidden/>
          </w:rPr>
          <w:t>6</w:t>
        </w:r>
        <w:r w:rsidR="000E534B">
          <w:rPr>
            <w:noProof/>
            <w:webHidden/>
          </w:rPr>
          <w:fldChar w:fldCharType="end"/>
        </w:r>
      </w:hyperlink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  <w:r>
        <w:rPr>
          <w:rFonts w:hint="eastAsia"/>
          <w:noProof/>
        </w:rPr>
        <w:t>说明：</w:t>
      </w:r>
    </w:p>
    <w:p w:rsidR="000E534B" w:rsidRDefault="000E534B" w:rsidP="000E534B">
      <w:pPr>
        <w:rPr>
          <w:noProof/>
        </w:rPr>
      </w:pPr>
      <w:r>
        <w:rPr>
          <w:rFonts w:hint="eastAsia"/>
          <w:noProof/>
        </w:rPr>
        <w:t>1</w:t>
      </w:r>
      <w:r>
        <w:rPr>
          <w:rFonts w:hint="eastAsia"/>
          <w:noProof/>
        </w:rPr>
        <w:t>、报告要求</w:t>
      </w:r>
      <w:r>
        <w:rPr>
          <w:rFonts w:hint="eastAsia"/>
          <w:noProof/>
        </w:rPr>
        <w:t>2000</w:t>
      </w:r>
      <w:r>
        <w:rPr>
          <w:rFonts w:hint="eastAsia"/>
          <w:noProof/>
        </w:rPr>
        <w:t>字以上。</w:t>
      </w:r>
    </w:p>
    <w:p w:rsidR="000E534B" w:rsidRDefault="000E534B" w:rsidP="000E534B">
      <w:pPr>
        <w:rPr>
          <w:noProof/>
        </w:rPr>
      </w:pPr>
      <w:r>
        <w:rPr>
          <w:rFonts w:hint="eastAsia"/>
          <w:noProof/>
        </w:rPr>
        <w:t>2</w:t>
      </w:r>
      <w:r>
        <w:rPr>
          <w:rFonts w:hint="eastAsia"/>
          <w:noProof/>
        </w:rPr>
        <w:t>、如果参与了多个项目，请在相应栏目内依次写出。</w:t>
      </w: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Default="000E534B" w:rsidP="000E534B">
      <w:pPr>
        <w:rPr>
          <w:noProof/>
        </w:rPr>
      </w:pPr>
    </w:p>
    <w:p w:rsidR="000E534B" w:rsidRPr="009A593C" w:rsidRDefault="000E534B" w:rsidP="000E534B">
      <w:pPr>
        <w:rPr>
          <w:noProof/>
        </w:rPr>
      </w:pPr>
    </w:p>
    <w:p w:rsidR="000E534B" w:rsidRDefault="000E534B" w:rsidP="000E534B">
      <w:pPr>
        <w:spacing w:line="400" w:lineRule="exact"/>
        <w:sectPr w:rsidR="000E534B" w:rsidSect="00E50F17">
          <w:headerReference w:type="even" r:id="rId12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titlePg/>
          <w:docGrid w:type="lines" w:linePitch="312"/>
        </w:sectPr>
      </w:pPr>
      <w:r>
        <w:rPr>
          <w:rFonts w:ascii="黑体" w:hAnsi="黑体"/>
          <w:sz w:val="24"/>
          <w:szCs w:val="24"/>
        </w:rPr>
        <w:fldChar w:fldCharType="end"/>
      </w:r>
    </w:p>
    <w:p w:rsidR="000E534B" w:rsidRPr="004657EC" w:rsidRDefault="000E534B" w:rsidP="000E534B">
      <w:pPr>
        <w:pStyle w:val="1"/>
      </w:pPr>
      <w:bookmarkStart w:id="4" w:name="_Toc32440934"/>
      <w:bookmarkStart w:id="5" w:name="_Toc71278155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 w:rsidRPr="004657EC">
        <w:rPr>
          <w:rFonts w:hint="eastAsia"/>
        </w:rPr>
        <w:t>实习岗位介绍</w:t>
      </w:r>
      <w:bookmarkEnd w:id="4"/>
      <w:bookmarkEnd w:id="5"/>
    </w:p>
    <w:p w:rsidR="000E534B" w:rsidRDefault="000E534B" w:rsidP="000E534B">
      <w:pPr>
        <w:pStyle w:val="2"/>
      </w:pPr>
      <w:bookmarkStart w:id="6" w:name="_Toc32440935"/>
      <w:bookmarkStart w:id="7" w:name="_Toc71278156"/>
      <w:r>
        <w:rPr>
          <w:rFonts w:hint="eastAsia"/>
        </w:rPr>
        <w:t>1</w:t>
      </w:r>
      <w:r>
        <w:t>.1</w:t>
      </w:r>
      <w:r>
        <w:rPr>
          <w:rFonts w:hint="eastAsia"/>
        </w:rPr>
        <w:t>企业</w:t>
      </w:r>
      <w:r w:rsidRPr="00F76626">
        <w:rPr>
          <w:rFonts w:hint="eastAsia"/>
        </w:rPr>
        <w:t>情况</w:t>
      </w:r>
      <w:bookmarkEnd w:id="6"/>
      <w:bookmarkEnd w:id="7"/>
    </w:p>
    <w:p w:rsidR="000E534B" w:rsidRPr="007F4CCA" w:rsidRDefault="000E534B" w:rsidP="000E534B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7F4CCA">
        <w:rPr>
          <w:rFonts w:asciiTheme="minorEastAsia" w:eastAsiaTheme="minorEastAsia" w:hAnsiTheme="minorEastAsia" w:hint="eastAsia"/>
          <w:sz w:val="24"/>
          <w:szCs w:val="24"/>
        </w:rPr>
        <w:t>华为技术有限公司，成立于1987年，总部位于广东省深圳市龙岗区。华为是全球领先的信息与通信技术（ICT）解决方案供应商，专注于ICT领域，坚持稳健经营、持续创新、开放合作，在电信运营商、企业、终端和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云计算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等领域构筑了端到端的解决方案优势，为运营商客户、企业客户和消费者提供有竞争力的</w:t>
      </w:r>
      <w:proofErr w:type="spellStart"/>
      <w:r w:rsidRPr="007F4CCA">
        <w:rPr>
          <w:rFonts w:asciiTheme="minorEastAsia" w:eastAsiaTheme="minorEastAsia" w:hAnsiTheme="minorEastAsia" w:hint="eastAsia"/>
          <w:sz w:val="24"/>
          <w:szCs w:val="24"/>
        </w:rPr>
        <w:t>ICT</w:t>
      </w:r>
      <w:proofErr w:type="spellEnd"/>
      <w:r w:rsidRPr="007F4CCA">
        <w:rPr>
          <w:rFonts w:asciiTheme="minorEastAsia" w:eastAsiaTheme="minorEastAsia" w:hAnsiTheme="minorEastAsia" w:hint="eastAsia"/>
          <w:sz w:val="24"/>
          <w:szCs w:val="24"/>
        </w:rPr>
        <w:t>解决方案、产品和服务，并致力于实现未来信息社会、构建更美好的全联接世界。2013年，华为首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超全球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第一大</w:t>
      </w:r>
      <w:proofErr w:type="gramStart"/>
      <w:r w:rsidRPr="007F4CCA">
        <w:rPr>
          <w:rFonts w:asciiTheme="minorEastAsia" w:eastAsiaTheme="minorEastAsia" w:hAnsiTheme="minorEastAsia" w:hint="eastAsia"/>
          <w:sz w:val="24"/>
          <w:szCs w:val="24"/>
        </w:rPr>
        <w:t>电信设备商爱</w:t>
      </w:r>
      <w:proofErr w:type="gramEnd"/>
      <w:r w:rsidRPr="007F4CCA">
        <w:rPr>
          <w:rFonts w:asciiTheme="minorEastAsia" w:eastAsiaTheme="minorEastAsia" w:hAnsiTheme="minorEastAsia" w:hint="eastAsia"/>
          <w:sz w:val="24"/>
          <w:szCs w:val="24"/>
        </w:rPr>
        <w:t>立信，排名《财富》世界500强第315位。华为的产品和解决方案已经应用于全球170多个国家，服务全球运营商50强中的45家及全球1/3的人口。</w:t>
      </w:r>
    </w:p>
    <w:p w:rsidR="000E534B" w:rsidRPr="004468EE" w:rsidRDefault="000E534B" w:rsidP="000E534B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华为消费者业务产品全面覆盖手机、移动宽带终端、终端云等，凭借自身的全球化网络优势、全球化运营能力，致力于将最新的科技带给消费者，让世界各地享受到技术进步的喜悦，以行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践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言，实现梦想。</w:t>
      </w:r>
    </w:p>
    <w:p w:rsidR="000E534B" w:rsidRPr="004468EE" w:rsidRDefault="000E534B" w:rsidP="000E534B">
      <w:pPr>
        <w:widowControl/>
        <w:shd w:val="clear" w:color="auto" w:fill="FFFFFF"/>
        <w:spacing w:line="400" w:lineRule="exact"/>
        <w:ind w:firstLine="480"/>
        <w:jc w:val="left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在运营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商业务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领域，华为的4G设备在全球被广泛部署，已进入140多个国家的首都；华为发布了4.5G解决方案，保护4G投资的同时，满足消费者不断提升体验的需求。华为承建了全球280多个400G核心路由器商用网络。华为通过实施产品与服务双驱动战略，支撑着全球1,500多张网络的运营，覆盖了170多个国家，服务全球超过三分之一的人口，越来越多的运营商视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为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其可信赖的战略合作伙伴。</w:t>
      </w:r>
    </w:p>
    <w:p w:rsidR="000E534B" w:rsidRPr="004468EE" w:rsidRDefault="000E534B" w:rsidP="000E534B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在企业业务领域，华为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践行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业务驱动的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ICT</w:t>
      </w:r>
      <w:r w:rsidRPr="004468EE">
        <w:rPr>
          <w:rFonts w:asciiTheme="minorEastAsia" w:eastAsiaTheme="minorEastAsia" w:hAnsiTheme="minorEastAsia"/>
          <w:sz w:val="24"/>
          <w:szCs w:val="24"/>
        </w:rPr>
        <w:t>基础架构(BDII)行动纲领，引领企业IT向云架构和企业网络向SDN转型。华为坚持被集成，与客户、伙伴联合创新，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引领云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架构的IT系统，全球众多财富500强企业已选择华为，包括工行、建行、德国铁路集团、奔驰、大众等。截至2015年底，华为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云计算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的企业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级合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作伙伴达500多家，服务于全球108个国家和地区的2,500多家客户，覆盖政府及公共事业、运营商、能源、金融等行业，部署超过140万台</w:t>
      </w:r>
      <w:r w:rsidRPr="004468EE">
        <w:rPr>
          <w:rFonts w:asciiTheme="minorEastAsia" w:eastAsiaTheme="minorEastAsia" w:hAnsiTheme="minorEastAsia" w:hint="eastAsia"/>
          <w:sz w:val="24"/>
          <w:szCs w:val="24"/>
        </w:rPr>
        <w:t>虚拟机</w:t>
      </w:r>
      <w:r w:rsidRPr="004468EE">
        <w:rPr>
          <w:rFonts w:asciiTheme="minorEastAsia" w:eastAsiaTheme="minorEastAsia" w:hAnsiTheme="minorEastAsia"/>
          <w:sz w:val="24"/>
          <w:szCs w:val="24"/>
        </w:rPr>
        <w:t>。在全球部署660个数据中心，其中255个为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云数据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中心。</w:t>
      </w:r>
    </w:p>
    <w:p w:rsidR="000E534B" w:rsidRPr="004468EE" w:rsidRDefault="000E534B" w:rsidP="000E534B">
      <w:pPr>
        <w:shd w:val="clear" w:color="auto" w:fill="FFFFFF"/>
        <w:spacing w:line="400" w:lineRule="exact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4468EE">
        <w:rPr>
          <w:rFonts w:asciiTheme="minorEastAsia" w:eastAsiaTheme="minorEastAsia" w:hAnsiTheme="minorEastAsia"/>
          <w:sz w:val="24"/>
          <w:szCs w:val="24"/>
        </w:rPr>
        <w:t>在消费者业务领域，得益于中高端产品、海外高端市场和荣耀模式的长足发展，年销售收入增长超70%，市场份额稳居全球TOP3阵营。继Mate 7、P7等精品智能手机的成功，P8、Mate 8进一步夯实中高端地位；荣耀品牌以亲和力与活力正联接起更多的消费者，收入翻番。海外市场渠道、零售、服务能力建设</w:t>
      </w:r>
      <w:r w:rsidRPr="004468EE">
        <w:rPr>
          <w:rFonts w:asciiTheme="minorEastAsia" w:eastAsiaTheme="minorEastAsia" w:hAnsiTheme="minorEastAsia"/>
          <w:sz w:val="24"/>
          <w:szCs w:val="24"/>
        </w:rPr>
        <w:lastRenderedPageBreak/>
        <w:t>卓有成效。手表手环引领时尚，车载领域成功与国际领先汽车品牌开展合作，软件体验和</w:t>
      </w:r>
      <w:proofErr w:type="gramStart"/>
      <w:r w:rsidRPr="004468EE">
        <w:rPr>
          <w:rFonts w:asciiTheme="minorEastAsia" w:eastAsiaTheme="minorEastAsia" w:hAnsiTheme="minorEastAsia"/>
          <w:sz w:val="24"/>
          <w:szCs w:val="24"/>
        </w:rPr>
        <w:t>云业务</w:t>
      </w:r>
      <w:proofErr w:type="gramEnd"/>
      <w:r w:rsidRPr="004468EE">
        <w:rPr>
          <w:rFonts w:asciiTheme="minorEastAsia" w:eastAsiaTheme="minorEastAsia" w:hAnsiTheme="minorEastAsia"/>
          <w:sz w:val="24"/>
          <w:szCs w:val="24"/>
        </w:rPr>
        <w:t>快速进步，总体实现了围绕用户全场景生活体验的全面布局。</w:t>
      </w:r>
    </w:p>
    <w:p w:rsidR="000E534B" w:rsidRDefault="000E534B" w:rsidP="000E534B">
      <w:pPr>
        <w:pStyle w:val="2"/>
      </w:pPr>
      <w:bookmarkStart w:id="8" w:name="_Toc32440936"/>
      <w:bookmarkStart w:id="9" w:name="_Toc71278157"/>
      <w:r>
        <w:rPr>
          <w:rFonts w:hint="eastAsia"/>
        </w:rPr>
        <w:t>1</w:t>
      </w:r>
      <w:r>
        <w:t>.2</w:t>
      </w:r>
      <w:r>
        <w:rPr>
          <w:rFonts w:hint="eastAsia"/>
        </w:rPr>
        <w:t>岗位</w:t>
      </w:r>
      <w:r w:rsidRPr="00EF1E2B">
        <w:rPr>
          <w:rFonts w:hint="eastAsia"/>
        </w:rPr>
        <w:t>目标</w:t>
      </w:r>
      <w:r>
        <w:rPr>
          <w:rFonts w:hint="eastAsia"/>
        </w:rPr>
        <w:t>、</w:t>
      </w:r>
      <w:r w:rsidRPr="00EF1E2B">
        <w:rPr>
          <w:rFonts w:hint="eastAsia"/>
        </w:rPr>
        <w:t>任务</w:t>
      </w:r>
      <w:r>
        <w:rPr>
          <w:rFonts w:hint="eastAsia"/>
        </w:rPr>
        <w:t>与复杂工程问题</w:t>
      </w:r>
      <w:bookmarkEnd w:id="8"/>
      <w:bookmarkEnd w:id="9"/>
    </w:p>
    <w:p w:rsidR="000E534B" w:rsidRPr="00A9691E" w:rsidRDefault="000E534B" w:rsidP="00A9691E">
      <w:pPr>
        <w:spacing w:line="400" w:lineRule="exact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A9691E">
        <w:rPr>
          <w:rFonts w:asciiTheme="minorEastAsia" w:eastAsiaTheme="minorEastAsia" w:hAnsiTheme="minorEastAsia" w:hint="eastAsia"/>
          <w:sz w:val="24"/>
          <w:szCs w:val="24"/>
        </w:rPr>
        <w:t>从事分布式存储与集中式存储软件系统设计开发，主要负责</w:t>
      </w:r>
      <w:r w:rsidR="00B244CA" w:rsidRPr="00A9691E">
        <w:rPr>
          <w:rFonts w:asciiTheme="minorEastAsia" w:eastAsiaTheme="minorEastAsia" w:hAnsiTheme="minorEastAsia" w:hint="eastAsia"/>
          <w:sz w:val="24"/>
        </w:rPr>
        <w:t>BDM（Block</w:t>
      </w:r>
      <w:r w:rsidR="00B244CA" w:rsidRPr="00A9691E">
        <w:rPr>
          <w:rFonts w:asciiTheme="minorEastAsia" w:eastAsiaTheme="minorEastAsia" w:hAnsiTheme="minorEastAsia"/>
          <w:sz w:val="24"/>
        </w:rPr>
        <w:t xml:space="preserve"> </w:t>
      </w:r>
      <w:r w:rsidR="00B244CA" w:rsidRPr="00A9691E">
        <w:rPr>
          <w:rFonts w:asciiTheme="minorEastAsia" w:eastAsiaTheme="minorEastAsia" w:hAnsiTheme="minorEastAsia" w:hint="eastAsia"/>
          <w:sz w:val="24"/>
        </w:rPr>
        <w:t>Device</w:t>
      </w:r>
      <w:r w:rsidR="00B244CA" w:rsidRPr="00A9691E">
        <w:rPr>
          <w:rFonts w:asciiTheme="minorEastAsia" w:eastAsiaTheme="minorEastAsia" w:hAnsiTheme="minorEastAsia"/>
          <w:sz w:val="24"/>
        </w:rPr>
        <w:t xml:space="preserve"> </w:t>
      </w:r>
      <w:r w:rsidR="00B244CA" w:rsidRPr="00A9691E">
        <w:rPr>
          <w:rFonts w:asciiTheme="minorEastAsia" w:eastAsiaTheme="minorEastAsia" w:hAnsiTheme="minorEastAsia" w:hint="eastAsia"/>
          <w:sz w:val="24"/>
        </w:rPr>
        <w:t>Management）</w:t>
      </w:r>
      <w:r w:rsidR="00EE3951" w:rsidRPr="00A9691E">
        <w:rPr>
          <w:rFonts w:asciiTheme="minorEastAsia" w:eastAsiaTheme="minorEastAsia" w:hAnsiTheme="minorEastAsia" w:hint="eastAsia"/>
          <w:sz w:val="24"/>
        </w:rPr>
        <w:t>，管理存储系统中的块设备，关注</w:t>
      </w:r>
      <w:proofErr w:type="gramStart"/>
      <w:r w:rsidR="00EE3951" w:rsidRPr="00A9691E">
        <w:rPr>
          <w:rFonts w:asciiTheme="minorEastAsia" w:eastAsiaTheme="minorEastAsia" w:hAnsiTheme="minorEastAsia" w:hint="eastAsia"/>
          <w:sz w:val="24"/>
        </w:rPr>
        <w:t>块设备</w:t>
      </w:r>
      <w:proofErr w:type="gramEnd"/>
      <w:r w:rsidR="00EE3951" w:rsidRPr="00A9691E">
        <w:rPr>
          <w:rFonts w:asciiTheme="minorEastAsia" w:eastAsiaTheme="minorEastAsia" w:hAnsiTheme="minorEastAsia" w:hint="eastAsia"/>
          <w:sz w:val="24"/>
        </w:rPr>
        <w:t>的事件管理、IO性能以及高可靠性</w:t>
      </w:r>
      <w:r w:rsidR="00F41CB6" w:rsidRPr="00A9691E">
        <w:rPr>
          <w:rFonts w:asciiTheme="minorEastAsia" w:eastAsiaTheme="minorEastAsia" w:hAnsiTheme="minorEastAsia" w:hint="eastAsia"/>
          <w:sz w:val="24"/>
        </w:rPr>
        <w:t>。</w:t>
      </w:r>
      <w:r w:rsidRPr="00A9691E">
        <w:rPr>
          <w:rFonts w:asciiTheme="minorEastAsia" w:eastAsiaTheme="minorEastAsia" w:hAnsiTheme="minorEastAsia" w:hint="eastAsia"/>
          <w:sz w:val="24"/>
          <w:szCs w:val="24"/>
        </w:rPr>
        <w:t>采用</w:t>
      </w:r>
      <w:r w:rsidR="007B78C9" w:rsidRPr="00A9691E">
        <w:rPr>
          <w:rFonts w:asciiTheme="minorEastAsia" w:eastAsiaTheme="minorEastAsia" w:hAnsiTheme="minorEastAsia" w:hint="eastAsia"/>
          <w:sz w:val="24"/>
        </w:rPr>
        <w:t>团队协作</w:t>
      </w:r>
      <w:r w:rsidRPr="00A9691E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7B78C9" w:rsidRPr="00A9691E">
        <w:rPr>
          <w:rFonts w:asciiTheme="minorEastAsia" w:eastAsiaTheme="minorEastAsia" w:hAnsiTheme="minorEastAsia" w:hint="eastAsia"/>
          <w:sz w:val="24"/>
        </w:rPr>
        <w:t>敏捷开发的软件开发思想，</w:t>
      </w:r>
      <w:r w:rsidRPr="00A9691E">
        <w:rPr>
          <w:rFonts w:asciiTheme="minorEastAsia" w:eastAsiaTheme="minorEastAsia" w:hAnsiTheme="minorEastAsia" w:hint="eastAsia"/>
          <w:sz w:val="24"/>
          <w:szCs w:val="24"/>
        </w:rPr>
        <w:t>应用业界前沿技术，创造性</w:t>
      </w:r>
      <w:r w:rsidR="00852507" w:rsidRPr="00A9691E">
        <w:rPr>
          <w:rFonts w:asciiTheme="minorEastAsia" w:eastAsiaTheme="minorEastAsia" w:hAnsiTheme="minorEastAsia" w:hint="eastAsia"/>
          <w:sz w:val="24"/>
        </w:rPr>
        <w:t>地</w:t>
      </w:r>
      <w:r w:rsidRPr="00A9691E">
        <w:rPr>
          <w:rFonts w:asciiTheme="minorEastAsia" w:eastAsiaTheme="minorEastAsia" w:hAnsiTheme="minorEastAsia" w:hint="eastAsia"/>
          <w:sz w:val="24"/>
          <w:szCs w:val="24"/>
        </w:rPr>
        <w:t>解决产品在实现过程中的技术难题，提升产品的核心竞争力。</w:t>
      </w:r>
    </w:p>
    <w:p w:rsidR="000E534B" w:rsidRDefault="000E534B" w:rsidP="000E534B">
      <w:pPr>
        <w:pStyle w:val="3"/>
      </w:pPr>
      <w:bookmarkStart w:id="10" w:name="_Toc71278158"/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岗位</w:t>
      </w:r>
      <w:r w:rsidRPr="00EF1E2B">
        <w:rPr>
          <w:rFonts w:hint="eastAsia"/>
        </w:rPr>
        <w:t>目标</w:t>
      </w:r>
      <w:bookmarkEnd w:id="10"/>
    </w:p>
    <w:p w:rsidR="000E534B" w:rsidRPr="003F6AEE" w:rsidRDefault="000E534B" w:rsidP="003F6AEE">
      <w:pPr>
        <w:pStyle w:val="aa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3F6AEE">
        <w:rPr>
          <w:rFonts w:asciiTheme="minorEastAsia" w:eastAsiaTheme="minorEastAsia" w:hAnsiTheme="minorEastAsia" w:hint="eastAsia"/>
          <w:sz w:val="24"/>
        </w:rPr>
        <w:t>学习并掌握存储基础知识</w:t>
      </w:r>
      <w:r w:rsidR="007F64AA">
        <w:rPr>
          <w:rFonts w:asciiTheme="minorEastAsia" w:eastAsiaTheme="minorEastAsia" w:hAnsiTheme="minorEastAsia" w:hint="eastAsia"/>
          <w:sz w:val="24"/>
        </w:rPr>
        <w:t>。</w:t>
      </w:r>
    </w:p>
    <w:p w:rsidR="000E534B" w:rsidRDefault="000E534B" w:rsidP="003F6AEE">
      <w:pPr>
        <w:pStyle w:val="aa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3F6AEE">
        <w:rPr>
          <w:rFonts w:asciiTheme="minorEastAsia" w:eastAsiaTheme="minorEastAsia" w:hAnsiTheme="minorEastAsia" w:hint="eastAsia"/>
          <w:sz w:val="24"/>
        </w:rPr>
        <w:t>学习并遵守企业编码与安全规范,</w:t>
      </w:r>
      <w:r w:rsidRPr="003F6AEE">
        <w:rPr>
          <w:rFonts w:asciiTheme="minorEastAsia" w:eastAsiaTheme="minorEastAsia" w:hAnsiTheme="minorEastAsia"/>
          <w:sz w:val="24"/>
        </w:rPr>
        <w:t xml:space="preserve"> </w:t>
      </w:r>
      <w:r w:rsidRPr="003F6AEE">
        <w:rPr>
          <w:rFonts w:asciiTheme="minorEastAsia" w:eastAsiaTheme="minorEastAsia" w:hAnsiTheme="minorEastAsia" w:hint="eastAsia"/>
          <w:sz w:val="24"/>
        </w:rPr>
        <w:t>保证企业信息安全</w:t>
      </w:r>
      <w:r w:rsidR="007F64AA">
        <w:rPr>
          <w:rFonts w:asciiTheme="minorEastAsia" w:eastAsiaTheme="minorEastAsia" w:hAnsiTheme="minorEastAsia" w:hint="eastAsia"/>
          <w:sz w:val="24"/>
        </w:rPr>
        <w:t>。</w:t>
      </w:r>
    </w:p>
    <w:p w:rsidR="003F6AEE" w:rsidRPr="00632FB5" w:rsidRDefault="003F6AEE" w:rsidP="00632FB5">
      <w:pPr>
        <w:pStyle w:val="aa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 w:hint="eastAsia"/>
          <w:sz w:val="24"/>
        </w:rPr>
      </w:pPr>
      <w:r w:rsidRPr="003F6AEE">
        <w:rPr>
          <w:rFonts w:asciiTheme="minorEastAsia" w:eastAsiaTheme="minorEastAsia" w:hAnsiTheme="minorEastAsia" w:hint="eastAsia"/>
          <w:sz w:val="24"/>
        </w:rPr>
        <w:t>运用所学的知识进行项目功能的开发与项目的维护</w:t>
      </w:r>
      <w:r w:rsidR="007F64AA">
        <w:rPr>
          <w:rFonts w:asciiTheme="minorEastAsia" w:eastAsiaTheme="minorEastAsia" w:hAnsiTheme="minorEastAsia" w:hint="eastAsia"/>
          <w:sz w:val="24"/>
        </w:rPr>
        <w:t>。</w:t>
      </w:r>
    </w:p>
    <w:p w:rsidR="000E534B" w:rsidRPr="003F6AEE" w:rsidRDefault="000E534B" w:rsidP="003F6AEE">
      <w:pPr>
        <w:pStyle w:val="aa"/>
        <w:numPr>
          <w:ilvl w:val="0"/>
          <w:numId w:val="6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3F6AEE">
        <w:rPr>
          <w:rFonts w:asciiTheme="minorEastAsia" w:eastAsiaTheme="minorEastAsia" w:hAnsiTheme="minorEastAsia" w:hint="eastAsia"/>
          <w:sz w:val="24"/>
        </w:rPr>
        <w:t>提升</w:t>
      </w:r>
      <w:r w:rsidR="00A45B13">
        <w:rPr>
          <w:rFonts w:asciiTheme="minorEastAsia" w:eastAsiaTheme="minorEastAsia" w:hAnsiTheme="minorEastAsia" w:hint="eastAsia"/>
          <w:sz w:val="24"/>
        </w:rPr>
        <w:t>编码</w:t>
      </w:r>
      <w:r w:rsidRPr="003F6AEE">
        <w:rPr>
          <w:rFonts w:asciiTheme="minorEastAsia" w:eastAsiaTheme="minorEastAsia" w:hAnsiTheme="minorEastAsia" w:hint="eastAsia"/>
          <w:sz w:val="24"/>
        </w:rPr>
        <w:t>能力,</w:t>
      </w:r>
      <w:r w:rsidRPr="003F6AEE">
        <w:rPr>
          <w:rFonts w:asciiTheme="minorEastAsia" w:eastAsiaTheme="minorEastAsia" w:hAnsiTheme="minorEastAsia"/>
          <w:sz w:val="24"/>
        </w:rPr>
        <w:t xml:space="preserve"> </w:t>
      </w:r>
      <w:r w:rsidRPr="003F6AEE">
        <w:rPr>
          <w:rFonts w:asciiTheme="minorEastAsia" w:eastAsiaTheme="minorEastAsia" w:hAnsiTheme="minorEastAsia" w:hint="eastAsia"/>
          <w:sz w:val="24"/>
        </w:rPr>
        <w:t>工程实践能力,</w:t>
      </w:r>
      <w:r w:rsidRPr="003F6AEE">
        <w:rPr>
          <w:rFonts w:asciiTheme="minorEastAsia" w:eastAsiaTheme="minorEastAsia" w:hAnsiTheme="minorEastAsia"/>
          <w:sz w:val="24"/>
        </w:rPr>
        <w:t xml:space="preserve"> </w:t>
      </w:r>
      <w:r w:rsidRPr="003F6AEE">
        <w:rPr>
          <w:rFonts w:asciiTheme="minorEastAsia" w:eastAsiaTheme="minorEastAsia" w:hAnsiTheme="minorEastAsia" w:hint="eastAsia"/>
          <w:sz w:val="24"/>
        </w:rPr>
        <w:t>独立思考</w:t>
      </w:r>
      <w:r w:rsidR="00EF623C">
        <w:rPr>
          <w:rFonts w:asciiTheme="minorEastAsia" w:eastAsiaTheme="minorEastAsia" w:hAnsiTheme="minorEastAsia" w:hint="eastAsia"/>
          <w:sz w:val="24"/>
        </w:rPr>
        <w:t>能力</w:t>
      </w:r>
      <w:r w:rsidRPr="003F6AEE">
        <w:rPr>
          <w:rFonts w:asciiTheme="minorEastAsia" w:eastAsiaTheme="minorEastAsia" w:hAnsiTheme="minorEastAsia" w:hint="eastAsia"/>
          <w:sz w:val="24"/>
        </w:rPr>
        <w:t>,</w:t>
      </w:r>
      <w:r w:rsidRPr="003F6AEE">
        <w:rPr>
          <w:rFonts w:asciiTheme="minorEastAsia" w:eastAsiaTheme="minorEastAsia" w:hAnsiTheme="minorEastAsia"/>
          <w:sz w:val="24"/>
        </w:rPr>
        <w:t xml:space="preserve"> </w:t>
      </w:r>
      <w:r w:rsidRPr="003F6AEE">
        <w:rPr>
          <w:rFonts w:asciiTheme="minorEastAsia" w:eastAsiaTheme="minorEastAsia" w:hAnsiTheme="minorEastAsia" w:hint="eastAsia"/>
          <w:sz w:val="24"/>
        </w:rPr>
        <w:t>团队合作能力</w:t>
      </w:r>
      <w:r w:rsidR="007F64AA">
        <w:rPr>
          <w:rFonts w:asciiTheme="minorEastAsia" w:eastAsiaTheme="minorEastAsia" w:hAnsiTheme="minorEastAsia" w:hint="eastAsia"/>
          <w:sz w:val="24"/>
        </w:rPr>
        <w:t>。</w:t>
      </w:r>
    </w:p>
    <w:p w:rsidR="000E534B" w:rsidRDefault="000E534B" w:rsidP="000E534B">
      <w:pPr>
        <w:pStyle w:val="3"/>
      </w:pPr>
      <w:bookmarkStart w:id="11" w:name="_Toc71278159"/>
      <w:r>
        <w:rPr>
          <w:rFonts w:hint="eastAsia"/>
        </w:rPr>
        <w:t>1</w:t>
      </w:r>
      <w:r>
        <w:t xml:space="preserve">.2.2 </w:t>
      </w:r>
      <w:r w:rsidRPr="00EF1E2B">
        <w:rPr>
          <w:rFonts w:hint="eastAsia"/>
        </w:rPr>
        <w:t>任务</w:t>
      </w:r>
      <w:bookmarkEnd w:id="11"/>
    </w:p>
    <w:p w:rsidR="000E534B" w:rsidRPr="0005208F" w:rsidRDefault="00FC7938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学习git工具的基本使用</w:t>
      </w:r>
      <w:r w:rsidR="0005208F">
        <w:rPr>
          <w:rFonts w:asciiTheme="minorEastAsia" w:eastAsiaTheme="minorEastAsia" w:hAnsiTheme="minorEastAsia" w:hint="eastAsia"/>
          <w:sz w:val="24"/>
        </w:rPr>
        <w:t>。</w:t>
      </w:r>
    </w:p>
    <w:p w:rsidR="000E534B" w:rsidRPr="0005208F" w:rsidRDefault="000E534B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学习在Linux系统下的基本操作</w:t>
      </w:r>
      <w:r w:rsidR="0005208F">
        <w:rPr>
          <w:rFonts w:asciiTheme="minorEastAsia" w:eastAsiaTheme="minorEastAsia" w:hAnsiTheme="minorEastAsia" w:hint="eastAsia"/>
          <w:sz w:val="24"/>
        </w:rPr>
        <w:t>。</w:t>
      </w:r>
    </w:p>
    <w:p w:rsidR="00DE51B4" w:rsidRPr="0005208F" w:rsidRDefault="00DE51B4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 w:hint="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学习华为存储系统管理软件的基本使用</w:t>
      </w:r>
      <w:r w:rsidR="0005208F">
        <w:rPr>
          <w:rFonts w:asciiTheme="minorEastAsia" w:eastAsiaTheme="minorEastAsia" w:hAnsiTheme="minorEastAsia" w:hint="eastAsia"/>
          <w:sz w:val="24"/>
        </w:rPr>
        <w:t>。</w:t>
      </w:r>
    </w:p>
    <w:p w:rsidR="000E534B" w:rsidRPr="0005208F" w:rsidRDefault="000E534B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参加华为编程能力模拟考试(工作级</w:t>
      </w:r>
      <w:r w:rsidR="00D04081" w:rsidRPr="0005208F">
        <w:rPr>
          <w:rFonts w:asciiTheme="minorEastAsia" w:eastAsiaTheme="minorEastAsia" w:hAnsiTheme="minorEastAsia" w:hint="eastAsia"/>
          <w:sz w:val="24"/>
        </w:rPr>
        <w:t>与专业级</w:t>
      </w:r>
      <w:r w:rsidRPr="0005208F">
        <w:rPr>
          <w:rFonts w:asciiTheme="minorEastAsia" w:eastAsiaTheme="minorEastAsia" w:hAnsiTheme="minorEastAsia" w:hint="eastAsia"/>
          <w:sz w:val="24"/>
        </w:rPr>
        <w:t>)</w:t>
      </w:r>
      <w:r w:rsidR="0005208F">
        <w:rPr>
          <w:rFonts w:asciiTheme="minorEastAsia" w:eastAsiaTheme="minorEastAsia" w:hAnsiTheme="minorEastAsia" w:hint="eastAsia"/>
          <w:sz w:val="24"/>
        </w:rPr>
        <w:t>。</w:t>
      </w:r>
    </w:p>
    <w:p w:rsidR="000E534B" w:rsidRDefault="000E534B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参与华为实习生存储知识培训</w:t>
      </w:r>
      <w:r w:rsidR="0005208F">
        <w:rPr>
          <w:rFonts w:asciiTheme="minorEastAsia" w:eastAsiaTheme="minorEastAsia" w:hAnsiTheme="minorEastAsia" w:hint="eastAsia"/>
          <w:sz w:val="24"/>
        </w:rPr>
        <w:t>。</w:t>
      </w:r>
    </w:p>
    <w:p w:rsidR="0005208F" w:rsidRPr="0005208F" w:rsidRDefault="0005208F" w:rsidP="0005208F">
      <w:pPr>
        <w:pStyle w:val="aa"/>
        <w:numPr>
          <w:ilvl w:val="0"/>
          <w:numId w:val="8"/>
        </w:numPr>
        <w:spacing w:line="400" w:lineRule="exact"/>
        <w:ind w:firstLineChars="0"/>
        <w:rPr>
          <w:rFonts w:asciiTheme="minorEastAsia" w:eastAsiaTheme="minorEastAsia" w:hAnsiTheme="minorEastAsia" w:hint="eastAsia"/>
          <w:sz w:val="24"/>
        </w:rPr>
      </w:pPr>
      <w:r w:rsidRPr="0005208F">
        <w:rPr>
          <w:rFonts w:asciiTheme="minorEastAsia" w:eastAsiaTheme="minorEastAsia" w:hAnsiTheme="minorEastAsia" w:hint="eastAsia"/>
          <w:sz w:val="24"/>
        </w:rPr>
        <w:t>参与华为存储系统中软加密新特性的需求开发</w:t>
      </w:r>
      <w:r>
        <w:rPr>
          <w:rFonts w:asciiTheme="minorEastAsia" w:eastAsiaTheme="minorEastAsia" w:hAnsiTheme="minorEastAsia" w:hint="eastAsia"/>
          <w:sz w:val="24"/>
        </w:rPr>
        <w:t>。</w:t>
      </w:r>
    </w:p>
    <w:p w:rsidR="000E534B" w:rsidRDefault="000E534B" w:rsidP="000E534B">
      <w:pPr>
        <w:pStyle w:val="3"/>
      </w:pPr>
      <w:bookmarkStart w:id="12" w:name="_Toc71278160"/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复杂工程问题</w:t>
      </w:r>
      <w:bookmarkEnd w:id="12"/>
    </w:p>
    <w:p w:rsidR="000E534B" w:rsidRPr="004468EE" w:rsidRDefault="000E534B" w:rsidP="00913380">
      <w:pPr>
        <w:rPr>
          <w:rFonts w:asciiTheme="minorEastAsia" w:eastAsiaTheme="minorEastAsia" w:hAnsiTheme="minorEastAsia" w:hint="eastAsia"/>
          <w:sz w:val="24"/>
          <w:szCs w:val="24"/>
        </w:rPr>
      </w:pPr>
    </w:p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>
      <w:pPr>
        <w:sectPr w:rsidR="000E534B" w:rsidSect="00E50F17">
          <w:headerReference w:type="even" r:id="rId13"/>
          <w:headerReference w:type="defaul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0E534B" w:rsidRPr="00A81403" w:rsidRDefault="000E534B" w:rsidP="000E534B">
      <w:pPr>
        <w:pStyle w:val="1"/>
      </w:pPr>
      <w:bookmarkStart w:id="13" w:name="_Toc32440937"/>
      <w:bookmarkStart w:id="14" w:name="_Toc71278161"/>
      <w:r>
        <w:rPr>
          <w:rFonts w:hint="eastAsia"/>
        </w:rPr>
        <w:lastRenderedPageBreak/>
        <w:t>第二章</w:t>
      </w:r>
      <w:r>
        <w:rPr>
          <w:rFonts w:hint="eastAsia"/>
        </w:rPr>
        <w:t xml:space="preserve"> </w:t>
      </w:r>
      <w:r w:rsidRPr="00A81403">
        <w:rPr>
          <w:rFonts w:hint="eastAsia"/>
        </w:rPr>
        <w:t>知识技能学习情况</w:t>
      </w:r>
      <w:bookmarkEnd w:id="13"/>
      <w:bookmarkEnd w:id="14"/>
    </w:p>
    <w:p w:rsidR="000E534B" w:rsidRDefault="000E534B" w:rsidP="000E534B">
      <w:pPr>
        <w:pStyle w:val="2"/>
      </w:pPr>
      <w:bookmarkStart w:id="15" w:name="_Toc32440938"/>
      <w:bookmarkStart w:id="16" w:name="_Toc71278162"/>
      <w:bookmarkStart w:id="17" w:name="_Toc446407847"/>
      <w:r>
        <w:rPr>
          <w:rFonts w:hint="eastAsia"/>
        </w:rPr>
        <w:t>2</w:t>
      </w:r>
      <w:r>
        <w:t>.1</w:t>
      </w:r>
      <w:r w:rsidRPr="00E7159C">
        <w:rPr>
          <w:rFonts w:hint="eastAsia"/>
        </w:rPr>
        <w:t>开发环境</w:t>
      </w:r>
      <w:r>
        <w:rPr>
          <w:rFonts w:hint="eastAsia"/>
        </w:rPr>
        <w:t>和</w:t>
      </w:r>
      <w:r w:rsidRPr="00E7159C">
        <w:rPr>
          <w:rFonts w:hint="eastAsia"/>
        </w:rPr>
        <w:t>工具</w:t>
      </w:r>
      <w:bookmarkEnd w:id="15"/>
      <w:bookmarkEnd w:id="16"/>
    </w:p>
    <w:p w:rsidR="000E534B" w:rsidRDefault="000E534B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proofErr w:type="spellStart"/>
      <w:r w:rsidRPr="00862A30">
        <w:rPr>
          <w:rFonts w:asciiTheme="minorEastAsia" w:eastAsiaTheme="minorEastAsia" w:hAnsiTheme="minorEastAsia" w:hint="eastAsia"/>
          <w:sz w:val="24"/>
        </w:rPr>
        <w:t>VScode</w:t>
      </w:r>
      <w:proofErr w:type="spellEnd"/>
    </w:p>
    <w:p w:rsidR="003B7427" w:rsidRPr="00236D7A" w:rsidRDefault="003B7427" w:rsidP="00236D7A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 w:hint="eastAsia"/>
          <w:sz w:val="24"/>
        </w:rPr>
      </w:pPr>
      <w:proofErr w:type="spellStart"/>
      <w:r w:rsidRPr="00862A30">
        <w:rPr>
          <w:rFonts w:asciiTheme="minorEastAsia" w:eastAsiaTheme="minorEastAsia" w:hAnsiTheme="minorEastAsia" w:hint="eastAsia"/>
          <w:sz w:val="24"/>
        </w:rPr>
        <w:t>gcc</w:t>
      </w:r>
      <w:proofErr w:type="spellEnd"/>
    </w:p>
    <w:p w:rsidR="000E534B" w:rsidRDefault="001F02EE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g</w:t>
      </w:r>
      <w:r w:rsidR="000E534B" w:rsidRPr="00862A30">
        <w:rPr>
          <w:rFonts w:asciiTheme="minorEastAsia" w:eastAsiaTheme="minorEastAsia" w:hAnsiTheme="minorEastAsia" w:hint="eastAsia"/>
          <w:sz w:val="24"/>
        </w:rPr>
        <w:t>it</w:t>
      </w:r>
    </w:p>
    <w:p w:rsidR="00862A30" w:rsidRPr="001F02EE" w:rsidRDefault="00862A30" w:rsidP="001F02EE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 w:hint="eastAsia"/>
          <w:sz w:val="24"/>
        </w:rPr>
      </w:pPr>
      <w:proofErr w:type="spellStart"/>
      <w:r w:rsidRPr="00862A30">
        <w:rPr>
          <w:rFonts w:asciiTheme="minorEastAsia" w:eastAsiaTheme="minorEastAsia" w:hAnsiTheme="minorEastAsia" w:hint="eastAsia"/>
          <w:sz w:val="24"/>
        </w:rPr>
        <w:t>gtest</w:t>
      </w:r>
      <w:proofErr w:type="spellEnd"/>
    </w:p>
    <w:p w:rsidR="000E534B" w:rsidRPr="00862A30" w:rsidRDefault="008E123C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proofErr w:type="spellStart"/>
      <w:r w:rsidRPr="00862A30">
        <w:rPr>
          <w:rFonts w:asciiTheme="minorEastAsia" w:eastAsiaTheme="minorEastAsia" w:hAnsiTheme="minorEastAsia" w:hint="eastAsia"/>
          <w:sz w:val="24"/>
        </w:rPr>
        <w:t>mockcpp</w:t>
      </w:r>
      <w:proofErr w:type="spellEnd"/>
    </w:p>
    <w:p w:rsidR="000E534B" w:rsidRPr="00862A30" w:rsidRDefault="00D25441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proofErr w:type="spellStart"/>
      <w:r w:rsidRPr="00862A30">
        <w:rPr>
          <w:rFonts w:asciiTheme="minorEastAsia" w:eastAsiaTheme="minorEastAsia" w:hAnsiTheme="minorEastAsia" w:hint="eastAsia"/>
          <w:sz w:val="24"/>
        </w:rPr>
        <w:t>XShell</w:t>
      </w:r>
      <w:proofErr w:type="spellEnd"/>
    </w:p>
    <w:p w:rsidR="000E534B" w:rsidRPr="00862A30" w:rsidRDefault="000E534B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r w:rsidRPr="00862A30">
        <w:rPr>
          <w:rFonts w:asciiTheme="minorEastAsia" w:eastAsiaTheme="minorEastAsia" w:hAnsiTheme="minorEastAsia" w:hint="eastAsia"/>
          <w:sz w:val="24"/>
        </w:rPr>
        <w:t>pc机</w:t>
      </w:r>
    </w:p>
    <w:p w:rsidR="000E534B" w:rsidRPr="00862A30" w:rsidRDefault="000E534B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24"/>
        </w:rPr>
      </w:pPr>
      <w:r w:rsidRPr="00862A30">
        <w:rPr>
          <w:rFonts w:asciiTheme="minorEastAsia" w:eastAsiaTheme="minorEastAsia" w:hAnsiTheme="minorEastAsia" w:hint="eastAsia"/>
          <w:sz w:val="24"/>
        </w:rPr>
        <w:t>Linux</w:t>
      </w:r>
    </w:p>
    <w:p w:rsidR="001C4A8C" w:rsidRPr="00862A30" w:rsidRDefault="001C4A8C" w:rsidP="00862A30">
      <w:pPr>
        <w:pStyle w:val="aa"/>
        <w:numPr>
          <w:ilvl w:val="0"/>
          <w:numId w:val="10"/>
        </w:numPr>
        <w:ind w:firstLineChars="0"/>
        <w:rPr>
          <w:rFonts w:asciiTheme="minorEastAsia" w:eastAsiaTheme="minorEastAsia" w:hAnsiTheme="minorEastAsia" w:hint="eastAsia"/>
          <w:sz w:val="24"/>
        </w:rPr>
      </w:pPr>
      <w:r w:rsidRPr="00862A30">
        <w:rPr>
          <w:rFonts w:asciiTheme="minorEastAsia" w:eastAsiaTheme="minorEastAsia" w:hAnsiTheme="minorEastAsia" w:hint="eastAsia"/>
          <w:sz w:val="24"/>
        </w:rPr>
        <w:t>华为内部代码仓库</w:t>
      </w:r>
    </w:p>
    <w:p w:rsidR="000E534B" w:rsidRDefault="000E534B" w:rsidP="000E534B">
      <w:pPr>
        <w:pStyle w:val="2"/>
      </w:pPr>
      <w:bookmarkStart w:id="18" w:name="_Toc32440939"/>
      <w:bookmarkStart w:id="19" w:name="_Toc71278163"/>
      <w:r>
        <w:rPr>
          <w:rFonts w:hint="eastAsia"/>
        </w:rPr>
        <w:t>2</w:t>
      </w:r>
      <w:r>
        <w:t>.2</w:t>
      </w:r>
      <w:r>
        <w:rPr>
          <w:rFonts w:hint="eastAsia"/>
        </w:rPr>
        <w:t>预备知识</w:t>
      </w:r>
      <w:bookmarkEnd w:id="18"/>
      <w:bookmarkEnd w:id="19"/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操作系统基础</w:t>
      </w:r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Linux基础</w:t>
      </w:r>
    </w:p>
    <w:p w:rsidR="000E534B" w:rsidRPr="00F52467" w:rsidRDefault="00F52467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软件工程</w:t>
      </w:r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C开发基础</w:t>
      </w:r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计算机网络基础</w:t>
      </w:r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git工具</w:t>
      </w:r>
      <w:r w:rsidR="00573A20" w:rsidRPr="00F52467">
        <w:rPr>
          <w:rFonts w:asciiTheme="minorEastAsia" w:eastAsiaTheme="minorEastAsia" w:hAnsiTheme="minorEastAsia" w:hint="eastAsia"/>
          <w:sz w:val="24"/>
        </w:rPr>
        <w:t>基础</w:t>
      </w:r>
    </w:p>
    <w:p w:rsidR="000E534B" w:rsidRPr="00F52467" w:rsidRDefault="000E534B" w:rsidP="00F52467">
      <w:pPr>
        <w:pStyle w:val="aa"/>
        <w:numPr>
          <w:ilvl w:val="0"/>
          <w:numId w:val="12"/>
        </w:numPr>
        <w:ind w:firstLineChars="0"/>
        <w:rPr>
          <w:rFonts w:asciiTheme="minorEastAsia" w:eastAsiaTheme="minorEastAsia" w:hAnsiTheme="minorEastAsia"/>
          <w:sz w:val="24"/>
        </w:rPr>
      </w:pPr>
      <w:r w:rsidRPr="00F52467">
        <w:rPr>
          <w:rFonts w:asciiTheme="minorEastAsia" w:eastAsiaTheme="minorEastAsia" w:hAnsiTheme="minorEastAsia" w:hint="eastAsia"/>
          <w:sz w:val="24"/>
        </w:rPr>
        <w:t>存储基本知识</w:t>
      </w:r>
    </w:p>
    <w:p w:rsidR="000E534B" w:rsidRDefault="000E534B" w:rsidP="000E534B">
      <w:pPr>
        <w:pStyle w:val="2"/>
      </w:pPr>
      <w:bookmarkStart w:id="20" w:name="_Toc32440940"/>
      <w:bookmarkStart w:id="21" w:name="_Toc71278164"/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新知识</w:t>
      </w:r>
      <w:proofErr w:type="gramStart"/>
      <w:r>
        <w:rPr>
          <w:rFonts w:hint="eastAsia"/>
        </w:rPr>
        <w:t>点学习</w:t>
      </w:r>
      <w:proofErr w:type="gramEnd"/>
      <w:r>
        <w:rPr>
          <w:rFonts w:hint="eastAsia"/>
        </w:rPr>
        <w:t>和掌握情况</w:t>
      </w:r>
      <w:bookmarkEnd w:id="20"/>
      <w:bookmarkEnd w:id="21"/>
    </w:p>
    <w:p w:rsidR="000E534B" w:rsidRPr="00F80859" w:rsidRDefault="00672827" w:rsidP="00F80859">
      <w:pPr>
        <w:pStyle w:val="aa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 w:rsidRPr="00F80859">
        <w:rPr>
          <w:rFonts w:asciiTheme="minorEastAsia" w:eastAsiaTheme="minorEastAsia" w:hAnsiTheme="minorEastAsia" w:hint="eastAsia"/>
          <w:sz w:val="24"/>
        </w:rPr>
        <w:t>参与</w:t>
      </w:r>
      <w:r w:rsidR="000E534B" w:rsidRPr="00F80859">
        <w:rPr>
          <w:rFonts w:asciiTheme="minorEastAsia" w:eastAsiaTheme="minorEastAsia" w:hAnsiTheme="minorEastAsia" w:hint="eastAsia"/>
          <w:sz w:val="24"/>
        </w:rPr>
        <w:t>华为公司《存储系统老九门》</w:t>
      </w:r>
      <w:r w:rsidR="00D52BB9" w:rsidRPr="00F80859">
        <w:rPr>
          <w:rFonts w:asciiTheme="minorEastAsia" w:eastAsiaTheme="minorEastAsia" w:hAnsiTheme="minorEastAsia" w:hint="eastAsia"/>
          <w:sz w:val="24"/>
        </w:rPr>
        <w:t>的</w:t>
      </w:r>
      <w:r w:rsidR="00D52BB9" w:rsidRPr="00F80859">
        <w:rPr>
          <w:rFonts w:asciiTheme="minorEastAsia" w:eastAsiaTheme="minorEastAsia" w:hAnsiTheme="minorEastAsia" w:hint="eastAsia"/>
          <w:sz w:val="24"/>
        </w:rPr>
        <w:t>系统学习</w:t>
      </w:r>
      <w:r w:rsidR="000E534B" w:rsidRPr="00F80859">
        <w:rPr>
          <w:rFonts w:asciiTheme="minorEastAsia" w:eastAsiaTheme="minorEastAsia" w:hAnsiTheme="minorEastAsia" w:hint="eastAsia"/>
          <w:sz w:val="24"/>
        </w:rPr>
        <w:t>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了解了SAS,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SAN,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NAS等存储形态</w:t>
      </w:r>
      <w:r w:rsidR="00563FB6" w:rsidRPr="00F80859">
        <w:rPr>
          <w:rFonts w:asciiTheme="minorEastAsia" w:eastAsiaTheme="minorEastAsia" w:hAnsiTheme="minorEastAsia" w:hint="eastAsia"/>
          <w:sz w:val="24"/>
        </w:rPr>
        <w:t>，</w:t>
      </w:r>
      <w:r w:rsidR="00B12E00" w:rsidRPr="00F80859">
        <w:rPr>
          <w:rFonts w:asciiTheme="minorEastAsia" w:eastAsiaTheme="minorEastAsia" w:hAnsiTheme="minorEastAsia" w:hint="eastAsia"/>
          <w:sz w:val="24"/>
        </w:rPr>
        <w:t>SSD与HDD等硬盘</w:t>
      </w:r>
      <w:r w:rsidR="00895A43" w:rsidRPr="00F80859">
        <w:rPr>
          <w:rFonts w:asciiTheme="minorEastAsia" w:eastAsiaTheme="minorEastAsia" w:hAnsiTheme="minorEastAsia" w:hint="eastAsia"/>
          <w:sz w:val="24"/>
        </w:rPr>
        <w:t>技术，</w:t>
      </w:r>
      <w:r w:rsidR="000E534B" w:rsidRPr="00F80859">
        <w:rPr>
          <w:rFonts w:asciiTheme="minorEastAsia" w:eastAsiaTheme="minorEastAsia" w:hAnsiTheme="minorEastAsia" w:hint="eastAsia"/>
          <w:sz w:val="24"/>
        </w:rPr>
        <w:t>主流的RAID(RAID</w:t>
      </w:r>
      <w:r w:rsidR="000E534B" w:rsidRPr="00F80859">
        <w:rPr>
          <w:rFonts w:asciiTheme="minorEastAsia" w:eastAsiaTheme="minorEastAsia" w:hAnsiTheme="minorEastAsia"/>
          <w:sz w:val="24"/>
        </w:rPr>
        <w:t>1</w:t>
      </w:r>
      <w:r w:rsidR="000E534B" w:rsidRPr="00F80859">
        <w:rPr>
          <w:rFonts w:asciiTheme="minorEastAsia" w:eastAsiaTheme="minorEastAsia" w:hAnsiTheme="minorEastAsia" w:hint="eastAsia"/>
          <w:sz w:val="24"/>
        </w:rPr>
        <w:t>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RAID</w:t>
      </w:r>
      <w:r w:rsidR="000E534B" w:rsidRPr="00F80859">
        <w:rPr>
          <w:rFonts w:asciiTheme="minorEastAsia" w:eastAsiaTheme="minorEastAsia" w:hAnsiTheme="minorEastAsia"/>
          <w:sz w:val="24"/>
        </w:rPr>
        <w:t>0</w:t>
      </w:r>
      <w:r w:rsidR="000E534B" w:rsidRPr="00F80859">
        <w:rPr>
          <w:rFonts w:asciiTheme="minorEastAsia" w:eastAsiaTheme="minorEastAsia" w:hAnsiTheme="minorEastAsia" w:hint="eastAsia"/>
          <w:sz w:val="24"/>
        </w:rPr>
        <w:t>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RAID</w:t>
      </w:r>
      <w:r w:rsidR="000E534B" w:rsidRPr="00F80859">
        <w:rPr>
          <w:rFonts w:asciiTheme="minorEastAsia" w:eastAsiaTheme="minorEastAsia" w:hAnsiTheme="minorEastAsia"/>
          <w:sz w:val="24"/>
        </w:rPr>
        <w:t>10</w:t>
      </w:r>
      <w:r w:rsidR="00277EC7" w:rsidRPr="00F80859">
        <w:rPr>
          <w:rFonts w:asciiTheme="minorEastAsia" w:eastAsiaTheme="minorEastAsia" w:hAnsiTheme="minorEastAsia" w:hint="eastAsia"/>
          <w:sz w:val="24"/>
        </w:rPr>
        <w:t>，RAID</w:t>
      </w:r>
      <w:r w:rsidR="00277EC7" w:rsidRPr="00F80859">
        <w:rPr>
          <w:rFonts w:asciiTheme="minorEastAsia" w:eastAsiaTheme="minorEastAsia" w:hAnsiTheme="minorEastAsia"/>
          <w:sz w:val="24"/>
        </w:rPr>
        <w:t>5</w:t>
      </w:r>
      <w:r w:rsidR="00277EC7" w:rsidRPr="00F80859">
        <w:rPr>
          <w:rFonts w:asciiTheme="minorEastAsia" w:eastAsiaTheme="minorEastAsia" w:hAnsiTheme="minorEastAsia" w:hint="eastAsia"/>
          <w:sz w:val="24"/>
        </w:rPr>
        <w:t>，RAID</w:t>
      </w:r>
      <w:r w:rsidR="00277EC7" w:rsidRPr="00F80859">
        <w:rPr>
          <w:rFonts w:asciiTheme="minorEastAsia" w:eastAsiaTheme="minorEastAsia" w:hAnsiTheme="minorEastAsia"/>
          <w:sz w:val="24"/>
        </w:rPr>
        <w:t>6</w:t>
      </w:r>
      <w:r w:rsidR="000E534B" w:rsidRPr="00F80859">
        <w:rPr>
          <w:rFonts w:asciiTheme="minorEastAsia" w:eastAsiaTheme="minorEastAsia" w:hAnsiTheme="minorEastAsia" w:hint="eastAsia"/>
          <w:sz w:val="24"/>
        </w:rPr>
        <w:t>),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D336B9" w:rsidRPr="00F80859">
        <w:rPr>
          <w:rFonts w:asciiTheme="minorEastAsia" w:eastAsiaTheme="minorEastAsia" w:hAnsiTheme="minorEastAsia" w:hint="eastAsia"/>
          <w:sz w:val="24"/>
        </w:rPr>
        <w:t>存储系统中的</w:t>
      </w:r>
      <w:r w:rsidR="000E534B" w:rsidRPr="00F80859">
        <w:rPr>
          <w:rFonts w:asciiTheme="minorEastAsia" w:eastAsiaTheme="minorEastAsia" w:hAnsiTheme="minorEastAsia" w:hint="eastAsia"/>
          <w:sz w:val="24"/>
        </w:rPr>
        <w:t>重</w:t>
      </w:r>
      <w:proofErr w:type="gramStart"/>
      <w:r w:rsidR="000E534B" w:rsidRPr="00F80859">
        <w:rPr>
          <w:rFonts w:asciiTheme="minorEastAsia" w:eastAsiaTheme="minorEastAsia" w:hAnsiTheme="minorEastAsia" w:hint="eastAsia"/>
          <w:sz w:val="24"/>
        </w:rPr>
        <w:t>删</w:t>
      </w:r>
      <w:proofErr w:type="gramEnd"/>
      <w:r w:rsidR="000E534B" w:rsidRPr="00F80859">
        <w:rPr>
          <w:rFonts w:asciiTheme="minorEastAsia" w:eastAsiaTheme="minorEastAsia" w:hAnsiTheme="minorEastAsia" w:hint="eastAsia"/>
          <w:sz w:val="24"/>
        </w:rPr>
        <w:t>压缩,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远端复制,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双活,</w:t>
      </w:r>
      <w:r w:rsidR="000E534B" w:rsidRPr="00F80859">
        <w:rPr>
          <w:rFonts w:asciiTheme="minorEastAsia" w:eastAsiaTheme="minorEastAsia" w:hAnsiTheme="minorEastAsia"/>
          <w:sz w:val="24"/>
        </w:rPr>
        <w:t xml:space="preserve"> </w:t>
      </w:r>
      <w:r w:rsidR="000E534B" w:rsidRPr="00F80859">
        <w:rPr>
          <w:rFonts w:asciiTheme="minorEastAsia" w:eastAsiaTheme="minorEastAsia" w:hAnsiTheme="minorEastAsia" w:hint="eastAsia"/>
          <w:sz w:val="24"/>
        </w:rPr>
        <w:t>共享等</w:t>
      </w:r>
      <w:r w:rsidR="00D336B9" w:rsidRPr="00F80859">
        <w:rPr>
          <w:rFonts w:asciiTheme="minorEastAsia" w:eastAsiaTheme="minorEastAsia" w:hAnsiTheme="minorEastAsia" w:hint="eastAsia"/>
          <w:sz w:val="24"/>
        </w:rPr>
        <w:t>特性功能</w:t>
      </w:r>
      <w:r w:rsidR="00E47708" w:rsidRPr="00F80859">
        <w:rPr>
          <w:rFonts w:asciiTheme="minorEastAsia" w:eastAsiaTheme="minorEastAsia" w:hAnsiTheme="minorEastAsia" w:hint="eastAsia"/>
          <w:sz w:val="24"/>
        </w:rPr>
        <w:t>。</w:t>
      </w:r>
    </w:p>
    <w:p w:rsidR="000E534B" w:rsidRPr="00F80859" w:rsidRDefault="00F80859" w:rsidP="00F80859">
      <w:pPr>
        <w:pStyle w:val="aa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参与华为公司内部可信考试（工作级与专业级），</w:t>
      </w:r>
      <w:r w:rsidR="002509F5">
        <w:rPr>
          <w:rFonts w:asciiTheme="minorEastAsia" w:eastAsiaTheme="minorEastAsia" w:hAnsiTheme="minorEastAsia" w:hint="eastAsia"/>
          <w:sz w:val="24"/>
        </w:rPr>
        <w:t>提升了编码能力，扩展了解题思路，加深了对基本算法思想的认识与理解。</w:t>
      </w:r>
    </w:p>
    <w:p w:rsidR="000E534B" w:rsidRPr="00F80859" w:rsidRDefault="003F265F" w:rsidP="00F80859">
      <w:pPr>
        <w:pStyle w:val="aa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从华为存储产品的代码中学习，了解了最终投入</w:t>
      </w:r>
      <w:r w:rsidR="00427C00">
        <w:rPr>
          <w:rFonts w:asciiTheme="minorEastAsia" w:eastAsiaTheme="minorEastAsia" w:hAnsiTheme="minorEastAsia" w:hint="eastAsia"/>
          <w:sz w:val="24"/>
        </w:rPr>
        <w:t>实际应用</w:t>
      </w:r>
      <w:r>
        <w:rPr>
          <w:rFonts w:asciiTheme="minorEastAsia" w:eastAsiaTheme="minorEastAsia" w:hAnsiTheme="minorEastAsia" w:hint="eastAsia"/>
          <w:sz w:val="24"/>
        </w:rPr>
        <w:t>的软件的</w:t>
      </w:r>
      <w:r w:rsidR="007234F6">
        <w:rPr>
          <w:rFonts w:asciiTheme="minorEastAsia" w:eastAsiaTheme="minorEastAsia" w:hAnsiTheme="minorEastAsia" w:hint="eastAsia"/>
          <w:sz w:val="24"/>
        </w:rPr>
        <w:t>严格的</w:t>
      </w:r>
      <w:r>
        <w:rPr>
          <w:rFonts w:asciiTheme="minorEastAsia" w:eastAsiaTheme="minorEastAsia" w:hAnsiTheme="minorEastAsia" w:hint="eastAsia"/>
          <w:sz w:val="24"/>
        </w:rPr>
        <w:t>编码规范</w:t>
      </w:r>
      <w:r w:rsidR="00060C0A">
        <w:rPr>
          <w:rFonts w:asciiTheme="minorEastAsia" w:eastAsiaTheme="minorEastAsia" w:hAnsiTheme="minorEastAsia" w:hint="eastAsia"/>
          <w:sz w:val="24"/>
        </w:rPr>
        <w:t>与</w:t>
      </w:r>
      <w:r w:rsidR="00F34BFF">
        <w:rPr>
          <w:rFonts w:asciiTheme="minorEastAsia" w:eastAsiaTheme="minorEastAsia" w:hAnsiTheme="minorEastAsia" w:hint="eastAsia"/>
          <w:sz w:val="24"/>
        </w:rPr>
        <w:t>清晰明了的</w:t>
      </w:r>
      <w:r w:rsidR="00C842EE">
        <w:rPr>
          <w:rFonts w:asciiTheme="minorEastAsia" w:eastAsiaTheme="minorEastAsia" w:hAnsiTheme="minorEastAsia" w:hint="eastAsia"/>
          <w:sz w:val="24"/>
        </w:rPr>
        <w:t>设计思路</w:t>
      </w:r>
      <w:r w:rsidR="002D189E">
        <w:rPr>
          <w:rFonts w:asciiTheme="minorEastAsia" w:eastAsiaTheme="minorEastAsia" w:hAnsiTheme="minorEastAsia" w:hint="eastAsia"/>
          <w:sz w:val="24"/>
        </w:rPr>
        <w:t>，认识了</w:t>
      </w:r>
      <w:r w:rsidR="009B19C9">
        <w:rPr>
          <w:rFonts w:asciiTheme="minorEastAsia" w:eastAsiaTheme="minorEastAsia" w:hAnsiTheme="minorEastAsia" w:hint="eastAsia"/>
          <w:sz w:val="24"/>
        </w:rPr>
        <w:t>成熟的商业应用软件所必需的可用性、可靠性、高性能等准入规范。</w:t>
      </w:r>
    </w:p>
    <w:p w:rsidR="000E534B" w:rsidRDefault="000E534B" w:rsidP="000E534B">
      <w:pPr>
        <w:pStyle w:val="1"/>
        <w:sectPr w:rsidR="000E534B" w:rsidSect="00E50F17">
          <w:headerReference w:type="default" r:id="rId15"/>
          <w:type w:val="oddPage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22" w:name="_Toc32440941"/>
      <w:bookmarkStart w:id="23" w:name="_Toc71278165"/>
    </w:p>
    <w:p w:rsidR="000E534B" w:rsidRDefault="000E534B" w:rsidP="000E534B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前期任务完成度与后续实施计划</w:t>
      </w:r>
      <w:bookmarkEnd w:id="17"/>
      <w:bookmarkEnd w:id="22"/>
      <w:bookmarkEnd w:id="23"/>
    </w:p>
    <w:p w:rsidR="000E534B" w:rsidRDefault="000E534B" w:rsidP="000E534B">
      <w:pPr>
        <w:pStyle w:val="2"/>
      </w:pPr>
      <w:bookmarkStart w:id="24" w:name="_Toc71278166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前期任务完成度</w:t>
      </w:r>
      <w:bookmarkEnd w:id="24"/>
    </w:p>
    <w:p w:rsidR="000E534B" w:rsidRDefault="000E534B" w:rsidP="000E534B">
      <w:r>
        <w:rPr>
          <w:rFonts w:hint="eastAsia"/>
        </w:rPr>
        <w:t>已完成</w:t>
      </w:r>
      <w:r>
        <w:rPr>
          <w:rFonts w:hint="eastAsia"/>
        </w:rPr>
        <w:t>:</w:t>
      </w:r>
    </w:p>
    <w:p w:rsidR="000E534B" w:rsidRDefault="00B77399" w:rsidP="00B7739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华为存储系统基础知识的系统学习</w:t>
      </w:r>
    </w:p>
    <w:p w:rsidR="000E534B" w:rsidRDefault="00124357" w:rsidP="00B7739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参与</w:t>
      </w:r>
      <w:r w:rsidR="00B77399">
        <w:rPr>
          <w:rFonts w:hint="eastAsia"/>
        </w:rPr>
        <w:t>华为可信考试（工作级与专业级）</w:t>
      </w:r>
      <w:r w:rsidR="000E534B">
        <w:t xml:space="preserve"> </w:t>
      </w:r>
    </w:p>
    <w:p w:rsidR="000E534B" w:rsidRDefault="00F74768" w:rsidP="00B7739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相关产品代码的</w:t>
      </w:r>
      <w:proofErr w:type="spellStart"/>
      <w:r>
        <w:rPr>
          <w:rFonts w:hint="eastAsia"/>
        </w:rPr>
        <w:t>CleanCode</w:t>
      </w:r>
      <w:proofErr w:type="spellEnd"/>
    </w:p>
    <w:p w:rsidR="00A0009F" w:rsidRDefault="00A0009F" w:rsidP="00B77399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相关业务代码的熟悉</w:t>
      </w:r>
    </w:p>
    <w:p w:rsidR="00533E6C" w:rsidRDefault="00533E6C" w:rsidP="000E534B"/>
    <w:p w:rsidR="000E534B" w:rsidRPr="00E937A5" w:rsidRDefault="000E534B" w:rsidP="000E534B">
      <w:bookmarkStart w:id="25" w:name="_GoBack"/>
      <w:bookmarkEnd w:id="25"/>
      <w:r>
        <w:rPr>
          <w:rFonts w:hint="eastAsia"/>
        </w:rPr>
        <w:t>尚未完成</w:t>
      </w:r>
      <w:r>
        <w:rPr>
          <w:rFonts w:hint="eastAsia"/>
        </w:rPr>
        <w:t>(</w:t>
      </w:r>
      <w:r>
        <w:rPr>
          <w:rFonts w:hint="eastAsia"/>
        </w:rPr>
        <w:t>目前已知</w:t>
      </w:r>
      <w:r>
        <w:rPr>
          <w:rFonts w:hint="eastAsia"/>
        </w:rPr>
        <w:t>):</w:t>
      </w:r>
    </w:p>
    <w:p w:rsidR="000E534B" w:rsidRDefault="0069065F" w:rsidP="000E534B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软加密项目</w:t>
      </w:r>
      <w:r>
        <w:rPr>
          <w:rFonts w:hint="eastAsia"/>
        </w:rPr>
        <w:t>-</w:t>
      </w:r>
      <w:r>
        <w:rPr>
          <w:rFonts w:hint="eastAsia"/>
        </w:rPr>
        <w:t>密钥更新需求的</w:t>
      </w:r>
      <w:r w:rsidR="0044676B">
        <w:rPr>
          <w:rFonts w:hint="eastAsia"/>
        </w:rPr>
        <w:t>开发（</w:t>
      </w:r>
      <w:r w:rsidR="0044676B">
        <w:rPr>
          <w:rFonts w:hint="eastAsia"/>
        </w:rPr>
        <w:t>8</w:t>
      </w:r>
      <w:r w:rsidR="0044676B">
        <w:t>0</w:t>
      </w:r>
      <w:r w:rsidR="0044676B">
        <w:rPr>
          <w:rFonts w:hint="eastAsia"/>
        </w:rPr>
        <w:t>%</w:t>
      </w:r>
      <w:r w:rsidR="0044676B">
        <w:rPr>
          <w:rFonts w:hint="eastAsia"/>
        </w:rPr>
        <w:t>）</w:t>
      </w:r>
    </w:p>
    <w:p w:rsidR="000E534B" w:rsidRDefault="000E534B" w:rsidP="000E534B">
      <w:pPr>
        <w:pStyle w:val="2"/>
      </w:pPr>
      <w:bookmarkStart w:id="26" w:name="_Toc71278167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后续实施计划</w:t>
      </w:r>
      <w:bookmarkEnd w:id="26"/>
    </w:p>
    <w:p w:rsidR="000E534B" w:rsidRDefault="000E534B" w:rsidP="000E534B">
      <w:pPr>
        <w:spacing w:line="400" w:lineRule="exact"/>
        <w:ind w:firstLine="420"/>
        <w:rPr>
          <w:rFonts w:cs="宋体"/>
          <w:sz w:val="24"/>
          <w:szCs w:val="24"/>
        </w:rPr>
      </w:pPr>
      <w:r>
        <w:rPr>
          <w:rFonts w:cs="宋体"/>
          <w:sz w:val="24"/>
          <w:szCs w:val="24"/>
        </w:rPr>
        <w:t>请详细写出未完成工作内容后期的实施计划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最好以表格形式来写</w:t>
      </w:r>
      <w:r>
        <w:rPr>
          <w:rFonts w:cs="宋体" w:hint="eastAsia"/>
          <w:sz w:val="24"/>
          <w:szCs w:val="24"/>
        </w:rPr>
        <w:t>，</w:t>
      </w:r>
      <w:r>
        <w:rPr>
          <w:rFonts w:cs="宋体"/>
          <w:sz w:val="24"/>
          <w:szCs w:val="24"/>
        </w:rPr>
        <w:t>参见</w:t>
      </w:r>
      <w:r>
        <w:rPr>
          <w:rFonts w:cs="宋体" w:hint="eastAsia"/>
          <w:sz w:val="24"/>
          <w:szCs w:val="24"/>
        </w:rPr>
        <w:t>表</w:t>
      </w:r>
      <w:r>
        <w:rPr>
          <w:rFonts w:cs="宋体" w:hint="eastAsia"/>
          <w:sz w:val="24"/>
          <w:szCs w:val="24"/>
        </w:rPr>
        <w:t>3-</w:t>
      </w:r>
      <w:r>
        <w:rPr>
          <w:rFonts w:cs="宋体"/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所示：</w:t>
      </w:r>
    </w:p>
    <w:p w:rsidR="000E534B" w:rsidRPr="008F7492" w:rsidRDefault="000E534B" w:rsidP="000E534B">
      <w:pPr>
        <w:spacing w:line="400" w:lineRule="exact"/>
        <w:ind w:firstLine="420"/>
        <w:jc w:val="center"/>
        <w:rPr>
          <w:rFonts w:asciiTheme="minorEastAsia" w:eastAsiaTheme="minorEastAsia" w:hAnsiTheme="minorEastAsia" w:cs="宋体"/>
          <w:szCs w:val="21"/>
        </w:rPr>
      </w:pPr>
      <w:r w:rsidRPr="008F7492">
        <w:rPr>
          <w:rFonts w:asciiTheme="minorEastAsia" w:eastAsiaTheme="minorEastAsia" w:hAnsiTheme="minorEastAsia" w:cs="宋体"/>
          <w:szCs w:val="21"/>
        </w:rPr>
        <w:t>表</w:t>
      </w:r>
      <w:r w:rsidRPr="008F7492">
        <w:rPr>
          <w:rFonts w:asciiTheme="minorEastAsia" w:eastAsiaTheme="minorEastAsia" w:hAnsiTheme="minorEastAsia" w:cs="宋体" w:hint="eastAsia"/>
          <w:szCs w:val="21"/>
        </w:rPr>
        <w:t xml:space="preserve"> </w:t>
      </w:r>
      <w:r>
        <w:rPr>
          <w:rFonts w:asciiTheme="minorEastAsia" w:eastAsiaTheme="minorEastAsia" w:hAnsiTheme="minorEastAsia" w:cs="宋体"/>
          <w:szCs w:val="21"/>
        </w:rPr>
        <w:t>3</w:t>
      </w:r>
      <w:r w:rsidRPr="008F7492">
        <w:rPr>
          <w:rFonts w:asciiTheme="minorEastAsia" w:eastAsiaTheme="minorEastAsia" w:hAnsiTheme="minorEastAsia" w:cs="宋体"/>
          <w:szCs w:val="21"/>
        </w:rPr>
        <w:t>-</w:t>
      </w:r>
      <w:r>
        <w:rPr>
          <w:rFonts w:asciiTheme="minorEastAsia" w:eastAsiaTheme="minorEastAsia" w:hAnsiTheme="minorEastAsia" w:cs="宋体"/>
          <w:szCs w:val="21"/>
        </w:rPr>
        <w:t>1</w:t>
      </w:r>
      <w:r w:rsidRPr="008F7492">
        <w:rPr>
          <w:rFonts w:asciiTheme="minorEastAsia" w:eastAsiaTheme="minorEastAsia" w:hAnsiTheme="minorEastAsia" w:cs="宋体"/>
          <w:szCs w:val="21"/>
        </w:rPr>
        <w:t xml:space="preserve">  后期任务计划表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36"/>
        <w:gridCol w:w="3635"/>
        <w:gridCol w:w="1733"/>
        <w:gridCol w:w="2092"/>
      </w:tblGrid>
      <w:tr w:rsidR="000E534B" w:rsidRPr="008F7492" w:rsidTr="002C2381">
        <w:tc>
          <w:tcPr>
            <w:tcW w:w="81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序号</w:t>
            </w:r>
          </w:p>
        </w:tc>
        <w:tc>
          <w:tcPr>
            <w:tcW w:w="382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工作内容</w:t>
            </w:r>
          </w:p>
        </w:tc>
        <w:tc>
          <w:tcPr>
            <w:tcW w:w="174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工作开始时间</w:t>
            </w:r>
          </w:p>
        </w:tc>
        <w:tc>
          <w:tcPr>
            <w:tcW w:w="2131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工作结束时间</w:t>
            </w:r>
          </w:p>
        </w:tc>
      </w:tr>
      <w:tr w:rsidR="000E534B" w:rsidRPr="008F7492" w:rsidTr="002C2381">
        <w:tc>
          <w:tcPr>
            <w:tcW w:w="81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8F7492">
              <w:rPr>
                <w:rFonts w:asciiTheme="minorEastAsia" w:eastAsiaTheme="minorEastAsia" w:hAnsiTheme="minorEastAsia" w:cs="宋体" w:hint="eastAsia"/>
                <w:szCs w:val="21"/>
              </w:rPr>
              <w:t>1</w:t>
            </w:r>
          </w:p>
        </w:tc>
        <w:tc>
          <w:tcPr>
            <w:tcW w:w="3827" w:type="dxa"/>
          </w:tcPr>
          <w:p w:rsidR="000E534B" w:rsidRPr="008F7492" w:rsidRDefault="00A46C59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 w:rsidRPr="00A46C59">
              <w:rPr>
                <w:rFonts w:asciiTheme="minorEastAsia" w:eastAsiaTheme="minorEastAsia" w:hAnsiTheme="minorEastAsia" w:cs="宋体" w:hint="eastAsia"/>
                <w:szCs w:val="21"/>
              </w:rPr>
              <w:t>软加密项目-密钥更新需求</w:t>
            </w:r>
            <w:r w:rsidR="003323FC">
              <w:rPr>
                <w:rFonts w:asciiTheme="minorEastAsia" w:eastAsiaTheme="minorEastAsia" w:hAnsiTheme="minorEastAsia" w:cs="宋体" w:hint="eastAsia"/>
                <w:szCs w:val="21"/>
              </w:rPr>
              <w:t>的开发</w:t>
            </w:r>
          </w:p>
        </w:tc>
        <w:tc>
          <w:tcPr>
            <w:tcW w:w="174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</w:t>
            </w:r>
            <w:r w:rsidR="00C471B9">
              <w:rPr>
                <w:rFonts w:asciiTheme="minorEastAsia" w:eastAsiaTheme="minorEastAsia" w:hAnsiTheme="minorEastAsia" w:cs="宋体"/>
                <w:szCs w:val="21"/>
              </w:rPr>
              <w:t>3</w:t>
            </w:r>
            <w:r>
              <w:rPr>
                <w:rFonts w:asciiTheme="minorEastAsia" w:eastAsiaTheme="minorEastAsia" w:hAnsiTheme="minorEastAsia" w:cs="宋体"/>
                <w:szCs w:val="21"/>
              </w:rPr>
              <w:t>/</w:t>
            </w:r>
            <w:r w:rsidR="00D43A6A">
              <w:rPr>
                <w:rFonts w:asciiTheme="minorEastAsia" w:eastAsiaTheme="minorEastAsia" w:hAnsiTheme="minorEastAsia" w:cs="宋体"/>
                <w:szCs w:val="21"/>
              </w:rPr>
              <w:t>14</w:t>
            </w:r>
          </w:p>
        </w:tc>
        <w:tc>
          <w:tcPr>
            <w:tcW w:w="2131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 w:cs="宋体"/>
                <w:szCs w:val="21"/>
              </w:rPr>
              <w:t>022/</w:t>
            </w:r>
            <w:r w:rsidR="00C471B9">
              <w:rPr>
                <w:rFonts w:asciiTheme="minorEastAsia" w:eastAsiaTheme="minorEastAsia" w:hAnsiTheme="minorEastAsia" w:cs="宋体"/>
                <w:szCs w:val="21"/>
              </w:rPr>
              <w:t>4</w:t>
            </w:r>
            <w:r>
              <w:rPr>
                <w:rFonts w:asciiTheme="minorEastAsia" w:eastAsiaTheme="minorEastAsia" w:hAnsiTheme="minorEastAsia" w:cs="宋体"/>
                <w:szCs w:val="21"/>
              </w:rPr>
              <w:t>/</w:t>
            </w:r>
            <w:r w:rsidR="00C471B9">
              <w:rPr>
                <w:rFonts w:asciiTheme="minorEastAsia" w:eastAsiaTheme="minorEastAsia" w:hAnsiTheme="minorEastAsia" w:cs="宋体"/>
                <w:szCs w:val="21"/>
              </w:rPr>
              <w:t>20</w:t>
            </w:r>
          </w:p>
        </w:tc>
      </w:tr>
      <w:tr w:rsidR="000E534B" w:rsidRPr="008F7492" w:rsidTr="002C2381">
        <w:tc>
          <w:tcPr>
            <w:tcW w:w="81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0E534B" w:rsidRPr="008F7492" w:rsidTr="002C2381">
        <w:tc>
          <w:tcPr>
            <w:tcW w:w="81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  <w:tr w:rsidR="000E534B" w:rsidRPr="008F7492" w:rsidTr="002C2381">
        <w:tc>
          <w:tcPr>
            <w:tcW w:w="81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382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1747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  <w:tc>
          <w:tcPr>
            <w:tcW w:w="2131" w:type="dxa"/>
          </w:tcPr>
          <w:p w:rsidR="000E534B" w:rsidRPr="008F7492" w:rsidRDefault="000E534B" w:rsidP="002C2381">
            <w:pPr>
              <w:spacing w:before="31" w:after="31" w:line="400" w:lineRule="exact"/>
              <w:ind w:left="420"/>
              <w:rPr>
                <w:rFonts w:asciiTheme="minorEastAsia" w:eastAsiaTheme="minorEastAsia" w:hAnsiTheme="minorEastAsia" w:cs="宋体"/>
                <w:szCs w:val="21"/>
              </w:rPr>
            </w:pPr>
          </w:p>
        </w:tc>
      </w:tr>
    </w:tbl>
    <w:p w:rsidR="000E534B" w:rsidRDefault="000E534B" w:rsidP="000E534B">
      <w:pPr>
        <w:spacing w:line="400" w:lineRule="exact"/>
        <w:rPr>
          <w:rFonts w:cs="宋体"/>
          <w:sz w:val="24"/>
          <w:szCs w:val="24"/>
        </w:rPr>
      </w:pPr>
    </w:p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Default="000E534B" w:rsidP="000E534B"/>
    <w:p w:rsidR="000E534B" w:rsidRPr="000F4552" w:rsidRDefault="000E534B" w:rsidP="000E534B">
      <w:pPr>
        <w:rPr>
          <w:rFonts w:hint="eastAsia"/>
        </w:rPr>
      </w:pPr>
    </w:p>
    <w:p w:rsidR="000E534B" w:rsidRPr="000F4552" w:rsidRDefault="000E534B" w:rsidP="000E534B">
      <w:pPr>
        <w:pStyle w:val="ab"/>
        <w:rPr>
          <w:rFonts w:ascii="Times New Roman" w:hAnsi="Times New Roman"/>
        </w:rPr>
        <w:sectPr w:rsidR="000E534B" w:rsidRPr="000F4552" w:rsidSect="00E50F17">
          <w:headerReference w:type="default" r:id="rId16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0E534B" w:rsidRPr="00A64A3D" w:rsidRDefault="000E534B" w:rsidP="000E534B">
      <w:pPr>
        <w:pStyle w:val="1"/>
      </w:pPr>
      <w:bookmarkStart w:id="27" w:name="_Toc55556186"/>
      <w:bookmarkStart w:id="28" w:name="_Toc71278168"/>
      <w:r w:rsidRPr="00A64A3D">
        <w:rPr>
          <w:rFonts w:hint="eastAsia"/>
        </w:rPr>
        <w:lastRenderedPageBreak/>
        <w:t>参考文献</w:t>
      </w:r>
      <w:bookmarkEnd w:id="27"/>
      <w:bookmarkEnd w:id="28"/>
    </w:p>
    <w:p w:rsidR="000E534B" w:rsidRDefault="000E534B" w:rsidP="000E534B">
      <w:pPr>
        <w:spacing w:line="400" w:lineRule="exact"/>
        <w:ind w:firstLine="420"/>
        <w:rPr>
          <w:szCs w:val="21"/>
        </w:rPr>
      </w:pPr>
      <w:r>
        <w:rPr>
          <w:rFonts w:hint="eastAsia"/>
          <w:szCs w:val="21"/>
        </w:rPr>
        <w:t>[1]</w:t>
      </w:r>
      <w:proofErr w:type="gramStart"/>
      <w:r>
        <w:rPr>
          <w:rFonts w:hint="eastAsia"/>
          <w:szCs w:val="21"/>
        </w:rPr>
        <w:t>庄银霞</w:t>
      </w:r>
      <w:proofErr w:type="gramEnd"/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基于网格技术的分布式大数据混合云存储方法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廊坊师范学院学报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自然科学版</w:t>
      </w:r>
      <w:r>
        <w:rPr>
          <w:rFonts w:hint="eastAsia"/>
          <w:szCs w:val="21"/>
        </w:rPr>
        <w:t>),2021,21(01):12-16.</w:t>
      </w:r>
    </w:p>
    <w:p w:rsidR="000E534B" w:rsidRDefault="000E534B" w:rsidP="000E534B">
      <w:pPr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[2]</w:t>
      </w:r>
      <w:r>
        <w:rPr>
          <w:rFonts w:hint="eastAsia"/>
          <w:szCs w:val="21"/>
        </w:rPr>
        <w:t>高雯雯</w:t>
      </w:r>
      <w:r>
        <w:rPr>
          <w:rFonts w:hint="eastAsia"/>
          <w:szCs w:val="21"/>
        </w:rPr>
        <w:t>.</w:t>
      </w:r>
      <w:proofErr w:type="gramStart"/>
      <w:r>
        <w:rPr>
          <w:rFonts w:hint="eastAsia"/>
          <w:szCs w:val="21"/>
        </w:rPr>
        <w:t>云计算</w:t>
      </w:r>
      <w:proofErr w:type="gramEnd"/>
      <w:r>
        <w:rPr>
          <w:rFonts w:hint="eastAsia"/>
          <w:szCs w:val="21"/>
        </w:rPr>
        <w:t>环境下计算机网络安全存储系统设计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电脑知识与技术</w:t>
      </w:r>
      <w:r>
        <w:rPr>
          <w:rFonts w:hint="eastAsia"/>
          <w:szCs w:val="21"/>
        </w:rPr>
        <w:t>,2021,17(08):62-64.</w:t>
      </w:r>
    </w:p>
    <w:p w:rsidR="000E534B" w:rsidRPr="00673749" w:rsidRDefault="000E534B" w:rsidP="000E534B">
      <w:pPr>
        <w:tabs>
          <w:tab w:val="left" w:pos="567"/>
        </w:tabs>
        <w:spacing w:line="400" w:lineRule="exact"/>
        <w:ind w:firstLineChars="200" w:firstLine="420"/>
        <w:rPr>
          <w:szCs w:val="21"/>
        </w:rPr>
      </w:pPr>
      <w:r>
        <w:rPr>
          <w:rFonts w:hint="eastAsia"/>
          <w:szCs w:val="21"/>
        </w:rPr>
        <w:t>[3]</w:t>
      </w:r>
      <w:r>
        <w:rPr>
          <w:rFonts w:hint="eastAsia"/>
          <w:szCs w:val="21"/>
        </w:rPr>
        <w:t>张景明</w:t>
      </w:r>
      <w:r>
        <w:rPr>
          <w:rFonts w:hint="eastAsia"/>
          <w:szCs w:val="21"/>
        </w:rPr>
        <w:t>,</w:t>
      </w:r>
      <w:proofErr w:type="gramStart"/>
      <w:r>
        <w:rPr>
          <w:rFonts w:hint="eastAsia"/>
          <w:szCs w:val="21"/>
        </w:rPr>
        <w:t>洪周真言</w:t>
      </w:r>
      <w:proofErr w:type="gram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方舟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程清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张吉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混合属性大数据的分类存储系统设计</w:t>
      </w:r>
      <w:r>
        <w:rPr>
          <w:rFonts w:hint="eastAsia"/>
          <w:szCs w:val="21"/>
        </w:rPr>
        <w:t>[J].</w:t>
      </w:r>
      <w:r>
        <w:rPr>
          <w:rFonts w:hint="eastAsia"/>
          <w:szCs w:val="21"/>
        </w:rPr>
        <w:t>电子设计工程</w:t>
      </w:r>
      <w:r>
        <w:rPr>
          <w:rFonts w:hint="eastAsia"/>
          <w:szCs w:val="21"/>
        </w:rPr>
        <w:t>,2021,29(02):190-193.</w:t>
      </w:r>
    </w:p>
    <w:p w:rsidR="00E85300" w:rsidRPr="000E534B" w:rsidRDefault="00E85300"/>
    <w:sectPr w:rsidR="00E85300" w:rsidRPr="000E534B" w:rsidSect="00E50F17">
      <w:headerReference w:type="even" r:id="rId17"/>
      <w:headerReference w:type="default" r:id="rId18"/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40DA" w:rsidRDefault="003C40DA">
      <w:r>
        <w:separator/>
      </w:r>
    </w:p>
  </w:endnote>
  <w:endnote w:type="continuationSeparator" w:id="0">
    <w:p w:rsidR="003C40DA" w:rsidRDefault="003C4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5A7" w:rsidRDefault="000E534B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BD75A7" w:rsidRDefault="003C40D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5A7" w:rsidRDefault="000E534B" w:rsidP="00A733EE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BD75A7" w:rsidRDefault="003C40DA" w:rsidP="00617680">
    <w:pPr>
      <w:pStyle w:val="a5"/>
      <w:jc w:val="center"/>
    </w:pPr>
  </w:p>
  <w:p w:rsidR="00BD75A7" w:rsidRDefault="003C40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40DA" w:rsidRDefault="003C40DA">
      <w:r>
        <w:separator/>
      </w:r>
    </w:p>
  </w:footnote>
  <w:footnote w:type="continuationSeparator" w:id="0">
    <w:p w:rsidR="003C40DA" w:rsidRDefault="003C4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CF1" w:rsidRDefault="000E534B" w:rsidP="00F15CF1">
    <w:pPr>
      <w:pStyle w:val="a3"/>
      <w:pBdr>
        <w:bottom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5CF1" w:rsidRDefault="003C40DA" w:rsidP="00F15CF1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41" w:rsidRDefault="000E534B" w:rsidP="00E50F17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目录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41" w:rsidRDefault="000E534B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>
      <w:rPr>
        <w:rFonts w:hint="eastAsia"/>
      </w:rPr>
      <w:t>企业实习初期报告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7B58" w:rsidRPr="00983ACD" w:rsidRDefault="000E534B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第一章</w:t>
    </w:r>
    <w:r>
      <w:rPr>
        <w:rFonts w:hint="eastAsia"/>
      </w:rPr>
      <w:t xml:space="preserve"> </w:t>
    </w:r>
    <w:r w:rsidRPr="004657EC">
      <w:rPr>
        <w:rFonts w:hint="eastAsia"/>
      </w:rPr>
      <w:t>实习岗位介绍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41" w:rsidRPr="00983ACD" w:rsidRDefault="000E534B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第二章</w:t>
    </w:r>
    <w:r>
      <w:rPr>
        <w:rFonts w:hint="eastAsia"/>
      </w:rPr>
      <w:t xml:space="preserve"> </w:t>
    </w:r>
    <w:r w:rsidRPr="00A81403">
      <w:rPr>
        <w:rFonts w:hint="eastAsia"/>
      </w:rPr>
      <w:t>知识技能学习情况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6941" w:rsidRPr="00983ACD" w:rsidRDefault="000E534B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>
      <w:rPr>
        <w:rFonts w:hint="eastAsia"/>
      </w:rPr>
      <w:t>第三章</w:t>
    </w:r>
    <w:r>
      <w:rPr>
        <w:rFonts w:hint="eastAsia"/>
      </w:rPr>
      <w:t xml:space="preserve"> </w:t>
    </w:r>
    <w:r>
      <w:rPr>
        <w:rFonts w:hint="eastAsia"/>
      </w:rPr>
      <w:t>前期任务完成度与后续实施计划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B88" w:rsidRDefault="000E534B" w:rsidP="00560B88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jc w:val="center"/>
    </w:pPr>
    <w:r w:rsidRPr="00A64A3D">
      <w:rPr>
        <w:rFonts w:hint="eastAsia"/>
      </w:rPr>
      <w:t>参考文献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8CE" w:rsidRPr="00983ACD" w:rsidRDefault="000E534B" w:rsidP="00983ACD">
    <w:pPr>
      <w:pBdr>
        <w:bottom w:val="single" w:sz="4" w:space="0" w:color="auto"/>
      </w:pBdr>
      <w:jc w:val="center"/>
      <w:rPr>
        <w:rFonts w:eastAsiaTheme="minorEastAsia"/>
        <w:szCs w:val="21"/>
      </w:rPr>
    </w:pPr>
    <w:r w:rsidRPr="00A64A3D">
      <w:rPr>
        <w:rFonts w:hint="eastAsia"/>
      </w:rPr>
      <w:t>参考文献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660"/>
    <w:multiLevelType w:val="hybridMultilevel"/>
    <w:tmpl w:val="ACC460C6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C9746F"/>
    <w:multiLevelType w:val="hybridMultilevel"/>
    <w:tmpl w:val="0AE20022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FE2469"/>
    <w:multiLevelType w:val="hybridMultilevel"/>
    <w:tmpl w:val="3146B4C6"/>
    <w:lvl w:ilvl="0" w:tplc="AEDCD3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9C7A90"/>
    <w:multiLevelType w:val="hybridMultilevel"/>
    <w:tmpl w:val="42B0B2B6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B96859"/>
    <w:multiLevelType w:val="hybridMultilevel"/>
    <w:tmpl w:val="B53E8446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B34FF6"/>
    <w:multiLevelType w:val="hybridMultilevel"/>
    <w:tmpl w:val="C366AA4C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1565CA"/>
    <w:multiLevelType w:val="hybridMultilevel"/>
    <w:tmpl w:val="60DA04BE"/>
    <w:lvl w:ilvl="0" w:tplc="6A34CF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B2D3863"/>
    <w:multiLevelType w:val="hybridMultilevel"/>
    <w:tmpl w:val="E3C6C076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E94850"/>
    <w:multiLevelType w:val="hybridMultilevel"/>
    <w:tmpl w:val="BC5E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0416BB6"/>
    <w:multiLevelType w:val="hybridMultilevel"/>
    <w:tmpl w:val="15580E34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ED7DD1"/>
    <w:multiLevelType w:val="hybridMultilevel"/>
    <w:tmpl w:val="65807CB6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4183F81"/>
    <w:multiLevelType w:val="hybridMultilevel"/>
    <w:tmpl w:val="C1403806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BE6EA1"/>
    <w:multiLevelType w:val="hybridMultilevel"/>
    <w:tmpl w:val="F1AC0888"/>
    <w:lvl w:ilvl="0" w:tplc="6A34CF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165EFA"/>
    <w:multiLevelType w:val="hybridMultilevel"/>
    <w:tmpl w:val="DBCE0E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BAA7200"/>
    <w:multiLevelType w:val="hybridMultilevel"/>
    <w:tmpl w:val="57C450C0"/>
    <w:lvl w:ilvl="0" w:tplc="D2E2E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9"/>
  </w:num>
  <w:num w:numId="5">
    <w:abstractNumId w:val="12"/>
  </w:num>
  <w:num w:numId="6">
    <w:abstractNumId w:val="10"/>
  </w:num>
  <w:num w:numId="7">
    <w:abstractNumId w:val="7"/>
  </w:num>
  <w:num w:numId="8">
    <w:abstractNumId w:val="1"/>
  </w:num>
  <w:num w:numId="9">
    <w:abstractNumId w:val="5"/>
  </w:num>
  <w:num w:numId="10">
    <w:abstractNumId w:val="11"/>
  </w:num>
  <w:num w:numId="11">
    <w:abstractNumId w:val="4"/>
  </w:num>
  <w:num w:numId="12">
    <w:abstractNumId w:val="0"/>
  </w:num>
  <w:num w:numId="13">
    <w:abstractNumId w:val="6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4B"/>
    <w:rsid w:val="00011E59"/>
    <w:rsid w:val="0001400B"/>
    <w:rsid w:val="0005208F"/>
    <w:rsid w:val="00060C0A"/>
    <w:rsid w:val="00071F8A"/>
    <w:rsid w:val="000E534B"/>
    <w:rsid w:val="00124357"/>
    <w:rsid w:val="001C4A8C"/>
    <w:rsid w:val="001F02EE"/>
    <w:rsid w:val="0020679D"/>
    <w:rsid w:val="00236D7A"/>
    <w:rsid w:val="002509F5"/>
    <w:rsid w:val="00277C7D"/>
    <w:rsid w:val="00277EC7"/>
    <w:rsid w:val="002D189E"/>
    <w:rsid w:val="002D425A"/>
    <w:rsid w:val="00326B87"/>
    <w:rsid w:val="003323FC"/>
    <w:rsid w:val="0037263F"/>
    <w:rsid w:val="00381591"/>
    <w:rsid w:val="003B7427"/>
    <w:rsid w:val="003C40DA"/>
    <w:rsid w:val="003F265F"/>
    <w:rsid w:val="003F6AEE"/>
    <w:rsid w:val="00415452"/>
    <w:rsid w:val="00424038"/>
    <w:rsid w:val="00427C00"/>
    <w:rsid w:val="00440301"/>
    <w:rsid w:val="004427AB"/>
    <w:rsid w:val="0044676B"/>
    <w:rsid w:val="004C2538"/>
    <w:rsid w:val="004E40B4"/>
    <w:rsid w:val="00533E6C"/>
    <w:rsid w:val="00562DEB"/>
    <w:rsid w:val="00563FB6"/>
    <w:rsid w:val="00573A20"/>
    <w:rsid w:val="00632FB5"/>
    <w:rsid w:val="00672827"/>
    <w:rsid w:val="0069065F"/>
    <w:rsid w:val="006929E8"/>
    <w:rsid w:val="006A5C89"/>
    <w:rsid w:val="006B13D5"/>
    <w:rsid w:val="006D5C8A"/>
    <w:rsid w:val="00712749"/>
    <w:rsid w:val="007234F6"/>
    <w:rsid w:val="00784B1C"/>
    <w:rsid w:val="007B78C9"/>
    <w:rsid w:val="007D4674"/>
    <w:rsid w:val="007E0FAB"/>
    <w:rsid w:val="007F64AA"/>
    <w:rsid w:val="00852507"/>
    <w:rsid w:val="008526D3"/>
    <w:rsid w:val="00862A30"/>
    <w:rsid w:val="00895A43"/>
    <w:rsid w:val="008A05FE"/>
    <w:rsid w:val="008A7131"/>
    <w:rsid w:val="008E123C"/>
    <w:rsid w:val="008F5636"/>
    <w:rsid w:val="00913380"/>
    <w:rsid w:val="00963376"/>
    <w:rsid w:val="009863C1"/>
    <w:rsid w:val="009B19C9"/>
    <w:rsid w:val="009C63F0"/>
    <w:rsid w:val="00A0009F"/>
    <w:rsid w:val="00A45B13"/>
    <w:rsid w:val="00A46C59"/>
    <w:rsid w:val="00A64D96"/>
    <w:rsid w:val="00A9691E"/>
    <w:rsid w:val="00AA5F68"/>
    <w:rsid w:val="00AE54C0"/>
    <w:rsid w:val="00B075C3"/>
    <w:rsid w:val="00B12E00"/>
    <w:rsid w:val="00B244CA"/>
    <w:rsid w:val="00B77399"/>
    <w:rsid w:val="00BB3F11"/>
    <w:rsid w:val="00BE29CB"/>
    <w:rsid w:val="00C07593"/>
    <w:rsid w:val="00C16034"/>
    <w:rsid w:val="00C25CE9"/>
    <w:rsid w:val="00C471B9"/>
    <w:rsid w:val="00C72BEA"/>
    <w:rsid w:val="00C842EE"/>
    <w:rsid w:val="00CA7DA2"/>
    <w:rsid w:val="00CF1971"/>
    <w:rsid w:val="00D04081"/>
    <w:rsid w:val="00D25441"/>
    <w:rsid w:val="00D336B9"/>
    <w:rsid w:val="00D43A6A"/>
    <w:rsid w:val="00D52BB9"/>
    <w:rsid w:val="00D60AB3"/>
    <w:rsid w:val="00DE51B4"/>
    <w:rsid w:val="00DF7861"/>
    <w:rsid w:val="00E47708"/>
    <w:rsid w:val="00E56012"/>
    <w:rsid w:val="00E70238"/>
    <w:rsid w:val="00E83FFC"/>
    <w:rsid w:val="00E85300"/>
    <w:rsid w:val="00EA51B8"/>
    <w:rsid w:val="00EE3951"/>
    <w:rsid w:val="00EF0321"/>
    <w:rsid w:val="00EF2D58"/>
    <w:rsid w:val="00EF623C"/>
    <w:rsid w:val="00F23733"/>
    <w:rsid w:val="00F34BFF"/>
    <w:rsid w:val="00F41CB6"/>
    <w:rsid w:val="00F52467"/>
    <w:rsid w:val="00F718A5"/>
    <w:rsid w:val="00F74768"/>
    <w:rsid w:val="00F80859"/>
    <w:rsid w:val="00F90D52"/>
    <w:rsid w:val="00FA3769"/>
    <w:rsid w:val="00FC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B0567"/>
  <w15:chartTrackingRefBased/>
  <w15:docId w15:val="{6D0A74FE-9595-4354-939F-04584CB9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534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9"/>
    <w:qFormat/>
    <w:rsid w:val="000E534B"/>
    <w:pPr>
      <w:keepNext/>
      <w:keepLines/>
      <w:spacing w:before="600" w:after="600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9"/>
    <w:qFormat/>
    <w:rsid w:val="000E534B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sz w:val="28"/>
      <w:szCs w:val="20"/>
    </w:rPr>
  </w:style>
  <w:style w:type="paragraph" w:styleId="3">
    <w:name w:val="heading 3"/>
    <w:basedOn w:val="a"/>
    <w:next w:val="a"/>
    <w:link w:val="30"/>
    <w:uiPriority w:val="99"/>
    <w:qFormat/>
    <w:rsid w:val="000E534B"/>
    <w:pPr>
      <w:keepNext/>
      <w:keepLines/>
      <w:spacing w:before="260" w:after="260" w:line="416" w:lineRule="auto"/>
      <w:outlineLvl w:val="2"/>
    </w:pPr>
    <w:rPr>
      <w:rFonts w:eastAsia="黑体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0E534B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0E534B"/>
    <w:rPr>
      <w:rFonts w:ascii="Cambria" w:eastAsia="黑体" w:hAnsi="Cambria" w:cs="Times New Roman"/>
      <w:b/>
      <w:sz w:val="28"/>
      <w:szCs w:val="20"/>
    </w:rPr>
  </w:style>
  <w:style w:type="character" w:customStyle="1" w:styleId="30">
    <w:name w:val="标题 3 字符"/>
    <w:basedOn w:val="a0"/>
    <w:link w:val="3"/>
    <w:uiPriority w:val="99"/>
    <w:rsid w:val="000E534B"/>
    <w:rPr>
      <w:rFonts w:ascii="Times New Roman" w:eastAsia="黑体" w:hAnsi="Times New Roman" w:cs="Times New Roman"/>
      <w:b/>
      <w:sz w:val="28"/>
      <w:szCs w:val="20"/>
    </w:rPr>
  </w:style>
  <w:style w:type="paragraph" w:styleId="a3">
    <w:name w:val="header"/>
    <w:basedOn w:val="a"/>
    <w:link w:val="a4"/>
    <w:uiPriority w:val="99"/>
    <w:qFormat/>
    <w:rsid w:val="000E534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0E534B"/>
    <w:rPr>
      <w:rFonts w:ascii="Times New Roman" w:eastAsia="宋体" w:hAnsi="Times New Roman" w:cs="Times New Roman"/>
      <w:kern w:val="0"/>
      <w:sz w:val="18"/>
      <w:szCs w:val="18"/>
    </w:rPr>
  </w:style>
  <w:style w:type="paragraph" w:styleId="TOC1">
    <w:name w:val="toc 1"/>
    <w:basedOn w:val="a"/>
    <w:next w:val="a"/>
    <w:uiPriority w:val="39"/>
    <w:rsid w:val="000E534B"/>
    <w:pPr>
      <w:ind w:leftChars="100" w:left="100" w:rightChars="100" w:right="100"/>
    </w:pPr>
    <w:rPr>
      <w:rFonts w:eastAsia="黑体"/>
      <w:sz w:val="28"/>
      <w:szCs w:val="20"/>
    </w:rPr>
  </w:style>
  <w:style w:type="paragraph" w:styleId="a5">
    <w:name w:val="footer"/>
    <w:basedOn w:val="a"/>
    <w:link w:val="a6"/>
    <w:uiPriority w:val="99"/>
    <w:rsid w:val="000E534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534B"/>
    <w:rPr>
      <w:rFonts w:ascii="Times New Roman" w:eastAsia="宋体" w:hAnsi="Times New Roman" w:cs="Times New Roman"/>
      <w:kern w:val="0"/>
      <w:sz w:val="18"/>
      <w:szCs w:val="18"/>
    </w:rPr>
  </w:style>
  <w:style w:type="character" w:styleId="a7">
    <w:name w:val="Hyperlink"/>
    <w:uiPriority w:val="99"/>
    <w:rsid w:val="000E534B"/>
    <w:rPr>
      <w:rFonts w:cs="Times New Roman"/>
      <w:color w:val="0563C1"/>
      <w:u w:val="single"/>
    </w:rPr>
  </w:style>
  <w:style w:type="paragraph" w:styleId="TOC2">
    <w:name w:val="toc 2"/>
    <w:basedOn w:val="a"/>
    <w:next w:val="a"/>
    <w:autoRedefine/>
    <w:uiPriority w:val="39"/>
    <w:rsid w:val="000E534B"/>
    <w:pPr>
      <w:tabs>
        <w:tab w:val="left" w:pos="1050"/>
        <w:tab w:val="right" w:leader="dot" w:pos="8296"/>
      </w:tabs>
      <w:spacing w:beforeLines="10" w:afterLines="10" w:line="400" w:lineRule="exact"/>
      <w:ind w:leftChars="200" w:left="200"/>
    </w:pPr>
    <w:rPr>
      <w:rFonts w:eastAsia="黑体"/>
      <w:noProof/>
      <w:sz w:val="28"/>
    </w:rPr>
  </w:style>
  <w:style w:type="paragraph" w:styleId="TOC3">
    <w:name w:val="toc 3"/>
    <w:basedOn w:val="a"/>
    <w:next w:val="a"/>
    <w:autoRedefine/>
    <w:uiPriority w:val="39"/>
    <w:rsid w:val="000E534B"/>
    <w:pPr>
      <w:tabs>
        <w:tab w:val="left" w:pos="1470"/>
        <w:tab w:val="right" w:leader="dot" w:pos="8296"/>
      </w:tabs>
      <w:adjustRightInd w:val="0"/>
      <w:snapToGrid w:val="0"/>
      <w:spacing w:beforeLines="20" w:afterLines="20"/>
      <w:ind w:firstLineChars="400" w:firstLine="840"/>
    </w:pPr>
    <w:rPr>
      <w:rFonts w:eastAsia="黑体"/>
      <w:noProof/>
      <w:sz w:val="24"/>
    </w:rPr>
  </w:style>
  <w:style w:type="table" w:styleId="a8">
    <w:name w:val="Table Grid"/>
    <w:basedOn w:val="a1"/>
    <w:uiPriority w:val="99"/>
    <w:qFormat/>
    <w:rsid w:val="000E534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uiPriority w:val="99"/>
    <w:rsid w:val="000E534B"/>
    <w:rPr>
      <w:rFonts w:cs="Times New Roman"/>
    </w:rPr>
  </w:style>
  <w:style w:type="paragraph" w:styleId="aa">
    <w:name w:val="List Paragraph"/>
    <w:basedOn w:val="a"/>
    <w:uiPriority w:val="99"/>
    <w:qFormat/>
    <w:rsid w:val="000E534B"/>
    <w:pPr>
      <w:ind w:firstLineChars="200" w:firstLine="420"/>
    </w:pPr>
    <w:rPr>
      <w:szCs w:val="24"/>
    </w:rPr>
  </w:style>
  <w:style w:type="paragraph" w:customStyle="1" w:styleId="ab">
    <w:name w:val="论文正文‘"/>
    <w:basedOn w:val="a"/>
    <w:rsid w:val="000E534B"/>
    <w:pPr>
      <w:spacing w:line="400" w:lineRule="exact"/>
      <w:ind w:firstLineChars="200" w:firstLine="420"/>
    </w:pPr>
    <w:rPr>
      <w:rFonts w:ascii="宋体" w:hAnsi="宋体" w:cs="宋体"/>
      <w:kern w:val="4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552</Words>
  <Characters>3151</Characters>
  <Application>Microsoft Office Word</Application>
  <DocSecurity>0</DocSecurity>
  <Lines>26</Lines>
  <Paragraphs>7</Paragraphs>
  <ScaleCrop>false</ScaleCrop>
  <Company>Huawei Technologies Co., Ltd.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wangweiliang</dc:creator>
  <cp:keywords/>
  <dc:description/>
  <cp:lastModifiedBy>wangweiliang</cp:lastModifiedBy>
  <cp:revision>87</cp:revision>
  <dcterms:created xsi:type="dcterms:W3CDTF">2022-04-13T03:24:00Z</dcterms:created>
  <dcterms:modified xsi:type="dcterms:W3CDTF">2022-04-13T03:54:00Z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adonly">
    <vt:lpwstr/>
  </property>
  <property fmtid="{D5CDD505-2E9C-101B-9397-08002B2CF9AE}" pid="3" name="_change">
    <vt:lpwstr/>
  </property>
  <property fmtid="{D5CDD505-2E9C-101B-9397-08002B2CF9AE}" pid="4" name="_full-control">
    <vt:lpwstr/>
  </property>
  <property fmtid="{D5CDD505-2E9C-101B-9397-08002B2CF9AE}" pid="5" name="sflag">
    <vt:lpwstr>1649818529</vt:lpwstr>
  </property>
  <property fmtid="{D5CDD505-2E9C-101B-9397-08002B2CF9AE}" pid="6" name="_2015_ms_pID_725343">
    <vt:lpwstr>(2)G4T2hkaxbIIResTz4bY7BqSW9rf4pkFH8UhhNsmPTm1UORECgIB9WpK8awIYPRAryd79f94D
PmtQYptRLo7xJ/89HUpzV3CWLbN88SVHLYspH56cNLHtnCH6bOj1xCWRmQFEU5YUAUZ/PRNo
wHzTuN7y4FA4YSIH1TJaAnnmdhRg2qYVzZoP7FQsBzUJI/NB2jE0h1JcHzUZDCvkY3twoulR
Gh3OTNhWaA2c8ZYfCY</vt:lpwstr>
  </property>
  <property fmtid="{D5CDD505-2E9C-101B-9397-08002B2CF9AE}" pid="7" name="_2015_ms_pID_7253431">
    <vt:lpwstr>5gOPsc/lfP6e3xH7hxfnrg8YOviAnBnl4lz2PZ3cr6hx9maNAnhLeZ
mtH2mdmu4Y1TsrtAjuSeTwSgLEBxtFFn+xjxiQk1MRlKWSsDZNZm2EVlUVGnQktUNuhDPK1H
RGMKL93ixjcwyIXX6I5WNghKRggrOjYhlXucpWzxFrEAspAyF6+ivLNpHzbk6VNC/8Q=</vt:lpwstr>
  </property>
</Properties>
</file>