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9"/>
        <w:ind w:left="3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6836092</wp:posOffset>
                </wp:positionH>
                <wp:positionV relativeFrom="paragraph">
                  <wp:posOffset>528637</wp:posOffset>
                </wp:positionV>
                <wp:extent cx="723900" cy="38100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723900" cy="3810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69"/>
                              <w:ind w:left="344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1"/>
                              </w:rPr>
                              <w:t>ESE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8.275024pt;margin-top:41.625pt;width:57pt;height:30pt;mso-position-horizontal-relative:page;mso-position-vertical-relative:paragraph;z-index:15730688" type="#_x0000_t202" id="docshape2" filled="false" stroked="true" strokeweight=".75pt" strokecolor="#000000">
                <v:textbox inset="0,0,0,0">
                  <w:txbxContent>
                    <w:p>
                      <w:pPr>
                        <w:spacing w:before="169"/>
                        <w:ind w:left="344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pacing w:val="-5"/>
                          <w:sz w:val="21"/>
                        </w:rPr>
                        <w:t>ESE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1454467</wp:posOffset>
                </wp:positionH>
                <wp:positionV relativeFrom="paragraph">
                  <wp:posOffset>33337</wp:posOffset>
                </wp:positionV>
                <wp:extent cx="6105525" cy="190500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6105525" cy="19050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06" w:lineRule="exact" w:before="79"/>
                              <w:ind w:left="0" w:right="0" w:firstLine="0"/>
                              <w:jc w:val="center"/>
                              <w:rPr>
                                <w:rFonts w:ascii="Calibri" w:hAnsi="Calibri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17"/>
                              </w:rPr>
                              <w:t>©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17"/>
                              </w:rPr>
                              <w:t>2014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17"/>
                              </w:rPr>
                              <w:t>Template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17"/>
                              </w:rPr>
                              <w:t>Designed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17"/>
                              </w:rPr>
                              <w:t>by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17"/>
                              </w:rPr>
                              <w:t>Dr.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17"/>
                              </w:rPr>
                              <w:t>V.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17"/>
                              </w:rPr>
                              <w:t>B.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17"/>
                              </w:rPr>
                              <w:t>Dharmadhikari,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17"/>
                              </w:rPr>
                              <w:t>WCE,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-2"/>
                                <w:sz w:val="17"/>
                              </w:rPr>
                              <w:t>Sangli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525002pt;margin-top:2.625pt;width:480.75pt;height:15pt;mso-position-horizontal-relative:page;mso-position-vertical-relative:paragraph;z-index:15731200" type="#_x0000_t202" id="docshape3" filled="true" fillcolor="#ffffcc" stroked="true" strokeweight=".75pt" strokecolor="#000000">
                <v:textbox inset="0,0,0,0">
                  <w:txbxContent>
                    <w:p>
                      <w:pPr>
                        <w:spacing w:line="206" w:lineRule="exact" w:before="79"/>
                        <w:ind w:left="0" w:right="0" w:firstLine="0"/>
                        <w:jc w:val="center"/>
                        <w:rPr>
                          <w:rFonts w:ascii="Calibri" w:hAnsi="Calibri"/>
                          <w:color w:val="000000"/>
                          <w:sz w:val="17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17"/>
                        </w:rPr>
                        <w:t>©</w:t>
                      </w:r>
                      <w:r>
                        <w:rPr>
                          <w:rFonts w:ascii="Calibri" w:hAnsi="Calibri"/>
                          <w:color w:val="000000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Calibri" w:hAnsi="Calibri"/>
                          <w:color w:val="000000"/>
                          <w:sz w:val="17"/>
                        </w:rPr>
                        <w:t>2014</w:t>
                      </w:r>
                      <w:r>
                        <w:rPr>
                          <w:rFonts w:ascii="Calibri" w:hAnsi="Calibri"/>
                          <w:color w:val="000000"/>
                          <w:spacing w:val="4"/>
                          <w:sz w:val="17"/>
                        </w:rPr>
                        <w:t> </w:t>
                      </w:r>
                      <w:r>
                        <w:rPr>
                          <w:rFonts w:ascii="Calibri" w:hAnsi="Calibri"/>
                          <w:color w:val="000000"/>
                          <w:sz w:val="17"/>
                        </w:rPr>
                        <w:t>Template</w:t>
                      </w:r>
                      <w:r>
                        <w:rPr>
                          <w:rFonts w:ascii="Calibri" w:hAnsi="Calibri"/>
                          <w:color w:val="000000"/>
                          <w:spacing w:val="4"/>
                          <w:sz w:val="17"/>
                        </w:rPr>
                        <w:t> </w:t>
                      </w:r>
                      <w:r>
                        <w:rPr>
                          <w:rFonts w:ascii="Calibri" w:hAnsi="Calibri"/>
                          <w:color w:val="000000"/>
                          <w:sz w:val="17"/>
                        </w:rPr>
                        <w:t>Designed</w:t>
                      </w:r>
                      <w:r>
                        <w:rPr>
                          <w:rFonts w:ascii="Calibri" w:hAnsi="Calibri"/>
                          <w:color w:val="000000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Calibri" w:hAnsi="Calibri"/>
                          <w:color w:val="000000"/>
                          <w:sz w:val="17"/>
                        </w:rPr>
                        <w:t>by</w:t>
                      </w:r>
                      <w:r>
                        <w:rPr>
                          <w:rFonts w:ascii="Calibri" w:hAnsi="Calibri"/>
                          <w:color w:val="000000"/>
                          <w:spacing w:val="4"/>
                          <w:sz w:val="17"/>
                        </w:rPr>
                        <w:t> </w:t>
                      </w:r>
                      <w:r>
                        <w:rPr>
                          <w:rFonts w:ascii="Calibri" w:hAnsi="Calibri"/>
                          <w:color w:val="000000"/>
                          <w:sz w:val="17"/>
                        </w:rPr>
                        <w:t>Dr.</w:t>
                      </w:r>
                      <w:r>
                        <w:rPr>
                          <w:rFonts w:ascii="Calibri" w:hAnsi="Calibri"/>
                          <w:color w:val="000000"/>
                          <w:spacing w:val="4"/>
                          <w:sz w:val="17"/>
                        </w:rPr>
                        <w:t> </w:t>
                      </w:r>
                      <w:r>
                        <w:rPr>
                          <w:rFonts w:ascii="Calibri" w:hAnsi="Calibri"/>
                          <w:color w:val="000000"/>
                          <w:sz w:val="17"/>
                        </w:rPr>
                        <w:t>V.</w:t>
                      </w:r>
                      <w:r>
                        <w:rPr>
                          <w:rFonts w:ascii="Calibri" w:hAnsi="Calibri"/>
                          <w:color w:val="000000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Calibri" w:hAnsi="Calibri"/>
                          <w:color w:val="000000"/>
                          <w:sz w:val="17"/>
                        </w:rPr>
                        <w:t>B.</w:t>
                      </w:r>
                      <w:r>
                        <w:rPr>
                          <w:rFonts w:ascii="Calibri" w:hAnsi="Calibri"/>
                          <w:color w:val="000000"/>
                          <w:spacing w:val="4"/>
                          <w:sz w:val="17"/>
                        </w:rPr>
                        <w:t> </w:t>
                      </w:r>
                      <w:r>
                        <w:rPr>
                          <w:rFonts w:ascii="Calibri" w:hAnsi="Calibri"/>
                          <w:color w:val="000000"/>
                          <w:sz w:val="17"/>
                        </w:rPr>
                        <w:t>Dharmadhikari,</w:t>
                      </w:r>
                      <w:r>
                        <w:rPr>
                          <w:rFonts w:ascii="Calibri" w:hAnsi="Calibri"/>
                          <w:color w:val="000000"/>
                          <w:spacing w:val="4"/>
                          <w:sz w:val="17"/>
                        </w:rPr>
                        <w:t> </w:t>
                      </w:r>
                      <w:r>
                        <w:rPr>
                          <w:rFonts w:ascii="Calibri" w:hAnsi="Calibri"/>
                          <w:color w:val="000000"/>
                          <w:sz w:val="17"/>
                        </w:rPr>
                        <w:t>WCE,</w:t>
                      </w:r>
                      <w:r>
                        <w:rPr>
                          <w:rFonts w:ascii="Calibri" w:hAnsi="Calibri"/>
                          <w:color w:val="000000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Calibri" w:hAnsi="Calibri"/>
                          <w:color w:val="000000"/>
                          <w:spacing w:val="-2"/>
                          <w:sz w:val="17"/>
                        </w:rPr>
                        <w:t>Sangli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spacing w:val="-2"/>
        </w:rPr>
        <w:t>V1.29</w:t>
      </w:r>
    </w:p>
    <w:p>
      <w:pPr>
        <w:spacing w:line="240" w:lineRule="auto" w:before="227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264" w:right="0" w:firstLine="0"/>
        <w:jc w:val="center"/>
        <w:rPr>
          <w:b/>
          <w:sz w:val="21"/>
        </w:rPr>
      </w:pPr>
      <w:r>
        <w:rPr>
          <w:b/>
          <w:color w:val="FF0000"/>
          <w:spacing w:val="-2"/>
          <w:sz w:val="21"/>
        </w:rPr>
        <w:t>#REF!</w:t>
      </w:r>
    </w:p>
    <w:p>
      <w:pPr>
        <w:spacing w:before="152"/>
        <w:ind w:left="278" w:right="0" w:firstLine="0"/>
        <w:jc w:val="center"/>
        <w:rPr>
          <w:b/>
          <w:sz w:val="23"/>
        </w:rPr>
      </w:pPr>
      <w:r>
        <w:rPr>
          <w:b/>
          <w:sz w:val="23"/>
        </w:rPr>
        <w:t>WALCHAND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COLLEGE</w:t>
      </w:r>
      <w:r>
        <w:rPr>
          <w:b/>
          <w:spacing w:val="2"/>
          <w:sz w:val="23"/>
        </w:rPr>
        <w:t> </w:t>
      </w:r>
      <w:r>
        <w:rPr>
          <w:b/>
          <w:sz w:val="23"/>
        </w:rPr>
        <w:t>OF</w:t>
      </w:r>
      <w:r>
        <w:rPr>
          <w:b/>
          <w:spacing w:val="-7"/>
          <w:sz w:val="23"/>
        </w:rPr>
        <w:t> </w:t>
      </w:r>
      <w:r>
        <w:rPr>
          <w:b/>
          <w:sz w:val="23"/>
        </w:rPr>
        <w:t>ENGINEERING,</w:t>
      </w:r>
      <w:r>
        <w:rPr>
          <w:b/>
          <w:spacing w:val="3"/>
          <w:sz w:val="23"/>
        </w:rPr>
        <w:t> </w:t>
      </w:r>
      <w:r>
        <w:rPr>
          <w:b/>
          <w:spacing w:val="-2"/>
          <w:sz w:val="23"/>
        </w:rPr>
        <w:t>SANGLI.</w:t>
      </w:r>
    </w:p>
    <w:p>
      <w:pPr>
        <w:spacing w:before="10"/>
        <w:ind w:left="255" w:right="0" w:firstLine="0"/>
        <w:jc w:val="center"/>
        <w:rPr>
          <w:i/>
          <w:sz w:val="17"/>
        </w:rPr>
      </w:pPr>
      <w:r>
        <w:rPr>
          <w:i/>
          <w:sz w:val="17"/>
        </w:rPr>
        <w:t>(An</w:t>
      </w:r>
      <w:r>
        <w:rPr>
          <w:i/>
          <w:spacing w:val="9"/>
          <w:sz w:val="17"/>
        </w:rPr>
        <w:t> </w:t>
      </w:r>
      <w:r>
        <w:rPr>
          <w:i/>
          <w:sz w:val="17"/>
        </w:rPr>
        <w:t>Autonomous</w:t>
      </w:r>
      <w:r>
        <w:rPr>
          <w:i/>
          <w:spacing w:val="13"/>
          <w:sz w:val="17"/>
        </w:rPr>
        <w:t> </w:t>
      </w:r>
      <w:r>
        <w:rPr>
          <w:i/>
          <w:spacing w:val="-2"/>
          <w:sz w:val="17"/>
        </w:rPr>
        <w:t>Institute)</w:t>
      </w:r>
    </w:p>
    <w:p>
      <w:pPr>
        <w:spacing w:before="102"/>
        <w:ind w:left="317" w:right="0" w:firstLine="0"/>
        <w:jc w:val="left"/>
        <w:rPr>
          <w:b/>
          <w:sz w:val="21"/>
        </w:rPr>
      </w:pPr>
      <w:r>
        <w:rPr/>
        <w:br w:type="column"/>
      </w:r>
      <w:r>
        <w:rPr>
          <w:b/>
          <w:color w:val="FF0000"/>
          <w:sz w:val="21"/>
        </w:rPr>
        <w:t>DONOT</w:t>
      </w:r>
      <w:r>
        <w:rPr>
          <w:b/>
          <w:color w:val="FF0000"/>
          <w:spacing w:val="6"/>
          <w:sz w:val="21"/>
        </w:rPr>
        <w:t> </w:t>
      </w:r>
      <w:r>
        <w:rPr>
          <w:b/>
          <w:color w:val="FF0000"/>
          <w:sz w:val="21"/>
        </w:rPr>
        <w:t>MAKE</w:t>
      </w:r>
      <w:r>
        <w:rPr>
          <w:b/>
          <w:color w:val="FF0000"/>
          <w:spacing w:val="6"/>
          <w:sz w:val="21"/>
        </w:rPr>
        <w:t> </w:t>
      </w:r>
      <w:r>
        <w:rPr>
          <w:b/>
          <w:color w:val="FF0000"/>
          <w:sz w:val="21"/>
        </w:rPr>
        <w:t>THIS</w:t>
      </w:r>
      <w:r>
        <w:rPr>
          <w:b/>
          <w:color w:val="FF0000"/>
          <w:spacing w:val="11"/>
          <w:sz w:val="21"/>
        </w:rPr>
        <w:t> </w:t>
      </w:r>
      <w:r>
        <w:rPr>
          <w:b/>
          <w:color w:val="FF0000"/>
          <w:spacing w:val="-4"/>
          <w:sz w:val="21"/>
        </w:rPr>
        <w:t>DOCU</w:t>
      </w:r>
    </w:p>
    <w:p>
      <w:pPr>
        <w:pStyle w:val="BodyText"/>
        <w:spacing w:before="32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7698118</wp:posOffset>
            </wp:positionH>
            <wp:positionV relativeFrom="paragraph">
              <wp:posOffset>181961</wp:posOffset>
            </wp:positionV>
            <wp:extent cx="1434388" cy="298037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4388" cy="298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footerReference w:type="default" r:id="rId5"/>
          <w:type w:val="continuous"/>
          <w:pgSz w:w="15840" w:h="12240" w:orient="landscape"/>
          <w:pgMar w:header="0" w:footer="421" w:top="1020" w:bottom="620" w:left="1200" w:right="980"/>
          <w:pgNumType w:start="1"/>
          <w:cols w:num="3" w:equalWidth="0">
            <w:col w:w="1926" w:space="459"/>
            <w:col w:w="6160" w:space="1895"/>
            <w:col w:w="3220"/>
          </w:cols>
        </w:sectPr>
      </w:pPr>
    </w:p>
    <w:p>
      <w:pPr>
        <w:pStyle w:val="Heading1"/>
        <w:tabs>
          <w:tab w:pos="6868" w:val="left" w:leader="none"/>
          <w:tab w:pos="10697" w:val="left" w:leader="none"/>
          <w:tab w:pos="10757" w:val="left" w:leader="none"/>
          <w:tab w:pos="11897" w:val="left" w:leader="none"/>
        </w:tabs>
        <w:spacing w:line="268" w:lineRule="auto" w:before="127"/>
        <w:ind w:left="2582" w:right="439" w:firstLine="705"/>
        <w:rPr>
          <w:b w:val="0"/>
        </w:rPr>
      </w:pPr>
      <w:r>
        <w:rPr/>
        <w:t>First Year</w:t>
      </w:r>
      <w:r>
        <w:rPr>
          <w:spacing w:val="40"/>
        </w:rPr>
        <w:t> </w:t>
      </w:r>
      <w:r>
        <w:rPr/>
        <w:t>B.Tech. (Civil, Electrical &amp; Electronics)</w:t>
        <w:tab/>
        <w:tab/>
      </w:r>
      <w:r>
        <w:rPr>
          <w:position w:val="-1"/>
        </w:rPr>
        <w:t>SELECT COURSE CODE </w:t>
      </w:r>
      <w:r>
        <w:rPr/>
        <w:t>END SEMESTER EXAMINATION SEM. I</w:t>
        <w:tab/>
      </w:r>
      <w:r>
        <w:rPr>
          <w:spacing w:val="-2"/>
        </w:rPr>
        <w:t>DECEMBER-2017</w:t>
      </w:r>
      <w:r>
        <w:rPr/>
        <w:tab/>
      </w:r>
      <w:r>
        <w:rPr>
          <w:b w:val="0"/>
          <w:color w:val="000000"/>
          <w:spacing w:val="80"/>
          <w:w w:val="150"/>
          <w:position w:val="1"/>
          <w:highlight w:val="yellow"/>
        </w:rPr>
        <w:t> </w:t>
      </w:r>
      <w:r>
        <w:rPr>
          <w:b w:val="0"/>
          <w:color w:val="000000"/>
          <w:position w:val="1"/>
          <w:highlight w:val="yellow"/>
        </w:rPr>
        <w:t>3CH101</w:t>
        <w:tab/>
      </w:r>
    </w:p>
    <w:p>
      <w:pPr>
        <w:spacing w:before="45"/>
        <w:ind w:left="4262" w:right="0" w:firstLine="0"/>
        <w:jc w:val="left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1499971</wp:posOffset>
            </wp:positionH>
            <wp:positionV relativeFrom="paragraph">
              <wp:posOffset>-740764</wp:posOffset>
            </wp:positionV>
            <wp:extent cx="459146" cy="402759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46" cy="402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w w:val="105"/>
          <w:sz w:val="17"/>
        </w:rPr>
        <w:t>ENGINEERING</w:t>
      </w:r>
      <w:r>
        <w:rPr>
          <w:b/>
          <w:spacing w:val="-9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CHEMISTRY</w:t>
      </w:r>
      <w:r>
        <w:rPr>
          <w:b/>
          <w:spacing w:val="58"/>
          <w:w w:val="105"/>
          <w:sz w:val="17"/>
        </w:rPr>
        <w:t> </w:t>
      </w:r>
      <w:r>
        <w:rPr>
          <w:b/>
          <w:spacing w:val="-2"/>
          <w:w w:val="105"/>
          <w:sz w:val="17"/>
        </w:rPr>
        <w:t>(3CH101)</w:t>
      </w:r>
    </w:p>
    <w:p>
      <w:pPr>
        <w:pStyle w:val="BodyText"/>
        <w:rPr>
          <w:b/>
          <w:sz w:val="17"/>
        </w:rPr>
      </w:pPr>
    </w:p>
    <w:p>
      <w:pPr>
        <w:pStyle w:val="BodyText"/>
        <w:spacing w:before="21"/>
        <w:rPr>
          <w:b/>
          <w:sz w:val="17"/>
        </w:rPr>
      </w:pPr>
    </w:p>
    <w:p>
      <w:pPr>
        <w:tabs>
          <w:tab w:pos="4559" w:val="left" w:leader="none"/>
          <w:tab w:pos="8892" w:val="left" w:leader="none"/>
        </w:tabs>
        <w:spacing w:before="0"/>
        <w:ind w:left="252" w:right="0" w:firstLine="0"/>
        <w:jc w:val="center"/>
        <w:rPr>
          <w:b/>
          <w:sz w:val="21"/>
        </w:rPr>
      </w:pPr>
      <w:r>
        <w:rPr>
          <w:sz w:val="21"/>
        </w:rPr>
        <w:t>Exam Seat Number: </w:t>
      </w:r>
      <w:r>
        <w:rPr>
          <w:sz w:val="21"/>
          <w:u w:val="single"/>
        </w:rPr>
        <w:tab/>
      </w:r>
      <w:r>
        <w:rPr>
          <w:sz w:val="21"/>
        </w:rPr>
        <w:tab/>
      </w:r>
      <w:r>
        <w:rPr>
          <w:b/>
          <w:spacing w:val="-2"/>
          <w:sz w:val="21"/>
        </w:rPr>
        <w:t>FACULTY</w:t>
      </w:r>
    </w:p>
    <w:p>
      <w:pPr>
        <w:pStyle w:val="BodyText"/>
        <w:spacing w:before="73"/>
        <w:ind w:left="10476"/>
        <w:jc w:val="center"/>
      </w:pPr>
      <w:r>
        <w:rPr/>
        <w:t>Dr.</w:t>
      </w:r>
      <w:r>
        <w:rPr>
          <w:spacing w:val="5"/>
        </w:rPr>
        <w:t> </w:t>
      </w:r>
      <w:r>
        <w:rPr/>
        <w:t>Pendse</w:t>
      </w:r>
      <w:r>
        <w:rPr>
          <w:spacing w:val="4"/>
        </w:rPr>
        <w:t> </w:t>
      </w:r>
      <w:r>
        <w:rPr/>
        <w:t>M.H.</w:t>
      </w:r>
      <w:r>
        <w:rPr>
          <w:spacing w:val="6"/>
        </w:rPr>
        <w:t> </w:t>
      </w:r>
      <w:r>
        <w:rPr/>
        <w:t>-</w:t>
      </w:r>
      <w:r>
        <w:rPr>
          <w:spacing w:val="5"/>
        </w:rPr>
        <w:t> </w:t>
      </w:r>
      <w:r>
        <w:rPr/>
        <w:t>Powar</w:t>
      </w:r>
      <w:r>
        <w:rPr>
          <w:spacing w:val="-7"/>
        </w:rPr>
        <w:t> </w:t>
      </w:r>
      <w:r>
        <w:rPr>
          <w:spacing w:val="-4"/>
        </w:rPr>
        <w:t>A.A.</w:t>
      </w:r>
    </w:p>
    <w:p>
      <w:pPr>
        <w:pStyle w:val="BodyText"/>
        <w:ind w:left="107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15050" cy="247650"/>
                <wp:effectExtent l="9525" t="0" r="0" b="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115050" cy="247650"/>
                          <a:chExt cx="6115050" cy="247650"/>
                        </a:xfrm>
                      </wpg:grpSpPr>
                      <wps:wsp>
                        <wps:cNvPr id="7" name="Textbox 7"/>
                        <wps:cNvSpPr txBox="1"/>
                        <wps:spPr>
                          <a:xfrm>
                            <a:off x="5381625" y="0"/>
                            <a:ext cx="733425" cy="20955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0" w:right="16" w:firstLine="0"/>
                                <w:jc w:val="center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115050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0" h="243204">
                                <a:moveTo>
                                  <a:pt x="5386387" y="0"/>
                                </a:moveTo>
                                <a:lnTo>
                                  <a:pt x="5386387" y="209550"/>
                                </a:lnTo>
                              </a:path>
                              <a:path w="6115050" h="243204">
                                <a:moveTo>
                                  <a:pt x="5381625" y="4762"/>
                                </a:moveTo>
                                <a:lnTo>
                                  <a:pt x="6115050" y="4762"/>
                                </a:lnTo>
                              </a:path>
                              <a:path w="6115050" h="243204">
                                <a:moveTo>
                                  <a:pt x="5381625" y="204787"/>
                                </a:moveTo>
                                <a:lnTo>
                                  <a:pt x="6115050" y="204787"/>
                                </a:lnTo>
                              </a:path>
                              <a:path w="6115050" h="243204">
                                <a:moveTo>
                                  <a:pt x="6110287" y="0"/>
                                </a:moveTo>
                                <a:lnTo>
                                  <a:pt x="6110287" y="209550"/>
                                </a:lnTo>
                              </a:path>
                              <a:path w="6115050" h="243204">
                                <a:moveTo>
                                  <a:pt x="0" y="223837"/>
                                </a:moveTo>
                                <a:lnTo>
                                  <a:pt x="6115050" y="223837"/>
                                </a:lnTo>
                              </a:path>
                              <a:path w="6115050" h="243204">
                                <a:moveTo>
                                  <a:pt x="0" y="242887"/>
                                </a:moveTo>
                                <a:lnTo>
                                  <a:pt x="6115050" y="242887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611505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5"/>
                                <w:ind w:left="0" w:right="1198" w:firstLine="0"/>
                                <w:jc w:val="righ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Max</w:t>
                              </w:r>
                              <w:r>
                                <w:rPr>
                                  <w:spacing w:val="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Marks: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1.5pt;height:19.5pt;mso-position-horizontal-relative:char;mso-position-vertical-relative:line" id="docshapegroup4" coordorigin="0,0" coordsize="9630,390">
                <v:shape style="position:absolute;left:8475;top:0;width:1155;height:330" type="#_x0000_t202" id="docshape5" filled="true" fillcolor="#ff0000" stroked="false">
                  <v:textbox inset="0,0,0,0">
                    <w:txbxContent>
                      <w:p>
                        <w:pPr>
                          <w:spacing w:before="33"/>
                          <w:ind w:left="0" w:right="16" w:firstLine="0"/>
                          <w:jc w:val="center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pacing w:val="-10"/>
                            <w:sz w:val="23"/>
                          </w:rPr>
                          <w:t>0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0;top:0;width:9630;height:383" id="docshape6" coordorigin="0,0" coordsize="9630,383" path="m8483,0l8483,330m8475,8l9630,8m8475,323l9630,323m9623,0l9623,330m0,353l9630,353m0,383l9630,383e" filled="false" stroked="true" strokeweight=".75pt" strokecolor="#000000">
                  <v:path arrowok="t"/>
                  <v:stroke dashstyle="solid"/>
                </v:shape>
                <v:shape style="position:absolute;left:0;top:0;width:9630;height:390" type="#_x0000_t202" id="docshape7" filled="false" stroked="false">
                  <v:textbox inset="0,0,0,0">
                    <w:txbxContent>
                      <w:p>
                        <w:pPr>
                          <w:spacing w:before="95"/>
                          <w:ind w:left="0" w:right="1198" w:firstLine="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Max</w:t>
                        </w:r>
                        <w:r>
                          <w:rPr>
                            <w:spacing w:val="7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Marks: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1"/>
        <w:tabs>
          <w:tab w:pos="10757" w:val="left" w:leader="none"/>
          <w:tab w:pos="12287" w:val="left" w:leader="none"/>
        </w:tabs>
        <w:spacing w:line="218" w:lineRule="exact"/>
        <w:ind w:left="18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1136">
                <wp:simplePos x="0" y="0"/>
                <wp:positionH relativeFrom="page">
                  <wp:posOffset>1449705</wp:posOffset>
                </wp:positionH>
                <wp:positionV relativeFrom="paragraph">
                  <wp:posOffset>149760</wp:posOffset>
                </wp:positionV>
                <wp:extent cx="7915275" cy="819150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7915275" cy="819150"/>
                          <a:chExt cx="7915275" cy="8191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814387"/>
                            <a:ext cx="7915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15275" h="0">
                                <a:moveTo>
                                  <a:pt x="0" y="0"/>
                                </a:moveTo>
                                <a:lnTo>
                                  <a:pt x="791527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6110287" y="4762"/>
                            <a:ext cx="1800225" cy="809625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28"/>
                                <w:ind w:left="104" w:right="122" w:firstLine="0"/>
                                <w:jc w:val="center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23"/>
                                </w:rPr>
                                <w:t>Number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23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000000"/>
                                  <w:spacing w:val="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Prints</w:t>
                              </w:r>
                            </w:p>
                            <w:p>
                              <w:pPr>
                                <w:spacing w:line="244" w:lineRule="auto" w:before="5"/>
                                <w:ind w:left="100" w:right="122" w:firstLine="0"/>
                                <w:jc w:val="center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23"/>
                                </w:rPr>
                                <w:t>Regular</w:t>
                              </w:r>
                              <w:r>
                                <w:rPr>
                                  <w:b/>
                                  <w:color w:val="000000"/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23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000000"/>
                                  <w:spacing w:val="-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23"/>
                                </w:rPr>
                                <w:t>Re-reg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z w:val="23"/>
                                </w:rPr>
                                <w:t>+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Extra)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4.150002pt;margin-top:11.792145pt;width:623.25pt;height:64.5pt;mso-position-horizontal-relative:page;mso-position-vertical-relative:paragraph;z-index:-15865344" id="docshapegroup8" coordorigin="2283,236" coordsize="12465,1290">
                <v:line style="position:absolute" from="2283,1518" to="14748,1518" stroked="true" strokeweight=".75pt" strokecolor="#000000">
                  <v:stroke dashstyle="solid"/>
                </v:line>
                <v:shape style="position:absolute;left:11905;top:243;width:2835;height:1275" type="#_x0000_t202" id="docshape9" filled="true" fillcolor="#ccffcc" stroked="true" strokeweight=".75pt" strokecolor="#000000">
                  <v:textbox inset="0,0,0,0">
                    <w:txbxContent>
                      <w:p>
                        <w:pPr>
                          <w:spacing w:before="228"/>
                          <w:ind w:left="104" w:right="122" w:firstLine="0"/>
                          <w:jc w:val="center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z w:val="23"/>
                          </w:rPr>
                          <w:t>Number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23"/>
                          </w:rPr>
                          <w:t>of</w:t>
                        </w:r>
                        <w:r>
                          <w:rPr>
                            <w:b/>
                            <w:color w:val="000000"/>
                            <w:spacing w:val="4"/>
                            <w:sz w:val="23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Prints</w:t>
                        </w:r>
                      </w:p>
                      <w:p>
                        <w:pPr>
                          <w:spacing w:line="244" w:lineRule="auto" w:before="5"/>
                          <w:ind w:left="100" w:right="122" w:firstLine="0"/>
                          <w:jc w:val="center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z w:val="23"/>
                          </w:rPr>
                          <w:t>(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23"/>
                          </w:rPr>
                          <w:t>Regular</w:t>
                        </w:r>
                        <w:r>
                          <w:rPr>
                            <w:b/>
                            <w:color w:val="000000"/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23"/>
                          </w:rPr>
                          <w:t>+</w:t>
                        </w:r>
                        <w:r>
                          <w:rPr>
                            <w:b/>
                            <w:color w:val="000000"/>
                            <w:spacing w:val="-3"/>
                            <w:sz w:val="23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23"/>
                          </w:rPr>
                          <w:t>Re-reg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z w:val="23"/>
                          </w:rPr>
                          <w:t>+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Extra)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w:t>IMP:</w:t>
      </w:r>
      <w:r>
        <w:rPr>
          <w:spacing w:val="2"/>
        </w:rPr>
        <w:t> </w:t>
      </w:r>
      <w:r>
        <w:rPr/>
        <w:t>Verify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/>
        <w:t>have</w:t>
      </w:r>
      <w:r>
        <w:rPr>
          <w:spacing w:val="6"/>
        </w:rPr>
        <w:t> </w:t>
      </w:r>
      <w:r>
        <w:rPr/>
        <w:t>received</w:t>
      </w:r>
      <w:r>
        <w:rPr>
          <w:spacing w:val="7"/>
        </w:rPr>
        <w:t> </w:t>
      </w:r>
      <w:r>
        <w:rPr/>
        <w:t>question</w:t>
      </w:r>
      <w:r>
        <w:rPr>
          <w:spacing w:val="7"/>
        </w:rPr>
        <w:t> </w:t>
      </w:r>
      <w:r>
        <w:rPr/>
        <w:t>paper</w:t>
      </w:r>
      <w:r>
        <w:rPr>
          <w:spacing w:val="2"/>
        </w:rPr>
        <w:t> </w:t>
      </w:r>
      <w:r>
        <w:rPr/>
        <w:t>with</w:t>
      </w:r>
      <w:r>
        <w:rPr>
          <w:spacing w:val="7"/>
        </w:rPr>
        <w:t> </w:t>
      </w:r>
      <w:r>
        <w:rPr/>
        <w:t>correct</w:t>
      </w:r>
      <w:r>
        <w:rPr>
          <w:spacing w:val="7"/>
        </w:rPr>
        <w:t> </w:t>
      </w:r>
      <w:r>
        <w:rPr/>
        <w:t>course,</w:t>
      </w:r>
      <w:r>
        <w:rPr>
          <w:spacing w:val="7"/>
        </w:rPr>
        <w:t> </w:t>
      </w:r>
      <w:r>
        <w:rPr/>
        <w:t>code,</w:t>
      </w:r>
      <w:r>
        <w:rPr>
          <w:spacing w:val="7"/>
        </w:rPr>
        <w:t> </w:t>
      </w:r>
      <w:r>
        <w:rPr/>
        <w:t>branch</w:t>
      </w:r>
      <w:r>
        <w:rPr>
          <w:spacing w:val="7"/>
        </w:rPr>
        <w:t> </w:t>
      </w:r>
      <w:r>
        <w:rPr>
          <w:spacing w:val="-4"/>
        </w:rPr>
        <w:t>etc.</w:t>
      </w:r>
      <w:r>
        <w:rPr/>
        <w:tab/>
      </w:r>
      <w:r>
        <w:rPr>
          <w:spacing w:val="-2"/>
          <w:position w:val="3"/>
        </w:rPr>
        <w:t>Students</w:t>
      </w:r>
      <w:r>
        <w:rPr>
          <w:b w:val="0"/>
          <w:position w:val="3"/>
        </w:rPr>
        <w:tab/>
      </w:r>
      <w:r>
        <w:rPr>
          <w:spacing w:val="-5"/>
          <w:position w:val="3"/>
        </w:rPr>
        <w:t>208</w:t>
      </w:r>
    </w:p>
    <w:p>
      <w:pPr>
        <w:pStyle w:val="ListParagraph"/>
        <w:numPr>
          <w:ilvl w:val="0"/>
          <w:numId w:val="1"/>
        </w:numPr>
        <w:tabs>
          <w:tab w:pos="2273" w:val="left" w:leader="none"/>
        </w:tabs>
        <w:spacing w:line="247" w:lineRule="auto" w:before="0" w:after="0"/>
        <w:ind w:left="2117" w:right="4465" w:firstLine="0"/>
        <w:jc w:val="left"/>
        <w:rPr>
          <w:sz w:val="19"/>
        </w:rPr>
      </w:pPr>
      <w:r>
        <w:rPr>
          <w:sz w:val="19"/>
        </w:rPr>
        <w:t>All questions are compulsory. Writing question number is compulsory. The answers may not be assessed if question number is not written.</w:t>
      </w:r>
    </w:p>
    <w:p>
      <w:pPr>
        <w:pStyle w:val="ListParagraph"/>
        <w:numPr>
          <w:ilvl w:val="0"/>
          <w:numId w:val="1"/>
        </w:numPr>
        <w:tabs>
          <w:tab w:pos="2338" w:val="left" w:leader="none"/>
        </w:tabs>
        <w:spacing w:line="217" w:lineRule="exact" w:before="0" w:after="0"/>
        <w:ind w:left="2338" w:right="0" w:hanging="221"/>
        <w:jc w:val="left"/>
        <w:rPr>
          <w:sz w:val="19"/>
        </w:rPr>
      </w:pPr>
      <w:r>
        <w:rPr>
          <w:sz w:val="19"/>
        </w:rPr>
        <w:t>Figures</w:t>
      </w:r>
      <w:r>
        <w:rPr>
          <w:spacing w:val="5"/>
          <w:sz w:val="19"/>
        </w:rPr>
        <w:t> </w:t>
      </w:r>
      <w:r>
        <w:rPr>
          <w:sz w:val="19"/>
        </w:rPr>
        <w:t>to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right</w:t>
      </w:r>
      <w:r>
        <w:rPr>
          <w:spacing w:val="5"/>
          <w:sz w:val="19"/>
        </w:rPr>
        <w:t> </w:t>
      </w:r>
      <w:r>
        <w:rPr>
          <w:sz w:val="19"/>
        </w:rPr>
        <w:t>of</w:t>
      </w:r>
      <w:r>
        <w:rPr>
          <w:spacing w:val="6"/>
          <w:sz w:val="19"/>
        </w:rPr>
        <w:t> </w:t>
      </w:r>
      <w:r>
        <w:rPr>
          <w:sz w:val="19"/>
        </w:rPr>
        <w:t>question</w:t>
      </w:r>
      <w:r>
        <w:rPr>
          <w:spacing w:val="5"/>
          <w:sz w:val="19"/>
        </w:rPr>
        <w:t> </w:t>
      </w:r>
      <w:r>
        <w:rPr>
          <w:sz w:val="19"/>
        </w:rPr>
        <w:t>text</w:t>
      </w:r>
      <w:r>
        <w:rPr>
          <w:spacing w:val="6"/>
          <w:sz w:val="19"/>
        </w:rPr>
        <w:t> </w:t>
      </w:r>
      <w:r>
        <w:rPr>
          <w:sz w:val="19"/>
        </w:rPr>
        <w:t>indicate</w:t>
      </w:r>
      <w:r>
        <w:rPr>
          <w:spacing w:val="5"/>
          <w:sz w:val="19"/>
        </w:rPr>
        <w:t> </w:t>
      </w:r>
      <w:r>
        <w:rPr>
          <w:sz w:val="19"/>
        </w:rPr>
        <w:t>full</w:t>
      </w:r>
      <w:r>
        <w:rPr>
          <w:spacing w:val="6"/>
          <w:sz w:val="19"/>
        </w:rPr>
        <w:t> </w:t>
      </w:r>
      <w:r>
        <w:rPr>
          <w:spacing w:val="-2"/>
          <w:sz w:val="19"/>
        </w:rPr>
        <w:t>marks.</w:t>
      </w:r>
    </w:p>
    <w:p>
      <w:pPr>
        <w:pStyle w:val="ListParagraph"/>
        <w:numPr>
          <w:ilvl w:val="0"/>
          <w:numId w:val="1"/>
        </w:numPr>
        <w:tabs>
          <w:tab w:pos="2381" w:val="left" w:leader="none"/>
        </w:tabs>
        <w:spacing w:line="240" w:lineRule="auto" w:before="0" w:after="0"/>
        <w:ind w:left="2381" w:right="0" w:hanging="264"/>
        <w:jc w:val="left"/>
        <w:rPr>
          <w:sz w:val="19"/>
        </w:rPr>
      </w:pPr>
      <w:r>
        <w:rPr>
          <w:sz w:val="19"/>
        </w:rPr>
        <w:t>Assume</w:t>
      </w:r>
      <w:r>
        <w:rPr>
          <w:spacing w:val="5"/>
          <w:sz w:val="19"/>
        </w:rPr>
        <w:t> </w:t>
      </w:r>
      <w:r>
        <w:rPr>
          <w:sz w:val="19"/>
        </w:rPr>
        <w:t>suitable</w:t>
      </w:r>
      <w:r>
        <w:rPr>
          <w:spacing w:val="6"/>
          <w:sz w:val="19"/>
        </w:rPr>
        <w:t> </w:t>
      </w:r>
      <w:r>
        <w:rPr>
          <w:sz w:val="19"/>
        </w:rPr>
        <w:t>data</w:t>
      </w:r>
      <w:r>
        <w:rPr>
          <w:spacing w:val="6"/>
          <w:sz w:val="19"/>
        </w:rPr>
        <w:t> </w:t>
      </w:r>
      <w:r>
        <w:rPr>
          <w:sz w:val="19"/>
        </w:rPr>
        <w:t>wherever</w:t>
      </w:r>
      <w:r>
        <w:rPr>
          <w:spacing w:val="6"/>
          <w:sz w:val="19"/>
        </w:rPr>
        <w:t> </w:t>
      </w:r>
      <w:r>
        <w:rPr>
          <w:sz w:val="19"/>
        </w:rPr>
        <w:t>necessary,</w:t>
      </w:r>
      <w:r>
        <w:rPr>
          <w:spacing w:val="2"/>
          <w:sz w:val="19"/>
        </w:rPr>
        <w:t> </w:t>
      </w:r>
      <w:r>
        <w:rPr>
          <w:sz w:val="19"/>
        </w:rPr>
        <w:t>Write</w:t>
      </w:r>
      <w:r>
        <w:rPr>
          <w:spacing w:val="6"/>
          <w:sz w:val="19"/>
        </w:rPr>
        <w:t> </w:t>
      </w: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answers</w:t>
      </w:r>
      <w:r>
        <w:rPr>
          <w:spacing w:val="6"/>
          <w:sz w:val="19"/>
        </w:rPr>
        <w:t> </w:t>
      </w:r>
      <w:r>
        <w:rPr>
          <w:sz w:val="19"/>
        </w:rPr>
        <w:t>with</w:t>
      </w:r>
      <w:r>
        <w:rPr>
          <w:spacing w:val="5"/>
          <w:sz w:val="19"/>
        </w:rPr>
        <w:t> </w:t>
      </w:r>
      <w:r>
        <w:rPr>
          <w:sz w:val="19"/>
        </w:rPr>
        <w:t>neat</w:t>
      </w:r>
      <w:r>
        <w:rPr>
          <w:spacing w:val="6"/>
          <w:sz w:val="19"/>
        </w:rPr>
        <w:t> </w:t>
      </w:r>
      <w:r>
        <w:rPr>
          <w:spacing w:val="-2"/>
          <w:sz w:val="19"/>
        </w:rPr>
        <w:t>handwriting.</w:t>
      </w:r>
    </w:p>
    <w:p>
      <w:pPr>
        <w:pStyle w:val="ListParagraph"/>
        <w:numPr>
          <w:ilvl w:val="0"/>
          <w:numId w:val="1"/>
        </w:numPr>
        <w:tabs>
          <w:tab w:pos="2382" w:val="left" w:leader="none"/>
        </w:tabs>
        <w:spacing w:line="240" w:lineRule="auto" w:before="3" w:after="0"/>
        <w:ind w:left="2382" w:right="0" w:hanging="265"/>
        <w:jc w:val="left"/>
        <w:rPr>
          <w:sz w:val="19"/>
        </w:rPr>
      </w:pPr>
      <w:r>
        <w:rPr>
          <w:sz w:val="19"/>
          <w:u w:val="single"/>
        </w:rPr>
        <w:t>Only</w:t>
      </w:r>
      <w:r>
        <w:rPr>
          <w:spacing w:val="8"/>
          <w:sz w:val="19"/>
          <w:u w:val="single"/>
        </w:rPr>
        <w:t> </w:t>
      </w:r>
      <w:r>
        <w:rPr>
          <w:sz w:val="19"/>
          <w:u w:val="single"/>
        </w:rPr>
        <w:t>FX82</w:t>
      </w:r>
      <w:r>
        <w:rPr>
          <w:spacing w:val="9"/>
          <w:sz w:val="19"/>
          <w:u w:val="single"/>
        </w:rPr>
        <w:t> </w:t>
      </w:r>
      <w:r>
        <w:rPr>
          <w:sz w:val="19"/>
          <w:u w:val="single"/>
        </w:rPr>
        <w:t>series</w:t>
      </w:r>
      <w:r>
        <w:rPr>
          <w:spacing w:val="9"/>
          <w:sz w:val="19"/>
          <w:u w:val="single"/>
        </w:rPr>
        <w:t> </w:t>
      </w:r>
      <w:r>
        <w:rPr>
          <w:sz w:val="19"/>
          <w:u w:val="single"/>
        </w:rPr>
        <w:t>non</w:t>
      </w:r>
      <w:r>
        <w:rPr>
          <w:spacing w:val="8"/>
          <w:sz w:val="19"/>
          <w:u w:val="single"/>
        </w:rPr>
        <w:t> </w:t>
      </w:r>
      <w:r>
        <w:rPr>
          <w:sz w:val="19"/>
          <w:u w:val="single"/>
        </w:rPr>
        <w:t>programmable</w:t>
      </w:r>
      <w:r>
        <w:rPr>
          <w:spacing w:val="9"/>
          <w:sz w:val="19"/>
          <w:u w:val="single"/>
        </w:rPr>
        <w:t> </w:t>
      </w:r>
      <w:r>
        <w:rPr>
          <w:sz w:val="19"/>
          <w:u w:val="single"/>
        </w:rPr>
        <w:t>Calculator</w:t>
      </w:r>
      <w:r>
        <w:rPr>
          <w:spacing w:val="9"/>
          <w:sz w:val="19"/>
          <w:u w:val="single"/>
        </w:rPr>
        <w:t> </w:t>
      </w:r>
      <w:r>
        <w:rPr>
          <w:sz w:val="19"/>
          <w:u w:val="single"/>
        </w:rPr>
        <w:t>is</w:t>
      </w:r>
      <w:r>
        <w:rPr>
          <w:spacing w:val="9"/>
          <w:sz w:val="19"/>
          <w:u w:val="single"/>
        </w:rPr>
        <w:t> </w:t>
      </w:r>
      <w:r>
        <w:rPr>
          <w:spacing w:val="-2"/>
          <w:sz w:val="19"/>
          <w:u w:val="single"/>
        </w:rPr>
        <w:t>allowed.</w:t>
      </w:r>
    </w:p>
    <w:p>
      <w:pPr>
        <w:pStyle w:val="BodyText"/>
        <w:spacing w:before="10" w:after="1"/>
        <w:rPr>
          <w:sz w:val="18"/>
        </w:rPr>
      </w:pPr>
    </w:p>
    <w:tbl>
      <w:tblPr>
        <w:tblW w:w="0" w:type="auto"/>
        <w:jc w:val="left"/>
        <w:tblInd w:w="1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"/>
        <w:gridCol w:w="395"/>
        <w:gridCol w:w="7406"/>
        <w:gridCol w:w="833"/>
        <w:gridCol w:w="447"/>
        <w:gridCol w:w="1080"/>
        <w:gridCol w:w="934"/>
      </w:tblGrid>
      <w:tr>
        <w:trPr>
          <w:trHeight w:val="248" w:hRule="atLeast"/>
        </w:trPr>
        <w:tc>
          <w:tcPr>
            <w:tcW w:w="8185" w:type="dxa"/>
            <w:gridSpan w:val="3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33" w:type="dxa"/>
          </w:tcPr>
          <w:p>
            <w:pPr>
              <w:pStyle w:val="TableParagraph"/>
              <w:spacing w:line="229" w:lineRule="exact"/>
              <w:ind w:left="95" w:right="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Marks</w:t>
            </w:r>
          </w:p>
        </w:tc>
        <w:tc>
          <w:tcPr>
            <w:tcW w:w="44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</w:tcPr>
          <w:p>
            <w:pPr>
              <w:pStyle w:val="TableParagraph"/>
              <w:spacing w:line="229" w:lineRule="exact"/>
              <w:ind w:left="15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Options</w:t>
            </w:r>
          </w:p>
        </w:tc>
      </w:tr>
      <w:tr>
        <w:trPr>
          <w:trHeight w:val="554" w:hRule="atLeast"/>
        </w:trPr>
        <w:tc>
          <w:tcPr>
            <w:tcW w:w="384" w:type="dxa"/>
          </w:tcPr>
          <w:p>
            <w:pPr>
              <w:pStyle w:val="TableParagraph"/>
              <w:spacing w:before="8"/>
              <w:ind w:right="19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Q1</w:t>
            </w:r>
          </w:p>
        </w:tc>
        <w:tc>
          <w:tcPr>
            <w:tcW w:w="395" w:type="dxa"/>
          </w:tcPr>
          <w:p>
            <w:pPr>
              <w:pStyle w:val="TableParagraph"/>
              <w:spacing w:before="8"/>
              <w:ind w:left="12" w:right="3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A)</w:t>
            </w:r>
          </w:p>
        </w:tc>
        <w:tc>
          <w:tcPr>
            <w:tcW w:w="7406" w:type="dxa"/>
          </w:tcPr>
          <w:p>
            <w:pPr>
              <w:pStyle w:val="TableParagraph"/>
              <w:spacing w:line="244" w:lineRule="auto" w:before="8"/>
              <w:ind w:left="95"/>
              <w:rPr>
                <w:sz w:val="21"/>
              </w:rPr>
            </w:pPr>
            <w:r>
              <w:rPr>
                <w:sz w:val="21"/>
              </w:rPr>
              <w:t>What are Primary Standard? Discuss criteria/Requirements for choosing primary standard substances towards preperation of standard solutions used in titrimetry.</w:t>
            </w:r>
          </w:p>
        </w:tc>
        <w:tc>
          <w:tcPr>
            <w:tcW w:w="833" w:type="dxa"/>
          </w:tcPr>
          <w:p>
            <w:pPr>
              <w:pStyle w:val="TableParagraph"/>
              <w:spacing w:before="9"/>
              <w:ind w:right="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CO3</w:t>
            </w:r>
          </w:p>
        </w:tc>
        <w:tc>
          <w:tcPr>
            <w:tcW w:w="447" w:type="dxa"/>
          </w:tcPr>
          <w:p>
            <w:pPr>
              <w:pStyle w:val="TableParagraph"/>
              <w:spacing w:before="8"/>
              <w:ind w:left="92"/>
              <w:rPr>
                <w:sz w:val="21"/>
              </w:rPr>
            </w:pPr>
            <w:r>
              <w:rPr>
                <w:spacing w:val="-10"/>
                <w:sz w:val="21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spacing w:before="9"/>
              <w:ind w:left="86"/>
              <w:jc w:val="center"/>
              <w:rPr>
                <w:sz w:val="17"/>
              </w:rPr>
            </w:pPr>
            <w:r>
              <w:rPr>
                <w:sz w:val="17"/>
              </w:rPr>
              <w:t>Module</w:t>
            </w:r>
            <w:r>
              <w:rPr>
                <w:spacing w:val="11"/>
                <w:sz w:val="17"/>
              </w:rPr>
              <w:t> </w:t>
            </w:r>
            <w:r>
              <w:rPr>
                <w:spacing w:val="-10"/>
                <w:sz w:val="17"/>
              </w:rPr>
              <w:t>1</w:t>
            </w:r>
          </w:p>
        </w:tc>
        <w:tc>
          <w:tcPr>
            <w:tcW w:w="934" w:type="dxa"/>
          </w:tcPr>
          <w:p>
            <w:pPr>
              <w:pStyle w:val="TableParagraph"/>
              <w:spacing w:before="8"/>
              <w:ind w:left="155"/>
              <w:rPr>
                <w:sz w:val="21"/>
              </w:rPr>
            </w:pPr>
            <w:r>
              <w:rPr>
                <w:spacing w:val="-5"/>
                <w:sz w:val="21"/>
              </w:rPr>
              <w:t>Obj</w:t>
            </w:r>
          </w:p>
        </w:tc>
      </w:tr>
      <w:tr>
        <w:trPr>
          <w:trHeight w:val="1419" w:hRule="atLeast"/>
        </w:trPr>
        <w:tc>
          <w:tcPr>
            <w:tcW w:w="384" w:type="dxa"/>
          </w:tcPr>
          <w:p>
            <w:pPr>
              <w:pStyle w:val="TableParagraph"/>
              <w:spacing w:before="54"/>
              <w:ind w:right="19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Q1</w:t>
            </w:r>
          </w:p>
        </w:tc>
        <w:tc>
          <w:tcPr>
            <w:tcW w:w="395" w:type="dxa"/>
          </w:tcPr>
          <w:p>
            <w:pPr>
              <w:pStyle w:val="TableParagraph"/>
              <w:spacing w:before="54"/>
              <w:ind w:right="3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B)</w:t>
            </w:r>
          </w:p>
        </w:tc>
        <w:tc>
          <w:tcPr>
            <w:tcW w:w="7406" w:type="dxa"/>
          </w:tcPr>
          <w:p>
            <w:pPr>
              <w:pStyle w:val="TableParagraph"/>
              <w:spacing w:line="244" w:lineRule="auto" w:before="54"/>
              <w:ind w:left="95"/>
              <w:rPr>
                <w:sz w:val="21"/>
              </w:rPr>
            </w:pPr>
            <w:r>
              <w:rPr>
                <w:sz w:val="21"/>
              </w:rPr>
              <w:t>List different sources of natural water and compare them with respect to Purity, Impurities present and their significance.</w:t>
            </w:r>
          </w:p>
          <w:p>
            <w:pPr>
              <w:pStyle w:val="TableParagraph"/>
              <w:ind w:left="95"/>
              <w:rPr>
                <w:sz w:val="21"/>
              </w:rPr>
            </w:pPr>
            <w:r>
              <w:rPr>
                <w:sz w:val="21"/>
              </w:rPr>
              <w:t>--OR-</w:t>
            </w:r>
            <w:r>
              <w:rPr>
                <w:spacing w:val="-10"/>
                <w:sz w:val="21"/>
              </w:rPr>
              <w:t>-</w:t>
            </w:r>
          </w:p>
          <w:p>
            <w:pPr>
              <w:pStyle w:val="TableParagraph"/>
              <w:spacing w:line="244" w:lineRule="auto" w:before="5"/>
              <w:ind w:left="95"/>
              <w:rPr>
                <w:sz w:val="21"/>
              </w:rPr>
            </w:pPr>
            <w:r>
              <w:rPr>
                <w:sz w:val="21"/>
              </w:rPr>
              <w:t>Define hardness of water? Why it is caused. List different units used to measure hardness of water with interrelation among them.</w:t>
            </w:r>
          </w:p>
        </w:tc>
        <w:tc>
          <w:tcPr>
            <w:tcW w:w="833" w:type="dxa"/>
          </w:tcPr>
          <w:p>
            <w:pPr>
              <w:pStyle w:val="TableParagraph"/>
              <w:spacing w:before="54"/>
              <w:ind w:right="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CO2</w:t>
            </w:r>
          </w:p>
        </w:tc>
        <w:tc>
          <w:tcPr>
            <w:tcW w:w="447" w:type="dxa"/>
          </w:tcPr>
          <w:p>
            <w:pPr>
              <w:pStyle w:val="TableParagraph"/>
              <w:spacing w:before="54"/>
              <w:ind w:left="92"/>
              <w:rPr>
                <w:sz w:val="21"/>
              </w:rPr>
            </w:pPr>
            <w:r>
              <w:rPr>
                <w:spacing w:val="-10"/>
                <w:sz w:val="21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spacing w:before="54"/>
              <w:ind w:left="86"/>
              <w:jc w:val="center"/>
              <w:rPr>
                <w:sz w:val="17"/>
              </w:rPr>
            </w:pPr>
            <w:r>
              <w:rPr>
                <w:sz w:val="17"/>
              </w:rPr>
              <w:t>Module</w:t>
            </w:r>
            <w:r>
              <w:rPr>
                <w:spacing w:val="11"/>
                <w:sz w:val="17"/>
              </w:rPr>
              <w:t> </w:t>
            </w:r>
            <w:r>
              <w:rPr>
                <w:spacing w:val="-10"/>
                <w:sz w:val="17"/>
              </w:rPr>
              <w:t>2</w:t>
            </w:r>
          </w:p>
        </w:tc>
        <w:tc>
          <w:tcPr>
            <w:tcW w:w="934" w:type="dxa"/>
          </w:tcPr>
          <w:p>
            <w:pPr>
              <w:pStyle w:val="TableParagraph"/>
              <w:spacing w:before="54"/>
              <w:ind w:left="155"/>
              <w:rPr>
                <w:sz w:val="21"/>
              </w:rPr>
            </w:pPr>
            <w:r>
              <w:rPr>
                <w:sz w:val="21"/>
              </w:rPr>
              <w:t>An-</w:t>
            </w:r>
            <w:r>
              <w:rPr>
                <w:spacing w:val="-10"/>
                <w:sz w:val="21"/>
              </w:rPr>
              <w:t>S</w:t>
            </w:r>
          </w:p>
        </w:tc>
      </w:tr>
      <w:tr>
        <w:trPr>
          <w:trHeight w:val="556" w:hRule="atLeast"/>
        </w:trPr>
        <w:tc>
          <w:tcPr>
            <w:tcW w:w="384" w:type="dxa"/>
          </w:tcPr>
          <w:p>
            <w:pPr>
              <w:pStyle w:val="TableParagraph"/>
              <w:spacing w:before="134"/>
              <w:ind w:right="19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Q1</w:t>
            </w:r>
          </w:p>
        </w:tc>
        <w:tc>
          <w:tcPr>
            <w:tcW w:w="395" w:type="dxa"/>
          </w:tcPr>
          <w:p>
            <w:pPr>
              <w:pStyle w:val="TableParagraph"/>
              <w:spacing w:before="134"/>
              <w:ind w:right="3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C)</w:t>
            </w:r>
          </w:p>
        </w:tc>
        <w:tc>
          <w:tcPr>
            <w:tcW w:w="7406" w:type="dxa"/>
          </w:tcPr>
          <w:p>
            <w:pPr>
              <w:pStyle w:val="TableParagraph"/>
              <w:spacing w:before="134"/>
              <w:ind w:left="95"/>
              <w:rPr>
                <w:sz w:val="21"/>
              </w:rPr>
            </w:pPr>
            <w:r>
              <w:rPr>
                <w:sz w:val="21"/>
              </w:rPr>
              <w:t>With</w:t>
            </w:r>
            <w:r>
              <w:rPr>
                <w:spacing w:val="8"/>
                <w:sz w:val="21"/>
              </w:rPr>
              <w:t> </w:t>
            </w:r>
            <w:r>
              <w:rPr>
                <w:sz w:val="21"/>
              </w:rPr>
              <w:t>neat</w:t>
            </w:r>
            <w:r>
              <w:rPr>
                <w:spacing w:val="8"/>
                <w:sz w:val="21"/>
              </w:rPr>
              <w:t> </w:t>
            </w:r>
            <w:r>
              <w:rPr>
                <w:sz w:val="21"/>
              </w:rPr>
              <w:t>labeled</w:t>
            </w:r>
            <w:r>
              <w:rPr>
                <w:spacing w:val="9"/>
                <w:sz w:val="21"/>
              </w:rPr>
              <w:t> </w:t>
            </w:r>
            <w:r>
              <w:rPr>
                <w:sz w:val="21"/>
              </w:rPr>
              <w:t>diagram,</w:t>
            </w:r>
            <w:r>
              <w:rPr>
                <w:spacing w:val="9"/>
                <w:sz w:val="21"/>
              </w:rPr>
              <w:t> </w:t>
            </w:r>
            <w:r>
              <w:rPr>
                <w:sz w:val="21"/>
              </w:rPr>
              <w:t>discuss</w:t>
            </w:r>
            <w:r>
              <w:rPr>
                <w:spacing w:val="9"/>
                <w:sz w:val="21"/>
              </w:rPr>
              <w:t> </w:t>
            </w:r>
            <w:r>
              <w:rPr>
                <w:sz w:val="21"/>
              </w:rPr>
              <w:t>Pb-Ag</w:t>
            </w:r>
            <w:r>
              <w:rPr>
                <w:spacing w:val="9"/>
                <w:sz w:val="21"/>
              </w:rPr>
              <w:t> </w:t>
            </w:r>
            <w:r>
              <w:rPr>
                <w:spacing w:val="-2"/>
                <w:sz w:val="21"/>
              </w:rPr>
              <w:t>system.</w:t>
            </w:r>
          </w:p>
        </w:tc>
        <w:tc>
          <w:tcPr>
            <w:tcW w:w="833" w:type="dxa"/>
          </w:tcPr>
          <w:p>
            <w:pPr>
              <w:pStyle w:val="TableParagraph"/>
              <w:spacing w:before="135"/>
              <w:ind w:right="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CO1</w:t>
            </w:r>
          </w:p>
        </w:tc>
        <w:tc>
          <w:tcPr>
            <w:tcW w:w="447" w:type="dxa"/>
          </w:tcPr>
          <w:p>
            <w:pPr>
              <w:pStyle w:val="TableParagraph"/>
              <w:spacing w:before="134"/>
              <w:ind w:left="92"/>
              <w:rPr>
                <w:sz w:val="21"/>
              </w:rPr>
            </w:pPr>
            <w:r>
              <w:rPr>
                <w:spacing w:val="-10"/>
                <w:sz w:val="21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spacing w:before="135"/>
              <w:ind w:left="86"/>
              <w:jc w:val="center"/>
              <w:rPr>
                <w:sz w:val="17"/>
              </w:rPr>
            </w:pPr>
            <w:r>
              <w:rPr>
                <w:sz w:val="17"/>
              </w:rPr>
              <w:t>Module</w:t>
            </w:r>
            <w:r>
              <w:rPr>
                <w:spacing w:val="11"/>
                <w:sz w:val="17"/>
              </w:rPr>
              <w:t> </w:t>
            </w:r>
            <w:r>
              <w:rPr>
                <w:spacing w:val="-10"/>
                <w:sz w:val="17"/>
              </w:rPr>
              <w:t>3</w:t>
            </w:r>
          </w:p>
        </w:tc>
        <w:tc>
          <w:tcPr>
            <w:tcW w:w="934" w:type="dxa"/>
          </w:tcPr>
          <w:p>
            <w:pPr>
              <w:pStyle w:val="TableParagraph"/>
              <w:spacing w:before="134"/>
              <w:ind w:left="155"/>
              <w:rPr>
                <w:sz w:val="21"/>
              </w:rPr>
            </w:pPr>
            <w:r>
              <w:rPr>
                <w:spacing w:val="-4"/>
                <w:sz w:val="21"/>
              </w:rPr>
              <w:t>Desc</w:t>
            </w:r>
          </w:p>
        </w:tc>
      </w:tr>
      <w:tr>
        <w:trPr>
          <w:trHeight w:val="1269" w:hRule="atLeast"/>
        </w:trPr>
        <w:tc>
          <w:tcPr>
            <w:tcW w:w="384" w:type="dxa"/>
          </w:tcPr>
          <w:p>
            <w:pPr>
              <w:pStyle w:val="TableParagraph"/>
              <w:spacing w:before="177"/>
              <w:ind w:right="19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Q2</w:t>
            </w:r>
          </w:p>
        </w:tc>
        <w:tc>
          <w:tcPr>
            <w:tcW w:w="395" w:type="dxa"/>
          </w:tcPr>
          <w:p>
            <w:pPr>
              <w:pStyle w:val="TableParagraph"/>
              <w:spacing w:before="177"/>
              <w:ind w:left="12" w:right="3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A)</w:t>
            </w:r>
          </w:p>
        </w:tc>
        <w:tc>
          <w:tcPr>
            <w:tcW w:w="7406" w:type="dxa"/>
          </w:tcPr>
          <w:p>
            <w:pPr>
              <w:pStyle w:val="TableParagraph"/>
              <w:spacing w:before="177"/>
              <w:ind w:left="95"/>
              <w:rPr>
                <w:sz w:val="21"/>
              </w:rPr>
            </w:pPr>
            <w:r>
              <w:rPr>
                <w:sz w:val="21"/>
              </w:rPr>
              <w:t>Define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alloy</w:t>
            </w:r>
            <w:r>
              <w:rPr>
                <w:spacing w:val="8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9"/>
                <w:sz w:val="21"/>
              </w:rPr>
              <w:t> </w:t>
            </w:r>
            <w:r>
              <w:rPr>
                <w:sz w:val="21"/>
              </w:rPr>
              <w:t>discuss</w:t>
            </w:r>
            <w:r>
              <w:rPr>
                <w:spacing w:val="8"/>
                <w:sz w:val="21"/>
              </w:rPr>
              <w:t> </w:t>
            </w:r>
            <w:r>
              <w:rPr>
                <w:sz w:val="21"/>
              </w:rPr>
              <w:t>with</w:t>
            </w:r>
            <w:r>
              <w:rPr>
                <w:spacing w:val="9"/>
                <w:sz w:val="21"/>
              </w:rPr>
              <w:t> </w:t>
            </w:r>
            <w:r>
              <w:rPr>
                <w:sz w:val="21"/>
              </w:rPr>
              <w:t>example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purposes</w:t>
            </w:r>
            <w:r>
              <w:rPr>
                <w:spacing w:val="8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9"/>
                <w:sz w:val="21"/>
              </w:rPr>
              <w:t> </w:t>
            </w:r>
            <w:r>
              <w:rPr>
                <w:sz w:val="21"/>
              </w:rPr>
              <w:t>making</w:t>
            </w:r>
            <w:r>
              <w:rPr>
                <w:spacing w:val="8"/>
                <w:sz w:val="21"/>
              </w:rPr>
              <w:t> </w:t>
            </w:r>
            <w:r>
              <w:rPr>
                <w:spacing w:val="-2"/>
                <w:sz w:val="21"/>
              </w:rPr>
              <w:t>alloys.</w:t>
            </w:r>
          </w:p>
          <w:p>
            <w:pPr>
              <w:pStyle w:val="TableParagraph"/>
              <w:spacing w:before="5"/>
              <w:ind w:left="95"/>
              <w:rPr>
                <w:sz w:val="21"/>
              </w:rPr>
            </w:pPr>
            <w:r>
              <w:rPr>
                <w:sz w:val="21"/>
              </w:rPr>
              <w:t>--OR-</w:t>
            </w:r>
            <w:r>
              <w:rPr>
                <w:spacing w:val="-10"/>
                <w:sz w:val="21"/>
              </w:rPr>
              <w:t>-</w:t>
            </w:r>
          </w:p>
          <w:p>
            <w:pPr>
              <w:pStyle w:val="TableParagraph"/>
              <w:spacing w:line="244" w:lineRule="auto" w:before="5"/>
              <w:ind w:left="95"/>
              <w:rPr>
                <w:sz w:val="21"/>
              </w:rPr>
            </w:pPr>
            <w:r>
              <w:rPr>
                <w:sz w:val="21"/>
              </w:rPr>
              <w:t>What are carbon steels? How are they classified? Give composition, properties and uses of High Carbon Steel.</w:t>
            </w:r>
          </w:p>
        </w:tc>
        <w:tc>
          <w:tcPr>
            <w:tcW w:w="833" w:type="dxa"/>
          </w:tcPr>
          <w:p>
            <w:pPr>
              <w:pStyle w:val="TableParagraph"/>
              <w:spacing w:before="178"/>
              <w:ind w:right="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CO3</w:t>
            </w:r>
          </w:p>
        </w:tc>
        <w:tc>
          <w:tcPr>
            <w:tcW w:w="447" w:type="dxa"/>
          </w:tcPr>
          <w:p>
            <w:pPr>
              <w:pStyle w:val="TableParagraph"/>
              <w:spacing w:before="177"/>
              <w:ind w:left="92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spacing w:before="178"/>
              <w:ind w:left="86"/>
              <w:jc w:val="center"/>
              <w:rPr>
                <w:sz w:val="17"/>
              </w:rPr>
            </w:pPr>
            <w:r>
              <w:rPr>
                <w:sz w:val="17"/>
              </w:rPr>
              <w:t>Module</w:t>
            </w:r>
            <w:r>
              <w:rPr>
                <w:spacing w:val="11"/>
                <w:sz w:val="17"/>
              </w:rPr>
              <w:t> </w:t>
            </w:r>
            <w:r>
              <w:rPr>
                <w:spacing w:val="-10"/>
                <w:sz w:val="17"/>
              </w:rPr>
              <w:t>4</w:t>
            </w:r>
          </w:p>
        </w:tc>
        <w:tc>
          <w:tcPr>
            <w:tcW w:w="934" w:type="dxa"/>
          </w:tcPr>
          <w:p>
            <w:pPr>
              <w:pStyle w:val="TableParagraph"/>
              <w:spacing w:before="177"/>
              <w:ind w:left="155"/>
              <w:rPr>
                <w:sz w:val="21"/>
              </w:rPr>
            </w:pPr>
            <w:r>
              <w:rPr>
                <w:spacing w:val="-5"/>
                <w:sz w:val="21"/>
              </w:rPr>
              <w:t>Obj</w:t>
            </w:r>
          </w:p>
        </w:tc>
      </w:tr>
      <w:tr>
        <w:trPr>
          <w:trHeight w:val="596" w:hRule="atLeast"/>
        </w:trPr>
        <w:tc>
          <w:tcPr>
            <w:tcW w:w="384" w:type="dxa"/>
          </w:tcPr>
          <w:p>
            <w:pPr>
              <w:pStyle w:val="TableParagraph"/>
              <w:spacing w:before="107"/>
              <w:ind w:right="19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Q2</w:t>
            </w:r>
          </w:p>
        </w:tc>
        <w:tc>
          <w:tcPr>
            <w:tcW w:w="395" w:type="dxa"/>
          </w:tcPr>
          <w:p>
            <w:pPr>
              <w:pStyle w:val="TableParagraph"/>
              <w:spacing w:before="107"/>
              <w:ind w:right="3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B)</w:t>
            </w:r>
          </w:p>
        </w:tc>
        <w:tc>
          <w:tcPr>
            <w:tcW w:w="7406" w:type="dxa"/>
          </w:tcPr>
          <w:p>
            <w:pPr>
              <w:pStyle w:val="TableParagraph"/>
              <w:spacing w:line="240" w:lineRule="atLeast" w:before="93"/>
              <w:ind w:left="95"/>
              <w:rPr>
                <w:sz w:val="21"/>
              </w:rPr>
            </w:pPr>
            <w:r>
              <w:rPr>
                <w:sz w:val="21"/>
              </w:rPr>
              <w:t>State compound composition of Portland cement and mention functions of each constituent in setting and hardening of Portland cement with reactions.</w:t>
            </w:r>
          </w:p>
        </w:tc>
        <w:tc>
          <w:tcPr>
            <w:tcW w:w="833" w:type="dxa"/>
          </w:tcPr>
          <w:p>
            <w:pPr>
              <w:pStyle w:val="TableParagraph"/>
              <w:spacing w:before="108"/>
              <w:ind w:right="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CO3</w:t>
            </w:r>
          </w:p>
        </w:tc>
        <w:tc>
          <w:tcPr>
            <w:tcW w:w="447" w:type="dxa"/>
          </w:tcPr>
          <w:p>
            <w:pPr>
              <w:pStyle w:val="TableParagraph"/>
              <w:spacing w:before="107"/>
              <w:ind w:left="92"/>
              <w:rPr>
                <w:sz w:val="21"/>
              </w:rPr>
            </w:pPr>
            <w:r>
              <w:rPr>
                <w:spacing w:val="-10"/>
                <w:sz w:val="21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spacing w:before="108"/>
              <w:ind w:left="86"/>
              <w:jc w:val="center"/>
              <w:rPr>
                <w:sz w:val="17"/>
              </w:rPr>
            </w:pPr>
            <w:r>
              <w:rPr>
                <w:sz w:val="17"/>
              </w:rPr>
              <w:t>Module</w:t>
            </w:r>
            <w:r>
              <w:rPr>
                <w:spacing w:val="11"/>
                <w:sz w:val="17"/>
              </w:rPr>
              <w:t> </w:t>
            </w:r>
            <w:r>
              <w:rPr>
                <w:spacing w:val="-10"/>
                <w:sz w:val="17"/>
              </w:rPr>
              <w:t>4</w:t>
            </w:r>
          </w:p>
        </w:tc>
        <w:tc>
          <w:tcPr>
            <w:tcW w:w="934" w:type="dxa"/>
          </w:tcPr>
          <w:p>
            <w:pPr>
              <w:pStyle w:val="TableParagraph"/>
              <w:spacing w:before="107"/>
              <w:ind w:left="155"/>
              <w:rPr>
                <w:sz w:val="21"/>
              </w:rPr>
            </w:pPr>
            <w:r>
              <w:rPr>
                <w:spacing w:val="-5"/>
                <w:sz w:val="21"/>
              </w:rPr>
              <w:t>Obj</w:t>
            </w:r>
          </w:p>
        </w:tc>
      </w:tr>
    </w:tbl>
    <w:p>
      <w:pPr>
        <w:spacing w:after="0"/>
        <w:rPr>
          <w:sz w:val="21"/>
        </w:rPr>
        <w:sectPr>
          <w:type w:val="continuous"/>
          <w:pgSz w:w="15840" w:h="12240" w:orient="landscape"/>
          <w:pgMar w:header="0" w:footer="421" w:top="1020" w:bottom="620" w:left="1200" w:right="980"/>
        </w:sectPr>
      </w:pPr>
    </w:p>
    <w:p>
      <w:pPr>
        <w:pStyle w:val="BodyText"/>
        <w:spacing w:line="244" w:lineRule="auto" w:before="79"/>
        <w:ind w:left="2118" w:hanging="825"/>
      </w:pPr>
      <w:r>
        <w:rPr/>
        <w:t>Q3</w:t>
      </w:r>
      <w:r>
        <w:rPr>
          <w:spacing w:val="80"/>
        </w:rPr>
        <w:t> </w:t>
      </w:r>
      <w:r>
        <w:rPr/>
        <w:t>A)</w:t>
      </w:r>
      <w:r>
        <w:rPr>
          <w:spacing w:val="80"/>
          <w:w w:val="150"/>
        </w:rPr>
        <w:t> </w:t>
      </w:r>
      <w:r>
        <w:rPr/>
        <w:t>With neat labeled diagram discuss constuction and working of TGA</w:t>
      </w:r>
      <w:r>
        <w:rPr>
          <w:spacing w:val="-7"/>
        </w:rPr>
        <w:t> </w:t>
      </w:r>
      <w:r>
        <w:rPr/>
        <w:t>equipment. With proper example describe TGA thermogram. List at least four applications.</w:t>
      </w:r>
    </w:p>
    <w:p>
      <w:pPr>
        <w:pStyle w:val="BodyText"/>
        <w:tabs>
          <w:tab w:pos="2117" w:val="left" w:leader="none"/>
        </w:tabs>
        <w:spacing w:line="244" w:lineRule="auto" w:before="107"/>
        <w:ind w:left="2118" w:right="292" w:hanging="825"/>
      </w:pPr>
      <w:r>
        <w:rPr/>
        <w:t>Q3</w:t>
      </w:r>
      <w:r>
        <w:rPr>
          <w:spacing w:val="80"/>
        </w:rPr>
        <w:t> </w:t>
      </w:r>
      <w:r>
        <w:rPr/>
        <w:t>B)</w:t>
        <w:tab/>
        <w:t>Following data was recorded while determining calorific value of gaseous fuel by Boy’s gas calorimeter.</w:t>
      </w:r>
    </w:p>
    <w:p>
      <w:pPr>
        <w:pStyle w:val="ListParagraph"/>
        <w:numPr>
          <w:ilvl w:val="0"/>
          <w:numId w:val="2"/>
        </w:numPr>
        <w:tabs>
          <w:tab w:pos="2298" w:val="left" w:leader="none"/>
        </w:tabs>
        <w:spacing w:line="240" w:lineRule="auto" w:before="1" w:after="0"/>
        <w:ind w:left="2298" w:right="0" w:hanging="180"/>
        <w:jc w:val="left"/>
        <w:rPr>
          <w:sz w:val="21"/>
        </w:rPr>
      </w:pPr>
      <w:r>
        <w:rPr>
          <w:sz w:val="21"/>
        </w:rPr>
        <w:t>Volume of</w:t>
      </w:r>
      <w:r>
        <w:rPr>
          <w:spacing w:val="1"/>
          <w:sz w:val="21"/>
        </w:rPr>
        <w:t> </w:t>
      </w:r>
      <w:r>
        <w:rPr>
          <w:sz w:val="21"/>
        </w:rPr>
        <w:t>gas</w:t>
      </w:r>
      <w:r>
        <w:rPr>
          <w:spacing w:val="2"/>
          <w:sz w:val="21"/>
        </w:rPr>
        <w:t> </w:t>
      </w:r>
      <w:r>
        <w:rPr>
          <w:sz w:val="21"/>
        </w:rPr>
        <w:t>burnt at</w:t>
      </w:r>
      <w:r>
        <w:rPr>
          <w:spacing w:val="1"/>
          <w:sz w:val="21"/>
        </w:rPr>
        <w:t> </w:t>
      </w:r>
      <w:r>
        <w:rPr>
          <w:sz w:val="21"/>
        </w:rPr>
        <w:t>STP</w:t>
      </w:r>
      <w:r>
        <w:rPr>
          <w:spacing w:val="-7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0.09m3</w:t>
      </w:r>
    </w:p>
    <w:p>
      <w:pPr>
        <w:pStyle w:val="ListParagraph"/>
        <w:numPr>
          <w:ilvl w:val="0"/>
          <w:numId w:val="2"/>
        </w:numPr>
        <w:tabs>
          <w:tab w:pos="2362" w:val="left" w:leader="none"/>
        </w:tabs>
        <w:spacing w:line="244" w:lineRule="auto" w:before="5" w:after="0"/>
        <w:ind w:left="2118" w:right="3738" w:firstLine="0"/>
        <w:jc w:val="left"/>
        <w:rPr>
          <w:sz w:val="21"/>
        </w:rPr>
      </w:pPr>
      <w:r>
        <w:rPr>
          <w:sz w:val="21"/>
        </w:rPr>
        <w:t>Mass of water used in time ‘t’</w:t>
      </w:r>
      <w:r>
        <w:rPr>
          <w:spacing w:val="-13"/>
          <w:sz w:val="21"/>
        </w:rPr>
        <w:t> </w:t>
      </w:r>
      <w:r>
        <w:rPr>
          <w:sz w:val="21"/>
        </w:rPr>
        <w:t>= 24 Kg iii)Temperature of inlet water = 22 0C</w:t>
      </w:r>
    </w:p>
    <w:p>
      <w:pPr>
        <w:pStyle w:val="ListParagraph"/>
        <w:numPr>
          <w:ilvl w:val="0"/>
          <w:numId w:val="3"/>
        </w:numPr>
        <w:tabs>
          <w:tab w:pos="2405" w:val="left" w:leader="none"/>
        </w:tabs>
        <w:spacing w:line="240" w:lineRule="auto" w:before="1" w:after="0"/>
        <w:ind w:left="2405" w:right="0" w:hanging="287"/>
        <w:jc w:val="left"/>
        <w:rPr>
          <w:sz w:val="21"/>
        </w:rPr>
      </w:pPr>
      <w:r>
        <w:rPr>
          <w:sz w:val="21"/>
        </w:rPr>
        <w:t>Temperature</w:t>
      </w:r>
      <w:r>
        <w:rPr>
          <w:spacing w:val="3"/>
          <w:sz w:val="21"/>
        </w:rPr>
        <w:t> </w: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sz w:val="21"/>
        </w:rPr>
        <w:t>outlet</w:t>
      </w:r>
      <w:r>
        <w:rPr>
          <w:spacing w:val="60"/>
          <w:sz w:val="21"/>
        </w:rPr>
        <w:t> </w:t>
      </w:r>
      <w:r>
        <w:rPr>
          <w:sz w:val="21"/>
        </w:rPr>
        <w:t>water</w:t>
      </w:r>
      <w:r>
        <w:rPr>
          <w:spacing w:val="4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sz w:val="21"/>
        </w:rPr>
        <w:t>35</w:t>
      </w:r>
      <w:r>
        <w:rPr>
          <w:spacing w:val="4"/>
          <w:sz w:val="21"/>
        </w:rPr>
        <w:t> </w:t>
      </w:r>
      <w:r>
        <w:rPr>
          <w:spacing w:val="-5"/>
          <w:sz w:val="21"/>
        </w:rPr>
        <w:t>0C</w:t>
      </w:r>
    </w:p>
    <w:p>
      <w:pPr>
        <w:pStyle w:val="ListParagraph"/>
        <w:numPr>
          <w:ilvl w:val="0"/>
          <w:numId w:val="3"/>
        </w:numPr>
        <w:tabs>
          <w:tab w:pos="2350" w:val="left" w:leader="none"/>
        </w:tabs>
        <w:spacing w:line="244" w:lineRule="auto" w:before="5" w:after="0"/>
        <w:ind w:left="2118" w:right="3524" w:firstLine="0"/>
        <w:jc w:val="left"/>
        <w:rPr>
          <w:sz w:val="21"/>
        </w:rPr>
      </w:pPr>
      <w:r>
        <w:rPr>
          <w:sz w:val="21"/>
        </w:rPr>
        <w:t>Mass of steam condensed = 0.03 Kg Calculate Higher and Lower calorific value.</w:t>
      </w:r>
    </w:p>
    <w:p>
      <w:pPr>
        <w:pStyle w:val="BodyText"/>
        <w:ind w:left="2118"/>
      </w:pPr>
      <w:r>
        <w:rPr/>
        <w:t>(Given:</w:t>
      </w:r>
      <w:r>
        <w:rPr>
          <w:spacing w:val="8"/>
        </w:rPr>
        <w:t> </w:t>
      </w:r>
      <w:r>
        <w:rPr/>
        <w:t>Latent</w:t>
      </w:r>
      <w:r>
        <w:rPr>
          <w:spacing w:val="8"/>
        </w:rPr>
        <w:t> </w:t>
      </w:r>
      <w:r>
        <w:rPr/>
        <w:t>heat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condensation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water</w:t>
      </w:r>
      <w:r>
        <w:rPr>
          <w:spacing w:val="9"/>
        </w:rPr>
        <w:t> </w:t>
      </w:r>
      <w:r>
        <w:rPr/>
        <w:t>vapour</w:t>
      </w:r>
      <w:r>
        <w:rPr>
          <w:spacing w:val="9"/>
        </w:rPr>
        <w:t> </w:t>
      </w:r>
      <w:r>
        <w:rPr/>
        <w:t>587</w:t>
      </w:r>
      <w:r>
        <w:rPr>
          <w:spacing w:val="10"/>
        </w:rPr>
        <w:t> </w:t>
      </w:r>
      <w:r>
        <w:rPr>
          <w:spacing w:val="-2"/>
        </w:rPr>
        <w:t>Kcal/Kg)</w:t>
      </w:r>
    </w:p>
    <w:p>
      <w:pPr>
        <w:tabs>
          <w:tab w:pos="850" w:val="left" w:leader="none"/>
          <w:tab w:pos="1495" w:val="left" w:leader="none"/>
          <w:tab w:pos="2485" w:val="left" w:leader="none"/>
        </w:tabs>
        <w:spacing w:before="80"/>
        <w:ind w:left="220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17"/>
        </w:rPr>
        <w:t>CO1</w:t>
      </w:r>
      <w:r>
        <w:rPr>
          <w:sz w:val="17"/>
        </w:rPr>
        <w:tab/>
      </w:r>
      <w:r>
        <w:rPr>
          <w:spacing w:val="-5"/>
          <w:position w:val="-3"/>
          <w:sz w:val="21"/>
        </w:rPr>
        <w:t>10</w:t>
      </w:r>
      <w:r>
        <w:rPr>
          <w:position w:val="-3"/>
          <w:sz w:val="21"/>
        </w:rPr>
        <w:tab/>
      </w:r>
      <w:r>
        <w:rPr>
          <w:sz w:val="17"/>
        </w:rPr>
        <w:t>Module</w:t>
      </w:r>
      <w:r>
        <w:rPr>
          <w:spacing w:val="11"/>
          <w:sz w:val="17"/>
        </w:rPr>
        <w:t> </w:t>
      </w:r>
      <w:r>
        <w:rPr>
          <w:spacing w:val="-10"/>
          <w:sz w:val="17"/>
        </w:rPr>
        <w:t>6</w:t>
      </w:r>
      <w:r>
        <w:rPr>
          <w:sz w:val="17"/>
        </w:rPr>
        <w:tab/>
      </w:r>
      <w:r>
        <w:rPr>
          <w:spacing w:val="-4"/>
          <w:position w:val="-3"/>
          <w:sz w:val="21"/>
        </w:rPr>
        <w:t>Desc</w:t>
      </w:r>
    </w:p>
    <w:p>
      <w:pPr>
        <w:pStyle w:val="BodyText"/>
        <w:spacing w:before="160"/>
        <w:rPr>
          <w:sz w:val="17"/>
        </w:rPr>
      </w:pPr>
    </w:p>
    <w:p>
      <w:pPr>
        <w:tabs>
          <w:tab w:pos="895" w:val="left" w:leader="none"/>
          <w:tab w:pos="1495" w:val="left" w:leader="none"/>
          <w:tab w:pos="2485" w:val="left" w:leader="none"/>
        </w:tabs>
        <w:spacing w:before="0"/>
        <w:ind w:left="220" w:right="0" w:firstLine="0"/>
        <w:jc w:val="left"/>
        <w:rPr>
          <w:sz w:val="21"/>
        </w:rPr>
      </w:pPr>
      <w:r>
        <w:rPr>
          <w:spacing w:val="-5"/>
          <w:sz w:val="17"/>
        </w:rPr>
        <w:t>CO2</w:t>
      </w:r>
      <w:r>
        <w:rPr>
          <w:sz w:val="17"/>
        </w:rPr>
        <w:tab/>
      </w:r>
      <w:r>
        <w:rPr>
          <w:spacing w:val="-10"/>
          <w:position w:val="-3"/>
          <w:sz w:val="21"/>
        </w:rPr>
        <w:t>3</w:t>
      </w:r>
      <w:r>
        <w:rPr>
          <w:position w:val="-3"/>
          <w:sz w:val="21"/>
        </w:rPr>
        <w:tab/>
      </w:r>
      <w:r>
        <w:rPr>
          <w:sz w:val="17"/>
        </w:rPr>
        <w:t>Module</w:t>
      </w:r>
      <w:r>
        <w:rPr>
          <w:spacing w:val="11"/>
          <w:sz w:val="17"/>
        </w:rPr>
        <w:t> </w:t>
      </w:r>
      <w:r>
        <w:rPr>
          <w:spacing w:val="-10"/>
          <w:sz w:val="17"/>
        </w:rPr>
        <w:t>5</w:t>
      </w:r>
      <w:r>
        <w:rPr>
          <w:sz w:val="17"/>
        </w:rPr>
        <w:tab/>
      </w:r>
      <w:r>
        <w:rPr>
          <w:position w:val="-3"/>
          <w:sz w:val="21"/>
        </w:rPr>
        <w:t>An-</w:t>
      </w:r>
      <w:r>
        <w:rPr>
          <w:spacing w:val="-10"/>
          <w:position w:val="-3"/>
          <w:sz w:val="21"/>
        </w:rPr>
        <w:t>M</w:t>
      </w:r>
    </w:p>
    <w:p>
      <w:pPr>
        <w:spacing w:after="0"/>
        <w:jc w:val="left"/>
        <w:rPr>
          <w:sz w:val="21"/>
        </w:rPr>
        <w:sectPr>
          <w:pgSz w:w="15840" w:h="12240" w:orient="landscape"/>
          <w:pgMar w:header="0" w:footer="421" w:top="1320" w:bottom="620" w:left="1200" w:right="980"/>
          <w:cols w:num="2" w:equalWidth="0">
            <w:col w:w="9418" w:space="40"/>
            <w:col w:w="420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5840" w:h="12240" w:orient="landscape"/>
          <w:pgMar w:header="0" w:footer="421" w:top="1020" w:bottom="620" w:left="1200" w:right="980"/>
        </w:sectPr>
      </w:pPr>
    </w:p>
    <w:p>
      <w:pPr>
        <w:pStyle w:val="BodyText"/>
        <w:tabs>
          <w:tab w:pos="2117" w:val="left" w:leader="none"/>
        </w:tabs>
        <w:spacing w:line="244" w:lineRule="auto" w:before="97"/>
        <w:ind w:left="2118" w:hanging="825"/>
      </w:pPr>
      <w:r>
        <w:rPr/>
        <w:t>Q3</w:t>
      </w:r>
      <w:r>
        <w:rPr>
          <w:spacing w:val="80"/>
        </w:rPr>
        <w:t> </w:t>
      </w:r>
      <w:r>
        <w:rPr/>
        <w:t>C)</w:t>
        <w:tab/>
        <w:t>A</w:t>
      </w:r>
      <w:r>
        <w:rPr>
          <w:spacing w:val="-6"/>
        </w:rPr>
        <w:t> </w:t>
      </w:r>
      <w:r>
        <w:rPr/>
        <w:t>sample of coal containing 5% hydrogen was tested in Bomb Calorimeter for it’s calorific value, following data were recorded. Weight of coal burnt= 0.98gm,</w:t>
      </w:r>
      <w:r>
        <w:rPr>
          <w:spacing w:val="-6"/>
        </w:rPr>
        <w:t> </w:t>
      </w:r>
      <w:r>
        <w:rPr/>
        <w:t>Acid correction = 55 Cal. Rise in temperature = 2.52 0C, Water equivalent of bomb &amp; calorimeter = 550 gm, Weight of water taken in copper calorimeter = 2200 gm Latent heat of condensation of steam = 587 cal/gm</w:t>
      </w:r>
    </w:p>
    <w:p>
      <w:pPr>
        <w:pStyle w:val="BodyText"/>
        <w:spacing w:before="1"/>
        <w:ind w:left="2118"/>
      </w:pPr>
      <w:r>
        <w:rPr/>
        <w:t>Calculate</w:t>
      </w:r>
      <w:r>
        <w:rPr>
          <w:spacing w:val="5"/>
        </w:rPr>
        <w:t> </w:t>
      </w:r>
      <w:r>
        <w:rPr/>
        <w:t>Gross</w:t>
      </w:r>
      <w:r>
        <w:rPr>
          <w:spacing w:val="6"/>
        </w:rPr>
        <w:t> </w:t>
      </w:r>
      <w:r>
        <w:rPr/>
        <w:t>&amp;</w:t>
      </w:r>
      <w:r>
        <w:rPr>
          <w:spacing w:val="6"/>
        </w:rPr>
        <w:t> </w:t>
      </w:r>
      <w:r>
        <w:rPr/>
        <w:t>Net</w:t>
      </w:r>
      <w:r>
        <w:rPr>
          <w:spacing w:val="5"/>
        </w:rPr>
        <w:t> </w:t>
      </w:r>
      <w:r>
        <w:rPr/>
        <w:t>calorific</w:t>
      </w:r>
      <w:r>
        <w:rPr>
          <w:spacing w:val="5"/>
        </w:rPr>
        <w:t> </w:t>
      </w:r>
      <w:r>
        <w:rPr>
          <w:spacing w:val="-2"/>
        </w:rPr>
        <w:t>value.</w:t>
      </w:r>
    </w:p>
    <w:p>
      <w:pPr>
        <w:tabs>
          <w:tab w:pos="1138" w:val="left" w:leader="none"/>
          <w:tab w:pos="1738" w:val="left" w:leader="none"/>
          <w:tab w:pos="2728" w:val="left" w:leader="none"/>
        </w:tabs>
        <w:spacing w:before="98"/>
        <w:ind w:left="463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17"/>
        </w:rPr>
        <w:t>CO2</w:t>
      </w:r>
      <w:r>
        <w:rPr>
          <w:sz w:val="17"/>
        </w:rPr>
        <w:tab/>
      </w:r>
      <w:r>
        <w:rPr>
          <w:spacing w:val="-10"/>
          <w:position w:val="-3"/>
          <w:sz w:val="21"/>
        </w:rPr>
        <w:t>4</w:t>
      </w:r>
      <w:r>
        <w:rPr>
          <w:position w:val="-3"/>
          <w:sz w:val="21"/>
        </w:rPr>
        <w:tab/>
      </w:r>
      <w:r>
        <w:rPr>
          <w:sz w:val="17"/>
        </w:rPr>
        <w:t>Module</w:t>
      </w:r>
      <w:r>
        <w:rPr>
          <w:spacing w:val="11"/>
          <w:sz w:val="17"/>
        </w:rPr>
        <w:t> </w:t>
      </w:r>
      <w:r>
        <w:rPr>
          <w:spacing w:val="-10"/>
          <w:sz w:val="17"/>
        </w:rPr>
        <w:t>5</w:t>
      </w:r>
      <w:r>
        <w:rPr>
          <w:sz w:val="17"/>
        </w:rPr>
        <w:tab/>
      </w:r>
      <w:r>
        <w:rPr>
          <w:position w:val="-3"/>
          <w:sz w:val="21"/>
        </w:rPr>
        <w:t>An-</w:t>
      </w:r>
      <w:r>
        <w:rPr>
          <w:spacing w:val="-10"/>
          <w:position w:val="-3"/>
          <w:sz w:val="21"/>
        </w:rPr>
        <w:t>M</w:t>
      </w:r>
    </w:p>
    <w:p>
      <w:pPr>
        <w:spacing w:after="0"/>
        <w:jc w:val="left"/>
        <w:rPr>
          <w:sz w:val="21"/>
        </w:rPr>
        <w:sectPr>
          <w:type w:val="continuous"/>
          <w:pgSz w:w="15840" w:h="12240" w:orient="landscape"/>
          <w:pgMar w:header="0" w:footer="421" w:top="1020" w:bottom="620" w:left="1200" w:right="980"/>
          <w:cols w:num="2" w:equalWidth="0">
            <w:col w:w="9175" w:space="40"/>
            <w:col w:w="4445"/>
          </w:cols>
        </w:sectPr>
      </w:pPr>
    </w:p>
    <w:p>
      <w:pPr>
        <w:pStyle w:val="BodyText"/>
        <w:spacing w:before="5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5840" w:h="12240" w:orient="landscape"/>
          <w:pgMar w:header="0" w:footer="421" w:top="1020" w:bottom="620" w:left="1200" w:right="980"/>
        </w:sectPr>
      </w:pPr>
    </w:p>
    <w:p>
      <w:pPr>
        <w:pStyle w:val="BodyText"/>
        <w:spacing w:line="244" w:lineRule="auto" w:before="97"/>
        <w:ind w:left="2118" w:hanging="825"/>
      </w:pPr>
      <w:r>
        <w:rPr/>
        <w:t>Q3</w:t>
      </w:r>
      <w:r>
        <w:rPr>
          <w:spacing w:val="80"/>
        </w:rPr>
        <w:t> </w:t>
      </w:r>
      <w:r>
        <w:rPr/>
        <w:t>D)</w:t>
      </w:r>
      <w:r>
        <w:rPr>
          <w:spacing w:val="80"/>
          <w:w w:val="150"/>
        </w:rPr>
        <w:t> </w:t>
      </w:r>
      <w:r>
        <w:rPr/>
        <w:t>Compare solid and gaseous fuels with respect to Calorific value,Ignition temperature, Velocity of combustion, Control of combustion, Risk of fire hazard, use for IC</w:t>
      </w:r>
      <w:r>
        <w:rPr>
          <w:spacing w:val="40"/>
        </w:rPr>
        <w:t> </w:t>
      </w:r>
      <w:r>
        <w:rPr/>
        <w:t>engines, Transport and storage, Products of combustion.</w:t>
      </w:r>
    </w:p>
    <w:p>
      <w:pPr>
        <w:tabs>
          <w:tab w:pos="860" w:val="left" w:leader="none"/>
          <w:tab w:pos="1460" w:val="left" w:leader="none"/>
          <w:tab w:pos="2450" w:val="left" w:leader="none"/>
        </w:tabs>
        <w:spacing w:before="98"/>
        <w:ind w:left="186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17"/>
        </w:rPr>
        <w:t>CO2</w:t>
      </w:r>
      <w:r>
        <w:rPr>
          <w:sz w:val="17"/>
        </w:rPr>
        <w:tab/>
      </w:r>
      <w:r>
        <w:rPr>
          <w:spacing w:val="-10"/>
          <w:position w:val="-3"/>
          <w:sz w:val="21"/>
        </w:rPr>
        <w:t>5</w:t>
      </w:r>
      <w:r>
        <w:rPr>
          <w:position w:val="-3"/>
          <w:sz w:val="21"/>
        </w:rPr>
        <w:tab/>
      </w:r>
      <w:r>
        <w:rPr>
          <w:sz w:val="17"/>
        </w:rPr>
        <w:t>Module</w:t>
      </w:r>
      <w:r>
        <w:rPr>
          <w:spacing w:val="11"/>
          <w:sz w:val="17"/>
        </w:rPr>
        <w:t> </w:t>
      </w:r>
      <w:r>
        <w:rPr>
          <w:spacing w:val="-10"/>
          <w:sz w:val="17"/>
        </w:rPr>
        <w:t>2</w:t>
      </w:r>
      <w:r>
        <w:rPr>
          <w:sz w:val="17"/>
        </w:rPr>
        <w:tab/>
      </w:r>
      <w:r>
        <w:rPr>
          <w:position w:val="-3"/>
          <w:sz w:val="21"/>
        </w:rPr>
        <w:t>An-</w:t>
      </w:r>
      <w:r>
        <w:rPr>
          <w:spacing w:val="-10"/>
          <w:position w:val="-3"/>
          <w:sz w:val="21"/>
        </w:rPr>
        <w:t>M</w:t>
      </w:r>
    </w:p>
    <w:p>
      <w:pPr>
        <w:spacing w:after="0"/>
        <w:jc w:val="left"/>
        <w:rPr>
          <w:sz w:val="21"/>
        </w:rPr>
        <w:sectPr>
          <w:type w:val="continuous"/>
          <w:pgSz w:w="15840" w:h="12240" w:orient="landscape"/>
          <w:pgMar w:header="0" w:footer="421" w:top="1020" w:bottom="620" w:left="1200" w:right="980"/>
          <w:cols w:num="2" w:equalWidth="0">
            <w:col w:w="9452" w:space="40"/>
            <w:col w:w="4168"/>
          </w:cols>
        </w:sectPr>
      </w:pPr>
    </w:p>
    <w:p>
      <w:pPr>
        <w:spacing w:before="82"/>
        <w:ind w:left="120" w:right="0" w:firstLine="0"/>
        <w:jc w:val="left"/>
        <w:rPr>
          <w:b/>
          <w:sz w:val="21"/>
        </w:rPr>
      </w:pPr>
      <w:r>
        <w:rPr>
          <w:b/>
          <w:color w:val="FF0000"/>
          <w:spacing w:val="-2"/>
          <w:sz w:val="21"/>
        </w:rPr>
        <w:t>PUBLIC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7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825817</wp:posOffset>
                </wp:positionH>
                <wp:positionV relativeFrom="paragraph">
                  <wp:posOffset>189852</wp:posOffset>
                </wp:positionV>
                <wp:extent cx="609600" cy="809625"/>
                <wp:effectExtent l="0" t="0" r="0" b="0"/>
                <wp:wrapTopAndBottom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09600" cy="809625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05"/>
                              <w:ind w:left="180" w:right="0" w:firstLine="0"/>
                              <w:jc w:val="left"/>
                              <w:rPr>
                                <w:b/>
                                <w:color w:val="000000"/>
                                <w:sz w:val="39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5"/>
                                <w:sz w:val="39"/>
                              </w:rPr>
                              <w:t>218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025002pt;margin-top:14.949023pt;width:48pt;height:63.75pt;mso-position-horizontal-relative:page;mso-position-vertical-relative:paragraph;z-index:-15725568;mso-wrap-distance-left:0;mso-wrap-distance-right:0" type="#_x0000_t202" id="docshape10" filled="true" fillcolor="#ccffcc" stroked="true" strokeweight=".75pt" strokecolor="#000000">
                <v:textbox inset="0,0,0,0">
                  <w:txbxContent>
                    <w:p>
                      <w:pPr>
                        <w:spacing w:before="405"/>
                        <w:ind w:left="180" w:right="0" w:firstLine="0"/>
                        <w:jc w:val="left"/>
                        <w:rPr>
                          <w:b/>
                          <w:color w:val="000000"/>
                          <w:sz w:val="39"/>
                        </w:rPr>
                      </w:pPr>
                      <w:r>
                        <w:rPr>
                          <w:b/>
                          <w:color w:val="000000"/>
                          <w:spacing w:val="-5"/>
                          <w:sz w:val="39"/>
                        </w:rPr>
                        <w:t>218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pgSz w:w="15840" w:h="12240" w:orient="landscape"/>
          <w:pgMar w:header="0" w:footer="421" w:top="1040" w:bottom="620" w:left="1200" w:right="980"/>
        </w:sectPr>
      </w:pPr>
    </w:p>
    <w:p>
      <w:pPr>
        <w:pStyle w:val="BodyText"/>
        <w:spacing w:before="4"/>
        <w:rPr>
          <w:b/>
          <w:sz w:val="17"/>
        </w:rPr>
      </w:pPr>
    </w:p>
    <w:sectPr>
      <w:pgSz w:w="15840" w:h="12240" w:orient="landscape"/>
      <w:pgMar w:header="0" w:footer="421" w:top="1380" w:bottom="620" w:left="120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50112">
              <wp:simplePos x="0" y="0"/>
              <wp:positionH relativeFrom="page">
                <wp:posOffset>9350687</wp:posOffset>
              </wp:positionH>
              <wp:positionV relativeFrom="page">
                <wp:posOffset>7365606</wp:posOffset>
              </wp:positionV>
              <wp:extent cx="436245" cy="16383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436245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8"/>
                            <w:ind w:left="20" w:right="0" w:firstLine="0"/>
                            <w:jc w:val="left"/>
                            <w:rPr>
                              <w:rFonts w:ascii="Arial MT"/>
                              <w:sz w:val="19"/>
                            </w:rPr>
                          </w:pPr>
                          <w:r>
                            <w:rPr>
                              <w:rFonts w:ascii="Arial MT"/>
                              <w:spacing w:val="-4"/>
                              <w:sz w:val="19"/>
                            </w:rPr>
                            <w:t>(P.T.O.)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36.274597pt;margin-top:579.968994pt;width:34.35pt;height:12.9pt;mso-position-horizontal-relative:page;mso-position-vertical-relative:page;z-index:-15866368" type="#_x0000_t202" id="docshape1" filled="false" stroked="false">
              <v:textbox inset="0,0,0,0">
                <w:txbxContent>
                  <w:p>
                    <w:pPr>
                      <w:spacing w:before="18"/>
                      <w:ind w:left="20" w:right="0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pacing w:val="-4"/>
                        <w:sz w:val="19"/>
                      </w:rPr>
                      <w:t>(P.T.O.)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4"/>
      <w:numFmt w:val="lowerRoman"/>
      <w:lvlText w:val="%1)"/>
      <w:lvlJc w:val="left"/>
      <w:pPr>
        <w:ind w:left="2406" w:hanging="28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01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03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5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7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8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0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2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4" w:hanging="28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%1)"/>
      <w:lvlJc w:val="left"/>
      <w:pPr>
        <w:ind w:left="2298" w:hanging="1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11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23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35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7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8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2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4" w:hanging="18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Roman"/>
      <w:lvlText w:val="%1)"/>
      <w:lvlJc w:val="left"/>
      <w:pPr>
        <w:ind w:left="2118" w:hanging="1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74" w:hanging="1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28" w:hanging="1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82" w:hanging="1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36" w:hanging="1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90" w:hanging="1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44" w:hanging="1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98" w:hanging="1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52" w:hanging="15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 w:cs="Times New Roman"/>
      <w:b/>
      <w:bCs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11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qp1.xlsm</dc:title>
  <dcterms:created xsi:type="dcterms:W3CDTF">2023-11-08T14:43:24Z</dcterms:created>
  <dcterms:modified xsi:type="dcterms:W3CDTF">2023-11-08T14:43:24Z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</Properties>
</file>