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000000" w:rsidP="000C0E1E">
      <w:pPr>
        <w:spacing w:before="93"/>
        <w:ind w:left="716" w:right="238"/>
        <w:jc w:val="center"/>
        <w:rPr>
          <w:sz w:val="18"/>
        </w:rPr>
      </w:pPr>
      <w:r>
        <w:br w:type="column"/>
      </w:r>
      <w:r w:rsidR="000C0E1E">
        <w:rPr>
          <w:sz w:val="18"/>
        </w:rPr>
        <w:t xml:space="preserve"> </w:t>
      </w:r>
    </w:p>
    <w:p w14:paraId="2FECA68F" w14:textId="0321CA02" w:rsidR="004637FC" w:rsidRDefault="0000000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type w:val="continuous"/>
          <w:pgSz w:w="12240" w:h="15840"/>
          <w:pgMar w:top="1380" w:right="760" w:bottom="280" w:left="800" w:header="720" w:footer="720" w:gutter="0"/>
          <w:cols w:num="3" w:space="720" w:equalWidth="0">
            <w:col w:w="2711" w:space="804"/>
            <w:col w:w="3120" w:space="805"/>
            <w:col w:w="3240"/>
          </w:cols>
        </w:sectPr>
      </w:pPr>
    </w:p>
    <w:p w14:paraId="7BA8FC20" w14:textId="4FF58380" w:rsidR="004C07E4" w:rsidRDefault="004C07E4" w:rsidP="004C07E4">
      <w:pPr>
        <w:pStyle w:val="Title"/>
        <w:jc w:val="center"/>
      </w:pPr>
      <w:r w:rsidRPr="007957C0">
        <w:t xml:space="preserve">Image </w:t>
      </w:r>
      <w:proofErr w:type="gramStart"/>
      <w:r w:rsidRPr="007957C0">
        <w:t>Classification</w:t>
      </w:r>
      <w:r>
        <w:t xml:space="preserve">  </w:t>
      </w:r>
      <w:r w:rsidRPr="007957C0">
        <w:t>Using</w:t>
      </w:r>
      <w:proofErr w:type="gramEnd"/>
      <w:r w:rsidRPr="007957C0">
        <w:t xml:space="preserve"> CIFAR-10 Dataset</w:t>
      </w:r>
      <w:r>
        <w:t xml:space="preserve"> and 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77777777" w:rsidR="00BA4C6C" w:rsidRPr="00BA4C6C" w:rsidRDefault="00BA4C6C" w:rsidP="00BA4C6C">
      <w:pPr>
        <w:pStyle w:val="Title"/>
        <w:jc w:val="center"/>
        <w:rPr>
          <w:sz w:val="36"/>
          <w:szCs w:val="36"/>
        </w:rPr>
      </w:pPr>
      <w:r w:rsidRPr="00BA4C6C">
        <w:rPr>
          <w:sz w:val="36"/>
          <w:szCs w:val="36"/>
        </w:rPr>
        <w:t xml:space="preserve">1.) Venkatesh </w:t>
      </w:r>
      <w:proofErr w:type="spellStart"/>
      <w:r w:rsidRPr="00BA4C6C">
        <w:rPr>
          <w:sz w:val="36"/>
          <w:szCs w:val="36"/>
        </w:rPr>
        <w:t>Rudravaram</w:t>
      </w:r>
      <w:proofErr w:type="spellEnd"/>
      <w:r w:rsidRPr="00BA4C6C">
        <w:rPr>
          <w:sz w:val="36"/>
          <w:szCs w:val="36"/>
        </w:rPr>
        <w:t xml:space="preserve"> - 700747025</w:t>
      </w:r>
    </w:p>
    <w:p w14:paraId="4F78476A" w14:textId="77777777" w:rsidR="00BA4C6C" w:rsidRPr="00BA4C6C" w:rsidRDefault="00BA4C6C" w:rsidP="00BA4C6C">
      <w:pPr>
        <w:pStyle w:val="Title"/>
        <w:jc w:val="center"/>
        <w:rPr>
          <w:sz w:val="36"/>
          <w:szCs w:val="36"/>
        </w:rPr>
      </w:pPr>
      <w:r w:rsidRPr="00BA4C6C">
        <w:rPr>
          <w:sz w:val="36"/>
          <w:szCs w:val="36"/>
        </w:rPr>
        <w:t xml:space="preserve">2.) Vineeth </w:t>
      </w:r>
      <w:proofErr w:type="spellStart"/>
      <w:r w:rsidRPr="00BA4C6C">
        <w:rPr>
          <w:sz w:val="36"/>
          <w:szCs w:val="36"/>
        </w:rPr>
        <w:t>Virupakshi</w:t>
      </w:r>
      <w:proofErr w:type="spellEnd"/>
      <w:r w:rsidRPr="00BA4C6C">
        <w:rPr>
          <w:sz w:val="36"/>
          <w:szCs w:val="36"/>
        </w:rPr>
        <w:t xml:space="preserve"> - 700745532</w:t>
      </w:r>
    </w:p>
    <w:p w14:paraId="54589DE6" w14:textId="77777777" w:rsidR="00BA4C6C" w:rsidRPr="00BA4C6C" w:rsidRDefault="00BA4C6C" w:rsidP="00BA4C6C">
      <w:pPr>
        <w:pStyle w:val="Title"/>
        <w:jc w:val="center"/>
        <w:rPr>
          <w:sz w:val="36"/>
          <w:szCs w:val="36"/>
        </w:rPr>
      </w:pPr>
      <w:r w:rsidRPr="00BA4C6C">
        <w:rPr>
          <w:sz w:val="36"/>
          <w:szCs w:val="36"/>
        </w:rPr>
        <w:t>3.) Supriya Bhukya - 700758052</w:t>
      </w:r>
    </w:p>
    <w:p w14:paraId="713716AC" w14:textId="60C48C02" w:rsidR="00BA4C6C" w:rsidRDefault="00BA4C6C" w:rsidP="00BA4C6C">
      <w:pPr>
        <w:pStyle w:val="Title"/>
        <w:jc w:val="center"/>
        <w:rPr>
          <w:sz w:val="36"/>
          <w:szCs w:val="36"/>
        </w:rPr>
      </w:pPr>
      <w:r w:rsidRPr="00BA4C6C">
        <w:rPr>
          <w:sz w:val="36"/>
          <w:szCs w:val="36"/>
        </w:rPr>
        <w:t xml:space="preserve">4.) Naga Hrushikesh </w:t>
      </w:r>
      <w:proofErr w:type="spellStart"/>
      <w:r w:rsidRPr="00BA4C6C">
        <w:rPr>
          <w:sz w:val="36"/>
          <w:szCs w:val="36"/>
        </w:rPr>
        <w:t>Hukumathirao</w:t>
      </w:r>
      <w:proofErr w:type="spellEnd"/>
      <w:r w:rsidRPr="00BA4C6C">
        <w:rPr>
          <w:sz w:val="36"/>
          <w:szCs w:val="36"/>
        </w:rPr>
        <w:t xml:space="preserve"> </w:t>
      </w:r>
      <w:r w:rsidR="00CF133A">
        <w:rPr>
          <w:sz w:val="36"/>
          <w:szCs w:val="36"/>
        </w:rPr>
        <w:t>–</w:t>
      </w:r>
      <w:r w:rsidRPr="00BA4C6C">
        <w:rPr>
          <w:sz w:val="36"/>
          <w:szCs w:val="36"/>
        </w:rPr>
        <w:t xml:space="preserve"> 700744719</w:t>
      </w:r>
    </w:p>
    <w:p w14:paraId="49A49C0D" w14:textId="77777777" w:rsidR="00CF133A" w:rsidRDefault="00CF133A" w:rsidP="00BA4C6C">
      <w:pPr>
        <w:pStyle w:val="Title"/>
        <w:jc w:val="center"/>
        <w:rPr>
          <w:sz w:val="36"/>
          <w:szCs w:val="36"/>
        </w:rPr>
      </w:pPr>
    </w:p>
    <w:p w14:paraId="6C8EA298" w14:textId="50A40EAD" w:rsidR="00CF133A" w:rsidRPr="00BA4C6C" w:rsidRDefault="00CF133A" w:rsidP="00BA4C6C">
      <w:pPr>
        <w:pStyle w:val="Title"/>
        <w:jc w:val="center"/>
        <w:rPr>
          <w:sz w:val="36"/>
          <w:szCs w:val="36"/>
        </w:rPr>
      </w:pPr>
      <w:proofErr w:type="spellStart"/>
      <w:r>
        <w:rPr>
          <w:sz w:val="36"/>
          <w:szCs w:val="36"/>
        </w:rPr>
        <w:t>Github</w:t>
      </w:r>
      <w:proofErr w:type="spellEnd"/>
      <w:r>
        <w:rPr>
          <w:sz w:val="36"/>
          <w:szCs w:val="36"/>
        </w:rPr>
        <w:t xml:space="preserve"> link: </w:t>
      </w:r>
      <w:r w:rsidRPr="00CF133A">
        <w:rPr>
          <w:sz w:val="36"/>
          <w:szCs w:val="36"/>
        </w:rPr>
        <w:t>https://github.com/virupakshi2007/Neural-network-and-deep-learning-project/tree/35504b05b5f839b313ecf54cefa4d62c83f6c5ff</w:t>
      </w: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4C07E4">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w:t>
      </w:r>
      <w:r w:rsidR="00000000">
        <w:rPr>
          <w:b/>
          <w:i/>
          <w:sz w:val="18"/>
        </w:rPr>
        <w:t>bstract</w:t>
      </w:r>
      <w:proofErr w:type="gramStart"/>
      <w:r w:rsidR="00000000">
        <w:rPr>
          <w:b/>
          <w:sz w:val="18"/>
        </w:rPr>
        <w:t>—</w:t>
      </w:r>
      <w:r w:rsidR="00000000">
        <w:rPr>
          <w:b/>
          <w:spacing w:val="80"/>
          <w:sz w:val="18"/>
        </w:rPr>
        <w:t xml:space="preserve">  </w:t>
      </w:r>
      <w:r w:rsidR="00D100EE" w:rsidRPr="00D100EE">
        <w:rPr>
          <w:b/>
          <w:sz w:val="18"/>
        </w:rPr>
        <w:t>This</w:t>
      </w:r>
      <w:proofErr w:type="gramEnd"/>
      <w:r w:rsidR="00D100EE" w:rsidRPr="00D100EE">
        <w:rPr>
          <w:b/>
          <w:sz w:val="18"/>
        </w:rPr>
        <w:t xml:space="preserve">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w:t>
      </w:r>
      <w:r w:rsidR="00000000" w:rsidRPr="00931623">
        <w:rPr>
          <w:smallCaps/>
          <w:spacing w:val="-2"/>
          <w:sz w:val="20"/>
        </w:rPr>
        <w:t>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00000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00000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w:t>
      </w:r>
      <w:r w:rsidRPr="00EF0263">
        <w:rPr>
          <w:b/>
          <w:bCs/>
          <w:sz w:val="20"/>
          <w:szCs w:val="20"/>
        </w:rPr>
        <w:t>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4. Comparative Analysis:</w:t>
      </w:r>
      <w:r w:rsidRPr="00EF0263">
        <w:rPr>
          <w:b/>
          <w:bCs/>
          <w:sz w:val="20"/>
          <w:szCs w:val="20"/>
        </w:rPr>
        <w:t xml:space="preserve">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 xml:space="preserve">Haris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w:t>
      </w:r>
      <w:proofErr w:type="gramStart"/>
      <w:r w:rsidRPr="00EF0263">
        <w:rPr>
          <w:sz w:val="20"/>
          <w:szCs w:val="20"/>
        </w:rPr>
        <w:t>visualization</w:t>
      </w:r>
      <w:proofErr w:type="gramEnd"/>
      <w:r w:rsidRPr="00EF0263">
        <w:rPr>
          <w:sz w:val="20"/>
          <w:szCs w:val="20"/>
        </w:rPr>
        <w:t xml:space="preserve">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LeNET-   5(1998</w:t>
      </w:r>
      <w:proofErr w:type="gramStart"/>
      <w:r w:rsidRPr="00EF0263">
        <w:rPr>
          <w:sz w:val="20"/>
          <w:szCs w:val="20"/>
        </w:rPr>
        <w:t xml:space="preserve">),   </w:t>
      </w:r>
      <w:proofErr w:type="gramEnd"/>
      <w:r w:rsidRPr="00EF0263">
        <w:rPr>
          <w:sz w:val="20"/>
          <w:szCs w:val="20"/>
        </w:rPr>
        <w:t xml:space="preserve">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Raveen Doon et al. [7] had discussed about the deep learning classification model performance on cifar10 dataset. In this paper they have used regularization and optimization techniques for image classification [7</w:t>
      </w:r>
      <w:proofErr w:type="gramStart"/>
      <w:r w:rsidRPr="00EF0263">
        <w:rPr>
          <w:sz w:val="20"/>
          <w:szCs w:val="20"/>
        </w:rPr>
        <w:t>].The</w:t>
      </w:r>
      <w:proofErr w:type="gramEnd"/>
      <w:r w:rsidRPr="00EF0263">
        <w:rPr>
          <w:sz w:val="20"/>
          <w:szCs w:val="20"/>
        </w:rPr>
        <w:t xml:space="preserv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w:t>
      </w:r>
      <w:proofErr w:type="gramStart"/>
      <w:r w:rsidRPr="00EF0263">
        <w:rPr>
          <w:sz w:val="20"/>
          <w:szCs w:val="20"/>
        </w:rPr>
        <w:t>town</w:t>
      </w:r>
      <w:proofErr w:type="gramEnd"/>
      <w:r w:rsidRPr="00EF0263">
        <w:rPr>
          <w:sz w:val="20"/>
          <w:szCs w:val="20"/>
        </w:rPr>
        <w:t xml:space="preserve">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 xml:space="preserve">Rasim caner </w:t>
      </w:r>
      <w:proofErr w:type="spellStart"/>
      <w:r w:rsidRPr="00EF0263">
        <w:rPr>
          <w:sz w:val="20"/>
          <w:szCs w:val="20"/>
        </w:rPr>
        <w:t>calik</w:t>
      </w:r>
      <w:proofErr w:type="spellEnd"/>
      <w:r w:rsidRPr="00EF0263">
        <w:rPr>
          <w:sz w:val="20"/>
          <w:szCs w:val="20"/>
        </w:rPr>
        <w:t xml:space="preserve"> and M. Fatih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 xml:space="preserve">Yanan sun et al. [13] had discussed about their </w:t>
      </w:r>
      <w:proofErr w:type="gramStart"/>
      <w:r w:rsidRPr="00EF0263">
        <w:rPr>
          <w:sz w:val="20"/>
          <w:szCs w:val="20"/>
        </w:rPr>
        <w:t>architecture  for</w:t>
      </w:r>
      <w:proofErr w:type="gramEnd"/>
      <w:r w:rsidRPr="00EF0263">
        <w:rPr>
          <w:sz w:val="20"/>
          <w:szCs w:val="20"/>
        </w:rPr>
        <w:t xml:space="preserve">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Classes:</w:t>
      </w:r>
      <w:r w:rsidRPr="00102BCD">
        <w:rPr>
          <w:b/>
          <w:bCs/>
          <w:sz w:val="20"/>
          <w:szCs w:val="20"/>
        </w:rPr>
        <w:t xml:space="preserve">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Applications of CNNs</w:t>
      </w:r>
      <w:r w:rsidRPr="00135A43">
        <w:rPr>
          <w:b/>
          <w:bCs/>
          <w:sz w:val="20"/>
          <w:szCs w:val="20"/>
        </w:rPr>
        <w:t xml:space="preserve">: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This involves preparing the input data for the CNN by 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Optimizer: Updates the weights and biases of the network to minimize the loss function. Common 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sz w:val="20"/>
          <w:szCs w:val="20"/>
        </w:rPr>
        <w:drawing>
          <wp:inline distT="0" distB="0" distL="0" distR="0" wp14:anchorId="30371153" wp14:editId="6678C4A0">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sz w:val="20"/>
          <w:szCs w:val="20"/>
        </w:rPr>
        <w:drawing>
          <wp:inline distT="0" distB="0" distL="0" distR="0" wp14:anchorId="024737EC" wp14:editId="31C82679">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sz w:val="20"/>
          <w:szCs w:val="20"/>
        </w:rPr>
        <w:drawing>
          <wp:inline distT="0" distB="0" distL="0" distR="0" wp14:anchorId="1453753F" wp14:editId="6C046603">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sz w:val="20"/>
          <w:szCs w:val="20"/>
        </w:rPr>
        <w:drawing>
          <wp:inline distT="0" distB="0" distL="0" distR="0" wp14:anchorId="49871266" wp14:editId="67DB882F">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sz w:val="20"/>
          <w:szCs w:val="20"/>
        </w:rPr>
        <w:drawing>
          <wp:inline distT="0" distB="0" distL="0" distR="0" wp14:anchorId="35717499" wp14:editId="2E64B0B3">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sz w:val="20"/>
          <w:szCs w:val="20"/>
        </w:rPr>
        <w:drawing>
          <wp:inline distT="0" distB="0" distL="0" distR="0" wp14:anchorId="72EDD4FE" wp14:editId="6F626FB7">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sz w:val="20"/>
          <w:szCs w:val="20"/>
        </w:rPr>
        <w:drawing>
          <wp:inline distT="0" distB="0" distL="0" distR="0" wp14:anchorId="20A86EB7" wp14:editId="7FD02683">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sz w:val="20"/>
          <w:szCs w:val="20"/>
        </w:rPr>
        <w:drawing>
          <wp:inline distT="0" distB="0" distL="0" distR="0" wp14:anchorId="4DCE1444" wp14:editId="58D85F62">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sz w:val="20"/>
          <w:szCs w:val="20"/>
        </w:rPr>
        <w:drawing>
          <wp:inline distT="0" distB="0" distL="0" distR="0" wp14:anchorId="2AB9E550" wp14:editId="0C19E7A5">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sz w:val="20"/>
          <w:szCs w:val="20"/>
        </w:rPr>
        <w:drawing>
          <wp:inline distT="0" distB="0" distL="0" distR="0" wp14:anchorId="4DC6EF15" wp14:editId="4DAD4AC3">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I., &amp; Hinton, G. E. (2012). ImageNet Classification with Deep Convolutional Neural Networks. In Advances in Neural Information 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637FC"/>
    <w:rsid w:val="000418F6"/>
    <w:rsid w:val="000C0E1E"/>
    <w:rsid w:val="00102BCD"/>
    <w:rsid w:val="00135A43"/>
    <w:rsid w:val="00142651"/>
    <w:rsid w:val="0018095E"/>
    <w:rsid w:val="001E6CB6"/>
    <w:rsid w:val="002306B7"/>
    <w:rsid w:val="00310405"/>
    <w:rsid w:val="003175E6"/>
    <w:rsid w:val="003D4B6B"/>
    <w:rsid w:val="004351E7"/>
    <w:rsid w:val="004637FC"/>
    <w:rsid w:val="00494446"/>
    <w:rsid w:val="004C07E4"/>
    <w:rsid w:val="005216A1"/>
    <w:rsid w:val="005A5AF6"/>
    <w:rsid w:val="00723BA6"/>
    <w:rsid w:val="00783DCF"/>
    <w:rsid w:val="007957C0"/>
    <w:rsid w:val="00843E7E"/>
    <w:rsid w:val="00882F2F"/>
    <w:rsid w:val="00931623"/>
    <w:rsid w:val="009E7FA1"/>
    <w:rsid w:val="00BA4C6C"/>
    <w:rsid w:val="00BC3FA6"/>
    <w:rsid w:val="00C46347"/>
    <w:rsid w:val="00CF133A"/>
    <w:rsid w:val="00D100EE"/>
    <w:rsid w:val="00D41680"/>
    <w:rsid w:val="00DB0C06"/>
    <w:rsid w:val="00EA5D70"/>
    <w:rsid w:val="00EC5BA4"/>
    <w:rsid w:val="00EF0263"/>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5106</Words>
  <Characters>30077</Characters>
  <Application>Microsoft Office Word</Application>
  <DocSecurity>0</DocSecurity>
  <Lines>970</Lines>
  <Paragraphs>295</Paragraphs>
  <ScaleCrop>false</ScaleCrop>
  <HeadingPairs>
    <vt:vector size="2" baseType="variant">
      <vt:variant>
        <vt:lpstr>Title</vt:lpstr>
      </vt:variant>
      <vt:variant>
        <vt:i4>1</vt:i4>
      </vt:variant>
    </vt:vector>
  </HeadingPairs>
  <TitlesOfParts>
    <vt:vector size="1" baseType="lpstr">
      <vt:lpstr>Fake News Detection Using LSTM</vt:lpstr>
    </vt:vector>
  </TitlesOfParts>
  <Company/>
  <LinksUpToDate>false</LinksUpToDate>
  <CharactersWithSpaces>34888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LSTM</dc:title>
  <dc:creator>CHANDRA SEKHAR</dc:creator>
  <cp:lastModifiedBy>Yaddalachandrasekhar</cp:lastModifiedBy>
  <cp:revision>20</cp:revision>
  <cp:lastPrinted>2023-11-30T05:57:00Z</cp:lastPrinted>
  <dcterms:created xsi:type="dcterms:W3CDTF">2023-11-30T00:48:00Z</dcterms:created>
  <dcterms:modified xsi:type="dcterms:W3CDTF">2023-11-30T05:57:00Z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