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7E8" w:rsidRPr="00D257E8" w:rsidRDefault="00D257E8" w:rsidP="00D257E8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D257E8">
        <w:rPr>
          <w:rFonts w:ascii="Times New Roman" w:hAnsi="Times New Roman" w:cs="Times New Roman"/>
          <w:b/>
          <w:sz w:val="40"/>
          <w:u w:val="single"/>
        </w:rPr>
        <w:t>Open-Ended Lab</w:t>
      </w:r>
      <w:r w:rsidR="007839B0" w:rsidRPr="00D257E8">
        <w:rPr>
          <w:rFonts w:ascii="Times New Roman" w:hAnsi="Times New Roman" w:cs="Times New Roman"/>
          <w:b/>
          <w:sz w:val="40"/>
          <w:u w:val="single"/>
        </w:rPr>
        <w:t xml:space="preserve"> </w:t>
      </w:r>
      <w:r w:rsidRPr="00D257E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SE-409L C</w:t>
      </w:r>
      <w:r w:rsidRPr="00D257E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loud Computing</w:t>
      </w:r>
      <w:r w:rsidRPr="00D257E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 Lab,</w:t>
      </w:r>
      <w:r w:rsidRPr="00D257E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 </w:t>
      </w:r>
      <w:proofErr w:type="gramStart"/>
      <w:r w:rsidRPr="00D257E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Spring</w:t>
      </w:r>
      <w:proofErr w:type="gramEnd"/>
      <w:r w:rsidRPr="00D257E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 2026</w:t>
      </w:r>
    </w:p>
    <w:p w:rsidR="007839B0" w:rsidRPr="00D257E8" w:rsidRDefault="007839B0" w:rsidP="00D257E8">
      <w:pPr>
        <w:jc w:val="center"/>
        <w:rPr>
          <w:rFonts w:ascii="Times New Roman" w:hAnsi="Times New Roman" w:cs="Times New Roman"/>
          <w:b/>
          <w:sz w:val="40"/>
        </w:rPr>
      </w:pPr>
      <w:r w:rsidRPr="00D257E8">
        <w:rPr>
          <w:rFonts w:ascii="Times New Roman" w:hAnsi="Times New Roman" w:cs="Times New Roman"/>
          <w:b/>
          <w:sz w:val="40"/>
        </w:rPr>
        <w:t>Designing and Deploying a Scalable Personal Portfolio Web Application on AWS</w:t>
      </w:r>
    </w:p>
    <w:p w:rsidR="007839B0" w:rsidRPr="00D257E8" w:rsidRDefault="007839B0" w:rsidP="00D257E8">
      <w:pPr>
        <w:jc w:val="both"/>
        <w:rPr>
          <w:rFonts w:ascii="Times New Roman" w:hAnsi="Times New Roman" w:cs="Times New Roman"/>
          <w:b/>
          <w:sz w:val="28"/>
        </w:rPr>
      </w:pPr>
      <w:r w:rsidRPr="00D257E8">
        <w:rPr>
          <w:rFonts w:ascii="Times New Roman" w:hAnsi="Times New Roman" w:cs="Times New Roman"/>
          <w:b/>
          <w:sz w:val="28"/>
        </w:rPr>
        <w:t>Scenario</w:t>
      </w:r>
    </w:p>
    <w:p w:rsidR="007839B0" w:rsidRPr="00D257E8" w:rsidRDefault="007839B0" w:rsidP="00D257E8">
      <w:pPr>
        <w:jc w:val="both"/>
        <w:rPr>
          <w:rFonts w:ascii="Times New Roman" w:hAnsi="Times New Roman" w:cs="Times New Roman"/>
        </w:rPr>
      </w:pPr>
      <w:r w:rsidRPr="00D257E8">
        <w:rPr>
          <w:rFonts w:ascii="Times New Roman" w:hAnsi="Times New Roman" w:cs="Times New Roman"/>
        </w:rPr>
        <w:t>A freelance software developer wants to host a personal portfolio website on AWS. The website must remain accessible during traffic spikes, store project files securely, and provide basic monitoring capabilities.</w:t>
      </w:r>
    </w:p>
    <w:p w:rsidR="007839B0" w:rsidRPr="00D257E8" w:rsidRDefault="007839B0" w:rsidP="00D257E8">
      <w:pPr>
        <w:jc w:val="both"/>
        <w:rPr>
          <w:rFonts w:ascii="Times New Roman" w:hAnsi="Times New Roman" w:cs="Times New Roman"/>
        </w:rPr>
      </w:pPr>
      <w:r w:rsidRPr="00D257E8">
        <w:rPr>
          <w:rFonts w:ascii="Times New Roman" w:hAnsi="Times New Roman" w:cs="Times New Roman"/>
        </w:rPr>
        <w:t>Your task is to design and implement a cloud-based solution using AWS Free Tier services.</w:t>
      </w:r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39B0" w:rsidRPr="007839B0" w:rsidRDefault="007839B0" w:rsidP="0078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7839B0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Requirements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Design and deploy a solution that includes the following components:</w:t>
      </w:r>
    </w:p>
    <w:p w:rsidR="007839B0" w:rsidRPr="007839B0" w:rsidRDefault="007839B0" w:rsidP="00957A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Part 1: Network Infrastructure</w:t>
      </w:r>
      <w:r w:rsid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CLO-1 (</w:t>
      </w:r>
      <w:r w:rsidR="00957AF4" w:rsidRP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>P-3, PLO-5)</w:t>
      </w:r>
    </w:p>
    <w:p w:rsidR="007839B0" w:rsidRPr="007839B0" w:rsidRDefault="007839B0" w:rsidP="0078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Create a custom VPC.</w:t>
      </w:r>
    </w:p>
    <w:p w:rsidR="007839B0" w:rsidRPr="007839B0" w:rsidRDefault="007839B0" w:rsidP="0078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Create at least:</w:t>
      </w:r>
    </w:p>
    <w:p w:rsidR="007839B0" w:rsidRPr="007839B0" w:rsidRDefault="007839B0" w:rsidP="007839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One public subnet</w:t>
      </w:r>
    </w:p>
    <w:p w:rsidR="007839B0" w:rsidRPr="007839B0" w:rsidRDefault="007839B0" w:rsidP="007839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One private subnet</w:t>
      </w:r>
    </w:p>
    <w:p w:rsidR="007839B0" w:rsidRPr="007839B0" w:rsidRDefault="007839B0" w:rsidP="0078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Configure Internet Gateway and Route Tables appropriately.</w:t>
      </w:r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7AF4" w:rsidRDefault="007839B0" w:rsidP="00957A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Part 2: Compute Resources</w:t>
      </w:r>
      <w:r w:rsid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957AF4" w:rsidRPr="00957AF4" w:rsidRDefault="00957AF4" w:rsidP="00957AF4">
      <w:pPr>
        <w:spacing w:after="0" w:line="240" w:lineRule="auto"/>
        <w:jc w:val="righ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CLO-1 (</w:t>
      </w:r>
      <w:r w:rsidRP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>P-3, PLO-5)</w:t>
      </w:r>
    </w:p>
    <w:p w:rsidR="007839B0" w:rsidRPr="007839B0" w:rsidRDefault="00957AF4" w:rsidP="00957AF4">
      <w:pPr>
        <w:spacing w:after="0" w:line="240" w:lineRule="auto"/>
        <w:jc w:val="righ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CLO-5 (</w:t>
      </w:r>
      <w:r w:rsidRP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>P-3, PLO-5)</w:t>
      </w:r>
    </w:p>
    <w:p w:rsidR="007839B0" w:rsidRPr="007839B0" w:rsidRDefault="007839B0" w:rsidP="0078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Launch an EC2 instance in the public subnet.</w:t>
      </w:r>
    </w:p>
    <w:p w:rsidR="007839B0" w:rsidRPr="007839B0" w:rsidRDefault="007839B0" w:rsidP="0078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Deploy a static portfolio website containing:</w:t>
      </w:r>
    </w:p>
    <w:p w:rsidR="007839B0" w:rsidRPr="007839B0" w:rsidRDefault="007839B0" w:rsidP="007839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7839B0" w:rsidRPr="007839B0" w:rsidRDefault="007839B0" w:rsidP="007839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Registration Number</w:t>
      </w:r>
    </w:p>
    <w:p w:rsidR="007839B0" w:rsidRPr="007839B0" w:rsidRDefault="007839B0" w:rsidP="007839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Course Information</w:t>
      </w:r>
    </w:p>
    <w:p w:rsidR="007839B0" w:rsidRPr="007839B0" w:rsidRDefault="007839B0" w:rsidP="007839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At least three project descriptions</w:t>
      </w:r>
    </w:p>
    <w:p w:rsidR="007839B0" w:rsidRPr="007839B0" w:rsidRDefault="007839B0" w:rsidP="0078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Configure Security Groups according to the principle of least privilege.</w:t>
      </w:r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7AF4" w:rsidRDefault="00957AF4" w:rsidP="00783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839B0" w:rsidRDefault="007839B0" w:rsidP="00783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Part 3: Cloud Storage</w:t>
      </w:r>
    </w:p>
    <w:p w:rsidR="00957AF4" w:rsidRPr="00957AF4" w:rsidRDefault="00EF5E13" w:rsidP="00957AF4">
      <w:pPr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CLO-1 (</w:t>
      </w:r>
      <w:r w:rsidR="00957AF4" w:rsidRP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>P-3, PLO-5)</w:t>
      </w:r>
      <w:r w:rsidR="00957AF4" w:rsidRPr="00957A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57AF4" w:rsidRPr="00957AF4" w:rsidRDefault="00EF5E13" w:rsidP="00957AF4">
      <w:pPr>
        <w:spacing w:after="0" w:line="240" w:lineRule="auto"/>
        <w:ind w:left="360"/>
        <w:jc w:val="righ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CLO-5 (</w:t>
      </w:r>
      <w:r w:rsidR="00957AF4" w:rsidRPr="00957AF4">
        <w:rPr>
          <w:rFonts w:ascii="Times New Roman" w:eastAsia="Times New Roman" w:hAnsi="Times New Roman" w:cs="Times New Roman"/>
          <w:b/>
          <w:bCs/>
          <w:sz w:val="24"/>
          <w:szCs w:val="24"/>
        </w:rPr>
        <w:t>P-3, PLO-5)</w:t>
      </w:r>
    </w:p>
    <w:p w:rsidR="007839B0" w:rsidRPr="007839B0" w:rsidRDefault="007839B0" w:rsidP="0078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Create an S3 bucket.</w:t>
      </w:r>
    </w:p>
    <w:p w:rsidR="007839B0" w:rsidRPr="007839B0" w:rsidRDefault="007839B0" w:rsidP="0078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Upload:</w:t>
      </w:r>
    </w:p>
    <w:p w:rsidR="007839B0" w:rsidRPr="007839B0" w:rsidRDefault="007839B0" w:rsidP="00783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Portfolio images</w:t>
      </w:r>
    </w:p>
    <w:p w:rsidR="007839B0" w:rsidRPr="007839B0" w:rsidRDefault="007839B0" w:rsidP="00783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Resume/CV PDF</w:t>
      </w:r>
    </w:p>
    <w:p w:rsidR="007839B0" w:rsidRPr="007839B0" w:rsidRDefault="007839B0" w:rsidP="00783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Project documentation</w:t>
      </w:r>
    </w:p>
    <w:p w:rsidR="007839B0" w:rsidRPr="007839B0" w:rsidRDefault="007839B0" w:rsidP="0078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Configure permissions so that selected files can be accessed through URLs.</w:t>
      </w:r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839B0" w:rsidRDefault="007839B0" w:rsidP="00783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Part 4: Scalability and Availability</w:t>
      </w:r>
    </w:p>
    <w:p w:rsidR="00EF5E13" w:rsidRPr="00EF5E13" w:rsidRDefault="00EF5E13" w:rsidP="00EF5E13">
      <w:pPr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CLO-1 (</w:t>
      </w:r>
      <w:r w:rsidRPr="00EF5E13">
        <w:rPr>
          <w:rFonts w:ascii="Times New Roman" w:eastAsia="Times New Roman" w:hAnsi="Times New Roman" w:cs="Times New Roman"/>
          <w:b/>
          <w:bCs/>
          <w:sz w:val="24"/>
          <w:szCs w:val="24"/>
        </w:rPr>
        <w:t>P-3, PLO-5)</w:t>
      </w:r>
      <w:r w:rsidRPr="00EF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5E13" w:rsidRPr="00EF5E13" w:rsidRDefault="00EF5E13" w:rsidP="00EF5E13">
      <w:pPr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CLO-2 (</w:t>
      </w:r>
      <w:r w:rsidRPr="00EF5E13">
        <w:rPr>
          <w:rFonts w:ascii="Times New Roman" w:eastAsia="Times New Roman" w:hAnsi="Times New Roman" w:cs="Times New Roman"/>
          <w:b/>
          <w:bCs/>
          <w:sz w:val="24"/>
          <w:szCs w:val="24"/>
        </w:rPr>
        <w:t>A-3, PLO-11)</w:t>
      </w:r>
      <w:r w:rsidRPr="00EF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5E13" w:rsidRPr="00EF5E13" w:rsidRDefault="00EF5E13" w:rsidP="00EF5E13">
      <w:pPr>
        <w:spacing w:after="0" w:line="240" w:lineRule="auto"/>
        <w:ind w:left="360"/>
        <w:jc w:val="righ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CLO-4 (</w:t>
      </w:r>
      <w:r w:rsidRPr="00EF5E13">
        <w:rPr>
          <w:rFonts w:ascii="Times New Roman" w:eastAsia="Times New Roman" w:hAnsi="Times New Roman" w:cs="Times New Roman"/>
          <w:b/>
          <w:bCs/>
          <w:sz w:val="24"/>
          <w:szCs w:val="24"/>
        </w:rPr>
        <w:t>C-3, PLO-1)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bookmarkStart w:id="0" w:name="_GoBack"/>
      <w:r w:rsidRPr="00431E3C">
        <w:rPr>
          <w:rFonts w:ascii="Times New Roman" w:eastAsia="Times New Roman" w:hAnsi="Times New Roman" w:cs="Times New Roman"/>
          <w:bCs/>
          <w:sz w:val="24"/>
          <w:szCs w:val="24"/>
        </w:rPr>
        <w:t>one</w:t>
      </w:r>
      <w:bookmarkEnd w:id="0"/>
      <w:r w:rsidRPr="007839B0">
        <w:rPr>
          <w:rFonts w:ascii="Times New Roman" w:eastAsia="Times New Roman" w:hAnsi="Times New Roman" w:cs="Times New Roman"/>
          <w:sz w:val="24"/>
          <w:szCs w:val="24"/>
        </w:rPr>
        <w:t xml:space="preserve"> of the following: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Option A</w:t>
      </w:r>
    </w:p>
    <w:p w:rsidR="007839B0" w:rsidRPr="007839B0" w:rsidRDefault="007839B0" w:rsidP="0078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Configure an Application Load Balancer.</w:t>
      </w:r>
    </w:p>
    <w:p w:rsidR="007839B0" w:rsidRPr="007839B0" w:rsidRDefault="007839B0" w:rsidP="0078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Launch two EC2 instances serving the same website.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Option B</w:t>
      </w:r>
    </w:p>
    <w:p w:rsidR="007839B0" w:rsidRPr="007839B0" w:rsidRDefault="007839B0" w:rsidP="0078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Configure an Auto Scaling Group with:</w:t>
      </w:r>
    </w:p>
    <w:p w:rsidR="007839B0" w:rsidRPr="007839B0" w:rsidRDefault="007839B0" w:rsidP="007839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Minimum: 1 instance</w:t>
      </w:r>
    </w:p>
    <w:p w:rsidR="007839B0" w:rsidRPr="007839B0" w:rsidRDefault="007839B0" w:rsidP="007839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Maximum: 2 instances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Students may choose either approach based on Free Tier limitations.</w:t>
      </w:r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839B0" w:rsidRDefault="007839B0" w:rsidP="00783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Part 5: Monitoring</w:t>
      </w:r>
    </w:p>
    <w:p w:rsidR="00EF5E13" w:rsidRPr="00C9349E" w:rsidRDefault="00EC205E" w:rsidP="00C9349E">
      <w:pPr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CLO-1 (</w:t>
      </w:r>
      <w:r w:rsidR="00EF5E13" w:rsidRP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>P-3, PLO-5)</w:t>
      </w:r>
      <w:r w:rsidR="00EF5E13" w:rsidRPr="00C934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5E13" w:rsidRPr="00C9349E" w:rsidRDefault="00EC205E" w:rsidP="00C9349E">
      <w:pPr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CLO-5 (</w:t>
      </w:r>
      <w:r w:rsidR="00EF5E13" w:rsidRP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>P-3, PLO-5)</w:t>
      </w:r>
      <w:r w:rsidR="00EF5E13" w:rsidRPr="00C934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5E13" w:rsidRPr="00C9349E" w:rsidRDefault="00EC205E" w:rsidP="00C9349E">
      <w:pPr>
        <w:spacing w:after="0" w:line="240" w:lineRule="auto"/>
        <w:ind w:left="360"/>
        <w:jc w:val="righ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CLO-4 (</w:t>
      </w:r>
      <w:r w:rsidR="00EF5E13" w:rsidRP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>C-3, PLO-1)</w:t>
      </w:r>
    </w:p>
    <w:p w:rsidR="007839B0" w:rsidRPr="007839B0" w:rsidRDefault="007839B0" w:rsidP="0078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7839B0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7839B0">
        <w:rPr>
          <w:rFonts w:ascii="Times New Roman" w:eastAsia="Times New Roman" w:hAnsi="Times New Roman" w:cs="Times New Roman"/>
          <w:sz w:val="24"/>
          <w:szCs w:val="24"/>
        </w:rPr>
        <w:t xml:space="preserve"> monitoring.</w:t>
      </w:r>
    </w:p>
    <w:p w:rsidR="007839B0" w:rsidRPr="007839B0" w:rsidRDefault="007839B0" w:rsidP="0078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7839B0" w:rsidRPr="007839B0" w:rsidRDefault="007839B0" w:rsidP="007839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lastRenderedPageBreak/>
        <w:t>One dashboard widget</w:t>
      </w:r>
    </w:p>
    <w:p w:rsidR="007839B0" w:rsidRPr="007839B0" w:rsidRDefault="007839B0" w:rsidP="007839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One alarm for CPU utilization</w:t>
      </w:r>
    </w:p>
    <w:p w:rsidR="007839B0" w:rsidRPr="007839B0" w:rsidRDefault="007839B0" w:rsidP="0078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Demonstrate that monitoring data is being collected.</w:t>
      </w:r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839B0" w:rsidRDefault="007839B0" w:rsidP="00783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Part 6: Cost Optimization</w:t>
      </w:r>
    </w:p>
    <w:p w:rsidR="00C9349E" w:rsidRPr="00C9349E" w:rsidRDefault="00EC205E" w:rsidP="00C9349E">
      <w:pPr>
        <w:spacing w:after="0" w:line="240" w:lineRule="auto"/>
        <w:jc w:val="righ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CLO-2 (</w:t>
      </w:r>
      <w:r w:rsidR="00C9349E" w:rsidRP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>A-3, PLO-11)</w:t>
      </w:r>
    </w:p>
    <w:p w:rsidR="00C9349E" w:rsidRPr="007839B0" w:rsidRDefault="00EC205E" w:rsidP="00C9349E">
      <w:pPr>
        <w:spacing w:after="0" w:line="240" w:lineRule="auto"/>
        <w:jc w:val="righ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CLO-4 (</w:t>
      </w:r>
      <w:r w:rsidR="00C9349E" w:rsidRP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>C-3, PLO-1)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7839B0" w:rsidRPr="007839B0" w:rsidRDefault="007839B0" w:rsidP="0078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Why the selected services qualify for AWS Free Tier.</w:t>
      </w:r>
    </w:p>
    <w:p w:rsidR="007839B0" w:rsidRPr="007839B0" w:rsidRDefault="007839B0" w:rsidP="0078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Potential services that may incur charges.</w:t>
      </w:r>
    </w:p>
    <w:p w:rsidR="007839B0" w:rsidRPr="007839B0" w:rsidRDefault="007839B0" w:rsidP="0078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Steps taken to avoid unnecessary costs.</w:t>
      </w:r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839B0" w:rsidRPr="007839B0" w:rsidRDefault="007839B0" w:rsidP="0078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7839B0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Deliverables</w:t>
      </w:r>
    </w:p>
    <w:p w:rsidR="007839B0" w:rsidRPr="007839B0" w:rsidRDefault="007839B0" w:rsidP="00783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1. Architecture Diagram</w:t>
      </w:r>
      <w:r w:rsid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</w:t>
      </w:r>
      <w:r w:rsid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CLO-4 (</w:t>
      </w:r>
      <w:r w:rsidR="00C9349E" w:rsidRPr="00C9349E">
        <w:rPr>
          <w:rFonts w:ascii="Times New Roman" w:eastAsia="Times New Roman" w:hAnsi="Times New Roman" w:cs="Times New Roman"/>
          <w:b/>
          <w:bCs/>
          <w:sz w:val="24"/>
          <w:szCs w:val="24"/>
        </w:rPr>
        <w:t>C-3, PLO-1)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Create a diagram showing:</w:t>
      </w:r>
    </w:p>
    <w:p w:rsidR="007839B0" w:rsidRPr="007839B0" w:rsidRDefault="007839B0" w:rsidP="0078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7839B0" w:rsidRPr="007839B0" w:rsidRDefault="007839B0" w:rsidP="0078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VPC</w:t>
      </w:r>
    </w:p>
    <w:p w:rsidR="007839B0" w:rsidRPr="007839B0" w:rsidRDefault="007839B0" w:rsidP="0078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Subnets</w:t>
      </w:r>
    </w:p>
    <w:p w:rsidR="007839B0" w:rsidRPr="007839B0" w:rsidRDefault="007839B0" w:rsidP="0078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EC2 Instances</w:t>
      </w:r>
    </w:p>
    <w:p w:rsidR="007839B0" w:rsidRPr="007839B0" w:rsidRDefault="007839B0" w:rsidP="0078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S3 Bucket</w:t>
      </w:r>
    </w:p>
    <w:p w:rsidR="007839B0" w:rsidRPr="007839B0" w:rsidRDefault="007839B0" w:rsidP="0078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Load Balancer / Auto Scaling Group</w:t>
      </w:r>
    </w:p>
    <w:p w:rsidR="007839B0" w:rsidRPr="007839B0" w:rsidRDefault="007839B0" w:rsidP="0078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9B0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839B0" w:rsidRPr="007839B0" w:rsidRDefault="007839B0" w:rsidP="00783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2. Demonstration Screenshots</w:t>
      </w:r>
      <w:r w:rsid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C205E" w:rsidRP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>CLO-5 (P-3, PLO-5)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Provide screenshots of:</w:t>
      </w:r>
    </w:p>
    <w:p w:rsidR="007839B0" w:rsidRPr="007839B0" w:rsidRDefault="007839B0" w:rsidP="0078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VPC Configuration</w:t>
      </w:r>
    </w:p>
    <w:p w:rsidR="007839B0" w:rsidRPr="007839B0" w:rsidRDefault="007839B0" w:rsidP="0078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EC2 Instance(s)</w:t>
      </w:r>
    </w:p>
    <w:p w:rsidR="007839B0" w:rsidRPr="007839B0" w:rsidRDefault="007839B0" w:rsidP="0078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S3 Bucket</w:t>
      </w:r>
    </w:p>
    <w:p w:rsidR="007839B0" w:rsidRPr="007839B0" w:rsidRDefault="007839B0" w:rsidP="0078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Website Access</w:t>
      </w:r>
    </w:p>
    <w:p w:rsidR="007839B0" w:rsidRPr="007839B0" w:rsidRDefault="007839B0" w:rsidP="0078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9B0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7839B0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</w:p>
    <w:p w:rsidR="007839B0" w:rsidRPr="007839B0" w:rsidRDefault="007839B0" w:rsidP="0078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Load Balancer or Auto Scaling Configuration</w:t>
      </w:r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961C66" w:rsidRDefault="00961C66" w:rsidP="00783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839B0" w:rsidRDefault="007839B0" w:rsidP="00783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b/>
          <w:bCs/>
          <w:sz w:val="24"/>
          <w:szCs w:val="24"/>
        </w:rPr>
        <w:t>3. Technical Report (3–5 Pages)</w:t>
      </w:r>
    </w:p>
    <w:p w:rsidR="00EC205E" w:rsidRPr="00EC205E" w:rsidRDefault="00961C66" w:rsidP="00961C66">
      <w:pPr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CLO-3 (</w:t>
      </w:r>
      <w:r w:rsidR="00EC205E" w:rsidRP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>A-2, PLO-10)</w:t>
      </w:r>
      <w:r w:rsidR="00EC205E" w:rsidRPr="00EC2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205E" w:rsidRPr="00EC205E" w:rsidRDefault="00961C66" w:rsidP="00961C66">
      <w:pPr>
        <w:spacing w:after="0" w:line="240" w:lineRule="auto"/>
        <w:ind w:left="360"/>
        <w:jc w:val="righ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CLO-2 (</w:t>
      </w:r>
      <w:r w:rsidR="00EC205E" w:rsidRPr="00EC205E">
        <w:rPr>
          <w:rFonts w:ascii="Times New Roman" w:eastAsia="Times New Roman" w:hAnsi="Times New Roman" w:cs="Times New Roman"/>
          <w:b/>
          <w:bCs/>
          <w:sz w:val="24"/>
          <w:szCs w:val="24"/>
        </w:rPr>
        <w:t>A-3, PLO-11)</w:t>
      </w:r>
    </w:p>
    <w:p w:rsidR="007839B0" w:rsidRPr="007839B0" w:rsidRDefault="007839B0" w:rsidP="0078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7839B0" w:rsidRPr="007839B0" w:rsidRDefault="007839B0" w:rsidP="0078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Problem Statement</w:t>
      </w:r>
    </w:p>
    <w:p w:rsidR="007839B0" w:rsidRPr="007839B0" w:rsidRDefault="007839B0" w:rsidP="0078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Design Decisions</w:t>
      </w:r>
    </w:p>
    <w:p w:rsidR="007839B0" w:rsidRPr="007839B0" w:rsidRDefault="007839B0" w:rsidP="0078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AWS Services Used</w:t>
      </w:r>
    </w:p>
    <w:p w:rsidR="007839B0" w:rsidRPr="007839B0" w:rsidRDefault="007839B0" w:rsidP="0078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Security Configuration</w:t>
      </w:r>
    </w:p>
    <w:p w:rsidR="007839B0" w:rsidRPr="007839B0" w:rsidRDefault="007839B0" w:rsidP="0078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Scalability Strategy</w:t>
      </w:r>
    </w:p>
    <w:p w:rsidR="007839B0" w:rsidRPr="007839B0" w:rsidRDefault="007839B0" w:rsidP="0078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Monitoring Strategy</w:t>
      </w:r>
    </w:p>
    <w:p w:rsidR="007839B0" w:rsidRPr="007839B0" w:rsidRDefault="007839B0" w:rsidP="0078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Cost Analysis</w:t>
      </w:r>
    </w:p>
    <w:p w:rsidR="007839B0" w:rsidRPr="007839B0" w:rsidRDefault="007839B0" w:rsidP="0078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t>Challenges Faced</w:t>
      </w:r>
    </w:p>
    <w:p w:rsidR="007839B0" w:rsidRPr="007839B0" w:rsidRDefault="007839B0" w:rsidP="0078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B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D42EF" w:rsidRDefault="00DD42EF"/>
    <w:sectPr w:rsidR="00DD4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60EB"/>
    <w:multiLevelType w:val="multilevel"/>
    <w:tmpl w:val="A33E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002A6"/>
    <w:multiLevelType w:val="multilevel"/>
    <w:tmpl w:val="7F72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22E00"/>
    <w:multiLevelType w:val="hybridMultilevel"/>
    <w:tmpl w:val="FB687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57FE2"/>
    <w:multiLevelType w:val="multilevel"/>
    <w:tmpl w:val="D19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06C8A"/>
    <w:multiLevelType w:val="hybridMultilevel"/>
    <w:tmpl w:val="629A35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437C6"/>
    <w:multiLevelType w:val="multilevel"/>
    <w:tmpl w:val="E6A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F59E1"/>
    <w:multiLevelType w:val="multilevel"/>
    <w:tmpl w:val="A956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A5F02"/>
    <w:multiLevelType w:val="hybridMultilevel"/>
    <w:tmpl w:val="3526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258FC"/>
    <w:multiLevelType w:val="multilevel"/>
    <w:tmpl w:val="1BAA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F056D"/>
    <w:multiLevelType w:val="multilevel"/>
    <w:tmpl w:val="9F9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F630C"/>
    <w:multiLevelType w:val="multilevel"/>
    <w:tmpl w:val="3C2A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E01A1"/>
    <w:multiLevelType w:val="hybridMultilevel"/>
    <w:tmpl w:val="996E96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B7C66"/>
    <w:multiLevelType w:val="hybridMultilevel"/>
    <w:tmpl w:val="3114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506C2"/>
    <w:multiLevelType w:val="hybridMultilevel"/>
    <w:tmpl w:val="C5FC0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D4E9A"/>
    <w:multiLevelType w:val="multilevel"/>
    <w:tmpl w:val="62A4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454E4"/>
    <w:multiLevelType w:val="multilevel"/>
    <w:tmpl w:val="FF8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B0507"/>
    <w:multiLevelType w:val="multilevel"/>
    <w:tmpl w:val="2236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F52025"/>
    <w:multiLevelType w:val="multilevel"/>
    <w:tmpl w:val="BB8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6"/>
  </w:num>
  <w:num w:numId="4">
    <w:abstractNumId w:val="1"/>
  </w:num>
  <w:num w:numId="5">
    <w:abstractNumId w:val="10"/>
  </w:num>
  <w:num w:numId="6">
    <w:abstractNumId w:val="17"/>
  </w:num>
  <w:num w:numId="7">
    <w:abstractNumId w:val="0"/>
  </w:num>
  <w:num w:numId="8">
    <w:abstractNumId w:val="3"/>
  </w:num>
  <w:num w:numId="9">
    <w:abstractNumId w:val="8"/>
  </w:num>
  <w:num w:numId="10">
    <w:abstractNumId w:val="5"/>
  </w:num>
  <w:num w:numId="11">
    <w:abstractNumId w:val="15"/>
  </w:num>
  <w:num w:numId="12">
    <w:abstractNumId w:val="9"/>
  </w:num>
  <w:num w:numId="13">
    <w:abstractNumId w:val="12"/>
  </w:num>
  <w:num w:numId="14">
    <w:abstractNumId w:val="11"/>
  </w:num>
  <w:num w:numId="15">
    <w:abstractNumId w:val="2"/>
  </w:num>
  <w:num w:numId="16">
    <w:abstractNumId w:val="4"/>
  </w:num>
  <w:num w:numId="17">
    <w:abstractNumId w:val="1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786"/>
    <w:rsid w:val="00431E3C"/>
    <w:rsid w:val="00650281"/>
    <w:rsid w:val="007839B0"/>
    <w:rsid w:val="00931786"/>
    <w:rsid w:val="00957AF4"/>
    <w:rsid w:val="00961C66"/>
    <w:rsid w:val="00C9349E"/>
    <w:rsid w:val="00D257E8"/>
    <w:rsid w:val="00DD42EF"/>
    <w:rsid w:val="00EC205E"/>
    <w:rsid w:val="00EF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AE43"/>
  <w15:chartTrackingRefBased/>
  <w15:docId w15:val="{3CF59B87-2E3C-48C4-912F-513F45102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39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3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39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39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39B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39B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39B0"/>
    <w:rPr>
      <w:b/>
      <w:bCs/>
    </w:rPr>
  </w:style>
  <w:style w:type="paragraph" w:styleId="ListParagraph">
    <w:name w:val="List Paragraph"/>
    <w:basedOn w:val="Normal"/>
    <w:uiPriority w:val="34"/>
    <w:qFormat/>
    <w:rsid w:val="00957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6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2026-06-01T06:42:00Z</dcterms:created>
  <dcterms:modified xsi:type="dcterms:W3CDTF">2026-06-01T07:09:00Z</dcterms:modified>
</cp:coreProperties>
</file>