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6F8" w:rsidRPr="00450268" w:rsidRDefault="00450268" w:rsidP="003637C6">
      <w:pPr>
        <w:spacing w:line="276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450268">
        <w:rPr>
          <w:rFonts w:asciiTheme="minorEastAsia" w:hAnsiTheme="minorEastAsia" w:hint="eastAsia"/>
          <w:b/>
          <w:sz w:val="32"/>
          <w:szCs w:val="32"/>
        </w:rPr>
        <w:t>数据敏感</w:t>
      </w:r>
      <w:r>
        <w:rPr>
          <w:rFonts w:asciiTheme="minorEastAsia" w:hAnsiTheme="minorEastAsia" w:hint="eastAsia"/>
          <w:b/>
          <w:sz w:val="32"/>
          <w:szCs w:val="32"/>
        </w:rPr>
        <w:t>性</w:t>
      </w:r>
      <w:r w:rsidRPr="00450268">
        <w:rPr>
          <w:rFonts w:asciiTheme="minorEastAsia" w:hAnsiTheme="minorEastAsia" w:hint="eastAsia"/>
          <w:b/>
          <w:sz w:val="32"/>
          <w:szCs w:val="32"/>
        </w:rPr>
        <w:t>测试</w:t>
      </w:r>
      <w:r w:rsidR="006E7DF1">
        <w:rPr>
          <w:rFonts w:asciiTheme="minorEastAsia" w:hAnsiTheme="minorEastAsia" w:hint="eastAsia"/>
          <w:b/>
          <w:sz w:val="32"/>
          <w:szCs w:val="32"/>
        </w:rPr>
        <w:t>(20分钟)</w:t>
      </w:r>
    </w:p>
    <w:p w:rsidR="006D7B32" w:rsidRPr="00450268" w:rsidRDefault="006D7B32" w:rsidP="003637C6">
      <w:pPr>
        <w:spacing w:line="276" w:lineRule="auto"/>
        <w:jc w:val="left"/>
        <w:rPr>
          <w:rFonts w:asciiTheme="minorEastAsia" w:hAnsiTheme="minorEastAsia"/>
        </w:rPr>
      </w:pPr>
    </w:p>
    <w:p w:rsidR="00450268" w:rsidRPr="00450268" w:rsidRDefault="006D7B32" w:rsidP="003637C6">
      <w:pPr>
        <w:spacing w:line="276" w:lineRule="auto"/>
        <w:jc w:val="left"/>
        <w:rPr>
          <w:rFonts w:asciiTheme="minorEastAsia" w:hAnsiTheme="minorEastAsia"/>
          <w:b/>
        </w:rPr>
      </w:pPr>
      <w:r w:rsidRPr="00450268">
        <w:rPr>
          <w:rFonts w:asciiTheme="minorEastAsia" w:hAnsiTheme="minorEastAsia" w:hint="eastAsia"/>
          <w:b/>
        </w:rPr>
        <w:t>第一部分：判断题</w:t>
      </w:r>
    </w:p>
    <w:p w:rsidR="006D7B32" w:rsidRPr="00450268" w:rsidRDefault="006D7B32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1.2009年4月某地区某品牌销售同比增长32%，该地区的三个经销商分别完成销售23.8万、36.8万、27.0万，去年同期他们分别完成销售18.3万、28.8万、20.9万。（</w:t>
      </w:r>
      <w:r w:rsidR="003637C6">
        <w:rPr>
          <w:rFonts w:asciiTheme="minorEastAsia" w:hAnsiTheme="minorEastAsia" w:hint="eastAsia"/>
        </w:rPr>
        <w:t xml:space="preserve">    </w:t>
      </w:r>
      <w:r w:rsidRPr="00450268">
        <w:rPr>
          <w:rFonts w:asciiTheme="minorEastAsia" w:hAnsiTheme="minorEastAsia" w:hint="eastAsia"/>
        </w:rPr>
        <w:t>）</w:t>
      </w:r>
    </w:p>
    <w:p w:rsidR="006D7B32" w:rsidRPr="00450268" w:rsidRDefault="006D7B32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 xml:space="preserve">A．正确 </w:t>
      </w:r>
      <w:r w:rsidR="003637C6">
        <w:rPr>
          <w:rFonts w:asciiTheme="minorEastAsia" w:hAnsiTheme="minorEastAsia" w:hint="eastAsia"/>
        </w:rPr>
        <w:t xml:space="preserve">               </w:t>
      </w:r>
      <w:r w:rsidRPr="00450268">
        <w:rPr>
          <w:rFonts w:asciiTheme="minorEastAsia" w:hAnsiTheme="minorEastAsia" w:hint="eastAsia"/>
        </w:rPr>
        <w:t>B.错误</w:t>
      </w:r>
      <w:r w:rsidR="003637C6">
        <w:rPr>
          <w:rFonts w:asciiTheme="minorEastAsia" w:hAnsiTheme="minorEastAsia" w:hint="eastAsia"/>
        </w:rPr>
        <w:t xml:space="preserve">            </w:t>
      </w:r>
      <w:r w:rsidRPr="00450268">
        <w:rPr>
          <w:rFonts w:asciiTheme="minorEastAsia" w:hAnsiTheme="minorEastAsia" w:hint="eastAsia"/>
        </w:rPr>
        <w:t>C.不确定</w:t>
      </w:r>
    </w:p>
    <w:p w:rsidR="006D7B32" w:rsidRPr="00450268" w:rsidRDefault="006D7B32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2.江苏省统计局最新统计资料显示，前三季江苏实现进出口额3034.68亿美元，比去年下降0.7%，占全国比重为15.4%。在全国各省市中，</w:t>
      </w:r>
      <w:r w:rsidR="007973D0" w:rsidRPr="00450268">
        <w:rPr>
          <w:rFonts w:asciiTheme="minorEastAsia" w:hAnsiTheme="minorEastAsia" w:hint="eastAsia"/>
        </w:rPr>
        <w:t>低于广东（5171.16亿美元），居全国第二位。其中苏南五市实现出口1587.2亿美元，增长21.0%；苏中三市实现出口156.6亿美元，增长46.6%；苏北五市实现出口62.8亿美元，增长40.1%；均呈平稳较快发展势头。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</w:t>
      </w:r>
      <w:r w:rsidR="003637C6" w:rsidRPr="00450268">
        <w:rPr>
          <w:rFonts w:asciiTheme="minorEastAsia" w:hAnsiTheme="minorEastAsia" w:hint="eastAsia"/>
        </w:rPr>
        <w:t>）</w:t>
      </w:r>
    </w:p>
    <w:p w:rsidR="003637C6" w:rsidRPr="00450268" w:rsidRDefault="003637C6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 xml:space="preserve">A．正确 </w:t>
      </w:r>
      <w:r>
        <w:rPr>
          <w:rFonts w:asciiTheme="minorEastAsia" w:hAnsiTheme="minorEastAsia" w:hint="eastAsia"/>
        </w:rPr>
        <w:t xml:space="preserve">               </w:t>
      </w:r>
      <w:r w:rsidRPr="00450268">
        <w:rPr>
          <w:rFonts w:asciiTheme="minorEastAsia" w:hAnsiTheme="minorEastAsia" w:hint="eastAsia"/>
        </w:rPr>
        <w:t>B.错误</w:t>
      </w:r>
      <w:r>
        <w:rPr>
          <w:rFonts w:asciiTheme="minorEastAsia" w:hAnsiTheme="minorEastAsia" w:hint="eastAsia"/>
        </w:rPr>
        <w:t xml:space="preserve">            </w:t>
      </w:r>
      <w:r w:rsidRPr="00450268">
        <w:rPr>
          <w:rFonts w:asciiTheme="minorEastAsia" w:hAnsiTheme="minorEastAsia" w:hint="eastAsia"/>
        </w:rPr>
        <w:t>C.不确定</w:t>
      </w:r>
    </w:p>
    <w:p w:rsidR="007973D0" w:rsidRPr="00450268" w:rsidRDefault="007973D0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3.A公司目前有11个业务人员，4月前三名业务人员对A公司生意贡献度分别为：14%、12%、10%，后三名业务人员对A公司的生意贡献度分别为：5%、4%</w:t>
      </w:r>
      <w:r w:rsidR="00356BA7" w:rsidRPr="00450268">
        <w:rPr>
          <w:rFonts w:asciiTheme="minorEastAsia" w:hAnsiTheme="minorEastAsia" w:hint="eastAsia"/>
        </w:rPr>
        <w:t>、2%。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</w:t>
      </w:r>
      <w:r w:rsidR="003637C6" w:rsidRPr="00450268">
        <w:rPr>
          <w:rFonts w:asciiTheme="minorEastAsia" w:hAnsiTheme="minorEastAsia" w:hint="eastAsia"/>
        </w:rPr>
        <w:t>）</w:t>
      </w:r>
    </w:p>
    <w:p w:rsidR="003637C6" w:rsidRPr="00450268" w:rsidRDefault="003637C6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 xml:space="preserve">A．正确 </w:t>
      </w:r>
      <w:r>
        <w:rPr>
          <w:rFonts w:asciiTheme="minorEastAsia" w:hAnsiTheme="minorEastAsia" w:hint="eastAsia"/>
        </w:rPr>
        <w:t xml:space="preserve">               </w:t>
      </w:r>
      <w:r w:rsidRPr="00450268">
        <w:rPr>
          <w:rFonts w:asciiTheme="minorEastAsia" w:hAnsiTheme="minorEastAsia" w:hint="eastAsia"/>
        </w:rPr>
        <w:t>B.错误</w:t>
      </w:r>
      <w:r>
        <w:rPr>
          <w:rFonts w:asciiTheme="minorEastAsia" w:hAnsiTheme="minorEastAsia" w:hint="eastAsia"/>
        </w:rPr>
        <w:t xml:space="preserve">            </w:t>
      </w:r>
      <w:r w:rsidRPr="00450268">
        <w:rPr>
          <w:rFonts w:asciiTheme="minorEastAsia" w:hAnsiTheme="minorEastAsia" w:hint="eastAsia"/>
        </w:rPr>
        <w:t>C.不确定</w:t>
      </w:r>
    </w:p>
    <w:p w:rsidR="00356BA7" w:rsidRPr="00450268" w:rsidRDefault="00356BA7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4.2005年我国城镇住房建设继续较快发展，人均住宅建筑面积升至26.11平方米（北京市为32.68平方米），户均住宅建筑面积升至83.2平方米。同时2005年城镇住宅建筑面积达到历史最高的300.16亿平方木。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</w:t>
      </w:r>
      <w:r w:rsidR="003637C6" w:rsidRPr="00450268">
        <w:rPr>
          <w:rFonts w:asciiTheme="minorEastAsia" w:hAnsiTheme="minorEastAsia" w:hint="eastAsia"/>
        </w:rPr>
        <w:t>）</w:t>
      </w:r>
    </w:p>
    <w:p w:rsidR="003637C6" w:rsidRPr="00450268" w:rsidRDefault="003637C6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 xml:space="preserve">A．正确 </w:t>
      </w:r>
      <w:r>
        <w:rPr>
          <w:rFonts w:asciiTheme="minorEastAsia" w:hAnsiTheme="minorEastAsia" w:hint="eastAsia"/>
        </w:rPr>
        <w:t xml:space="preserve">               </w:t>
      </w:r>
      <w:r w:rsidRPr="00450268">
        <w:rPr>
          <w:rFonts w:asciiTheme="minorEastAsia" w:hAnsiTheme="minorEastAsia" w:hint="eastAsia"/>
        </w:rPr>
        <w:t>B.错误</w:t>
      </w:r>
      <w:r>
        <w:rPr>
          <w:rFonts w:asciiTheme="minorEastAsia" w:hAnsiTheme="minorEastAsia" w:hint="eastAsia"/>
        </w:rPr>
        <w:t xml:space="preserve">            </w:t>
      </w:r>
      <w:r w:rsidRPr="00450268">
        <w:rPr>
          <w:rFonts w:asciiTheme="minorEastAsia" w:hAnsiTheme="minorEastAsia" w:hint="eastAsia"/>
        </w:rPr>
        <w:t>C.不确定</w:t>
      </w:r>
    </w:p>
    <w:p w:rsidR="00356BA7" w:rsidRPr="00450268" w:rsidRDefault="00356BA7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5.国家统计局数字显示，2009年一季度全国城镇单位在岗职工平均工资为7399元，与去年同期的6524元相比，增加了875元，增幅为13.4%。平均工资最高的三个行业是：金融业，16048元；信息传输、计算机服务和软件业，13972元；科学研究、技术服务和地质勘查业，11604元。最低的三个行业是建筑业，住宿和餐饮业，水利、环境和公共设施管理业。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</w:t>
      </w:r>
      <w:r w:rsidR="003637C6" w:rsidRPr="00450268">
        <w:rPr>
          <w:rFonts w:asciiTheme="minorEastAsia" w:hAnsiTheme="minorEastAsia" w:hint="eastAsia"/>
        </w:rPr>
        <w:t>）</w:t>
      </w:r>
    </w:p>
    <w:p w:rsidR="003637C6" w:rsidRPr="00450268" w:rsidRDefault="003637C6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 xml:space="preserve">A．正确 </w:t>
      </w:r>
      <w:r>
        <w:rPr>
          <w:rFonts w:asciiTheme="minorEastAsia" w:hAnsiTheme="minorEastAsia" w:hint="eastAsia"/>
        </w:rPr>
        <w:t xml:space="preserve">               </w:t>
      </w:r>
      <w:r w:rsidRPr="00450268">
        <w:rPr>
          <w:rFonts w:asciiTheme="minorEastAsia" w:hAnsiTheme="minorEastAsia" w:hint="eastAsia"/>
        </w:rPr>
        <w:t>B.错误</w:t>
      </w:r>
      <w:r>
        <w:rPr>
          <w:rFonts w:asciiTheme="minorEastAsia" w:hAnsiTheme="minorEastAsia" w:hint="eastAsia"/>
        </w:rPr>
        <w:t xml:space="preserve">            </w:t>
      </w:r>
      <w:r w:rsidRPr="00450268">
        <w:rPr>
          <w:rFonts w:asciiTheme="minorEastAsia" w:hAnsiTheme="minorEastAsia" w:hint="eastAsia"/>
        </w:rPr>
        <w:t>C.不确定</w:t>
      </w:r>
    </w:p>
    <w:p w:rsidR="00356BA7" w:rsidRPr="00450268" w:rsidRDefault="00356BA7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6.某公司业务员小强有24个客户，4月不重复客户购买比例为78%（不重复客户购买比例=有订单的客户总数/总客户数）。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</w:t>
      </w:r>
      <w:r w:rsidR="003637C6" w:rsidRPr="00450268">
        <w:rPr>
          <w:rFonts w:asciiTheme="minorEastAsia" w:hAnsiTheme="minorEastAsia" w:hint="eastAsia"/>
        </w:rPr>
        <w:t>）</w:t>
      </w:r>
    </w:p>
    <w:p w:rsidR="003637C6" w:rsidRPr="00450268" w:rsidRDefault="003637C6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 xml:space="preserve">A．正确 </w:t>
      </w:r>
      <w:r>
        <w:rPr>
          <w:rFonts w:asciiTheme="minorEastAsia" w:hAnsiTheme="minorEastAsia" w:hint="eastAsia"/>
        </w:rPr>
        <w:t xml:space="preserve">               </w:t>
      </w:r>
      <w:r w:rsidRPr="00450268">
        <w:rPr>
          <w:rFonts w:asciiTheme="minorEastAsia" w:hAnsiTheme="minorEastAsia" w:hint="eastAsia"/>
        </w:rPr>
        <w:t>B.错误</w:t>
      </w:r>
      <w:r>
        <w:rPr>
          <w:rFonts w:asciiTheme="minorEastAsia" w:hAnsiTheme="minorEastAsia" w:hint="eastAsia"/>
        </w:rPr>
        <w:t xml:space="preserve">            </w:t>
      </w:r>
      <w:r w:rsidRPr="00450268">
        <w:rPr>
          <w:rFonts w:asciiTheme="minorEastAsia" w:hAnsiTheme="minorEastAsia" w:hint="eastAsia"/>
        </w:rPr>
        <w:t>C.不确定</w:t>
      </w:r>
    </w:p>
    <w:p w:rsidR="00B96944" w:rsidRPr="00450268" w:rsidRDefault="00B96944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7.某天某日化公司在深圳家乐福梅林店洗衣粉的销售：日销售7638元，合计共卖206包。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</w:t>
      </w:r>
      <w:r w:rsidR="003637C6" w:rsidRPr="00450268">
        <w:rPr>
          <w:rFonts w:asciiTheme="minorEastAsia" w:hAnsiTheme="minorEastAsia" w:hint="eastAsia"/>
        </w:rPr>
        <w:t>）</w:t>
      </w:r>
    </w:p>
    <w:p w:rsidR="003637C6" w:rsidRPr="00450268" w:rsidRDefault="003637C6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 xml:space="preserve">A．正确 </w:t>
      </w:r>
      <w:r>
        <w:rPr>
          <w:rFonts w:asciiTheme="minorEastAsia" w:hAnsiTheme="minorEastAsia" w:hint="eastAsia"/>
        </w:rPr>
        <w:t xml:space="preserve">               </w:t>
      </w:r>
      <w:r w:rsidRPr="00450268">
        <w:rPr>
          <w:rFonts w:asciiTheme="minorEastAsia" w:hAnsiTheme="minorEastAsia" w:hint="eastAsia"/>
        </w:rPr>
        <w:t>B.错误</w:t>
      </w:r>
      <w:r>
        <w:rPr>
          <w:rFonts w:asciiTheme="minorEastAsia" w:hAnsiTheme="minorEastAsia" w:hint="eastAsia"/>
        </w:rPr>
        <w:t xml:space="preserve">            </w:t>
      </w:r>
      <w:r w:rsidRPr="00450268">
        <w:rPr>
          <w:rFonts w:asciiTheme="minorEastAsia" w:hAnsiTheme="minorEastAsia" w:hint="eastAsia"/>
        </w:rPr>
        <w:t>C.不确定</w:t>
      </w:r>
    </w:p>
    <w:p w:rsidR="00450268" w:rsidRPr="00450268" w:rsidRDefault="00B96944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8.以下算式是否正确：</w:t>
      </w:r>
    </w:p>
    <w:p w:rsidR="00B96944" w:rsidRPr="00450268" w:rsidRDefault="00B96944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345678+13897+</w:t>
      </w:r>
      <w:r w:rsidR="00450268" w:rsidRPr="00450268">
        <w:rPr>
          <w:rFonts w:asciiTheme="minorEastAsia" w:hAnsiTheme="minorEastAsia" w:hint="eastAsia"/>
        </w:rPr>
        <w:t>6732+19753+685454+23988+348766+768=1445038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</w:t>
      </w:r>
      <w:r w:rsidR="003637C6" w:rsidRPr="00450268">
        <w:rPr>
          <w:rFonts w:asciiTheme="minorEastAsia" w:hAnsiTheme="minorEastAsia" w:hint="eastAsia"/>
        </w:rPr>
        <w:t>）</w:t>
      </w:r>
    </w:p>
    <w:p w:rsidR="00450268" w:rsidRPr="003637C6" w:rsidRDefault="003637C6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 xml:space="preserve">A．正确 </w:t>
      </w:r>
      <w:r>
        <w:rPr>
          <w:rFonts w:asciiTheme="minorEastAsia" w:hAnsiTheme="minorEastAsia" w:hint="eastAsia"/>
        </w:rPr>
        <w:t xml:space="preserve">               </w:t>
      </w:r>
      <w:r w:rsidRPr="00450268">
        <w:rPr>
          <w:rFonts w:asciiTheme="minorEastAsia" w:hAnsiTheme="minorEastAsia" w:hint="eastAsia"/>
        </w:rPr>
        <w:t>B.错误</w:t>
      </w:r>
      <w:r>
        <w:rPr>
          <w:rFonts w:asciiTheme="minorEastAsia" w:hAnsiTheme="minorEastAsia" w:hint="eastAsia"/>
        </w:rPr>
        <w:t xml:space="preserve">            </w:t>
      </w:r>
      <w:r w:rsidRPr="00450268">
        <w:rPr>
          <w:rFonts w:asciiTheme="minorEastAsia" w:hAnsiTheme="minorEastAsia" w:hint="eastAsia"/>
        </w:rPr>
        <w:t>C.不确定</w:t>
      </w:r>
    </w:p>
    <w:p w:rsidR="00450268" w:rsidRPr="003637C6" w:rsidRDefault="00450268" w:rsidP="003637C6">
      <w:pPr>
        <w:spacing w:line="276" w:lineRule="auto"/>
        <w:jc w:val="left"/>
        <w:rPr>
          <w:rFonts w:asciiTheme="minorEastAsia" w:hAnsiTheme="minorEastAsia"/>
          <w:b/>
        </w:rPr>
      </w:pPr>
      <w:r w:rsidRPr="00450268">
        <w:rPr>
          <w:rFonts w:asciiTheme="minorEastAsia" w:hAnsiTheme="minorEastAsia" w:hint="eastAsia"/>
          <w:b/>
        </w:rPr>
        <w:t>第二部分：填空题</w:t>
      </w:r>
    </w:p>
    <w:p w:rsidR="00450268" w:rsidRPr="00450268" w:rsidRDefault="00450268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9.请找到如下数字的规律，并将正确答案填到括号中</w:t>
      </w:r>
      <w:r w:rsidR="003637C6">
        <w:rPr>
          <w:rFonts w:asciiTheme="minorEastAsia" w:hAnsiTheme="minorEastAsia" w:hint="eastAsia"/>
        </w:rPr>
        <w:t>。</w:t>
      </w:r>
    </w:p>
    <w:p w:rsidR="00450268" w:rsidRPr="00450268" w:rsidRDefault="00450268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10,</w:t>
      </w:r>
      <w:r w:rsidR="003637C6">
        <w:rPr>
          <w:rFonts w:asciiTheme="minorEastAsia" w:hAnsiTheme="minorEastAsia" w:hint="eastAsia"/>
        </w:rPr>
        <w:t xml:space="preserve"> </w:t>
      </w:r>
      <w:r w:rsidRPr="00450268">
        <w:rPr>
          <w:rFonts w:asciiTheme="minorEastAsia" w:hAnsiTheme="minorEastAsia" w:hint="eastAsia"/>
        </w:rPr>
        <w:t>26,</w:t>
      </w:r>
      <w:r w:rsidR="003637C6">
        <w:rPr>
          <w:rFonts w:asciiTheme="minorEastAsia" w:hAnsiTheme="minorEastAsia" w:hint="eastAsia"/>
        </w:rPr>
        <w:t xml:space="preserve"> </w:t>
      </w:r>
      <w:r w:rsidRPr="00450268">
        <w:rPr>
          <w:rFonts w:asciiTheme="minorEastAsia" w:hAnsiTheme="minorEastAsia" w:hint="eastAsia"/>
        </w:rPr>
        <w:t>65,</w:t>
      </w:r>
      <w:r w:rsidR="003637C6">
        <w:rPr>
          <w:rFonts w:asciiTheme="minorEastAsia" w:hAnsiTheme="minorEastAsia" w:hint="eastAsia"/>
        </w:rPr>
        <w:t xml:space="preserve"> </w:t>
      </w:r>
      <w:r w:rsidRPr="00450268">
        <w:rPr>
          <w:rFonts w:asciiTheme="minorEastAsia" w:hAnsiTheme="minorEastAsia" w:hint="eastAsia"/>
        </w:rPr>
        <w:t>145，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</w:t>
      </w:r>
      <w:r w:rsidR="003637C6" w:rsidRPr="00450268">
        <w:rPr>
          <w:rFonts w:asciiTheme="minorEastAsia" w:hAnsiTheme="minorEastAsia" w:hint="eastAsia"/>
        </w:rPr>
        <w:t>）</w:t>
      </w:r>
    </w:p>
    <w:p w:rsidR="00450268" w:rsidRPr="00450268" w:rsidRDefault="00450268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7,</w:t>
      </w:r>
      <w:r w:rsidR="003637C6">
        <w:rPr>
          <w:rFonts w:asciiTheme="minorEastAsia" w:hAnsiTheme="minorEastAsia" w:hint="eastAsia"/>
        </w:rPr>
        <w:t xml:space="preserve"> </w:t>
      </w:r>
      <w:r w:rsidRPr="00450268">
        <w:rPr>
          <w:rFonts w:asciiTheme="minorEastAsia" w:hAnsiTheme="minorEastAsia" w:hint="eastAsia"/>
        </w:rPr>
        <w:t>7,</w:t>
      </w:r>
      <w:r w:rsidR="003637C6">
        <w:rPr>
          <w:rFonts w:asciiTheme="minorEastAsia" w:hAnsiTheme="minorEastAsia" w:hint="eastAsia"/>
        </w:rPr>
        <w:t xml:space="preserve"> </w:t>
      </w:r>
      <w:r w:rsidRPr="00450268">
        <w:rPr>
          <w:rFonts w:asciiTheme="minorEastAsia" w:hAnsiTheme="minorEastAsia" w:hint="eastAsia"/>
        </w:rPr>
        <w:t>9,</w:t>
      </w:r>
      <w:r w:rsidR="003637C6">
        <w:rPr>
          <w:rFonts w:asciiTheme="minorEastAsia" w:hAnsiTheme="minorEastAsia" w:hint="eastAsia"/>
        </w:rPr>
        <w:t xml:space="preserve"> </w:t>
      </w:r>
      <w:r w:rsidRPr="00450268">
        <w:rPr>
          <w:rFonts w:asciiTheme="minorEastAsia" w:hAnsiTheme="minorEastAsia" w:hint="eastAsia"/>
        </w:rPr>
        <w:t>17,</w:t>
      </w:r>
      <w:r w:rsidR="003637C6">
        <w:rPr>
          <w:rFonts w:asciiTheme="minorEastAsia" w:hAnsiTheme="minorEastAsia" w:hint="eastAsia"/>
        </w:rPr>
        <w:t xml:space="preserve"> </w:t>
      </w:r>
      <w:r w:rsidRPr="00450268">
        <w:rPr>
          <w:rFonts w:asciiTheme="minorEastAsia" w:hAnsiTheme="minorEastAsia" w:hint="eastAsia"/>
        </w:rPr>
        <w:t>43，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</w:t>
      </w:r>
      <w:r w:rsidR="003637C6" w:rsidRPr="00450268">
        <w:rPr>
          <w:rFonts w:asciiTheme="minorEastAsia" w:hAnsiTheme="minorEastAsia" w:hint="eastAsia"/>
        </w:rPr>
        <w:t>）</w:t>
      </w:r>
    </w:p>
    <w:p w:rsidR="00450268" w:rsidRDefault="00450268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6,</w:t>
      </w:r>
      <w:r w:rsidR="003637C6">
        <w:rPr>
          <w:rFonts w:asciiTheme="minorEastAsia" w:hAnsiTheme="minorEastAsia" w:hint="eastAsia"/>
        </w:rPr>
        <w:t xml:space="preserve"> </w:t>
      </w:r>
      <w:r w:rsidRPr="00450268">
        <w:rPr>
          <w:rFonts w:asciiTheme="minorEastAsia" w:hAnsiTheme="minorEastAsia" w:hint="eastAsia"/>
        </w:rPr>
        <w:t>10,</w:t>
      </w:r>
      <w:r w:rsidR="003637C6">
        <w:rPr>
          <w:rFonts w:asciiTheme="minorEastAsia" w:hAnsiTheme="minorEastAsia" w:hint="eastAsia"/>
        </w:rPr>
        <w:t xml:space="preserve"> </w:t>
      </w:r>
      <w:r w:rsidRPr="00450268">
        <w:rPr>
          <w:rFonts w:asciiTheme="minorEastAsia" w:hAnsiTheme="minorEastAsia" w:hint="eastAsia"/>
        </w:rPr>
        <w:t>18,</w:t>
      </w:r>
      <w:r w:rsidR="003637C6">
        <w:rPr>
          <w:rFonts w:asciiTheme="minorEastAsia" w:hAnsiTheme="minorEastAsia" w:hint="eastAsia"/>
        </w:rPr>
        <w:t xml:space="preserve"> </w:t>
      </w:r>
      <w:r w:rsidRPr="00450268">
        <w:rPr>
          <w:rFonts w:asciiTheme="minorEastAsia" w:hAnsiTheme="minorEastAsia" w:hint="eastAsia"/>
        </w:rPr>
        <w:t>34，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</w:t>
      </w:r>
      <w:r w:rsidR="003637C6" w:rsidRPr="00450268">
        <w:rPr>
          <w:rFonts w:asciiTheme="minorEastAsia" w:hAnsiTheme="minorEastAsia" w:hint="eastAsia"/>
        </w:rPr>
        <w:t>）</w:t>
      </w:r>
    </w:p>
    <w:p w:rsidR="003637C6" w:rsidRPr="00450268" w:rsidRDefault="003637C6" w:rsidP="003637C6">
      <w:pPr>
        <w:spacing w:line="276" w:lineRule="auto"/>
        <w:jc w:val="left"/>
        <w:rPr>
          <w:rFonts w:asciiTheme="minorEastAsia" w:hAnsiTheme="minorEastAsia"/>
        </w:rPr>
      </w:pPr>
    </w:p>
    <w:p w:rsidR="00450268" w:rsidRPr="00450268" w:rsidRDefault="00450268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lastRenderedPageBreak/>
        <w:t>10.请运用加减乘除和括号计算如下试题，计算结果是24，请写出过程。</w:t>
      </w:r>
    </w:p>
    <w:p w:rsidR="00450268" w:rsidRPr="00450268" w:rsidRDefault="00450268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3 5 6 8：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            </w:t>
      </w:r>
      <w:r w:rsidR="003637C6" w:rsidRPr="00450268">
        <w:rPr>
          <w:rFonts w:asciiTheme="minorEastAsia" w:hAnsiTheme="minorEastAsia" w:hint="eastAsia"/>
        </w:rPr>
        <w:t>）</w:t>
      </w:r>
      <w:r w:rsidR="003637C6">
        <w:rPr>
          <w:rFonts w:asciiTheme="minorEastAsia" w:hAnsiTheme="minorEastAsia" w:hint="eastAsia"/>
        </w:rPr>
        <w:t xml:space="preserve">                   </w:t>
      </w:r>
      <w:r w:rsidRPr="00450268">
        <w:rPr>
          <w:rFonts w:asciiTheme="minorEastAsia" w:hAnsiTheme="minorEastAsia" w:hint="eastAsia"/>
        </w:rPr>
        <w:t>4 6 2 7：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            </w:t>
      </w:r>
      <w:r w:rsidR="003637C6" w:rsidRPr="00450268">
        <w:rPr>
          <w:rFonts w:asciiTheme="minorEastAsia" w:hAnsiTheme="minorEastAsia" w:hint="eastAsia"/>
        </w:rPr>
        <w:t>）</w:t>
      </w:r>
    </w:p>
    <w:p w:rsidR="003637C6" w:rsidRDefault="00450268" w:rsidP="003637C6">
      <w:pPr>
        <w:spacing w:line="276" w:lineRule="auto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4 5 9 7：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            </w:t>
      </w:r>
      <w:r w:rsidR="003637C6" w:rsidRPr="00450268">
        <w:rPr>
          <w:rFonts w:asciiTheme="minorEastAsia" w:hAnsiTheme="minorEastAsia" w:hint="eastAsia"/>
        </w:rPr>
        <w:t>）</w:t>
      </w:r>
      <w:r w:rsidR="003637C6">
        <w:rPr>
          <w:rFonts w:asciiTheme="minorEastAsia" w:hAnsiTheme="minorEastAsia" w:hint="eastAsia"/>
        </w:rPr>
        <w:t xml:space="preserve">                   </w:t>
      </w:r>
      <w:r w:rsidRPr="00450268">
        <w:rPr>
          <w:rFonts w:asciiTheme="minorEastAsia" w:hAnsiTheme="minorEastAsia" w:hint="eastAsia"/>
        </w:rPr>
        <w:t>9 8 3 3</w:t>
      </w:r>
      <w:r w:rsidR="003637C6">
        <w:rPr>
          <w:rFonts w:asciiTheme="minorEastAsia" w:hAnsiTheme="minorEastAsia" w:hint="eastAsia"/>
        </w:rPr>
        <w:t>：</w:t>
      </w:r>
      <w:r w:rsidR="003637C6" w:rsidRPr="00450268">
        <w:rPr>
          <w:rFonts w:asciiTheme="minorEastAsia" w:hAnsiTheme="minorEastAsia" w:hint="eastAsia"/>
        </w:rPr>
        <w:t>（</w:t>
      </w:r>
      <w:r w:rsidR="003637C6">
        <w:rPr>
          <w:rFonts w:asciiTheme="minorEastAsia" w:hAnsiTheme="minorEastAsia" w:hint="eastAsia"/>
        </w:rPr>
        <w:t xml:space="preserve">                </w:t>
      </w:r>
      <w:r w:rsidR="003637C6" w:rsidRPr="00450268">
        <w:rPr>
          <w:rFonts w:asciiTheme="minorEastAsia" w:hAnsiTheme="minorEastAsia" w:hint="eastAsia"/>
        </w:rPr>
        <w:t>）</w:t>
      </w:r>
    </w:p>
    <w:p w:rsidR="00450268" w:rsidRPr="00450268" w:rsidRDefault="00450268" w:rsidP="003637C6">
      <w:pPr>
        <w:spacing w:line="276" w:lineRule="auto"/>
        <w:jc w:val="left"/>
        <w:rPr>
          <w:rFonts w:asciiTheme="minorEastAsia" w:hAnsiTheme="minorEastAsia"/>
          <w:b/>
        </w:rPr>
      </w:pPr>
      <w:r w:rsidRPr="00450268">
        <w:rPr>
          <w:rFonts w:asciiTheme="minorEastAsia" w:hAnsiTheme="minorEastAsia" w:hint="eastAsia"/>
          <w:b/>
        </w:rPr>
        <w:t>第三部分：判断题（此题请不要借助任何工具，包括纸和笔）</w:t>
      </w:r>
    </w:p>
    <w:p w:rsidR="00450268" w:rsidRPr="00450268" w:rsidRDefault="00450268" w:rsidP="003637C6">
      <w:pPr>
        <w:spacing w:line="276" w:lineRule="auto"/>
        <w:ind w:firstLineChars="200" w:firstLine="420"/>
        <w:jc w:val="left"/>
        <w:rPr>
          <w:rFonts w:asciiTheme="minorEastAsia" w:hAnsiTheme="minorEastAsia"/>
        </w:rPr>
      </w:pPr>
      <w:r w:rsidRPr="00450268">
        <w:rPr>
          <w:rFonts w:asciiTheme="minorEastAsia" w:hAnsiTheme="minorEastAsia" w:hint="eastAsia"/>
        </w:rPr>
        <w:t>四个股票，第一个A第一天涨停，第二天涨停，第三天涨停；第二个B第一天跌停，第二个涨停，第三个涨停；第三个C第一天涨8%，第二天涨7%，第三天跌5%；第四个D第一天跌，第二天把跌的都补回去了，第三天涨停。给四个股票涨幅排序。</w:t>
      </w:r>
    </w:p>
    <w:p w:rsidR="00450268" w:rsidRPr="00450268" w:rsidRDefault="00450268" w:rsidP="003637C6">
      <w:pPr>
        <w:spacing w:line="276" w:lineRule="auto"/>
        <w:jc w:val="left"/>
        <w:rPr>
          <w:rFonts w:asciiTheme="minorEastAsia" w:hAnsiTheme="minorEastAsia"/>
        </w:rPr>
      </w:pPr>
    </w:p>
    <w:sectPr w:rsidR="00450268" w:rsidRPr="00450268" w:rsidSect="00342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B69" w:rsidRDefault="008B6B69" w:rsidP="006E7DF1">
      <w:r>
        <w:separator/>
      </w:r>
    </w:p>
  </w:endnote>
  <w:endnote w:type="continuationSeparator" w:id="1">
    <w:p w:rsidR="008B6B69" w:rsidRDefault="008B6B69" w:rsidP="006E7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B69" w:rsidRDefault="008B6B69" w:rsidP="006E7DF1">
      <w:r>
        <w:separator/>
      </w:r>
    </w:p>
  </w:footnote>
  <w:footnote w:type="continuationSeparator" w:id="1">
    <w:p w:rsidR="008B6B69" w:rsidRDefault="008B6B69" w:rsidP="006E7D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10765"/>
    <w:multiLevelType w:val="hybridMultilevel"/>
    <w:tmpl w:val="E56C1F1A"/>
    <w:lvl w:ilvl="0" w:tplc="AC52563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B32"/>
    <w:rsid w:val="003426F8"/>
    <w:rsid w:val="00356BA7"/>
    <w:rsid w:val="003637C6"/>
    <w:rsid w:val="00450268"/>
    <w:rsid w:val="00607C5D"/>
    <w:rsid w:val="006D7B32"/>
    <w:rsid w:val="006E7DF1"/>
    <w:rsid w:val="007973D0"/>
    <w:rsid w:val="008B6B69"/>
    <w:rsid w:val="00B96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26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E7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E7DF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E7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E7D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244</Words>
  <Characters>1392</Characters>
  <Application>Microsoft Office Word</Application>
  <DocSecurity>0</DocSecurity>
  <Lines>11</Lines>
  <Paragraphs>3</Paragraphs>
  <ScaleCrop>false</ScaleCrop>
  <Company>微软中国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rjhy</cp:lastModifiedBy>
  <cp:revision>2</cp:revision>
  <dcterms:created xsi:type="dcterms:W3CDTF">2014-10-08T01:53:00Z</dcterms:created>
  <dcterms:modified xsi:type="dcterms:W3CDTF">2014-10-08T05:25:00Z</dcterms:modified>
</cp:coreProperties>
</file>