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4EC2" w:rsidRDefault="00EE4EC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D4F8940" w:rsidR="00EE4EC2" w:rsidRDefault="007D7A4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AE1D7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EE4EC2" w:rsidRDefault="00EE4EC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9B283DE" w14:textId="5F7A9E6A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Explain DAX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7E1C38F9" w14:textId="6A9A4019" w:rsidR="00F100FD" w:rsidRPr="007D7A49" w:rsidRDefault="00F100FD" w:rsidP="00F100F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- DAX (Data Analysis Expression) is a programming language which is used to create new column, measures, and new table in Power BI. It </w:t>
      </w:r>
      <w:r w:rsidR="0051552B">
        <w:rPr>
          <w:rFonts w:ascii="Roboto" w:eastAsia="Roboto" w:hAnsi="Roboto" w:cs="Roboto"/>
          <w:sz w:val="28"/>
          <w:szCs w:val="28"/>
        </w:rPr>
        <w:t>has</w:t>
      </w:r>
      <w:r>
        <w:rPr>
          <w:rFonts w:ascii="Roboto" w:eastAsia="Roboto" w:hAnsi="Roboto" w:cs="Roboto"/>
          <w:sz w:val="28"/>
          <w:szCs w:val="28"/>
        </w:rPr>
        <w:t xml:space="preserve"> various function respective to data type, operators using which a new value can be create.</w:t>
      </w:r>
    </w:p>
    <w:p w14:paraId="6079A9F2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679A200" w14:textId="7B1EB679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Explain </w:t>
      </w:r>
      <w:r>
        <w:rPr>
          <w:rFonts w:ascii="Roboto" w:eastAsia="Roboto" w:hAnsi="Roboto" w:cs="Roboto"/>
          <w:sz w:val="28"/>
          <w:szCs w:val="28"/>
        </w:rPr>
        <w:t>datasets</w:t>
      </w:r>
      <w:r w:rsidRPr="007D7A49">
        <w:rPr>
          <w:rFonts w:ascii="Roboto" w:eastAsia="Roboto" w:hAnsi="Roboto" w:cs="Roboto"/>
          <w:sz w:val="28"/>
          <w:szCs w:val="28"/>
        </w:rPr>
        <w:t>, reports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and dashboards and how they relate to each other?</w:t>
      </w:r>
    </w:p>
    <w:p w14:paraId="644B2BB4" w14:textId="71DA5EA8" w:rsidR="002819F5" w:rsidRDefault="002819F5" w:rsidP="002819F5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Ans: - Dataset: It is consolidated and connected data table which is used for creating interactive report.</w:t>
      </w:r>
    </w:p>
    <w:p w14:paraId="616E3EDA" w14:textId="01AB6DDD" w:rsidR="002819F5" w:rsidRDefault="002819F5" w:rsidP="002819F5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Report:- Report is collection of different visualization chart which gives insights of dataset in visual form</w:t>
      </w:r>
      <w:r w:rsidR="00CB5D9D">
        <w:rPr>
          <w:rFonts w:ascii="Roboto" w:eastAsia="Roboto" w:hAnsi="Roboto" w:cs="Roboto"/>
          <w:sz w:val="28"/>
          <w:szCs w:val="28"/>
        </w:rPr>
        <w:t>.</w:t>
      </w:r>
    </w:p>
    <w:p w14:paraId="28A266DE" w14:textId="002A547D" w:rsidR="00CB5D9D" w:rsidRPr="007D7A49" w:rsidRDefault="00CB5D9D" w:rsidP="002819F5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Dashboard: - Dashboard is combination of various reports, filters, and slicers, which gives </w:t>
      </w:r>
      <w:r w:rsidR="001401F2">
        <w:rPr>
          <w:rFonts w:ascii="Roboto" w:eastAsia="Roboto" w:hAnsi="Roboto" w:cs="Roboto"/>
          <w:sz w:val="28"/>
          <w:szCs w:val="28"/>
        </w:rPr>
        <w:t xml:space="preserve">different </w:t>
      </w:r>
      <w:r>
        <w:rPr>
          <w:rFonts w:ascii="Roboto" w:eastAsia="Roboto" w:hAnsi="Roboto" w:cs="Roboto"/>
          <w:sz w:val="28"/>
          <w:szCs w:val="28"/>
        </w:rPr>
        <w:t xml:space="preserve">deep insight </w:t>
      </w:r>
      <w:r w:rsidR="001401F2">
        <w:rPr>
          <w:rFonts w:ascii="Roboto" w:eastAsia="Roboto" w:hAnsi="Roboto" w:cs="Roboto"/>
          <w:sz w:val="28"/>
          <w:szCs w:val="28"/>
        </w:rPr>
        <w:t xml:space="preserve">report </w:t>
      </w:r>
      <w:r>
        <w:rPr>
          <w:rFonts w:ascii="Roboto" w:eastAsia="Roboto" w:hAnsi="Roboto" w:cs="Roboto"/>
          <w:sz w:val="28"/>
          <w:szCs w:val="28"/>
        </w:rPr>
        <w:t>of data for different aspects.</w:t>
      </w:r>
    </w:p>
    <w:p w14:paraId="7348A1DA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4762FD1" w14:textId="1E4EC9FC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reports can be created in power B</w:t>
      </w:r>
      <w:r>
        <w:rPr>
          <w:rFonts w:ascii="Roboto" w:eastAsia="Roboto" w:hAnsi="Roboto" w:cs="Roboto"/>
          <w:sz w:val="28"/>
          <w:szCs w:val="28"/>
        </w:rPr>
        <w:t>I</w:t>
      </w:r>
      <w:r w:rsidRPr="007D7A49">
        <w:rPr>
          <w:rFonts w:ascii="Roboto" w:eastAsia="Roboto" w:hAnsi="Roboto" w:cs="Roboto"/>
          <w:sz w:val="28"/>
          <w:szCs w:val="28"/>
        </w:rPr>
        <w:t>, explain</w:t>
      </w:r>
      <w:r>
        <w:rPr>
          <w:rFonts w:ascii="Roboto" w:eastAsia="Roboto" w:hAnsi="Roboto" w:cs="Roboto"/>
          <w:sz w:val="28"/>
          <w:szCs w:val="28"/>
        </w:rPr>
        <w:t xml:space="preserve"> two</w:t>
      </w:r>
      <w:r w:rsidRPr="007D7A49">
        <w:rPr>
          <w:rFonts w:ascii="Roboto" w:eastAsia="Roboto" w:hAnsi="Roboto" w:cs="Roboto"/>
          <w:sz w:val="28"/>
          <w:szCs w:val="28"/>
        </w:rPr>
        <w:t xml:space="preserve"> ways with Navigation of each.</w:t>
      </w:r>
    </w:p>
    <w:p w14:paraId="4FA77F52" w14:textId="70FC0794" w:rsidR="003C4A1E" w:rsidRDefault="003C4A1E" w:rsidP="003C4A1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- </w:t>
      </w:r>
      <w:r w:rsidR="00B63529">
        <w:rPr>
          <w:rFonts w:ascii="Roboto" w:eastAsia="Roboto" w:hAnsi="Roboto" w:cs="Roboto"/>
          <w:sz w:val="28"/>
          <w:szCs w:val="28"/>
        </w:rPr>
        <w:t xml:space="preserve">Reports in Power BI can created by two ways: </w:t>
      </w:r>
    </w:p>
    <w:p w14:paraId="0FBBB84C" w14:textId="3747D23A" w:rsidR="00B63529" w:rsidRDefault="00B63529" w:rsidP="00B63529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Manual </w:t>
      </w:r>
      <w:r w:rsidR="000648E3">
        <w:rPr>
          <w:rFonts w:ascii="Roboto" w:eastAsia="Roboto" w:hAnsi="Roboto" w:cs="Roboto"/>
          <w:sz w:val="28"/>
          <w:szCs w:val="28"/>
        </w:rPr>
        <w:t>Method</w:t>
      </w:r>
      <w:r>
        <w:rPr>
          <w:rFonts w:ascii="Roboto" w:eastAsia="Roboto" w:hAnsi="Roboto" w:cs="Roboto"/>
          <w:sz w:val="28"/>
          <w:szCs w:val="28"/>
        </w:rPr>
        <w:t xml:space="preserve"> (Drag and Drop Method</w:t>
      </w:r>
      <w:proofErr w:type="gramStart"/>
      <w:r>
        <w:rPr>
          <w:rFonts w:ascii="Roboto" w:eastAsia="Roboto" w:hAnsi="Roboto" w:cs="Roboto"/>
          <w:sz w:val="28"/>
          <w:szCs w:val="28"/>
        </w:rPr>
        <w:t>) :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</w:t>
      </w:r>
      <w:r w:rsidR="000648E3">
        <w:rPr>
          <w:rFonts w:ascii="Roboto" w:eastAsia="Roboto" w:hAnsi="Roboto" w:cs="Roboto"/>
          <w:sz w:val="28"/>
          <w:szCs w:val="28"/>
        </w:rPr>
        <w:t>In this method we create different chart with slicers using drag and drop ,and use bookmark to generate desired report.</w:t>
      </w:r>
    </w:p>
    <w:p w14:paraId="5958C686" w14:textId="1B65B76D" w:rsidR="000648E3" w:rsidRPr="00B63529" w:rsidRDefault="000648E3" w:rsidP="00B63529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Q&amp;A method: This is a</w:t>
      </w:r>
      <w:r w:rsidR="00D43B78">
        <w:rPr>
          <w:rFonts w:ascii="Roboto" w:eastAsia="Roboto" w:hAnsi="Roboto" w:cs="Roboto"/>
          <w:sz w:val="28"/>
          <w:szCs w:val="28"/>
        </w:rPr>
        <w:t>n</w:t>
      </w:r>
      <w:r>
        <w:rPr>
          <w:rFonts w:ascii="Roboto" w:eastAsia="Roboto" w:hAnsi="Roboto" w:cs="Roboto"/>
          <w:sz w:val="28"/>
          <w:szCs w:val="28"/>
        </w:rPr>
        <w:t xml:space="preserve"> intelligent method in which we ask to create the report to Power BI.</w:t>
      </w:r>
    </w:p>
    <w:p w14:paraId="05153614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32D8D73" w14:textId="3DDDF545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to connect to data in Power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 xml:space="preserve">BI? How to use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content pack to connect to google analytics?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>Mention</w:t>
      </w:r>
      <w:r>
        <w:rPr>
          <w:rFonts w:ascii="Roboto" w:eastAsia="Roboto" w:hAnsi="Roboto" w:cs="Roboto"/>
          <w:sz w:val="28"/>
          <w:szCs w:val="28"/>
        </w:rPr>
        <w:t xml:space="preserve"> the s</w:t>
      </w:r>
      <w:r w:rsidRPr="007D7A49">
        <w:rPr>
          <w:rFonts w:ascii="Roboto" w:eastAsia="Roboto" w:hAnsi="Roboto" w:cs="Roboto"/>
          <w:sz w:val="28"/>
          <w:szCs w:val="28"/>
        </w:rPr>
        <w:t>teps.</w:t>
      </w:r>
    </w:p>
    <w:p w14:paraId="07173342" w14:textId="4DB24D53" w:rsidR="00D36B1E" w:rsidRDefault="00D36B1E" w:rsidP="00D36B1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Steps to connect data in Power BI: &gt;&gt; Go power BI desktop interface &gt;&gt; in </w:t>
      </w:r>
      <w:r w:rsidR="00493AB4">
        <w:rPr>
          <w:rFonts w:ascii="Roboto" w:eastAsia="Roboto" w:hAnsi="Roboto" w:cs="Roboto"/>
          <w:sz w:val="28"/>
          <w:szCs w:val="28"/>
        </w:rPr>
        <w:t>home</w:t>
      </w:r>
      <w:r>
        <w:rPr>
          <w:rFonts w:ascii="Roboto" w:eastAsia="Roboto" w:hAnsi="Roboto" w:cs="Roboto"/>
          <w:sz w:val="28"/>
          <w:szCs w:val="28"/>
        </w:rPr>
        <w:t xml:space="preserve"> ribbon, </w:t>
      </w:r>
      <w:r w:rsidR="00762AF2">
        <w:rPr>
          <w:rFonts w:ascii="Roboto" w:eastAsia="Roboto" w:hAnsi="Roboto" w:cs="Roboto"/>
          <w:sz w:val="28"/>
          <w:szCs w:val="28"/>
        </w:rPr>
        <w:t>click</w:t>
      </w:r>
      <w:r>
        <w:rPr>
          <w:rFonts w:ascii="Roboto" w:eastAsia="Roboto" w:hAnsi="Roboto" w:cs="Roboto"/>
          <w:sz w:val="28"/>
          <w:szCs w:val="28"/>
        </w:rPr>
        <w:t xml:space="preserve"> on to ‘get data’ tab &gt;&gt; chose the data file type &gt;&gt; click and select from your storage.</w:t>
      </w:r>
    </w:p>
    <w:p w14:paraId="5A517DC9" w14:textId="4AA580BB" w:rsidR="00493AB4" w:rsidRPr="007D7A49" w:rsidRDefault="00493AB4" w:rsidP="00D36B1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Steps to Connect Google Analytics to power BI: </w:t>
      </w:r>
      <w:r>
        <w:rPr>
          <w:rFonts w:ascii="Roboto" w:eastAsia="Roboto" w:hAnsi="Roboto" w:cs="Roboto"/>
          <w:sz w:val="28"/>
          <w:szCs w:val="28"/>
        </w:rPr>
        <w:t xml:space="preserve">&gt;&gt; Go power BI desktop interface &gt;&gt; in home ribbon, </w:t>
      </w:r>
      <w:r w:rsidR="00762AF2">
        <w:rPr>
          <w:rFonts w:ascii="Roboto" w:eastAsia="Roboto" w:hAnsi="Roboto" w:cs="Roboto"/>
          <w:sz w:val="28"/>
          <w:szCs w:val="28"/>
        </w:rPr>
        <w:t>click</w:t>
      </w:r>
      <w:r>
        <w:rPr>
          <w:rFonts w:ascii="Roboto" w:eastAsia="Roboto" w:hAnsi="Roboto" w:cs="Roboto"/>
          <w:sz w:val="28"/>
          <w:szCs w:val="28"/>
        </w:rPr>
        <w:t xml:space="preserve"> on to ‘get data’ tab &gt;&gt; </w:t>
      </w:r>
      <w:r>
        <w:rPr>
          <w:rFonts w:ascii="Roboto" w:eastAsia="Roboto" w:hAnsi="Roboto" w:cs="Roboto"/>
          <w:sz w:val="28"/>
          <w:szCs w:val="28"/>
        </w:rPr>
        <w:t>search google analytics&gt;&gt;</w:t>
      </w:r>
      <w:r>
        <w:rPr>
          <w:rFonts w:ascii="Roboto" w:eastAsia="Roboto" w:hAnsi="Roboto" w:cs="Roboto"/>
          <w:sz w:val="28"/>
          <w:szCs w:val="28"/>
        </w:rPr>
        <w:t xml:space="preserve">chose the data file type &gt;&gt; </w:t>
      </w:r>
      <w:r>
        <w:rPr>
          <w:rFonts w:ascii="Roboto" w:eastAsia="Roboto" w:hAnsi="Roboto" w:cs="Roboto"/>
          <w:sz w:val="28"/>
          <w:szCs w:val="28"/>
        </w:rPr>
        <w:t>enter user id and password and click import.</w:t>
      </w:r>
    </w:p>
    <w:p w14:paraId="75983DE8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6C8BD1E8" w14:textId="2A14595D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How to import Local files in Power BI? Mention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Steps.</w:t>
      </w:r>
    </w:p>
    <w:p w14:paraId="69B510E9" w14:textId="3ADD116A" w:rsidR="007837E9" w:rsidRPr="007D7A49" w:rsidRDefault="007837E9" w:rsidP="007837E9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Ans: - Steps to import local file in power BI: &gt;&gt; Go to Power BI desktop &gt;&gt; Go to File tab and click on Open report &gt;&gt; Click on Browse report &gt;&gt; select the </w:t>
      </w:r>
      <w:r w:rsidR="00762AF2">
        <w:rPr>
          <w:rFonts w:ascii="Roboto" w:eastAsia="Roboto" w:hAnsi="Roboto" w:cs="Roboto"/>
          <w:sz w:val="28"/>
          <w:szCs w:val="28"/>
        </w:rPr>
        <w:t>file from</w:t>
      </w:r>
      <w:r w:rsidR="00D73B1E">
        <w:rPr>
          <w:rFonts w:ascii="Roboto" w:eastAsia="Roboto" w:hAnsi="Roboto" w:cs="Roboto"/>
          <w:sz w:val="28"/>
          <w:szCs w:val="28"/>
        </w:rPr>
        <w:t xml:space="preserve"> local </w:t>
      </w:r>
      <w:r>
        <w:rPr>
          <w:rFonts w:ascii="Roboto" w:eastAsia="Roboto" w:hAnsi="Roboto" w:cs="Roboto"/>
          <w:sz w:val="28"/>
          <w:szCs w:val="28"/>
        </w:rPr>
        <w:t xml:space="preserve">and </w:t>
      </w:r>
      <w:r w:rsidR="00D73B1E">
        <w:rPr>
          <w:rFonts w:ascii="Roboto" w:eastAsia="Roboto" w:hAnsi="Roboto" w:cs="Roboto"/>
          <w:sz w:val="28"/>
          <w:szCs w:val="28"/>
        </w:rPr>
        <w:t>open.</w:t>
      </w:r>
    </w:p>
    <w:p w14:paraId="4B00AF63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30ED977C" w:rsidR="00EE4EC2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In </w:t>
      </w:r>
      <w:r>
        <w:rPr>
          <w:rFonts w:ascii="Roboto" w:eastAsia="Roboto" w:hAnsi="Roboto" w:cs="Roboto"/>
          <w:sz w:val="28"/>
          <w:szCs w:val="28"/>
        </w:rPr>
        <w:t>P</w:t>
      </w:r>
      <w:r w:rsidRPr="007D7A49">
        <w:rPr>
          <w:rFonts w:ascii="Roboto" w:eastAsia="Roboto" w:hAnsi="Roboto" w:cs="Roboto"/>
          <w:sz w:val="28"/>
          <w:szCs w:val="28"/>
        </w:rPr>
        <w:t>ower BI visualization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what </w:t>
      </w:r>
      <w:r>
        <w:rPr>
          <w:rFonts w:ascii="Roboto" w:eastAsia="Roboto" w:hAnsi="Roboto" w:cs="Roboto"/>
          <w:sz w:val="28"/>
          <w:szCs w:val="28"/>
        </w:rPr>
        <w:t>are</w:t>
      </w:r>
      <w:r w:rsidRPr="007D7A49">
        <w:rPr>
          <w:rFonts w:ascii="Roboto" w:eastAsia="Roboto" w:hAnsi="Roboto" w:cs="Roboto"/>
          <w:sz w:val="28"/>
          <w:szCs w:val="28"/>
        </w:rPr>
        <w:t xml:space="preserve"> Reading View and Editing view?</w:t>
      </w:r>
    </w:p>
    <w:p w14:paraId="25D92CBE" w14:textId="7D774CFC" w:rsidR="00762AF2" w:rsidRPr="007D7A49" w:rsidRDefault="00762AF2" w:rsidP="00762AF2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Ans: - Reading View don’t allow for any change in Power BI visualization whereas Editing view allows to do changes and modifications.</w:t>
      </w:r>
    </w:p>
    <w:p w14:paraId="00000006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sectPr w:rsidR="00EE4EC2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252E1" w14:textId="77777777" w:rsidR="00084BD6" w:rsidRDefault="00084BD6">
      <w:pPr>
        <w:spacing w:line="240" w:lineRule="auto"/>
      </w:pPr>
      <w:r>
        <w:separator/>
      </w:r>
    </w:p>
  </w:endnote>
  <w:endnote w:type="continuationSeparator" w:id="0">
    <w:p w14:paraId="5C4A805B" w14:textId="77777777" w:rsidR="00084BD6" w:rsidRDefault="00084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EE4EC2" w:rsidRDefault="00EE4EC2"/>
  <w:p w14:paraId="0000000C" w14:textId="77777777" w:rsidR="00EE4EC2" w:rsidRDefault="00000000">
    <w:r>
      <w:pict w14:anchorId="169E828C">
        <v:rect id="_x0000_i1026" style="width:0;height:1.5pt" o:hralign="center" o:hrstd="t" o:hr="t" fillcolor="#a0a0a0" stroked="f"/>
      </w:pict>
    </w:r>
  </w:p>
  <w:p w14:paraId="0000000D" w14:textId="77777777" w:rsidR="00EE4EC2" w:rsidRDefault="00EE4E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98E97" w14:textId="77777777" w:rsidR="00084BD6" w:rsidRDefault="00084BD6">
      <w:pPr>
        <w:spacing w:line="240" w:lineRule="auto"/>
      </w:pPr>
      <w:r>
        <w:separator/>
      </w:r>
    </w:p>
  </w:footnote>
  <w:footnote w:type="continuationSeparator" w:id="0">
    <w:p w14:paraId="025AAA88" w14:textId="77777777" w:rsidR="00084BD6" w:rsidRDefault="00084B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EE4EC2" w:rsidRDefault="00EE4EC2"/>
  <w:p w14:paraId="00000009" w14:textId="77777777" w:rsidR="00EE4EC2" w:rsidRDefault="00000000">
    <w:r>
      <w:pict w14:anchorId="24AE5365">
        <v:rect id="_x0000_i1025" style="width:0;height:1.5pt" o:hralign="center" o:hrstd="t" o:hr="t" fillcolor="#a0a0a0" stroked="f"/>
      </w:pict>
    </w:r>
  </w:p>
  <w:p w14:paraId="0000000A" w14:textId="77777777" w:rsidR="00EE4EC2" w:rsidRDefault="00000000">
    <w:r>
      <w:pict w14:anchorId="0752F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7442"/>
    <w:multiLevelType w:val="hybridMultilevel"/>
    <w:tmpl w:val="C93A2E4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AE5C37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8878056">
    <w:abstractNumId w:val="1"/>
  </w:num>
  <w:num w:numId="2" w16cid:durableId="187892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LOwMDI1sTS1sDBR0lEKTi0uzszPAykwrAUACq9UsCwAAAA="/>
  </w:docVars>
  <w:rsids>
    <w:rsidRoot w:val="00EE4EC2"/>
    <w:rsid w:val="000648E3"/>
    <w:rsid w:val="00084BD6"/>
    <w:rsid w:val="001401F2"/>
    <w:rsid w:val="002819F5"/>
    <w:rsid w:val="003C4A1E"/>
    <w:rsid w:val="00493AB4"/>
    <w:rsid w:val="0051552B"/>
    <w:rsid w:val="006523AE"/>
    <w:rsid w:val="00762AF2"/>
    <w:rsid w:val="007837E9"/>
    <w:rsid w:val="007D7A49"/>
    <w:rsid w:val="00AE1D75"/>
    <w:rsid w:val="00B63529"/>
    <w:rsid w:val="00CB5D9D"/>
    <w:rsid w:val="00D36B1E"/>
    <w:rsid w:val="00D43B78"/>
    <w:rsid w:val="00D73B1E"/>
    <w:rsid w:val="00EE4EC2"/>
    <w:rsid w:val="00F1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3B06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25</cp:revision>
  <dcterms:created xsi:type="dcterms:W3CDTF">2021-12-05T16:54:00Z</dcterms:created>
  <dcterms:modified xsi:type="dcterms:W3CDTF">2023-02-27T21:10:00Z</dcterms:modified>
</cp:coreProperties>
</file>