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C5" w:rsidRDefault="002525B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muito tempo atrás, uma maldição foi lançada para o Reino (a decidir), por uma bruxa muito poderosa. Sabendo que a maldição fora lanç</w:t>
      </w:r>
      <w:r w:rsidR="00410411">
        <w:rPr>
          <w:rFonts w:ascii="Arial" w:hAnsi="Arial" w:cs="Arial"/>
          <w:sz w:val="24"/>
          <w:szCs w:val="24"/>
        </w:rPr>
        <w:t>ada, o rei e a rainha chamaram a</w:t>
      </w:r>
      <w:r>
        <w:rPr>
          <w:rFonts w:ascii="Arial" w:hAnsi="Arial" w:cs="Arial"/>
          <w:sz w:val="24"/>
          <w:szCs w:val="24"/>
        </w:rPr>
        <w:t>s três</w:t>
      </w:r>
      <w:r w:rsidR="00410411">
        <w:rPr>
          <w:rFonts w:ascii="Arial" w:hAnsi="Arial" w:cs="Arial"/>
          <w:sz w:val="24"/>
          <w:szCs w:val="24"/>
        </w:rPr>
        <w:t xml:space="preserve"> lendas mais poderosa</w:t>
      </w:r>
      <w:r>
        <w:rPr>
          <w:rFonts w:ascii="Arial" w:hAnsi="Arial" w:cs="Arial"/>
          <w:sz w:val="24"/>
          <w:szCs w:val="24"/>
        </w:rPr>
        <w:t xml:space="preserve">s do reino: </w:t>
      </w:r>
      <w:proofErr w:type="spellStart"/>
      <w:r>
        <w:rPr>
          <w:rFonts w:ascii="Arial" w:hAnsi="Arial" w:cs="Arial"/>
          <w:sz w:val="24"/>
          <w:szCs w:val="24"/>
        </w:rPr>
        <w:t>Hmacadura</w:t>
      </w:r>
      <w:proofErr w:type="spellEnd"/>
      <w:r>
        <w:rPr>
          <w:rFonts w:ascii="Arial" w:hAnsi="Arial" w:cs="Arial"/>
          <w:sz w:val="24"/>
          <w:szCs w:val="24"/>
        </w:rPr>
        <w:t xml:space="preserve">, o sábio Mago. </w:t>
      </w:r>
      <w:proofErr w:type="spellStart"/>
      <w:r>
        <w:rPr>
          <w:rFonts w:ascii="Arial" w:hAnsi="Arial" w:cs="Arial"/>
          <w:sz w:val="24"/>
          <w:szCs w:val="24"/>
        </w:rPr>
        <w:t>Vicasa</w:t>
      </w:r>
      <w:proofErr w:type="spellEnd"/>
      <w:r>
        <w:rPr>
          <w:rFonts w:ascii="Arial" w:hAnsi="Arial" w:cs="Arial"/>
          <w:sz w:val="24"/>
          <w:szCs w:val="24"/>
        </w:rPr>
        <w:t xml:space="preserve">, o ágil Arqueiro. </w:t>
      </w:r>
      <w:proofErr w:type="spellStart"/>
      <w:r w:rsidR="00E1756F">
        <w:rPr>
          <w:rFonts w:ascii="Arial" w:hAnsi="Arial" w:cs="Arial"/>
          <w:sz w:val="24"/>
          <w:szCs w:val="24"/>
        </w:rPr>
        <w:t>Lepercia</w:t>
      </w:r>
      <w:proofErr w:type="spellEnd"/>
      <w:r w:rsidR="00E1756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9628D1">
        <w:rPr>
          <w:rFonts w:ascii="Arial" w:hAnsi="Arial" w:cs="Arial"/>
          <w:sz w:val="24"/>
          <w:szCs w:val="24"/>
        </w:rPr>
        <w:t>o</w:t>
      </w:r>
      <w:r w:rsidR="00682BC5">
        <w:rPr>
          <w:rFonts w:ascii="Arial" w:hAnsi="Arial" w:cs="Arial"/>
          <w:sz w:val="24"/>
          <w:szCs w:val="24"/>
        </w:rPr>
        <w:t>, o grande Guerreiro. Para levar seu bebê para um lugar fora do alcance da maldição, até que volte ao Reino (a decidir) e reconstruí-lo.</w:t>
      </w:r>
      <w:r w:rsidR="004D7983">
        <w:rPr>
          <w:rFonts w:ascii="Arial" w:hAnsi="Arial" w:cs="Arial"/>
          <w:sz w:val="24"/>
          <w:szCs w:val="24"/>
        </w:rPr>
        <w:t xml:space="preserve"> </w:t>
      </w:r>
    </w:p>
    <w:p w:rsidR="004D7983" w:rsidRDefault="004D7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MAGO/1</w:t>
      </w:r>
      <w:r w:rsidR="00410411">
        <w:rPr>
          <w:rFonts w:ascii="Arial" w:hAnsi="Arial" w:cs="Arial"/>
          <w:sz w:val="24"/>
          <w:szCs w:val="24"/>
        </w:rPr>
        <w:t>:</w:t>
      </w:r>
    </w:p>
    <w:p w:rsidR="00410411" w:rsidRDefault="0041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</w:t>
      </w:r>
      <w:r w:rsidR="00B87F28">
        <w:rPr>
          <w:rFonts w:ascii="Arial" w:hAnsi="Arial" w:cs="Arial"/>
          <w:sz w:val="24"/>
          <w:szCs w:val="24"/>
        </w:rPr>
        <w:t xml:space="preserve"> lendas cumpriram a ordem do rei. Mas o herdeiro criou um vínculo com o Mago, e já sendo propício às artes místicas, resolveu treina-lo e molda-lo a sua imagem. </w:t>
      </w:r>
    </w:p>
    <w:p w:rsidR="00B87F28" w:rsidRDefault="00B87F28" w:rsidP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MAGO/2:</w:t>
      </w:r>
    </w:p>
    <w:p w:rsidR="00B87F28" w:rsidRDefault="00B87F28" w:rsidP="00B87F2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Mago, e já sendo propícia às artes místicas, resolveu treina-la e molda-la a sua imagem. </w:t>
      </w:r>
    </w:p>
    <w:p w:rsidR="00B87F28" w:rsidRDefault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Arqueiro/1:</w:t>
      </w:r>
    </w:p>
    <w:p w:rsidR="00B87F28" w:rsidRDefault="00B87F28" w:rsidP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o herdeiro criou um vínculo com o Arqueiro, e já que </w:t>
      </w:r>
      <w:r w:rsidR="00B7428B">
        <w:rPr>
          <w:rFonts w:ascii="Arial" w:hAnsi="Arial" w:cs="Arial"/>
          <w:sz w:val="24"/>
          <w:szCs w:val="24"/>
        </w:rPr>
        <w:t>possuía certa agilidade e uma boa mira</w:t>
      </w:r>
      <w:r>
        <w:rPr>
          <w:rFonts w:ascii="Arial" w:hAnsi="Arial" w:cs="Arial"/>
          <w:sz w:val="24"/>
          <w:szCs w:val="24"/>
        </w:rPr>
        <w:t xml:space="preserve">, resolveu treina-lo e molda-lo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Arqueiro/2:</w:t>
      </w:r>
    </w:p>
    <w:p w:rsidR="00B7428B" w:rsidRDefault="00B7428B" w:rsidP="00B7428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Arqueiro, e já que possuía certa agilidade e uma boa mira, resolveu treina-la e molda-la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Guerreiro/1: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 lendas cumpriram a ordem do rei. Mas o herdeiro criou um vínculo com o Guerreiro, e já que era forte fisicamente e</w:t>
      </w:r>
      <w:r w:rsidR="009628D1">
        <w:rPr>
          <w:rFonts w:ascii="Arial" w:hAnsi="Arial" w:cs="Arial"/>
          <w:sz w:val="24"/>
          <w:szCs w:val="24"/>
        </w:rPr>
        <w:t xml:space="preserve"> determinada</w:t>
      </w:r>
      <w:r>
        <w:rPr>
          <w:rFonts w:ascii="Arial" w:hAnsi="Arial" w:cs="Arial"/>
          <w:sz w:val="24"/>
          <w:szCs w:val="24"/>
        </w:rPr>
        <w:t xml:space="preserve">, resolveu treina-lo e molda-lo a sua imagem. </w:t>
      </w:r>
    </w:p>
    <w:p w:rsidR="009628D1" w:rsidRDefault="009628D1" w:rsidP="009628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Guerreiro/2:</w:t>
      </w:r>
    </w:p>
    <w:p w:rsidR="009628D1" w:rsidRDefault="009628D1" w:rsidP="009628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Guerreiro, e já que era forte fisicamente e determinada, resolveu treina-la e molda-la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</w:p>
    <w:sectPr w:rsidR="00B74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C9"/>
    <w:rsid w:val="00176B50"/>
    <w:rsid w:val="002525BF"/>
    <w:rsid w:val="00397FC9"/>
    <w:rsid w:val="00410411"/>
    <w:rsid w:val="004D7983"/>
    <w:rsid w:val="00682BC5"/>
    <w:rsid w:val="009628D1"/>
    <w:rsid w:val="00B7428B"/>
    <w:rsid w:val="00B87F28"/>
    <w:rsid w:val="00E1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5</cp:revision>
  <dcterms:created xsi:type="dcterms:W3CDTF">2018-03-17T03:28:00Z</dcterms:created>
  <dcterms:modified xsi:type="dcterms:W3CDTF">2018-03-17T04:52:00Z</dcterms:modified>
</cp:coreProperties>
</file>