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59383" w14:textId="77777777" w:rsidR="00FD6FBD" w:rsidRDefault="009A37EA">
      <w:pPr>
        <w:spacing w:before="1000" w:after="120"/>
      </w:pPr>
      <w:r>
        <w:rPr>
          <w:b/>
          <w:bCs/>
          <w:color w:val="2F6B9A"/>
          <w:sz w:val="52"/>
          <w:szCs w:val="52"/>
        </w:rPr>
        <w:t>How Similarity Is Calculated</w:t>
      </w:r>
    </w:p>
    <w:p w14:paraId="4428B8D8" w14:textId="77777777" w:rsidR="00FD6FBD" w:rsidRDefault="009A37EA">
      <w:pPr>
        <w:spacing w:after="120"/>
      </w:pPr>
      <w:r>
        <w:rPr>
          <w:color w:val="595959"/>
          <w:sz w:val="26"/>
          <w:szCs w:val="26"/>
        </w:rPr>
        <w:t>Detailed method guide for the Video Segment Search (RAG) project</w:t>
      </w:r>
    </w:p>
    <w:p w14:paraId="69480F68" w14:textId="77777777" w:rsidR="00FD6FBD" w:rsidRDefault="009A37EA">
      <w:pPr>
        <w:pBdr>
          <w:bottom w:val="single" w:sz="8" w:space="6" w:color="2F6B9A"/>
        </w:pBdr>
        <w:spacing w:after="360"/>
      </w:pPr>
      <w:proofErr w:type="gramStart"/>
      <w:r>
        <w:rPr>
          <w:color w:val="595959"/>
          <w:sz w:val="20"/>
          <w:szCs w:val="20"/>
        </w:rPr>
        <w:t>Embeddings  •</w:t>
      </w:r>
      <w:proofErr w:type="gramEnd"/>
      <w:r>
        <w:rPr>
          <w:color w:val="595959"/>
          <w:sz w:val="20"/>
          <w:szCs w:val="20"/>
        </w:rPr>
        <w:t xml:space="preserve">  Cosine similarity  •  </w:t>
      </w:r>
      <w:proofErr w:type="spellStart"/>
      <w:r>
        <w:rPr>
          <w:color w:val="595959"/>
          <w:sz w:val="20"/>
          <w:szCs w:val="20"/>
        </w:rPr>
        <w:t>pgvector</w:t>
      </w:r>
      <w:proofErr w:type="spellEnd"/>
      <w:r>
        <w:rPr>
          <w:color w:val="595959"/>
          <w:sz w:val="20"/>
          <w:szCs w:val="20"/>
        </w:rPr>
        <w:t xml:space="preserve">  •  Weighted scoring  •  Confidence</w:t>
      </w:r>
    </w:p>
    <w:p w14:paraId="0C83F9ED" w14:textId="77777777" w:rsidR="00FD6FBD" w:rsidRDefault="009A37EA">
      <w:pPr>
        <w:pStyle w:val="Heading1"/>
      </w:pPr>
      <w:r>
        <w:t>1. The idea in one page</w:t>
      </w:r>
    </w:p>
    <w:p w14:paraId="3E17B737" w14:textId="77777777" w:rsidR="00FD6FBD" w:rsidRDefault="009A37EA">
      <w:pPr>
        <w:spacing w:after="120"/>
      </w:pPr>
      <w:r>
        <w:t xml:space="preserve">A computer cannot compare the </w:t>
      </w:r>
      <w:r>
        <w:rPr>
          <w:b/>
          <w:bCs/>
        </w:rPr>
        <w:t>meaning</w:t>
      </w:r>
      <w:r>
        <w:t xml:space="preserve"> of two sentences directly. </w:t>
      </w:r>
      <w:proofErr w:type="gramStart"/>
      <w:r>
        <w:t>So</w:t>
      </w:r>
      <w:proofErr w:type="gramEnd"/>
      <w:r>
        <w:t xml:space="preserve"> the project converts every text into a list of 384 numbers (a </w:t>
      </w:r>
      <w:r>
        <w:rPr>
          <w:b/>
          <w:bCs/>
        </w:rPr>
        <w:t>vector</w:t>
      </w:r>
      <w:r>
        <w:t>) so that text</w:t>
      </w:r>
      <w:r>
        <w:t xml:space="preserve">s with similar meaning get similar numbers. Comparing meaning then becomes comparing two lists of numbers, which is simple </w:t>
      </w:r>
      <w:proofErr w:type="spellStart"/>
      <w:r>
        <w:t>maths</w:t>
      </w:r>
      <w:proofErr w:type="spellEnd"/>
      <w:r>
        <w:t>.</w:t>
      </w:r>
    </w:p>
    <w:p w14:paraId="2EDC82B6" w14:textId="77777777" w:rsidR="00FD6FBD" w:rsidRDefault="009A37EA">
      <w:pPr>
        <w:spacing w:after="120"/>
      </w:pPr>
      <w:r>
        <w:t>The full calculation has seven steps. Each step is explained in the next sections.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300"/>
        <w:gridCol w:w="2338"/>
      </w:tblGrid>
      <w:tr w:rsidR="00FD6FBD" w14:paraId="0A3BF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4FC4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EF45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CE1C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C9D0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FD6FBD" w14:paraId="737D6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D9B2" w14:textId="77777777" w:rsidR="00FD6FBD" w:rsidRDefault="009A37EA">
            <w:r>
              <w:t>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4A61" w14:textId="77777777" w:rsidR="00FD6FBD" w:rsidRDefault="009A37EA">
            <w:r>
              <w:t>Turn each stored text into a vector (once, when data is loaded)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6320" w14:textId="77777777" w:rsidR="00FD6FBD" w:rsidRDefault="009A37EA">
            <w:r>
              <w:t xml:space="preserve">Vectors in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segment_embedding</w:t>
            </w:r>
            <w:proofErr w:type="spellEnd"/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8E15" w14:textId="77777777" w:rsidR="00FD6FBD" w:rsidRDefault="009A37EA">
            <w:r>
              <w:t>3</w:t>
            </w:r>
          </w:p>
        </w:tc>
      </w:tr>
      <w:tr w:rsidR="00FD6FBD" w14:paraId="0EC03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D64D" w14:textId="77777777" w:rsidR="00FD6FBD" w:rsidRDefault="009A37EA">
            <w:r>
              <w:t>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1B12" w14:textId="77777777" w:rsidR="00FD6FBD" w:rsidRDefault="009A37EA">
            <w:r>
              <w:t>Turn the user’s question into a vector (every search)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45DF" w14:textId="77777777" w:rsidR="00FD6FBD" w:rsidRDefault="009A37EA">
            <w:r>
              <w:t>One query vector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6F07" w14:textId="77777777" w:rsidR="00FD6FBD" w:rsidRDefault="009A37EA">
            <w:r>
              <w:t>3</w:t>
            </w:r>
          </w:p>
        </w:tc>
      </w:tr>
      <w:tr w:rsidR="00FD6FBD" w14:paraId="44ED9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E24C" w14:textId="77777777" w:rsidR="00FD6FBD" w:rsidRDefault="009A37EA">
            <w:r>
              <w:t>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7CFC" w14:textId="77777777" w:rsidR="00FD6FBD" w:rsidRDefault="009A37EA">
            <w:r>
              <w:t xml:space="preserve">Compare the query vector with every stored vector using </w:t>
            </w:r>
            <w:r>
              <w:rPr>
                <w:b/>
                <w:bCs/>
              </w:rPr>
              <w:t>cosine similarity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C7A7" w14:textId="77777777" w:rsidR="00FD6FBD" w:rsidRDefault="009A37EA">
            <w:r>
              <w:t>A simila</w:t>
            </w:r>
            <w:r>
              <w:t>rity from −1 to 1 per stored vector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5877" w14:textId="77777777" w:rsidR="00FD6FBD" w:rsidRDefault="009A37EA">
            <w:r>
              <w:t>4, 5</w:t>
            </w:r>
          </w:p>
        </w:tc>
      </w:tr>
      <w:tr w:rsidR="00FD6FBD" w14:paraId="743FD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BE36" w14:textId="77777777" w:rsidR="00FD6FBD" w:rsidRDefault="009A37EA">
            <w:r>
              <w:t>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08B0" w14:textId="77777777" w:rsidR="00FD6FBD" w:rsidRDefault="009A37EA">
            <w:r>
              <w:t xml:space="preserve">For each segment and each metadata type keep the </w:t>
            </w:r>
            <w:r>
              <w:rPr>
                <w:b/>
                <w:bCs/>
              </w:rPr>
              <w:t>best</w:t>
            </w:r>
            <w:r>
              <w:t xml:space="preserve"> similarity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3781" w14:textId="77777777" w:rsidR="00FD6FBD" w:rsidRDefault="009A37EA">
            <w:r>
              <w:t>Up to 4 similarities per segment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3B8A" w14:textId="77777777" w:rsidR="00FD6FBD" w:rsidRDefault="009A37EA">
            <w:r>
              <w:t>6</w:t>
            </w:r>
          </w:p>
        </w:tc>
      </w:tr>
      <w:tr w:rsidR="00FD6FBD" w14:paraId="4E8F4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A12E" w14:textId="77777777" w:rsidR="00FD6FBD" w:rsidRDefault="009A37EA">
            <w:r>
              <w:t>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3C73" w14:textId="77777777" w:rsidR="00FD6FBD" w:rsidRDefault="009A37EA">
            <w:r>
              <w:t xml:space="preserve">Merge them with a </w:t>
            </w:r>
            <w:r>
              <w:rPr>
                <w:b/>
                <w:bCs/>
              </w:rPr>
              <w:t>weighted average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E057" w14:textId="77777777" w:rsidR="00FD6FBD" w:rsidRDefault="009A37EA">
            <w:r>
              <w:t>One combined score per segment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5E44" w14:textId="77777777" w:rsidR="00FD6FBD" w:rsidRDefault="009A37EA">
            <w:r>
              <w:t>7</w:t>
            </w:r>
          </w:p>
        </w:tc>
      </w:tr>
      <w:tr w:rsidR="00FD6FBD" w14:paraId="542BC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C03D" w14:textId="77777777" w:rsidR="00FD6FBD" w:rsidRDefault="009A37EA">
            <w:r>
              <w:t>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C56B" w14:textId="77777777" w:rsidR="00FD6FBD" w:rsidRDefault="009A37EA">
            <w:r>
              <w:t xml:space="preserve">Convert to a </w:t>
            </w:r>
            <w:r>
              <w:rPr>
                <w:b/>
                <w:bCs/>
              </w:rPr>
              <w:t>confidence percentage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6B05" w14:textId="77777777" w:rsidR="00FD6FBD" w:rsidRDefault="009A37EA">
            <w:r>
              <w:t>Per-type % and combined %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6DCB" w14:textId="77777777" w:rsidR="00FD6FBD" w:rsidRDefault="009A37EA">
            <w:r>
              <w:t>8</w:t>
            </w:r>
          </w:p>
        </w:tc>
      </w:tr>
      <w:tr w:rsidR="00FD6FBD" w14:paraId="20BD7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56A3" w14:textId="77777777" w:rsidR="00FD6FBD" w:rsidRDefault="009A37EA">
            <w:r>
              <w:t>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697B" w14:textId="77777777" w:rsidR="00FD6FBD" w:rsidRDefault="009A37EA">
            <w:r>
              <w:t>Drop low scores, sort, return the top K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6B5A" w14:textId="77777777" w:rsidR="00FD6FBD" w:rsidRDefault="009A37EA">
            <w:r>
              <w:t>Final ranked list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231A" w14:textId="77777777" w:rsidR="00FD6FBD" w:rsidRDefault="009A37EA">
            <w:r>
              <w:t>9</w:t>
            </w:r>
          </w:p>
        </w:tc>
      </w:tr>
    </w:tbl>
    <w:p w14:paraId="2007F957" w14:textId="77777777" w:rsidR="00FD6FBD" w:rsidRDefault="00FD6FBD">
      <w:pPr>
        <w:spacing w:after="120"/>
      </w:pPr>
    </w:p>
    <w:p w14:paraId="6CF53D65" w14:textId="77777777" w:rsidR="00FD6FBD" w:rsidRDefault="009A37EA">
      <w:pPr>
        <w:pStyle w:val="Heading1"/>
      </w:pPr>
      <w:r>
        <w:t>2. What is compared: metadata types</w:t>
      </w:r>
    </w:p>
    <w:p w14:paraId="17412DC6" w14:textId="77777777" w:rsidR="00FD6FBD" w:rsidRDefault="009A37EA">
      <w:pPr>
        <w:spacing w:after="120"/>
      </w:pPr>
      <w:r>
        <w:t xml:space="preserve">Each segment has four kinds of metadata. They are </w:t>
      </w:r>
      <w:r>
        <w:rPr>
          <w:b/>
          <w:bCs/>
        </w:rPr>
        <w:t>not</w:t>
      </w:r>
      <w:r>
        <w:t xml:space="preserve"> mixed into one text. Each one gets its own vector, so the system knows </w:t>
      </w:r>
      <w:r>
        <w:rPr>
          <w:b/>
          <w:bCs/>
        </w:rPr>
        <w:t>which</w:t>
      </w:r>
      <w:r>
        <w:t xml:space="preserve"> part of the segment matched the question.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838"/>
      </w:tblGrid>
      <w:tr w:rsidR="00FD6FBD" w14:paraId="64068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D5EE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CC80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Text that is embedded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1773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FD6FBD" w14:paraId="4CF08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2AFC" w14:textId="77777777" w:rsidR="00FD6FBD" w:rsidRDefault="009A37EA">
            <w:r>
              <w:t>keyword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066C" w14:textId="77777777" w:rsidR="00FD6FBD" w:rsidRDefault="009A37EA">
            <w:r>
              <w:t xml:space="preserve">All keywords joined with commas: </w:t>
            </w:r>
            <w:r>
              <w:rPr>
                <w:b/>
                <w:bCs/>
              </w:rPr>
              <w:t>one</w:t>
            </w:r>
            <w:r>
              <w:t xml:space="preserve"> vector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4743" w14:textId="77777777" w:rsidR="00FD6FBD" w:rsidRDefault="009A37EA">
            <w:r>
              <w:t>“SMS verification, 6-digit code, OTP”</w:t>
            </w:r>
          </w:p>
        </w:tc>
      </w:tr>
      <w:tr w:rsidR="00FD6FBD" w14:paraId="1B495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2A2D" w14:textId="77777777" w:rsidR="00FD6FBD" w:rsidRDefault="009A37EA">
            <w:r>
              <w:t>question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D2C5" w14:textId="77777777" w:rsidR="00FD6FBD" w:rsidRDefault="009A37EA">
            <w:r>
              <w:t xml:space="preserve">Each possible question separately: </w:t>
            </w:r>
            <w:r>
              <w:rPr>
                <w:b/>
                <w:bCs/>
              </w:rPr>
              <w:t>one vector per question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A1E9" w14:textId="77777777" w:rsidR="00FD6FBD" w:rsidRDefault="009A37EA">
            <w:r>
              <w:t>“How do I verify my phone number?”</w:t>
            </w:r>
          </w:p>
        </w:tc>
      </w:tr>
      <w:tr w:rsidR="00FD6FBD" w14:paraId="3700A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FA9D" w14:textId="77777777" w:rsidR="00FD6FBD" w:rsidRDefault="009A37EA">
            <w:r>
              <w:t>topic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361A" w14:textId="77777777" w:rsidR="00FD6FBD" w:rsidRDefault="009A37EA">
            <w:r>
              <w:t>The segment title: one vector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277C" w14:textId="77777777" w:rsidR="00FD6FBD" w:rsidRDefault="009A37EA">
            <w:r>
              <w:t>“SMS Verification &amp; QR Backup”</w:t>
            </w:r>
          </w:p>
        </w:tc>
      </w:tr>
      <w:tr w:rsidR="00FD6FBD" w14:paraId="205B4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B2B2" w14:textId="77777777" w:rsidR="00FD6FBD" w:rsidRDefault="009A37EA">
            <w:r>
              <w:lastRenderedPageBreak/>
              <w:t>summary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2471" w14:textId="77777777" w:rsidR="00FD6FBD" w:rsidRDefault="009A37EA">
            <w:r>
              <w:t>The summary sentence(s): one vector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CB5B" w14:textId="77777777" w:rsidR="00FD6FBD" w:rsidRDefault="009A37EA">
            <w:r>
              <w:t>“The user receives a 6-digit SMS code ...”</w:t>
            </w:r>
          </w:p>
        </w:tc>
      </w:tr>
    </w:tbl>
    <w:p w14:paraId="68B68579" w14:textId="77777777" w:rsidR="00FD6FBD" w:rsidRDefault="00FD6FBD">
      <w:pPr>
        <w:spacing w:after="120"/>
      </w:pPr>
    </w:p>
    <w:p w14:paraId="3D2B5C9B" w14:textId="77777777" w:rsidR="00FD6FBD" w:rsidRDefault="009A37EA">
      <w:pPr>
        <w:spacing w:after="120"/>
      </w:pPr>
      <w:r>
        <w:rPr>
          <w:b/>
          <w:bCs/>
        </w:rPr>
        <w:t>Why separate vectors?</w:t>
      </w:r>
      <w:r>
        <w:t xml:space="preserve"> If everything were merged into one long text, a strong match on one field (for example a question that is almost identical to the user’s) would be dilute</w:t>
      </w:r>
      <w:r>
        <w:t>d by the other fields. Separate vectors keep that signal clear and let the system report a confidence for each field.</w:t>
      </w:r>
    </w:p>
    <w:p w14:paraId="438C847E" w14:textId="77777777" w:rsidR="00FD6FBD" w:rsidRDefault="009A37EA">
      <w:pPr>
        <w:spacing w:after="120"/>
      </w:pPr>
      <w:r w:rsidRPr="00F033B7">
        <w:rPr>
          <w:b/>
          <w:bCs/>
          <w:highlight w:val="green"/>
        </w:rPr>
        <w:t>Why one vector per question but one for all keywords?</w:t>
      </w:r>
      <w:r w:rsidRPr="00F033B7">
        <w:rPr>
          <w:highlight w:val="green"/>
        </w:rPr>
        <w:t xml:space="preserve"> A question is a full sentence, so it matches the user’s question well on its own. A single keyword such as “OTP” is too short to give a stable vector, so keywords are grouped. This rule lives in one place: </w:t>
      </w:r>
      <w:r w:rsidRPr="00F033B7">
        <w:rPr>
          <w:rFonts w:ascii="Consolas" w:eastAsia="Consolas" w:hAnsi="Consolas" w:cs="Consolas"/>
          <w:color w:val="9C2A00"/>
          <w:sz w:val="20"/>
          <w:szCs w:val="20"/>
          <w:highlight w:val="green"/>
        </w:rPr>
        <w:t>EmbeddingTextBuilder.py</w:t>
      </w:r>
      <w:r w:rsidRPr="00F033B7">
        <w:rPr>
          <w:highlight w:val="green"/>
        </w:rPr>
        <w:t>.</w:t>
      </w:r>
    </w:p>
    <w:p w14:paraId="00C3BBFB" w14:textId="77777777" w:rsidR="00FD6FBD" w:rsidRDefault="009A37EA">
      <w:pPr>
        <w:pStyle w:val="Heading1"/>
      </w:pPr>
      <w:r>
        <w:t>3. Step 1–2: Text to vec</w:t>
      </w:r>
      <w:r>
        <w:t>tor (embedding)</w:t>
      </w:r>
    </w:p>
    <w:p w14:paraId="700F365E" w14:textId="77777777" w:rsidR="00FD6FBD" w:rsidRDefault="009A37EA">
      <w:pPr>
        <w:spacing w:after="120"/>
      </w:pPr>
      <w:r>
        <w:t xml:space="preserve">The model is </w:t>
      </w:r>
      <w:r>
        <w:rPr>
          <w:b/>
          <w:bCs/>
        </w:rPr>
        <w:t>all-MiniLM-L6-v2</w:t>
      </w:r>
      <w:r>
        <w:t xml:space="preserve">, run through the </w:t>
      </w:r>
      <w:proofErr w:type="spellStart"/>
      <w:r>
        <w:t>fastembed</w:t>
      </w:r>
      <w:proofErr w:type="spellEnd"/>
      <w:r>
        <w:t xml:space="preserve"> library (ONNX, no </w:t>
      </w:r>
      <w:proofErr w:type="spellStart"/>
      <w:r>
        <w:t>PyTorch</w:t>
      </w:r>
      <w:proofErr w:type="spellEnd"/>
      <w:r>
        <w:t>). It reads a text and returns 384 numbers that describe its meaning.</w:t>
      </w:r>
    </w:p>
    <w:p w14:paraId="12A5981B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Same model for everything.</w:t>
      </w:r>
      <w:r>
        <w:t xml:space="preserve"> Stored texts and the user’s question must use the same model.</w:t>
      </w:r>
      <w:r>
        <w:t xml:space="preserve"> Vectors from different models cannot be compared.</w:t>
      </w:r>
    </w:p>
    <w:p w14:paraId="75C90EA9" w14:textId="77777777" w:rsidR="00FD6FBD" w:rsidRPr="00F033B7" w:rsidRDefault="009A37EA">
      <w:pPr>
        <w:pStyle w:val="ListParagraph"/>
        <w:numPr>
          <w:ilvl w:val="0"/>
          <w:numId w:val="2"/>
        </w:numPr>
        <w:spacing w:after="60"/>
        <w:rPr>
          <w:highlight w:val="green"/>
        </w:rPr>
      </w:pPr>
      <w:r w:rsidRPr="00F033B7">
        <w:rPr>
          <w:b/>
          <w:bCs/>
          <w:highlight w:val="green"/>
        </w:rPr>
        <w:t>Meaning, not spelling.</w:t>
      </w:r>
      <w:r w:rsidRPr="00F033B7">
        <w:rPr>
          <w:highlight w:val="green"/>
        </w:rPr>
        <w:t xml:space="preserve"> “Create an account” and “sign up” give close vectors even though they share no words.</w:t>
      </w:r>
    </w:p>
    <w:p w14:paraId="3D4454D8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Normalisation</w:t>
      </w:r>
      <w:proofErr w:type="spellEnd"/>
      <w:r>
        <w:rPr>
          <w:b/>
          <w:bCs/>
        </w:rPr>
        <w:t>.</w:t>
      </w:r>
      <w:r>
        <w:t xml:space="preserve"> After encoding, the code divides each vector by its length so that every vector h</w:t>
      </w:r>
      <w:r>
        <w:t>as length exactly 1 (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Encoder.encode</w:t>
      </w:r>
      <w:proofErr w:type="spellEnd"/>
      <w:r>
        <w:t>). This matters in Section 5.</w:t>
      </w:r>
    </w:p>
    <w:p w14:paraId="0177A83B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Batching.</w:t>
      </w:r>
      <w:r>
        <w:t xml:space="preserve"> When loading data, all texts for all segments are encoded in one call, which is much faster than one by one.</w:t>
      </w:r>
    </w:p>
    <w:p w14:paraId="667D9707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Length.</w:t>
      </w:r>
      <w:r>
        <w:t xml:space="preserve"> Very long texts are cut off by the model, so keep summaries shor</w:t>
      </w:r>
      <w:r>
        <w:t>t and focused.</w:t>
      </w:r>
    </w:p>
    <w:p w14:paraId="7B17DF34" w14:textId="77777777" w:rsidR="00FD6FBD" w:rsidRDefault="009A37EA">
      <w:pPr>
        <w:pBdr>
          <w:left w:val="single" w:sz="24" w:space="6" w:color="2F6B9A"/>
        </w:pBdr>
        <w:shd w:val="clear" w:color="auto" w:fill="EAF2F8"/>
        <w:spacing w:before="60" w:after="160"/>
        <w:ind w:left="160"/>
      </w:pPr>
      <w:r>
        <w:rPr>
          <w:b/>
          <w:bCs/>
        </w:rPr>
        <w:t>Think of a vector as a point in a 384-dimensional “meaning space”.</w:t>
      </w:r>
      <w:r>
        <w:t xml:space="preserve"> Texts with similar meaning are points close together, or, as used here, arrows pointing in a similar direction.</w:t>
      </w:r>
    </w:p>
    <w:p w14:paraId="5DDAB644" w14:textId="77777777" w:rsidR="00FD6FBD" w:rsidRDefault="009A37EA">
      <w:pPr>
        <w:pStyle w:val="Heading1"/>
      </w:pPr>
      <w:r>
        <w:t>4. Step 3: Cosine similarity</w:t>
      </w:r>
    </w:p>
    <w:p w14:paraId="2A8F2998" w14:textId="77777777" w:rsidR="00FD6FBD" w:rsidRPr="00F033B7" w:rsidRDefault="009A37EA">
      <w:pPr>
        <w:pStyle w:val="Heading2"/>
        <w:rPr>
          <w:highlight w:val="green"/>
        </w:rPr>
      </w:pPr>
      <w:r w:rsidRPr="00F033B7">
        <w:rPr>
          <w:highlight w:val="green"/>
        </w:rPr>
        <w:t>4.1 The formula</w:t>
      </w:r>
    </w:p>
    <w:p w14:paraId="513B6C5B" w14:textId="77777777" w:rsidR="00FD6FBD" w:rsidRDefault="009A37EA">
      <w:pPr>
        <w:spacing w:after="120"/>
      </w:pPr>
      <w:r w:rsidRPr="00F033B7">
        <w:rPr>
          <w:highlight w:val="green"/>
        </w:rPr>
        <w:t xml:space="preserve">Cosine similarity measures the </w:t>
      </w:r>
      <w:r w:rsidRPr="00F033B7">
        <w:rPr>
          <w:b/>
          <w:bCs/>
          <w:highlight w:val="green"/>
        </w:rPr>
        <w:t>angle</w:t>
      </w:r>
      <w:r w:rsidRPr="00F033B7">
        <w:rPr>
          <w:highlight w:val="green"/>
        </w:rPr>
        <w:t xml:space="preserve"> between two vectors </w:t>
      </w:r>
      <w:r w:rsidRPr="00F033B7">
        <w:rPr>
          <w:b/>
          <w:bCs/>
          <w:highlight w:val="green"/>
        </w:rPr>
        <w:t>A</w:t>
      </w:r>
      <w:r w:rsidRPr="00F033B7">
        <w:rPr>
          <w:highlight w:val="green"/>
        </w:rPr>
        <w:t xml:space="preserve"> and </w:t>
      </w:r>
      <w:r w:rsidRPr="00F033B7">
        <w:rPr>
          <w:b/>
          <w:bCs/>
          <w:highlight w:val="green"/>
        </w:rPr>
        <w:t>B</w:t>
      </w:r>
      <w:r w:rsidRPr="00F033B7">
        <w:rPr>
          <w:highlight w:val="green"/>
        </w:rPr>
        <w:t>. It ignores how long the vectors are and looks only at the direction they point.</w:t>
      </w:r>
      <w:bookmarkStart w:id="0" w:name="_GoBack"/>
      <w:bookmarkEnd w:id="0"/>
    </w:p>
    <w:p w14:paraId="6FB8CB7A" w14:textId="77777777" w:rsidR="00FD6FBD" w:rsidRDefault="009A37EA">
      <w:pPr>
        <w:keepNext/>
        <w:keepLines/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cos(</w:t>
      </w:r>
      <w:proofErr w:type="gramEnd"/>
      <w:r>
        <w:rPr>
          <w:rFonts w:ascii="Consolas" w:eastAsia="Consolas" w:hAnsi="Consolas" w:cs="Consolas"/>
          <w:sz w:val="18"/>
          <w:szCs w:val="18"/>
        </w:rPr>
        <w:t>A, B) = (A · B) / (|A| × |B|)</w:t>
      </w:r>
    </w:p>
    <w:p w14:paraId="1F630128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301C7F" w14:textId="77777777" w:rsidR="00FD6FBD" w:rsidRDefault="009A37EA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 A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× B[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)  /  ( sqrt(sum A[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]²) × sqrt(sum B[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]²) 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D6FBD" w14:paraId="2F257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FA1F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b/>
                <w:bCs/>
                <w:color w:val="FFFFFF"/>
                <w:sz w:val="20"/>
                <w:szCs w:val="20"/>
              </w:rPr>
              <w:t>art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43C4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D6FBD" w14:paraId="3F573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CBC0" w14:textId="77777777" w:rsidR="00FD6FBD" w:rsidRDefault="009A37EA">
            <w:r>
              <w:t xml:space="preserve">A · </w:t>
            </w:r>
            <w:proofErr w:type="gramStart"/>
            <w:r>
              <w:t>B  (</w:t>
            </w:r>
            <w:proofErr w:type="gramEnd"/>
            <w:r>
              <w:t>dot product)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5D05" w14:textId="77777777" w:rsidR="00FD6FBD" w:rsidRDefault="009A37EA">
            <w:r>
              <w:t>Multiply the numbers at the same position and add them all up</w:t>
            </w:r>
          </w:p>
        </w:tc>
      </w:tr>
      <w:tr w:rsidR="00FD6FBD" w14:paraId="41A09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9CBB" w14:textId="77777777" w:rsidR="00FD6FBD" w:rsidRDefault="009A37EA">
            <w:r>
              <w:t>|A|, |B</w:t>
            </w:r>
            <w:proofErr w:type="gramStart"/>
            <w:r>
              <w:t>|  (</w:t>
            </w:r>
            <w:proofErr w:type="gramEnd"/>
            <w:r>
              <w:t>length)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784A" w14:textId="77777777" w:rsidR="00FD6FBD" w:rsidRDefault="009A37EA">
            <w:r>
              <w:t>Square root of the sum of squares of each vector’s numbers</w:t>
            </w:r>
          </w:p>
        </w:tc>
      </w:tr>
      <w:tr w:rsidR="00FD6FBD" w14:paraId="18295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EDC3" w14:textId="77777777" w:rsidR="00FD6FBD" w:rsidRDefault="009A37EA">
            <w:r>
              <w:t>Result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31C0" w14:textId="77777777" w:rsidR="00FD6FBD" w:rsidRDefault="009A37EA">
            <w:r>
              <w:t>A single number from −1 to +1</w:t>
            </w:r>
          </w:p>
        </w:tc>
      </w:tr>
    </w:tbl>
    <w:p w14:paraId="0557CFA3" w14:textId="77777777" w:rsidR="00FD6FBD" w:rsidRDefault="00FD6FB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5038"/>
      </w:tblGrid>
      <w:tr w:rsidR="00FD6FBD" w14:paraId="66D37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666D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1EA3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5883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D6FBD" w14:paraId="78636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0B52" w14:textId="77777777" w:rsidR="00FD6FBD" w:rsidRDefault="009A37EA">
            <w:r>
              <w:t>+1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C5E" w14:textId="77777777" w:rsidR="00FD6FBD" w:rsidRDefault="009A37EA">
            <w:r>
              <w:t>0°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FB59" w14:textId="77777777" w:rsidR="00FD6FBD" w:rsidRDefault="009A37EA">
            <w:r>
              <w:t>Same direction: identical meaning (identical text gives exactly 1)</w:t>
            </w:r>
          </w:p>
        </w:tc>
      </w:tr>
      <w:tr w:rsidR="00FD6FBD" w14:paraId="2C56A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96B1B" w14:textId="77777777" w:rsidR="00FD6FBD" w:rsidRDefault="009A37EA">
            <w:r>
              <w:t>about 0.5 to 0.9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B942" w14:textId="77777777" w:rsidR="00FD6FBD" w:rsidRDefault="009A37EA">
            <w:r>
              <w:t>small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F9A1" w14:textId="77777777" w:rsidR="00FD6FBD" w:rsidRDefault="009A37EA">
            <w:r>
              <w:t>Related meaning: the useful range for matches</w:t>
            </w:r>
          </w:p>
        </w:tc>
      </w:tr>
      <w:tr w:rsidR="00FD6FBD" w14:paraId="04F35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241A" w14:textId="77777777" w:rsidR="00FD6FBD" w:rsidRDefault="009A37EA">
            <w:r>
              <w:t>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A400" w14:textId="77777777" w:rsidR="00FD6FBD" w:rsidRDefault="009A37EA">
            <w:r>
              <w:t>90°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9ACD" w14:textId="77777777" w:rsidR="00FD6FBD" w:rsidRDefault="009A37EA">
            <w:r>
              <w:t>Unrelated</w:t>
            </w:r>
          </w:p>
        </w:tc>
      </w:tr>
      <w:tr w:rsidR="00FD6FBD" w14:paraId="14CF3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93F4" w14:textId="77777777" w:rsidR="00FD6FBD" w:rsidRDefault="009A37EA">
            <w:r>
              <w:lastRenderedPageBreak/>
              <w:t>−</w:t>
            </w:r>
            <w: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BC5A" w14:textId="77777777" w:rsidR="00FD6FBD" w:rsidRDefault="009A37EA">
            <w:r>
              <w:t>180°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91D3" w14:textId="77777777" w:rsidR="00FD6FBD" w:rsidRDefault="009A37EA">
            <w:r>
              <w:t>Opposite direction (almost never happens with sentence vectors)</w:t>
            </w:r>
          </w:p>
        </w:tc>
      </w:tr>
    </w:tbl>
    <w:p w14:paraId="6B7C11D2" w14:textId="77777777" w:rsidR="00FD6FBD" w:rsidRDefault="00FD6FBD">
      <w:pPr>
        <w:spacing w:after="120"/>
      </w:pPr>
    </w:p>
    <w:p w14:paraId="11C49310" w14:textId="77777777" w:rsidR="00FD6FBD" w:rsidRDefault="009A37EA">
      <w:pPr>
        <w:pStyle w:val="Heading2"/>
      </w:pPr>
      <w:r>
        <w:t>4.2 A small worked example (3 numbers instead of 384)</w:t>
      </w:r>
    </w:p>
    <w:p w14:paraId="3D4A8456" w14:textId="77777777" w:rsidR="00FD6FBD" w:rsidRDefault="009A37EA">
      <w:pPr>
        <w:spacing w:after="120"/>
      </w:pPr>
      <w:r>
        <w:t xml:space="preserve">Let </w:t>
      </w:r>
      <w:r>
        <w:rPr>
          <w:b/>
          <w:bCs/>
        </w:rPr>
        <w:t>A</w:t>
      </w:r>
      <w:r>
        <w:t xml:space="preserve"> = (1, 2, 2). Its length is </w:t>
      </w:r>
      <w:proofErr w:type="gramStart"/>
      <w:r>
        <w:t>√(</w:t>
      </w:r>
      <w:proofErr w:type="gramEnd"/>
      <w:r>
        <w:t>1+4+4) =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500"/>
        <w:gridCol w:w="1500"/>
        <w:gridCol w:w="3238"/>
      </w:tblGrid>
      <w:tr w:rsidR="00FD6FBD" w14:paraId="48748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A192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Vector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3F12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Dot with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7812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1EE9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Cosine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985B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Reading</w:t>
            </w:r>
          </w:p>
        </w:tc>
      </w:tr>
      <w:tr w:rsidR="00FD6FBD" w14:paraId="4B063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DAB2" w14:textId="77777777" w:rsidR="00FD6FBD" w:rsidRDefault="009A37EA">
            <w:r>
              <w:t>B = (2, 1, 2)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B5F4" w14:textId="77777777" w:rsidR="00FD6FBD" w:rsidRDefault="009A37EA">
            <w:r>
              <w:t>2+2+4 = 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42EF" w14:textId="77777777" w:rsidR="00FD6FBD" w:rsidRDefault="009A37EA">
            <w: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96E1" w14:textId="77777777" w:rsidR="00FD6FBD" w:rsidRDefault="009A37EA">
            <w:r>
              <w:t xml:space="preserve">8 / (3×3) = </w:t>
            </w:r>
            <w:r>
              <w:rPr>
                <w:b/>
                <w:bCs/>
              </w:rPr>
              <w:t>0.889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F73B" w14:textId="77777777" w:rsidR="00FD6FBD" w:rsidRDefault="009A37EA">
            <w:r>
              <w:t>Very similar direction</w:t>
            </w:r>
          </w:p>
        </w:tc>
      </w:tr>
      <w:tr w:rsidR="00FD6FBD" w14:paraId="02139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9D9C" w14:textId="77777777" w:rsidR="00FD6FBD" w:rsidRDefault="009A37EA">
            <w:r>
              <w:t>C = (2, −1, 0)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5797" w14:textId="77777777" w:rsidR="00FD6FBD" w:rsidRDefault="009A37EA">
            <w:r>
              <w:t>2−2+0 = 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279B" w14:textId="77777777" w:rsidR="00FD6FBD" w:rsidRDefault="009A37EA">
            <w:r>
              <w:t>2.236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206E" w14:textId="77777777" w:rsidR="00FD6FBD" w:rsidRDefault="009A37EA">
            <w:r>
              <w:t xml:space="preserve">0 / (3×2.236) = </w:t>
            </w:r>
            <w:r>
              <w:rPr>
                <w:b/>
                <w:bCs/>
              </w:rPr>
              <w:t>0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DB7F" w14:textId="77777777" w:rsidR="00FD6FBD" w:rsidRDefault="009A37EA">
            <w:r>
              <w:t>Perpendicular: unrelated</w:t>
            </w:r>
          </w:p>
        </w:tc>
      </w:tr>
      <w:tr w:rsidR="00FD6FBD" w14:paraId="2D1CF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B448" w14:textId="77777777" w:rsidR="00FD6FBD" w:rsidRDefault="009A37EA">
            <w:r>
              <w:t>D = (−1, −2, −2)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194E" w14:textId="77777777" w:rsidR="00FD6FBD" w:rsidRDefault="009A37EA">
            <w:r>
              <w:t>−</w:t>
            </w:r>
            <w:r>
              <w:t>1−4−4 = −9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AC70" w14:textId="77777777" w:rsidR="00FD6FBD" w:rsidRDefault="009A37EA">
            <w: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1C21" w14:textId="77777777" w:rsidR="00FD6FBD" w:rsidRDefault="009A37EA">
            <w:r>
              <w:t>−</w:t>
            </w:r>
            <w:r>
              <w:t xml:space="preserve">9 / 9 =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F6DA" w14:textId="77777777" w:rsidR="00FD6FBD" w:rsidRDefault="009A37EA">
            <w:r>
              <w:t>Exactly opposite</w:t>
            </w:r>
          </w:p>
        </w:tc>
      </w:tr>
    </w:tbl>
    <w:p w14:paraId="4AB145D3" w14:textId="77777777" w:rsidR="00FD6FBD" w:rsidRDefault="00FD6FBD">
      <w:pPr>
        <w:spacing w:after="120"/>
      </w:pPr>
    </w:p>
    <w:p w14:paraId="0DD07FFB" w14:textId="77777777" w:rsidR="00FD6FBD" w:rsidRDefault="009A37EA">
      <w:pPr>
        <w:spacing w:after="120"/>
      </w:pPr>
      <w:r>
        <w:t>The real system does exactly this, only with 384 numbers per vector.</w:t>
      </w:r>
    </w:p>
    <w:p w14:paraId="12CA68DF" w14:textId="77777777" w:rsidR="00FD6FBD" w:rsidRDefault="009A37EA">
      <w:pPr>
        <w:pStyle w:val="Heading2"/>
      </w:pPr>
      <w:r>
        <w:t xml:space="preserve">4.3 Why vectors are </w:t>
      </w:r>
      <w:proofErr w:type="spellStart"/>
      <w:r>
        <w:t>normalised</w:t>
      </w:r>
      <w:proofErr w:type="spellEnd"/>
    </w:p>
    <w:p w14:paraId="7A25FEB0" w14:textId="77777777" w:rsidR="00FD6FBD" w:rsidRDefault="009A37EA">
      <w:pPr>
        <w:spacing w:after="120"/>
      </w:pPr>
      <w:r>
        <w:t xml:space="preserve">When both vectors have length 1, the bottom of the formula becomes 1 × 1 = 1, so </w:t>
      </w:r>
      <w:r>
        <w:rPr>
          <w:b/>
          <w:bCs/>
        </w:rPr>
        <w:t>cosine similarity equals the dot product</w:t>
      </w:r>
      <w:r>
        <w:t>. It is faster and gives the same ranking. It also means cosine and Euclidean distance agree on ordering, because for unit vectors:</w:t>
      </w:r>
    </w:p>
    <w:p w14:paraId="1EA89150" w14:textId="77777777" w:rsidR="00FD6FBD" w:rsidRDefault="009A37EA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dis</w:t>
      </w:r>
      <w:r>
        <w:rPr>
          <w:rFonts w:ascii="Consolas" w:eastAsia="Consolas" w:hAnsi="Consolas" w:cs="Consolas"/>
          <w:sz w:val="18"/>
          <w:szCs w:val="18"/>
        </w:rPr>
        <w:t>tance² = |A − B|² = 2 − 2 · cos(</w:t>
      </w:r>
      <w:proofErr w:type="gramStart"/>
      <w:r>
        <w:rPr>
          <w:rFonts w:ascii="Consolas" w:eastAsia="Consolas" w:hAnsi="Consolas" w:cs="Consolas"/>
          <w:sz w:val="18"/>
          <w:szCs w:val="18"/>
        </w:rPr>
        <w:t>A,B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3DB68C7" w14:textId="77777777" w:rsidR="00FD6FBD" w:rsidRDefault="009A37EA">
      <w:pPr>
        <w:spacing w:after="120"/>
      </w:pPr>
      <w:proofErr w:type="gramStart"/>
      <w:r>
        <w:t>So</w:t>
      </w:r>
      <w:proofErr w:type="gramEnd"/>
      <w:r>
        <w:t xml:space="preserve"> the project uses cosine, the standard choice for text embeddings, and </w:t>
      </w:r>
      <w:proofErr w:type="spellStart"/>
      <w:r>
        <w:t>normalisation</w:t>
      </w:r>
      <w:proofErr w:type="spellEnd"/>
      <w:r>
        <w:t xml:space="preserve"> keeps the results stable.</w:t>
      </w:r>
    </w:p>
    <w:p w14:paraId="534F7568" w14:textId="77777777" w:rsidR="00FD6FBD" w:rsidRDefault="009A37EA">
      <w:pPr>
        <w:pStyle w:val="Heading1"/>
      </w:pPr>
      <w:r>
        <w:t xml:space="preserve">5. Cosine distance in </w:t>
      </w:r>
      <w:proofErr w:type="spellStart"/>
      <w:r>
        <w:t>pgvector</w:t>
      </w:r>
      <w:proofErr w:type="spellEnd"/>
    </w:p>
    <w:p w14:paraId="2A57EBD4" w14:textId="77777777" w:rsidR="00FD6FBD" w:rsidRDefault="009A37EA">
      <w:pPr>
        <w:spacing w:after="120"/>
      </w:pPr>
      <w:r>
        <w:t xml:space="preserve">PostgreSQL with </w:t>
      </w:r>
      <w:proofErr w:type="spellStart"/>
      <w:r>
        <w:t>pgvector</w:t>
      </w:r>
      <w:proofErr w:type="spellEnd"/>
      <w:r>
        <w:t xml:space="preserve"> does the comparison inside the database, using the</w:t>
      </w:r>
      <w:r>
        <w:t xml:space="preserve"> operator </w:t>
      </w:r>
      <w:r>
        <w:rPr>
          <w:rFonts w:ascii="Consolas" w:eastAsia="Consolas" w:hAnsi="Consolas" w:cs="Consolas"/>
          <w:color w:val="9C2A00"/>
          <w:sz w:val="20"/>
          <w:szCs w:val="20"/>
        </w:rPr>
        <w:t>&lt;=&gt;</w:t>
      </w:r>
      <w:r>
        <w:t xml:space="preserve">, which returns </w:t>
      </w:r>
      <w:r>
        <w:rPr>
          <w:b/>
          <w:bCs/>
        </w:rPr>
        <w:t>cosine distance</w:t>
      </w:r>
      <w:r>
        <w:t>:</w:t>
      </w:r>
    </w:p>
    <w:p w14:paraId="09FEDDB7" w14:textId="77777777" w:rsidR="00FD6FBD" w:rsidRDefault="009A37EA">
      <w:pPr>
        <w:keepNext/>
        <w:keepLines/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cosine_distance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1 -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cosine_similarity</w:t>
      </w:r>
      <w:proofErr w:type="spellEnd"/>
    </w:p>
    <w:p w14:paraId="118C63B7" w14:textId="77777777" w:rsidR="00FD6FBD" w:rsidRDefault="009A37EA">
      <w:pPr>
        <w:keepLines/>
        <w:shd w:val="clear" w:color="auto" w:fill="F2F2F2"/>
        <w:spacing w:after="16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cosine_similarity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cosine_distance</w:t>
      </w:r>
      <w:proofErr w:type="spellEnd"/>
    </w:p>
    <w:p w14:paraId="51DA19BA" w14:textId="77777777" w:rsidR="00FD6FBD" w:rsidRDefault="009A37EA">
      <w:pPr>
        <w:spacing w:after="120"/>
      </w:pPr>
      <w:r>
        <w:t xml:space="preserve">Distance is used because </w:t>
      </w:r>
      <w:proofErr w:type="spellStart"/>
      <w:r>
        <w:t>pgvector</w:t>
      </w:r>
      <w:proofErr w:type="spellEnd"/>
      <w:r>
        <w:t xml:space="preserve"> orders results by “smaller is closer”. The code converts back to similarity right after the qu</w:t>
      </w:r>
      <w:r>
        <w:t>ery:</w:t>
      </w:r>
    </w:p>
    <w:p w14:paraId="3719E1E4" w14:textId="77777777" w:rsidR="00FD6FBD" w:rsidRDefault="009A37EA">
      <w:pPr>
        <w:keepNext/>
        <w:keepLines/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per_segment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>][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content_type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] = 1.0 - float(row["distance"])</w:t>
      </w:r>
    </w:p>
    <w:p w14:paraId="76FBC230" w14:textId="77777777" w:rsidR="00FD6FBD" w:rsidRDefault="009A37EA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# SegmentSearchService.py</w:t>
      </w:r>
    </w:p>
    <w:p w14:paraId="3355ADE4" w14:textId="77777777" w:rsidR="00FD6FBD" w:rsidRDefault="009A37EA">
      <w:pPr>
        <w:pStyle w:val="Heading1"/>
      </w:pPr>
      <w:r>
        <w:t>6. Step 4: Best match per metadata type</w:t>
      </w:r>
    </w:p>
    <w:p w14:paraId="78FCC071" w14:textId="77777777" w:rsidR="00FD6FBD" w:rsidRDefault="009A37EA">
      <w:pPr>
        <w:spacing w:after="120"/>
      </w:pPr>
      <w:r>
        <w:t>A segment can have several vectors of the same type (for example three questi</w:t>
      </w:r>
      <w:r>
        <w:t xml:space="preserve">ons). The search keeps only the </w:t>
      </w:r>
      <w:r>
        <w:rPr>
          <w:b/>
          <w:bCs/>
        </w:rPr>
        <w:t>best</w:t>
      </w:r>
      <w:r>
        <w:t xml:space="preserve"> one for each type, so one very good question is enough. The database does this in a single SQL query (generated by Django, shown here shortened):</w:t>
      </w:r>
    </w:p>
    <w:p w14:paraId="136FAD3C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E5585C7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MIN(</w:t>
      </w:r>
      <w:proofErr w:type="gramEnd"/>
      <w:r>
        <w:rPr>
          <w:rFonts w:ascii="Consolas" w:eastAsia="Consolas" w:hAnsi="Consolas" w:cs="Consolas"/>
          <w:sz w:val="18"/>
          <w:szCs w:val="18"/>
        </w:rPr>
        <w:t>embedding &lt;=&gt; '[query vector]</w:t>
      </w:r>
      <w:r>
        <w:rPr>
          <w:rFonts w:ascii="Consolas" w:eastAsia="Consolas" w:hAnsi="Consolas" w:cs="Consolas"/>
          <w:sz w:val="18"/>
          <w:szCs w:val="18"/>
        </w:rPr>
        <w:t>') AS distance</w:t>
      </w:r>
    </w:p>
    <w:p w14:paraId="71F9F8DC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segment_embedding</w:t>
      </w:r>
      <w:proofErr w:type="spellEnd"/>
    </w:p>
    <w:p w14:paraId="1DCCFA66" w14:textId="77777777" w:rsidR="00FD6FBD" w:rsidRDefault="009A37EA">
      <w:pPr>
        <w:keepLines/>
        <w:shd w:val="clear" w:color="auto" w:fill="F2F2F2"/>
        <w:spacing w:after="160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GROUP  BY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BAED2E0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MIN of distance = MAX of similarity</w:t>
      </w:r>
      <w:r>
        <w:t>, because similarity = 1 − distance. The closest vector wins.</w:t>
      </w:r>
    </w:p>
    <w:p w14:paraId="5CDCC193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GROUP BY</w:t>
      </w:r>
      <w:r>
        <w:t xml:space="preserve"> gives one row per segment per metadata type, at most four rows per segment</w:t>
      </w:r>
      <w:r>
        <w:t>.</w:t>
      </w:r>
    </w:p>
    <w:p w14:paraId="1BFB1B51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t>Only the grouped result is sent back to Python, not every vector, which keeps it fast.</w:t>
      </w:r>
    </w:p>
    <w:p w14:paraId="0B53B005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lastRenderedPageBreak/>
        <w:t>The query is an exact comparison against all stored vectors (no approximate index), so no good match can be missed.</w:t>
      </w:r>
    </w:p>
    <w:p w14:paraId="24946F22" w14:textId="77777777" w:rsidR="00FD6FBD" w:rsidRDefault="009A37EA">
      <w:pPr>
        <w:pBdr>
          <w:left w:val="single" w:sz="24" w:space="6" w:color="2F6B9A"/>
        </w:pBdr>
        <w:shd w:val="clear" w:color="auto" w:fill="EAF2F8"/>
        <w:spacing w:before="60" w:after="160"/>
        <w:ind w:left="160"/>
      </w:pPr>
      <w:r>
        <w:rPr>
          <w:b/>
          <w:bCs/>
        </w:rPr>
        <w:t>Example.</w:t>
      </w:r>
      <w:r>
        <w:t xml:space="preserve"> Segment has questions Q1 = 0.52, Q2 = 0.88, Q3 = 0.40 against the user’s question. The segment’s </w:t>
      </w:r>
      <w:r>
        <w:rPr>
          <w:b/>
          <w:bCs/>
        </w:rPr>
        <w:t>question</w:t>
      </w:r>
      <w:r>
        <w:t xml:space="preserve"> similarity is </w:t>
      </w:r>
      <w:r>
        <w:rPr>
          <w:b/>
          <w:bCs/>
        </w:rPr>
        <w:t>0.88</w:t>
      </w:r>
      <w:r>
        <w:t>.</w:t>
      </w:r>
    </w:p>
    <w:p w14:paraId="6D78317B" w14:textId="77777777" w:rsidR="00FD6FBD" w:rsidRDefault="009A37EA">
      <w:pPr>
        <w:pStyle w:val="Heading1"/>
      </w:pPr>
      <w:r>
        <w:t>7. Step 5: Combining into one score</w:t>
      </w:r>
    </w:p>
    <w:p w14:paraId="370F3C7C" w14:textId="77777777" w:rsidR="00FD6FBD" w:rsidRDefault="009A37EA">
      <w:pPr>
        <w:spacing w:after="120"/>
      </w:pPr>
      <w:r>
        <w:t xml:space="preserve">Now each segment has up to four similarities.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ScoreCombiner</w:t>
      </w:r>
      <w:proofErr w:type="spellEnd"/>
      <w:r>
        <w:t xml:space="preserve"> merges them with a </w:t>
      </w:r>
      <w:r>
        <w:rPr>
          <w:b/>
          <w:bCs/>
        </w:rPr>
        <w:t>weighted average</w:t>
      </w:r>
      <w:r>
        <w:t>:</w:t>
      </w:r>
    </w:p>
    <w:p w14:paraId="5E90442D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combined score =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 weight</w:t>
      </w:r>
      <w:proofErr w:type="gramEnd"/>
      <w:r>
        <w:rPr>
          <w:rFonts w:ascii="Consolas" w:eastAsia="Consolas" w:hAnsi="Consolas" w:cs="Consolas"/>
          <w:sz w:val="18"/>
          <w:szCs w:val="18"/>
        </w:rPr>
        <w:t>[t] × max(0, similarity[t]) ) / sum( weight[t] )</w:t>
      </w:r>
    </w:p>
    <w:p w14:paraId="5F945819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04AA8C" w14:textId="77777777" w:rsidR="00FD6FBD" w:rsidRDefault="009A37EA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 = only the metadata types this segment actually has (and weight &gt; 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738"/>
      </w:tblGrid>
      <w:tr w:rsidR="00FD6FBD" w14:paraId="31BD4B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932E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08C8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Default weight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958F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FD6FBD" w14:paraId="46580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D17E" w14:textId="77777777" w:rsidR="00FD6FBD" w:rsidRDefault="009A37EA">
            <w:r>
              <w:t>question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A41E" w14:textId="77777777" w:rsidR="00FD6FBD" w:rsidRDefault="009A37EA">
            <w:r>
              <w:t>0.35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E878" w14:textId="77777777" w:rsidR="00FD6FBD" w:rsidRDefault="009A37EA">
            <w:r>
              <w:t>The user asks a question, and stored questions have the same form</w:t>
            </w:r>
          </w:p>
        </w:tc>
      </w:tr>
      <w:tr w:rsidR="00FD6FBD" w14:paraId="4D480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6280" w14:textId="77777777" w:rsidR="00FD6FBD" w:rsidRDefault="009A37EA">
            <w:r>
              <w:t>summary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A7BC" w14:textId="77777777" w:rsidR="00FD6FBD" w:rsidRDefault="009A37EA">
            <w:r>
              <w:t>0.25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ABF7" w14:textId="77777777" w:rsidR="00FD6FBD" w:rsidRDefault="009A37EA">
            <w:r>
              <w:t>Longest text, covers the whole content of the segment</w:t>
            </w:r>
          </w:p>
        </w:tc>
      </w:tr>
      <w:tr w:rsidR="00FD6FBD" w14:paraId="17A59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EDE6" w14:textId="77777777" w:rsidR="00FD6FBD" w:rsidRDefault="009A37EA">
            <w:r>
              <w:t>keyword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6B4A" w14:textId="77777777" w:rsidR="00FD6FBD" w:rsidRDefault="009A37EA">
            <w:r>
              <w:t>0.20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F4D0" w14:textId="77777777" w:rsidR="00FD6FBD" w:rsidRDefault="009A37EA">
            <w:r>
              <w:t>Precise terms, but short</w:t>
            </w:r>
          </w:p>
        </w:tc>
      </w:tr>
      <w:tr w:rsidR="00FD6FBD" w14:paraId="2E9C2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B9BF" w14:textId="77777777" w:rsidR="00FD6FBD" w:rsidRDefault="009A37EA">
            <w:r>
              <w:t>topic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BA5E" w14:textId="77777777" w:rsidR="00FD6FBD" w:rsidRDefault="009A37EA">
            <w:r>
              <w:t>0.20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63CB" w14:textId="77777777" w:rsidR="00FD6FBD" w:rsidRDefault="009A37EA">
            <w:r>
              <w:t>Short title, broad meaning</w:t>
            </w:r>
          </w:p>
        </w:tc>
      </w:tr>
    </w:tbl>
    <w:p w14:paraId="386BB395" w14:textId="77777777" w:rsidR="00FD6FBD" w:rsidRDefault="00FD6FBD">
      <w:pPr>
        <w:spacing w:after="120"/>
      </w:pPr>
    </w:p>
    <w:p w14:paraId="16D52BD4" w14:textId="77777777" w:rsidR="00FD6FBD" w:rsidRDefault="009A37EA">
      <w:pPr>
        <w:spacing w:after="120"/>
      </w:pPr>
      <w:r>
        <w:t xml:space="preserve">The default weights add up to 1.0, but they do not have to: the formula divides by the sum of the weights, so only the </w:t>
      </w:r>
      <w:r>
        <w:rPr>
          <w:b/>
          <w:bCs/>
        </w:rPr>
        <w:t>proportions</w:t>
      </w:r>
      <w:r>
        <w:t xml:space="preserve"> matter.</w:t>
      </w:r>
    </w:p>
    <w:p w14:paraId="0AFF2F8C" w14:textId="77777777" w:rsidR="00FD6FBD" w:rsidRDefault="009A37EA">
      <w:pPr>
        <w:pStyle w:val="Heading2"/>
      </w:pPr>
      <w:r>
        <w:t>Rules built into the calculation</w:t>
      </w:r>
    </w:p>
    <w:p w14:paraId="7ACFC4EE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Negative similarity counts as 0.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max(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>0, similarity)</w:t>
      </w:r>
      <w:r>
        <w:t xml:space="preserve"> stops an unrelated type from pulling the score below zero.</w:t>
      </w:r>
    </w:p>
    <w:p w14:paraId="0FC2CBB6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Missing type is skipped, not punished.</w:t>
      </w:r>
      <w:r>
        <w:t xml:space="preserve"> If a segment has no keywords, only the other weights are used and the division re-balances them (example C below).</w:t>
      </w:r>
    </w:p>
    <w:p w14:paraId="3F0DB24D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Weight 0 means “show but do not count”.</w:t>
      </w:r>
      <w:r>
        <w:t xml:space="preserve"> Th</w:t>
      </w:r>
      <w:r>
        <w:t xml:space="preserve">at type still appears in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confidence_by_type</w:t>
      </w:r>
      <w:proofErr w:type="spellEnd"/>
      <w:r>
        <w:t>.</w:t>
      </w:r>
    </w:p>
    <w:p w14:paraId="0B7DFBC2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Weights can change per request</w:t>
      </w:r>
      <w:r>
        <w:t xml:space="preserve">, for example </w:t>
      </w:r>
      <w:r>
        <w:rPr>
          <w:rFonts w:ascii="Consolas" w:eastAsia="Consolas" w:hAnsi="Consolas" w:cs="Consolas"/>
          <w:color w:val="9C2A00"/>
          <w:sz w:val="20"/>
          <w:szCs w:val="20"/>
        </w:rPr>
        <w:t>{"question": 1}</w:t>
      </w:r>
      <w:r>
        <w:t xml:space="preserve"> to search by questions only.</w:t>
      </w:r>
    </w:p>
    <w:p w14:paraId="7B2FF566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Validation.</w:t>
      </w:r>
      <w:r>
        <w:t xml:space="preserve"> Unknown type names, negative weights, or all-zero weights are rejected.</w:t>
      </w:r>
    </w:p>
    <w:p w14:paraId="79E64589" w14:textId="77777777" w:rsidR="00FD6FBD" w:rsidRDefault="009A37EA">
      <w:pPr>
        <w:pStyle w:val="Heading2"/>
      </w:pPr>
      <w:r>
        <w:t>Worked example (illustrative numbers)</w:t>
      </w:r>
    </w:p>
    <w:p w14:paraId="12067FCD" w14:textId="77777777" w:rsidR="00FD6FBD" w:rsidRDefault="009A37EA">
      <w:pPr>
        <w:spacing w:after="120"/>
      </w:pPr>
      <w:r>
        <w:t>User question: “How do I verify my phone number?”. Similarities below are example values to show the arithmetic, not real model output.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1500"/>
        <w:gridCol w:w="1500"/>
        <w:gridCol w:w="1038"/>
      </w:tblGrid>
      <w:tr w:rsidR="00FD6FBD" w14:paraId="31B15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85A9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61FD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E63A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0534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7655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5792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FD6FBD" w14:paraId="5228D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21F2" w14:textId="77777777" w:rsidR="00FD6FBD" w:rsidRDefault="009A37EA">
            <w:r>
              <w:t>A: SMS verification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4431" w14:textId="77777777" w:rsidR="00FD6FBD" w:rsidRDefault="009A37EA">
            <w:r>
              <w:t>0.41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C844" w14:textId="77777777" w:rsidR="00FD6FBD" w:rsidRDefault="009A37EA">
            <w:r>
              <w:t>0.88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C8F3" w14:textId="77777777" w:rsidR="00FD6FBD" w:rsidRDefault="009A37EA">
            <w:r>
              <w:t>0.62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C9A6" w14:textId="77777777" w:rsidR="00FD6FBD" w:rsidRDefault="009A37EA">
            <w:r>
              <w:t>0.71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C810" w14:textId="77777777" w:rsidR="00FD6FBD" w:rsidRDefault="009A37EA">
            <w:r>
              <w:rPr>
                <w:b/>
                <w:bCs/>
              </w:rPr>
              <w:t>0.692</w:t>
            </w:r>
          </w:p>
        </w:tc>
      </w:tr>
      <w:tr w:rsidR="00FD6FBD" w14:paraId="050F3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2AEB" w14:textId="77777777" w:rsidR="00FD6FBD" w:rsidRDefault="009A37EA">
            <w:r>
              <w:t>B: Account sign up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2773" w14:textId="77777777" w:rsidR="00FD6FBD" w:rsidRDefault="009A37EA">
            <w:r>
              <w:t>0.22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5BD2" w14:textId="77777777" w:rsidR="00FD6FBD" w:rsidRDefault="009A37EA">
            <w:r>
              <w:t>0.35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4721" w14:textId="77777777" w:rsidR="00FD6FBD" w:rsidRDefault="009A37EA">
            <w:r>
              <w:t>0.18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8D89" w14:textId="77777777" w:rsidR="00FD6FBD" w:rsidRDefault="009A37EA">
            <w:r>
              <w:t>0.30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A4B8" w14:textId="77777777" w:rsidR="00FD6FBD" w:rsidRDefault="009A37EA">
            <w:r>
              <w:rPr>
                <w:b/>
                <w:bCs/>
              </w:rPr>
              <w:t>0.278</w:t>
            </w:r>
          </w:p>
        </w:tc>
      </w:tr>
      <w:tr w:rsidR="00FD6FBD" w14:paraId="23922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F4AC" w14:textId="77777777" w:rsidR="00FD6FBD" w:rsidRDefault="009A37EA">
            <w:r>
              <w:t>C: no keywords stored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4BE4" w14:textId="77777777" w:rsidR="00FD6FBD" w:rsidRDefault="009A37EA">
            <w: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48C2" w14:textId="77777777" w:rsidR="00FD6FBD" w:rsidRDefault="009A37EA">
            <w:r>
              <w:t>0.70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4012" w14:textId="77777777" w:rsidR="00FD6FBD" w:rsidRDefault="009A37EA">
            <w:r>
              <w:t>0.50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EDA5" w14:textId="77777777" w:rsidR="00FD6FBD" w:rsidRDefault="009A37EA">
            <w:r>
              <w:t>0.60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BD92" w14:textId="77777777" w:rsidR="00FD6FBD" w:rsidRDefault="009A37EA">
            <w:r>
              <w:rPr>
                <w:b/>
                <w:bCs/>
              </w:rPr>
              <w:t>0.619</w:t>
            </w:r>
          </w:p>
        </w:tc>
      </w:tr>
      <w:tr w:rsidR="00FD6FBD" w14:paraId="24238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6549" w14:textId="77777777" w:rsidR="00FD6FBD" w:rsidRDefault="009A37EA">
            <w:r>
              <w:t>Weights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7E52" w14:textId="77777777" w:rsidR="00FD6FBD" w:rsidRDefault="009A37EA">
            <w:r>
              <w:t>0.20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D506" w14:textId="77777777" w:rsidR="00FD6FBD" w:rsidRDefault="009A37EA">
            <w:r>
              <w:t>0.35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1ABB" w14:textId="77777777" w:rsidR="00FD6FBD" w:rsidRDefault="009A37EA">
            <w:r>
              <w:t>0.20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195A" w14:textId="77777777" w:rsidR="00FD6FBD" w:rsidRDefault="009A37EA">
            <w:r>
              <w:t>0.25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6BFC" w14:textId="77777777" w:rsidR="00FD6FBD" w:rsidRDefault="00FD6FBD"/>
        </w:tc>
      </w:tr>
    </w:tbl>
    <w:p w14:paraId="03251429" w14:textId="77777777" w:rsidR="00FD6FBD" w:rsidRDefault="00FD6FBD">
      <w:pPr>
        <w:spacing w:after="120"/>
      </w:pPr>
    </w:p>
    <w:p w14:paraId="40831ACC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A = 0.20*0.41 + 0.35*0.88 + 0.20*0.62 + 0.25*0.71</w:t>
      </w:r>
    </w:p>
    <w:p w14:paraId="00A7DCE8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= 0.082 + 0.308 + 0.124 + 0.1775 = 0.6915        -&gt; 69.2 %</w:t>
      </w:r>
    </w:p>
    <w:p w14:paraId="42D25DC3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63E580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 = 0.20*0.22 + 0.35*0.35 + 0.20*0.18 + 0.25*0.30</w:t>
      </w:r>
    </w:p>
    <w:p w14:paraId="62680E67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= 0.044 + 0.1225 + 0.036 + 0.075 = 0.2775        -&gt; 27.8 %</w:t>
      </w:r>
    </w:p>
    <w:p w14:paraId="4CFD7A61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4CC9D5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 = (0.35*0.70 + 0.20*0.50 + 0.25*0.60) / (0.35 + 0.20 + 0.25)</w:t>
      </w:r>
    </w:p>
    <w:p w14:paraId="23E7CE1E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= 0.495 / 0.80 = 0.619                           -&gt; 61.9 %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keyword skipped)</w:t>
      </w:r>
    </w:p>
    <w:p w14:paraId="0EDB114B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332D29" w14:textId="77777777" w:rsidR="00FD6FBD" w:rsidRDefault="009A37EA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 with weights {"question": 1}:  score = 0.88    -&gt; 88 %</w:t>
      </w:r>
    </w:p>
    <w:p w14:paraId="1758393E" w14:textId="77777777" w:rsidR="00FD6FBD" w:rsidRDefault="009A37EA">
      <w:pPr>
        <w:pStyle w:val="Heading1"/>
      </w:pPr>
      <w:r>
        <w:t>8. Step 6: Confidence percentage</w:t>
      </w:r>
    </w:p>
    <w:p w14:paraId="2E98AD9B" w14:textId="77777777" w:rsidR="00FD6FBD" w:rsidRDefault="009A37EA">
      <w:pPr>
        <w:spacing w:after="120"/>
      </w:pPr>
      <w:r>
        <w:t>Confidence is the si</w:t>
      </w:r>
      <w:r>
        <w:t>milarity written as a percentage, so that it is easy to read:</w:t>
      </w:r>
    </w:p>
    <w:p w14:paraId="3248E1FC" w14:textId="77777777" w:rsidR="00FD6FBD" w:rsidRDefault="009A37EA">
      <w:pPr>
        <w:keepNext/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confidence of one type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 clamp</w:t>
      </w:r>
      <w:proofErr w:type="gramEnd"/>
      <w:r>
        <w:rPr>
          <w:rFonts w:ascii="Consolas" w:eastAsia="Consolas" w:hAnsi="Consolas" w:cs="Consolas"/>
          <w:sz w:val="18"/>
          <w:szCs w:val="18"/>
        </w:rPr>
        <w:t>(similarity, 0, 1) * 100, 2 )</w:t>
      </w:r>
    </w:p>
    <w:p w14:paraId="31124FBF" w14:textId="77777777" w:rsidR="00FD6FBD" w:rsidRDefault="009A37EA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combined confidence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 combined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score * 100, 2 )</w:t>
      </w:r>
    </w:p>
    <w:p w14:paraId="268A2C01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confidence_by_type</w:t>
      </w:r>
      <w:proofErr w:type="spellEnd"/>
      <w:r>
        <w:t xml:space="preserve"> shows one percentage for each metadata type, so you can see </w:t>
      </w:r>
      <w:r>
        <w:rPr>
          <w:b/>
          <w:bCs/>
        </w:rPr>
        <w:t>why</w:t>
      </w:r>
      <w:r>
        <w:t xml:space="preserve"> a segment matched.</w:t>
      </w:r>
    </w:p>
    <w:p w14:paraId="1DC6DF22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best_match</w:t>
      </w:r>
      <w:proofErr w:type="spellEnd"/>
      <w:r>
        <w:t xml:space="preserve"> is the type with the highest similarity (for example “question”).</w:t>
      </w:r>
    </w:p>
    <w:p w14:paraId="716ADABD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score</w:t>
      </w:r>
      <w:r>
        <w:t xml:space="preserve"> (0 to 1) and </w:t>
      </w:r>
      <w:r>
        <w:rPr>
          <w:rFonts w:ascii="Consolas" w:eastAsia="Consolas" w:hAnsi="Consolas" w:cs="Consolas"/>
          <w:color w:val="9C2A00"/>
          <w:sz w:val="20"/>
          <w:szCs w:val="20"/>
        </w:rPr>
        <w:t>confidence</w:t>
      </w:r>
      <w:r>
        <w:t xml:space="preserve"> (0 to 100) describe the same combined value.</w:t>
      </w:r>
    </w:p>
    <w:p w14:paraId="2B567820" w14:textId="77777777" w:rsidR="00FD6FBD" w:rsidRDefault="009A37EA">
      <w:pPr>
        <w:pBdr>
          <w:left w:val="single" w:sz="24" w:space="6" w:color="2F6B9A"/>
        </w:pBdr>
        <w:shd w:val="clear" w:color="auto" w:fill="EAF2F8"/>
        <w:spacing w:before="60" w:after="160"/>
        <w:ind w:left="160"/>
      </w:pPr>
      <w:r>
        <w:rPr>
          <w:b/>
          <w:bCs/>
        </w:rPr>
        <w:t>Important:</w:t>
      </w:r>
      <w:r>
        <w:t xml:space="preserve"> confidenc</w:t>
      </w:r>
      <w:r>
        <w:t xml:space="preserve">e is a </w:t>
      </w:r>
      <w:r>
        <w:rPr>
          <w:b/>
          <w:bCs/>
        </w:rPr>
        <w:t>similarity percentage</w:t>
      </w:r>
      <w:r>
        <w:t>, not a probability. 80% does not mean “80% chance this is the right answer”. It means the two texts are close in the model’s meaning space. And 100% appears only when the vectors point in exactly the same direction, which in pr</w:t>
      </w:r>
      <w:r>
        <w:t>actice means identical text.</w:t>
      </w:r>
    </w:p>
    <w:p w14:paraId="2F4B3A05" w14:textId="77777777" w:rsidR="00FD6FBD" w:rsidRDefault="009A37EA">
      <w:pPr>
        <w:pStyle w:val="Heading2"/>
      </w:pPr>
      <w:r>
        <w:t>Rough guide to reading the numbers</w:t>
      </w:r>
    </w:p>
    <w:p w14:paraId="73FD95D9" w14:textId="77777777" w:rsidR="00FD6FBD" w:rsidRDefault="009A37EA">
      <w:pPr>
        <w:spacing w:after="120"/>
      </w:pPr>
      <w:r>
        <w:t xml:space="preserve">These ranges are a starting point for </w:t>
      </w:r>
      <w:proofErr w:type="spellStart"/>
      <w:r>
        <w:t>MiniLM</w:t>
      </w:r>
      <w:proofErr w:type="spellEnd"/>
      <w:r>
        <w:t>-style models. Check them against your own data.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FD6FBD" w14:paraId="50EFA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A356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Similarity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FDAC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Typical meaning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8ABF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FD6FBD" w14:paraId="384D0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81F8" w14:textId="77777777" w:rsidR="00FD6FBD" w:rsidRDefault="009A37EA">
            <w:r>
              <w:t>0.75 and above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B613" w14:textId="77777777" w:rsidR="00FD6FBD" w:rsidRDefault="009A37EA">
            <w:r>
              <w:t>Very close, often a paraphrase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CC78" w14:textId="77777777" w:rsidR="00FD6FBD" w:rsidRDefault="009A37EA">
            <w:r>
              <w:t>Strong match</w:t>
            </w:r>
          </w:p>
        </w:tc>
      </w:tr>
      <w:tr w:rsidR="00FD6FBD" w14:paraId="1926B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2448" w14:textId="77777777" w:rsidR="00FD6FBD" w:rsidRDefault="009A37EA">
            <w:r>
              <w:t>0.50 to 0.75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E3C1" w14:textId="77777777" w:rsidR="00FD6FBD" w:rsidRDefault="009A37EA">
            <w:r>
              <w:t>Clearly related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37DC" w14:textId="77777777" w:rsidR="00FD6FBD" w:rsidRDefault="009A37EA">
            <w:r>
              <w:t>Good match</w:t>
            </w:r>
          </w:p>
        </w:tc>
      </w:tr>
      <w:tr w:rsidR="00FD6FBD" w14:paraId="0BB0C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6BE2" w14:textId="77777777" w:rsidR="00FD6FBD" w:rsidRDefault="009A37EA">
            <w:r>
              <w:t>0.30 to 0.50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BE94" w14:textId="77777777" w:rsidR="00FD6FBD" w:rsidRDefault="009A37EA">
            <w:r>
              <w:t>Loosely related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08CF" w14:textId="77777777" w:rsidR="00FD6FBD" w:rsidRDefault="009A37EA">
            <w:r>
              <w:t>Weak: show with caution</w:t>
            </w:r>
          </w:p>
        </w:tc>
      </w:tr>
      <w:tr w:rsidR="00FD6FBD" w14:paraId="4821A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3193" w14:textId="77777777" w:rsidR="00FD6FBD" w:rsidRDefault="009A37EA">
            <w:r>
              <w:t>below 0.30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8AA6" w14:textId="77777777" w:rsidR="00FD6FBD" w:rsidRDefault="009A37EA">
            <w:r>
              <w:t>Mostly unrelated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EFA0" w14:textId="77777777" w:rsidR="00FD6FBD" w:rsidRDefault="009A37EA">
            <w:r>
              <w:t>Usually filtered out by the threshold</w:t>
            </w:r>
          </w:p>
        </w:tc>
      </w:tr>
    </w:tbl>
    <w:p w14:paraId="4E26225E" w14:textId="77777777" w:rsidR="00FD6FBD" w:rsidRDefault="00FD6FBD">
      <w:pPr>
        <w:spacing w:after="120"/>
      </w:pPr>
    </w:p>
    <w:p w14:paraId="28014EEF" w14:textId="77777777" w:rsidR="00FD6FBD" w:rsidRDefault="009A37EA">
      <w:pPr>
        <w:pStyle w:val="Heading1"/>
      </w:pPr>
      <w:r>
        <w:t>9. Step 7: Threshold, ranking, top K</w:t>
      </w:r>
    </w:p>
    <w:p w14:paraId="553DF80C" w14:textId="77777777" w:rsidR="00FD6FBD" w:rsidRDefault="009A37E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Threshold.</w:t>
      </w:r>
      <w:r>
        <w:t xml:space="preserve"> Segments whose combined score is below </w:t>
      </w:r>
      <w:r>
        <w:rPr>
          <w:rFonts w:ascii="Consolas" w:eastAsia="Consolas" w:hAnsi="Consolas" w:cs="Consolas"/>
          <w:color w:val="9C2A00"/>
          <w:sz w:val="20"/>
          <w:szCs w:val="20"/>
        </w:rPr>
        <w:t>threshold</w:t>
      </w:r>
      <w:r>
        <w:t xml:space="preserve"> (default 0.30) are removed. The threshold applies to the </w:t>
      </w:r>
      <w:r>
        <w:rPr>
          <w:b/>
          <w:bCs/>
        </w:rPr>
        <w:t>combined</w:t>
      </w:r>
      <w:r>
        <w:t xml:space="preserve"> score.</w:t>
      </w:r>
    </w:p>
    <w:p w14:paraId="4561BA4D" w14:textId="77777777" w:rsidR="00FD6FBD" w:rsidRDefault="009A37E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Sort.</w:t>
      </w:r>
      <w:r>
        <w:t xml:space="preserve"> Remaining segments are sorted from highest to lowest combined score.</w:t>
      </w:r>
    </w:p>
    <w:p w14:paraId="513502EC" w14:textId="77777777" w:rsidR="00FD6FBD" w:rsidRDefault="009A37E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Top K.</w:t>
      </w:r>
      <w:r>
        <w:t xml:space="preserve"> Only the first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top_k</w:t>
      </w:r>
      <w:proofErr w:type="spellEnd"/>
      <w:r>
        <w:t xml:space="preserve"> segments are returned (default 3, maximum 50).</w:t>
      </w:r>
    </w:p>
    <w:p w14:paraId="79BE0799" w14:textId="77777777" w:rsidR="00FD6FBD" w:rsidRDefault="009A37E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Output.</w:t>
      </w:r>
      <w:r>
        <w:t xml:space="preserve"> For each segment the response includes the segment data plus </w:t>
      </w:r>
      <w:r>
        <w:rPr>
          <w:rFonts w:ascii="Consolas" w:eastAsia="Consolas" w:hAnsi="Consolas" w:cs="Consolas"/>
          <w:color w:val="9C2A00"/>
          <w:sz w:val="20"/>
          <w:szCs w:val="20"/>
        </w:rPr>
        <w:t>score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confidence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best_match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confiden</w:t>
      </w:r>
      <w:r>
        <w:rPr>
          <w:rFonts w:ascii="Consolas" w:eastAsia="Consolas" w:hAnsi="Consolas" w:cs="Consolas"/>
          <w:color w:val="9C2A00"/>
          <w:sz w:val="20"/>
          <w:szCs w:val="20"/>
        </w:rPr>
        <w:t>ce_by_type</w:t>
      </w:r>
      <w:proofErr w:type="spellEnd"/>
      <w:r>
        <w:t>.</w:t>
      </w:r>
    </w:p>
    <w:p w14:paraId="0A36800E" w14:textId="77777777" w:rsidR="00FD6FBD" w:rsidRDefault="009A37EA">
      <w:pPr>
        <w:pBdr>
          <w:left w:val="single" w:sz="24" w:space="6" w:color="2F6B9A"/>
        </w:pBdr>
        <w:shd w:val="clear" w:color="auto" w:fill="EAF2F8"/>
        <w:spacing w:before="60" w:after="160"/>
        <w:ind w:left="160"/>
      </w:pPr>
      <w:r>
        <w:rPr>
          <w:b/>
          <w:bCs/>
        </w:rPr>
        <w:t>Tip:</w:t>
      </w:r>
      <w:r>
        <w:t xml:space="preserve"> a weighted average is lower than the best single type. A segment with a perfect question match but weak keywords can have a combined score of only 0.5 to 0.6. If good results disappear, lower the threshold to 0.25, or give </w:t>
      </w:r>
      <w:r>
        <w:rPr>
          <w:rFonts w:ascii="Consolas" w:eastAsia="Consolas" w:hAnsi="Consolas" w:cs="Consolas"/>
          <w:color w:val="9C2A00"/>
          <w:sz w:val="20"/>
          <w:szCs w:val="20"/>
        </w:rPr>
        <w:t>question</w:t>
      </w:r>
      <w:r>
        <w:t xml:space="preserve"> more we</w:t>
      </w:r>
      <w:r>
        <w:t>ight.</w:t>
      </w:r>
    </w:p>
    <w:p w14:paraId="67DB5C25" w14:textId="77777777" w:rsidR="00FD6FBD" w:rsidRDefault="009A37EA">
      <w:pPr>
        <w:pStyle w:val="Heading1"/>
      </w:pPr>
      <w:r>
        <w:t>10. Where each step lives in the 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3979"/>
        <w:gridCol w:w="3405"/>
      </w:tblGrid>
      <w:tr w:rsidR="00FD6FBD" w14:paraId="62DAB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E715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0332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6497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Method / detail</w:t>
            </w:r>
          </w:p>
        </w:tc>
      </w:tr>
      <w:tr w:rsidR="00FD6FBD" w14:paraId="211D0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F2DA" w14:textId="77777777" w:rsidR="00FD6FBD" w:rsidRDefault="009A37EA">
            <w:r>
              <w:t>Choose texts to embed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A270" w14:textId="77777777" w:rsidR="00FD6FBD" w:rsidRDefault="009A37EA">
            <w:r>
              <w:t>services/EmbeddingTextBuilder.py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654C" w14:textId="77777777" w:rsidR="00FD6FBD" w:rsidRDefault="009A37EA"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build(</w:t>
            </w:r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)</w:t>
            </w:r>
          </w:p>
        </w:tc>
      </w:tr>
      <w:tr w:rsidR="00FD6FBD" w14:paraId="74B71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C3C3" w14:textId="77777777" w:rsidR="00FD6FBD" w:rsidRDefault="009A37EA">
            <w:r>
              <w:t xml:space="preserve">Text to vector, </w:t>
            </w:r>
            <w:proofErr w:type="spellStart"/>
            <w:r>
              <w:t>normalise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0361" w14:textId="77777777" w:rsidR="00FD6FBD" w:rsidRDefault="009A37EA">
            <w:r>
              <w:t>encoder/Encoder.py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7DAD" w14:textId="77777777" w:rsidR="00FD6FBD" w:rsidRDefault="009A37EA"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Encoder.encode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()</w:t>
            </w:r>
          </w:p>
        </w:tc>
      </w:tr>
      <w:tr w:rsidR="00FD6FBD" w14:paraId="4D639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0555" w14:textId="77777777" w:rsidR="00FD6FBD" w:rsidRDefault="009A37EA">
            <w:r>
              <w:t>Store vectors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47CC" w14:textId="77777777" w:rsidR="00FD6FBD" w:rsidRDefault="009A37EA">
            <w:r>
              <w:t>services/SegmentIngestService.py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469D" w14:textId="77777777" w:rsidR="00FD6FBD" w:rsidRDefault="009A37EA"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upsert_</w:t>
            </w:r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many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)</w:t>
            </w:r>
            <w:r>
              <w:t xml:space="preserve"> → table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segment_embedding</w:t>
            </w:r>
            <w:proofErr w:type="spellEnd"/>
          </w:p>
        </w:tc>
      </w:tr>
      <w:tr w:rsidR="00FD6FBD" w14:paraId="30F1F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8BD2" w14:textId="77777777" w:rsidR="00FD6FBD" w:rsidRDefault="009A37EA">
            <w:r>
              <w:t>Embed the question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A0B9" w14:textId="77777777" w:rsidR="00FD6FBD" w:rsidRDefault="009A37EA">
            <w:r>
              <w:t>services/SegmentSearchService.py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C436" w14:textId="77777777" w:rsidR="00FD6FBD" w:rsidRDefault="009A37EA"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)</w:t>
            </w:r>
            <w: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encoder.encode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(question)</w:t>
            </w:r>
          </w:p>
        </w:tc>
      </w:tr>
      <w:tr w:rsidR="00FD6FBD" w14:paraId="66E0A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2E8E" w14:textId="77777777" w:rsidR="00FD6FBD" w:rsidRDefault="009A37EA">
            <w:r>
              <w:t>Cosine distance, best per type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D5B3" w14:textId="77777777" w:rsidR="00FD6FBD" w:rsidRDefault="009A37EA">
            <w:r>
              <w:t>services/SegmentSearchService.py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253F" w14:textId="77777777" w:rsidR="00FD6FBD" w:rsidRDefault="009A37EA"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Min(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CosineDistance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(...))</w:t>
            </w:r>
            <w:r>
              <w:t xml:space="preserve"> with </w:t>
            </w:r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.values(...)</w:t>
            </w:r>
            <w:r>
              <w:t xml:space="preserve"> (GROUP BY)</w:t>
            </w:r>
          </w:p>
        </w:tc>
      </w:tr>
      <w:tr w:rsidR="00FD6FBD" w14:paraId="218C5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6411" w14:textId="77777777" w:rsidR="00FD6FBD" w:rsidRDefault="009A37EA">
            <w:r>
              <w:t>Distance to similarity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B032" w14:textId="77777777" w:rsidR="00FD6FBD" w:rsidRDefault="009A37EA">
            <w:r>
              <w:t>services/SegmentSearchService.py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6E11" w14:textId="77777777" w:rsidR="00FD6FBD" w:rsidRDefault="009A37EA"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1.0 - distance</w:t>
            </w:r>
          </w:p>
        </w:tc>
      </w:tr>
      <w:tr w:rsidR="00FD6FBD" w14:paraId="2CEB1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F31E" w14:textId="77777777" w:rsidR="00FD6FBD" w:rsidRDefault="009A37EA">
            <w:r>
              <w:t>Weighted combination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92A0" w14:textId="77777777" w:rsidR="00FD6FBD" w:rsidRDefault="009A37EA">
            <w:r>
              <w:t>services/ScoreCombiner.py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DDF8" w14:textId="77777777" w:rsidR="00FD6FBD" w:rsidRDefault="009A37EA"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combine(</w:t>
            </w:r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)</w:t>
            </w:r>
            <w:r>
              <w:t xml:space="preserve">, default </w:t>
            </w:r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DEFAULT_WEIGHTS</w:t>
            </w:r>
          </w:p>
        </w:tc>
      </w:tr>
      <w:tr w:rsidR="00FD6FBD" w14:paraId="6197D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2ECE" w14:textId="77777777" w:rsidR="00FD6FBD" w:rsidRDefault="009A37EA">
            <w:r>
              <w:t xml:space="preserve">Percentages, </w:t>
            </w:r>
            <w:r>
              <w:t>best match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896C" w14:textId="77777777" w:rsidR="00FD6FBD" w:rsidRDefault="009A37EA">
            <w:r>
              <w:t>services/SegmentScore.py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E65A" w14:textId="77777777" w:rsidR="00FD6FBD" w:rsidRDefault="009A37EA"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confidence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confidence_by_type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to_</w:t>
            </w:r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)</w:t>
            </w:r>
          </w:p>
        </w:tc>
      </w:tr>
      <w:tr w:rsidR="00FD6FBD" w14:paraId="4DAD5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655F" w14:textId="77777777" w:rsidR="00FD6FBD" w:rsidRDefault="009A37EA">
            <w:r>
              <w:t>Threshold, sort, top K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9BAC" w14:textId="77777777" w:rsidR="00FD6FBD" w:rsidRDefault="009A37EA">
            <w:r>
              <w:t>services/SegmentSearchService.py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C4C3" w14:textId="77777777" w:rsidR="00FD6FBD" w:rsidRDefault="009A37EA">
            <w:r>
              <w:t xml:space="preserve">end of </w:t>
            </w:r>
            <w:proofErr w:type="gram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)</w:t>
            </w:r>
          </w:p>
        </w:tc>
      </w:tr>
      <w:tr w:rsidR="00FD6FBD" w14:paraId="66E40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CA26" w14:textId="77777777" w:rsidR="00FD6FBD" w:rsidRDefault="009A37EA">
            <w:r>
              <w:t>Per-request weights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CD0E" w14:textId="77777777" w:rsidR="00FD6FBD" w:rsidRDefault="009A37EA">
            <w:r>
              <w:t>serializers/SearchRequestSerializer.py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3CDF" w14:textId="77777777" w:rsidR="00FD6FBD" w:rsidRDefault="009A37EA"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weights</w:t>
            </w:r>
            <w:r>
              <w:t xml:space="preserve"> field and validation</w:t>
            </w:r>
          </w:p>
        </w:tc>
      </w:tr>
    </w:tbl>
    <w:p w14:paraId="54C67F9E" w14:textId="77777777" w:rsidR="00FD6FBD" w:rsidRDefault="00FD6FBD">
      <w:pPr>
        <w:spacing w:after="120"/>
      </w:pPr>
    </w:p>
    <w:p w14:paraId="5E1ABFE4" w14:textId="77777777" w:rsidR="00FD6FBD" w:rsidRDefault="009A37EA">
      <w:pPr>
        <w:spacing w:after="120"/>
      </w:pPr>
      <w:r>
        <w:t xml:space="preserve">To change only the </w:t>
      </w:r>
      <w:r>
        <w:rPr>
          <w:b/>
          <w:bCs/>
        </w:rPr>
        <w:t>scoring</w:t>
      </w:r>
      <w:r>
        <w:t xml:space="preserve"> (for example use a different combination formula), edit </w:t>
      </w:r>
      <w:r>
        <w:rPr>
          <w:rFonts w:ascii="Consolas" w:eastAsia="Consolas" w:hAnsi="Consolas" w:cs="Consolas"/>
          <w:color w:val="9C2A00"/>
          <w:sz w:val="20"/>
          <w:szCs w:val="20"/>
        </w:rPr>
        <w:t>ScoreCombiner.py</w:t>
      </w:r>
      <w:r>
        <w:t xml:space="preserve">. To change only </w:t>
      </w:r>
      <w:r>
        <w:rPr>
          <w:b/>
          <w:bCs/>
        </w:rPr>
        <w:t>what text is compared</w:t>
      </w:r>
      <w:r>
        <w:t xml:space="preserve">, edit </w:t>
      </w:r>
      <w:r>
        <w:rPr>
          <w:rFonts w:ascii="Consolas" w:eastAsia="Consolas" w:hAnsi="Consolas" w:cs="Consolas"/>
          <w:color w:val="9C2A00"/>
          <w:sz w:val="20"/>
          <w:szCs w:val="20"/>
        </w:rPr>
        <w:t>EmbeddingTextBuilder.py</w:t>
      </w:r>
      <w:r>
        <w:t>. Nothing else needs to change.</w:t>
      </w:r>
    </w:p>
    <w:p w14:paraId="43407275" w14:textId="77777777" w:rsidR="00FD6FBD" w:rsidRDefault="009A37EA">
      <w:pPr>
        <w:pStyle w:val="Heading1"/>
      </w:pPr>
      <w:r>
        <w:t>11. Tuning and limits</w:t>
      </w:r>
    </w:p>
    <w:p w14:paraId="1A73CA2C" w14:textId="77777777" w:rsidR="00FD6FBD" w:rsidRDefault="009A37EA">
      <w:pPr>
        <w:pStyle w:val="Heading2"/>
      </w:pPr>
      <w:r>
        <w:t>How to check and improve accuracy</w:t>
      </w:r>
    </w:p>
    <w:p w14:paraId="671FC164" w14:textId="77777777" w:rsidR="00FD6FBD" w:rsidRDefault="009A37EA">
      <w:pPr>
        <w:pStyle w:val="ListParagraph"/>
        <w:numPr>
          <w:ilvl w:val="0"/>
          <w:numId w:val="4"/>
        </w:numPr>
        <w:spacing w:after="60"/>
      </w:pPr>
      <w:r>
        <w:t>Write 20 to 50 real user questions and note the correct segment for each.</w:t>
      </w:r>
    </w:p>
    <w:p w14:paraId="484AF723" w14:textId="77777777" w:rsidR="00FD6FBD" w:rsidRDefault="009A37EA">
      <w:pPr>
        <w:pStyle w:val="ListParagraph"/>
        <w:numPr>
          <w:ilvl w:val="0"/>
          <w:numId w:val="4"/>
        </w:numPr>
        <w:spacing w:after="60"/>
      </w:pPr>
      <w:r>
        <w:t xml:space="preserve">Run them through </w:t>
      </w:r>
      <w:r>
        <w:rPr>
          <w:rFonts w:ascii="Consolas" w:eastAsia="Consolas" w:hAnsi="Consolas" w:cs="Consolas"/>
          <w:color w:val="9C2A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</w:rPr>
        <w:t>/rag/search/</w:t>
      </w:r>
      <w:r>
        <w:t xml:space="preserve"> and count how often the correct segment is ranked first (top-1) and in the top 3.</w:t>
      </w:r>
    </w:p>
    <w:p w14:paraId="7EF7E36F" w14:textId="77777777" w:rsidR="00FD6FBD" w:rsidRDefault="009A37EA">
      <w:pPr>
        <w:pStyle w:val="ListParagraph"/>
        <w:numPr>
          <w:ilvl w:val="0"/>
          <w:numId w:val="4"/>
        </w:numPr>
        <w:spacing w:after="60"/>
      </w:pPr>
      <w:r>
        <w:t xml:space="preserve">Change the weights (per request, or </w:t>
      </w:r>
      <w:r>
        <w:rPr>
          <w:rFonts w:ascii="Consolas" w:eastAsia="Consolas" w:hAnsi="Consolas" w:cs="Consolas"/>
          <w:color w:val="9C2A00"/>
          <w:sz w:val="20"/>
          <w:szCs w:val="20"/>
        </w:rPr>
        <w:t>RAG_WEIGHTS</w:t>
      </w:r>
      <w:r>
        <w:t xml:space="preserve"> in </w:t>
      </w:r>
      <w:r>
        <w:rPr>
          <w:rFonts w:ascii="Consolas" w:eastAsia="Consolas" w:hAnsi="Consolas" w:cs="Consolas"/>
          <w:color w:val="9C2A00"/>
          <w:sz w:val="20"/>
          <w:szCs w:val="20"/>
        </w:rPr>
        <w:t>settings.py</w:t>
      </w:r>
      <w:r>
        <w:t>) and measure again. Keep the setting with the best result.</w:t>
      </w:r>
    </w:p>
    <w:p w14:paraId="06DD24D8" w14:textId="77777777" w:rsidR="00FD6FBD" w:rsidRDefault="009A37EA">
      <w:pPr>
        <w:pStyle w:val="ListParagraph"/>
        <w:numPr>
          <w:ilvl w:val="0"/>
          <w:numId w:val="4"/>
        </w:numPr>
        <w:spacing w:after="60"/>
      </w:pPr>
      <w:r>
        <w:t>Try single-type searches (</w:t>
      </w:r>
      <w:r>
        <w:rPr>
          <w:rFonts w:ascii="Consolas" w:eastAsia="Consolas" w:hAnsi="Consolas" w:cs="Consolas"/>
          <w:color w:val="9C2A00"/>
          <w:sz w:val="20"/>
          <w:szCs w:val="20"/>
        </w:rPr>
        <w:t>{"question": 1}</w:t>
      </w:r>
      <w:r>
        <w:t xml:space="preserve">, then </w:t>
      </w:r>
      <w:r>
        <w:rPr>
          <w:rFonts w:ascii="Consolas" w:eastAsia="Consolas" w:hAnsi="Consolas" w:cs="Consolas"/>
          <w:color w:val="9C2A00"/>
          <w:sz w:val="20"/>
          <w:szCs w:val="20"/>
        </w:rPr>
        <w:t>{"summary": 1}</w:t>
      </w:r>
      <w:r>
        <w:t>) to see which metadata is most reliable for your content.</w:t>
      </w:r>
    </w:p>
    <w:p w14:paraId="6CDB2E56" w14:textId="77777777" w:rsidR="00FD6FBD" w:rsidRDefault="009A37EA">
      <w:pPr>
        <w:pStyle w:val="Heading2"/>
      </w:pPr>
      <w:r>
        <w:t>Known limits</w:t>
      </w:r>
    </w:p>
    <w:p w14:paraId="2F8D781A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Language.</w:t>
      </w:r>
      <w:r>
        <w:t xml:space="preserve"> </w:t>
      </w:r>
      <w:proofErr w:type="spellStart"/>
      <w:r>
        <w:t>MiniLM</w:t>
      </w:r>
      <w:proofErr w:type="spellEnd"/>
      <w:r>
        <w:t xml:space="preserve"> works mainly for English. For Khmer or mixed languages, use a multilingual model; then re-load all data, because vectors from different models cannot be mixed.</w:t>
      </w:r>
    </w:p>
    <w:p w14:paraId="614555C9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Fixed weights.</w:t>
      </w:r>
      <w:r>
        <w:t xml:space="preserve"> The weights are chosen by hand, not learned. They are a reasonab</w:t>
      </w:r>
      <w:r>
        <w:t>le start, not an optimum.</w:t>
      </w:r>
    </w:p>
    <w:p w14:paraId="3BF8DFC7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Meaning only.</w:t>
      </w:r>
      <w:r>
        <w:t xml:space="preserve"> Pure semantic search can miss exact codes or names (for example “SEG-000124”). Combining it with keyword search is a possible later upgrade.</w:t>
      </w:r>
    </w:p>
    <w:p w14:paraId="55ADB460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Averaging dilutes.</w:t>
      </w:r>
      <w:r>
        <w:t xml:space="preserve"> If one strong signal should be enough, an alternative is</w:t>
      </w:r>
      <w:r>
        <w:t xml:space="preserve"> to use the highest single-type similarity, or to add a bonus for it, instead of a plain average.</w:t>
      </w:r>
    </w:p>
    <w:p w14:paraId="03EDB3F9" w14:textId="77777777" w:rsidR="00FD6FBD" w:rsidRDefault="009A37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Exact search.</w:t>
      </w:r>
      <w:r>
        <w:t xml:space="preserve"> Every query compares with all stored vectors. This is accurate and fine for a video catalog, but for very large data an approximate index (HNSW)</w:t>
      </w:r>
      <w:r>
        <w:t xml:space="preserve"> would be needed.</w:t>
      </w:r>
    </w:p>
    <w:p w14:paraId="511E1CEA" w14:textId="77777777" w:rsidR="00FD6FBD" w:rsidRDefault="009A37EA">
      <w:pPr>
        <w:pStyle w:val="Heading1"/>
      </w:pPr>
      <w:r>
        <w:lastRenderedPageBreak/>
        <w:t>12. Glossary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D6FBD" w14:paraId="32D65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2576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6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DB48" w14:textId="77777777" w:rsidR="00FD6FBD" w:rsidRDefault="009A37EA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D6FBD" w14:paraId="06436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4D60" w14:textId="77777777" w:rsidR="00FD6FBD" w:rsidRDefault="009A37EA">
            <w:r>
              <w:t>Embedding / vector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51D1" w14:textId="77777777" w:rsidR="00FD6FBD" w:rsidRDefault="009A37EA">
            <w:r>
              <w:t>A list of 384 numbers that represents the meaning of a text</w:t>
            </w:r>
          </w:p>
        </w:tc>
      </w:tr>
      <w:tr w:rsidR="00FD6FBD" w14:paraId="20DC4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F18E" w14:textId="77777777" w:rsidR="00FD6FBD" w:rsidRDefault="009A37EA">
            <w:r>
              <w:t>Cosine similarity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BC36" w14:textId="77777777" w:rsidR="00FD6FBD" w:rsidRDefault="009A37EA">
            <w:r>
              <w:t>Angle-based closeness of two vectors, from −1 to 1 (higher is closer)</w:t>
            </w:r>
          </w:p>
        </w:tc>
      </w:tr>
      <w:tr w:rsidR="00FD6FBD" w14:paraId="0ED25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1557" w14:textId="77777777" w:rsidR="00FD6FBD" w:rsidRDefault="009A37EA">
            <w:r>
              <w:t>Cosine distance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7109" w14:textId="77777777" w:rsidR="00FD6FBD" w:rsidRDefault="009A37EA">
            <w:r>
              <w:t xml:space="preserve">1 − cosine similarity (lower is closer). </w:t>
            </w:r>
            <w:proofErr w:type="spellStart"/>
            <w:r>
              <w:t>pgvector</w:t>
            </w:r>
            <w:proofErr w:type="spellEnd"/>
            <w:r>
              <w:t xml:space="preserve"> operator </w:t>
            </w:r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&lt;=&gt;</w:t>
            </w:r>
          </w:p>
        </w:tc>
      </w:tr>
      <w:tr w:rsidR="00FD6FBD" w14:paraId="5CFFD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92C7" w14:textId="77777777" w:rsidR="00FD6FBD" w:rsidRDefault="009A37EA">
            <w:proofErr w:type="spellStart"/>
            <w:r>
              <w:t>Normalisation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9D2E" w14:textId="77777777" w:rsidR="00FD6FBD" w:rsidRDefault="009A37EA">
            <w:r>
              <w:t>Scaling a vector to length 1, so cosine similarity becomes a dot product</w:t>
            </w:r>
          </w:p>
        </w:tc>
      </w:tr>
      <w:tr w:rsidR="00FD6FBD" w14:paraId="0C318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E9FA" w14:textId="77777777" w:rsidR="00FD6FBD" w:rsidRDefault="009A37EA">
            <w:r>
              <w:t>Metadata type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06BF" w14:textId="77777777" w:rsidR="00FD6FBD" w:rsidRDefault="009A37EA">
            <w:r>
              <w:t>key</w:t>
            </w:r>
            <w:r>
              <w:t>word, question, topic or summary (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0"/>
                <w:szCs w:val="20"/>
              </w:rPr>
              <w:t>content_type</w:t>
            </w:r>
            <w:proofErr w:type="spellEnd"/>
            <w:r>
              <w:t xml:space="preserve"> in the database)</w:t>
            </w:r>
          </w:p>
        </w:tc>
      </w:tr>
      <w:tr w:rsidR="00FD6FBD" w14:paraId="25ACA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82A2" w14:textId="77777777" w:rsidR="00FD6FBD" w:rsidRDefault="009A37EA">
            <w:r>
              <w:t>Weight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7E22" w14:textId="77777777" w:rsidR="00FD6FBD" w:rsidRDefault="009A37EA">
            <w:r>
              <w:t>How much a metadata type counts in the combined score</w:t>
            </w:r>
          </w:p>
        </w:tc>
      </w:tr>
      <w:tr w:rsidR="00FD6FBD" w14:paraId="29867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1521" w14:textId="77777777" w:rsidR="00FD6FBD" w:rsidRDefault="009A37EA">
            <w:r>
              <w:t>Combined score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78F7" w14:textId="77777777" w:rsidR="00FD6FBD" w:rsidRDefault="009A37EA">
            <w:r>
              <w:t>Weighted average of the per-type similarities, 0 to 1</w:t>
            </w:r>
          </w:p>
        </w:tc>
      </w:tr>
      <w:tr w:rsidR="00FD6FBD" w14:paraId="5BC80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657D" w14:textId="77777777" w:rsidR="00FD6FBD" w:rsidRDefault="009A37EA">
            <w:r>
              <w:t>Confidence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267B" w14:textId="77777777" w:rsidR="00FD6FBD" w:rsidRDefault="009A37EA">
            <w:r>
              <w:t>Similarity written as a percentage (not a probability)</w:t>
            </w:r>
          </w:p>
        </w:tc>
      </w:tr>
      <w:tr w:rsidR="00FD6FBD" w14:paraId="493FB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937C" w14:textId="77777777" w:rsidR="00FD6FBD" w:rsidRDefault="009A37EA">
            <w:r>
              <w:t>Threshold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C4E1" w14:textId="77777777" w:rsidR="00FD6FBD" w:rsidRDefault="009A37EA">
            <w:r>
              <w:t>Minimum combined score for a segment to be returned</w:t>
            </w:r>
          </w:p>
        </w:tc>
      </w:tr>
      <w:tr w:rsidR="00FD6FBD" w14:paraId="6FCC4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2DED" w14:textId="77777777" w:rsidR="00FD6FBD" w:rsidRDefault="009A37EA">
            <w:r>
              <w:t>Top K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A302" w14:textId="77777777" w:rsidR="00FD6FBD" w:rsidRDefault="009A37EA">
            <w:r>
              <w:t>Maximum number of segments returned</w:t>
            </w:r>
          </w:p>
        </w:tc>
      </w:tr>
    </w:tbl>
    <w:p w14:paraId="0B235866" w14:textId="77777777" w:rsidR="009A37EA" w:rsidRDefault="009A37EA"/>
    <w:sectPr w:rsidR="009A37E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E6F7FB" w14:textId="77777777" w:rsidR="009A37EA" w:rsidRDefault="009A37EA">
      <w:r>
        <w:separator/>
      </w:r>
    </w:p>
  </w:endnote>
  <w:endnote w:type="continuationSeparator" w:id="0">
    <w:p w14:paraId="2D72F363" w14:textId="77777777" w:rsidR="009A37EA" w:rsidRDefault="009A3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2DB64" w14:textId="77777777" w:rsidR="00FD6FBD" w:rsidRDefault="009A37EA">
    <w:pPr>
      <w:jc w:val="center"/>
    </w:pPr>
    <w:r>
      <w:rPr>
        <w:color w:val="7F7F7F"/>
        <w:sz w:val="18"/>
        <w:szCs w:val="18"/>
      </w:rPr>
      <w:t xml:space="preserve">Similarity Calculation </w:t>
    </w:r>
    <w:proofErr w:type="gramStart"/>
    <w:r>
      <w:rPr>
        <w:color w:val="7F7F7F"/>
        <w:sz w:val="18"/>
        <w:szCs w:val="18"/>
      </w:rPr>
      <w:t>Method  •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F033B7">
      <w:rPr>
        <w:color w:val="7F7F7F"/>
        <w:sz w:val="18"/>
        <w:szCs w:val="18"/>
      </w:rPr>
      <w:fldChar w:fldCharType="separate"/>
    </w:r>
    <w:r w:rsidR="00F033B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5E662" w14:textId="77777777" w:rsidR="009A37EA" w:rsidRDefault="009A37EA">
      <w:r>
        <w:separator/>
      </w:r>
    </w:p>
  </w:footnote>
  <w:footnote w:type="continuationSeparator" w:id="0">
    <w:p w14:paraId="20858675" w14:textId="77777777" w:rsidR="009A37EA" w:rsidRDefault="009A3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13867"/>
    <w:multiLevelType w:val="hybridMultilevel"/>
    <w:tmpl w:val="22D0EBC6"/>
    <w:lvl w:ilvl="0" w:tplc="C50AAD74">
      <w:start w:val="1"/>
      <w:numFmt w:val="decimal"/>
      <w:lvlText w:val="%1."/>
      <w:lvlJc w:val="left"/>
      <w:pPr>
        <w:ind w:left="540" w:hanging="360"/>
      </w:pPr>
    </w:lvl>
    <w:lvl w:ilvl="1" w:tplc="F08CC97E">
      <w:numFmt w:val="decimal"/>
      <w:lvlText w:val=""/>
      <w:lvlJc w:val="left"/>
    </w:lvl>
    <w:lvl w:ilvl="2" w:tplc="59AEF8AC">
      <w:numFmt w:val="decimal"/>
      <w:lvlText w:val=""/>
      <w:lvlJc w:val="left"/>
    </w:lvl>
    <w:lvl w:ilvl="3" w:tplc="80A4A55E">
      <w:numFmt w:val="decimal"/>
      <w:lvlText w:val=""/>
      <w:lvlJc w:val="left"/>
    </w:lvl>
    <w:lvl w:ilvl="4" w:tplc="A1B08BAA">
      <w:numFmt w:val="decimal"/>
      <w:lvlText w:val=""/>
      <w:lvlJc w:val="left"/>
    </w:lvl>
    <w:lvl w:ilvl="5" w:tplc="5F14D7DA">
      <w:numFmt w:val="decimal"/>
      <w:lvlText w:val=""/>
      <w:lvlJc w:val="left"/>
    </w:lvl>
    <w:lvl w:ilvl="6" w:tplc="44226140">
      <w:numFmt w:val="decimal"/>
      <w:lvlText w:val=""/>
      <w:lvlJc w:val="left"/>
    </w:lvl>
    <w:lvl w:ilvl="7" w:tplc="36C47750">
      <w:numFmt w:val="decimal"/>
      <w:lvlText w:val=""/>
      <w:lvlJc w:val="left"/>
    </w:lvl>
    <w:lvl w:ilvl="8" w:tplc="B516B47C">
      <w:numFmt w:val="decimal"/>
      <w:lvlText w:val=""/>
      <w:lvlJc w:val="left"/>
    </w:lvl>
  </w:abstractNum>
  <w:abstractNum w:abstractNumId="1" w15:restartNumberingAfterBreak="0">
    <w:nsid w:val="1EC51954"/>
    <w:multiLevelType w:val="hybridMultilevel"/>
    <w:tmpl w:val="B5EEE8B6"/>
    <w:lvl w:ilvl="0" w:tplc="23549D3C">
      <w:start w:val="1"/>
      <w:numFmt w:val="decimal"/>
      <w:lvlText w:val="%1."/>
      <w:lvlJc w:val="left"/>
      <w:pPr>
        <w:ind w:left="540" w:hanging="360"/>
      </w:pPr>
    </w:lvl>
    <w:lvl w:ilvl="1" w:tplc="81921CC0">
      <w:numFmt w:val="decimal"/>
      <w:lvlText w:val=""/>
      <w:lvlJc w:val="left"/>
    </w:lvl>
    <w:lvl w:ilvl="2" w:tplc="672C9646">
      <w:numFmt w:val="decimal"/>
      <w:lvlText w:val=""/>
      <w:lvlJc w:val="left"/>
    </w:lvl>
    <w:lvl w:ilvl="3" w:tplc="6730312E">
      <w:numFmt w:val="decimal"/>
      <w:lvlText w:val=""/>
      <w:lvlJc w:val="left"/>
    </w:lvl>
    <w:lvl w:ilvl="4" w:tplc="0C1A9192">
      <w:numFmt w:val="decimal"/>
      <w:lvlText w:val=""/>
      <w:lvlJc w:val="left"/>
    </w:lvl>
    <w:lvl w:ilvl="5" w:tplc="F6523974">
      <w:numFmt w:val="decimal"/>
      <w:lvlText w:val=""/>
      <w:lvlJc w:val="left"/>
    </w:lvl>
    <w:lvl w:ilvl="6" w:tplc="A268E1E2">
      <w:numFmt w:val="decimal"/>
      <w:lvlText w:val=""/>
      <w:lvlJc w:val="left"/>
    </w:lvl>
    <w:lvl w:ilvl="7" w:tplc="3F889644">
      <w:numFmt w:val="decimal"/>
      <w:lvlText w:val=""/>
      <w:lvlJc w:val="left"/>
    </w:lvl>
    <w:lvl w:ilvl="8" w:tplc="568E0F82">
      <w:numFmt w:val="decimal"/>
      <w:lvlText w:val=""/>
      <w:lvlJc w:val="left"/>
    </w:lvl>
  </w:abstractNum>
  <w:abstractNum w:abstractNumId="2" w15:restartNumberingAfterBreak="0">
    <w:nsid w:val="4B6A69FD"/>
    <w:multiLevelType w:val="hybridMultilevel"/>
    <w:tmpl w:val="C7C20166"/>
    <w:lvl w:ilvl="0" w:tplc="EA543FFC">
      <w:start w:val="1"/>
      <w:numFmt w:val="decimal"/>
      <w:lvlText w:val="%1."/>
      <w:lvlJc w:val="left"/>
      <w:pPr>
        <w:ind w:left="540" w:hanging="360"/>
      </w:pPr>
    </w:lvl>
    <w:lvl w:ilvl="1" w:tplc="3B2A32A4">
      <w:numFmt w:val="decimal"/>
      <w:lvlText w:val=""/>
      <w:lvlJc w:val="left"/>
    </w:lvl>
    <w:lvl w:ilvl="2" w:tplc="1C60E9A6">
      <w:numFmt w:val="decimal"/>
      <w:lvlText w:val=""/>
      <w:lvlJc w:val="left"/>
    </w:lvl>
    <w:lvl w:ilvl="3" w:tplc="214E0018">
      <w:numFmt w:val="decimal"/>
      <w:lvlText w:val=""/>
      <w:lvlJc w:val="left"/>
    </w:lvl>
    <w:lvl w:ilvl="4" w:tplc="0D1428C8">
      <w:numFmt w:val="decimal"/>
      <w:lvlText w:val=""/>
      <w:lvlJc w:val="left"/>
    </w:lvl>
    <w:lvl w:ilvl="5" w:tplc="00F2C536">
      <w:numFmt w:val="decimal"/>
      <w:lvlText w:val=""/>
      <w:lvlJc w:val="left"/>
    </w:lvl>
    <w:lvl w:ilvl="6" w:tplc="622A6B80">
      <w:numFmt w:val="decimal"/>
      <w:lvlText w:val=""/>
      <w:lvlJc w:val="left"/>
    </w:lvl>
    <w:lvl w:ilvl="7" w:tplc="A972E534">
      <w:numFmt w:val="decimal"/>
      <w:lvlText w:val=""/>
      <w:lvlJc w:val="left"/>
    </w:lvl>
    <w:lvl w:ilvl="8" w:tplc="86945C7A">
      <w:numFmt w:val="decimal"/>
      <w:lvlText w:val=""/>
      <w:lvlJc w:val="left"/>
    </w:lvl>
  </w:abstractNum>
  <w:abstractNum w:abstractNumId="3" w15:restartNumberingAfterBreak="0">
    <w:nsid w:val="5C5326B8"/>
    <w:multiLevelType w:val="hybridMultilevel"/>
    <w:tmpl w:val="2304AD8E"/>
    <w:lvl w:ilvl="0" w:tplc="94527844">
      <w:start w:val="1"/>
      <w:numFmt w:val="bullet"/>
      <w:lvlText w:val="●"/>
      <w:lvlJc w:val="left"/>
      <w:pPr>
        <w:ind w:left="720" w:hanging="360"/>
      </w:pPr>
    </w:lvl>
    <w:lvl w:ilvl="1" w:tplc="3CC23C96">
      <w:start w:val="1"/>
      <w:numFmt w:val="bullet"/>
      <w:lvlText w:val="○"/>
      <w:lvlJc w:val="left"/>
      <w:pPr>
        <w:ind w:left="1440" w:hanging="360"/>
      </w:pPr>
    </w:lvl>
    <w:lvl w:ilvl="2" w:tplc="CEAC24A0">
      <w:start w:val="1"/>
      <w:numFmt w:val="bullet"/>
      <w:lvlText w:val="■"/>
      <w:lvlJc w:val="left"/>
      <w:pPr>
        <w:ind w:left="2160" w:hanging="360"/>
      </w:pPr>
    </w:lvl>
    <w:lvl w:ilvl="3" w:tplc="7ABCE142">
      <w:start w:val="1"/>
      <w:numFmt w:val="bullet"/>
      <w:lvlText w:val="●"/>
      <w:lvlJc w:val="left"/>
      <w:pPr>
        <w:ind w:left="2880" w:hanging="360"/>
      </w:pPr>
    </w:lvl>
    <w:lvl w:ilvl="4" w:tplc="3D728938">
      <w:start w:val="1"/>
      <w:numFmt w:val="bullet"/>
      <w:lvlText w:val="○"/>
      <w:lvlJc w:val="left"/>
      <w:pPr>
        <w:ind w:left="3600" w:hanging="360"/>
      </w:pPr>
    </w:lvl>
    <w:lvl w:ilvl="5" w:tplc="BA06F634">
      <w:start w:val="1"/>
      <w:numFmt w:val="bullet"/>
      <w:lvlText w:val="■"/>
      <w:lvlJc w:val="left"/>
      <w:pPr>
        <w:ind w:left="4320" w:hanging="360"/>
      </w:pPr>
    </w:lvl>
    <w:lvl w:ilvl="6" w:tplc="DFE2734C">
      <w:start w:val="1"/>
      <w:numFmt w:val="bullet"/>
      <w:lvlText w:val="●"/>
      <w:lvlJc w:val="left"/>
      <w:pPr>
        <w:ind w:left="5040" w:hanging="360"/>
      </w:pPr>
    </w:lvl>
    <w:lvl w:ilvl="7" w:tplc="961ADCFE">
      <w:start w:val="1"/>
      <w:numFmt w:val="bullet"/>
      <w:lvlText w:val="●"/>
      <w:lvlJc w:val="left"/>
      <w:pPr>
        <w:ind w:left="5760" w:hanging="360"/>
      </w:pPr>
    </w:lvl>
    <w:lvl w:ilvl="8" w:tplc="B07618C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359675D"/>
    <w:multiLevelType w:val="hybridMultilevel"/>
    <w:tmpl w:val="465A6FA0"/>
    <w:lvl w:ilvl="0" w:tplc="B9D6DA2C">
      <w:start w:val="1"/>
      <w:numFmt w:val="bullet"/>
      <w:lvlText w:val="•"/>
      <w:lvlJc w:val="left"/>
      <w:pPr>
        <w:ind w:left="540" w:hanging="270"/>
      </w:pPr>
    </w:lvl>
    <w:lvl w:ilvl="1" w:tplc="511ACF86">
      <w:numFmt w:val="decimal"/>
      <w:lvlText w:val=""/>
      <w:lvlJc w:val="left"/>
    </w:lvl>
    <w:lvl w:ilvl="2" w:tplc="ECA281F6">
      <w:numFmt w:val="decimal"/>
      <w:lvlText w:val=""/>
      <w:lvlJc w:val="left"/>
    </w:lvl>
    <w:lvl w:ilvl="3" w:tplc="393059FE">
      <w:numFmt w:val="decimal"/>
      <w:lvlText w:val=""/>
      <w:lvlJc w:val="left"/>
    </w:lvl>
    <w:lvl w:ilvl="4" w:tplc="BB48694C">
      <w:numFmt w:val="decimal"/>
      <w:lvlText w:val=""/>
      <w:lvlJc w:val="left"/>
    </w:lvl>
    <w:lvl w:ilvl="5" w:tplc="2A509EEE">
      <w:numFmt w:val="decimal"/>
      <w:lvlText w:val=""/>
      <w:lvlJc w:val="left"/>
    </w:lvl>
    <w:lvl w:ilvl="6" w:tplc="8326C816">
      <w:numFmt w:val="decimal"/>
      <w:lvlText w:val=""/>
      <w:lvlJc w:val="left"/>
    </w:lvl>
    <w:lvl w:ilvl="7" w:tplc="6D0E4E7A">
      <w:numFmt w:val="decimal"/>
      <w:lvlText w:val=""/>
      <w:lvlJc w:val="left"/>
    </w:lvl>
    <w:lvl w:ilvl="8" w:tplc="FF10B78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FBD"/>
    <w:rsid w:val="009A37EA"/>
    <w:rsid w:val="00CF2831"/>
    <w:rsid w:val="00F033B7"/>
    <w:rsid w:val="00FD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E612"/>
  <w15:docId w15:val="{D613C127-ACC1-40C7-AF1F-7D8CF484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zh-CN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F6B9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40404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2019</Words>
  <Characters>11510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Similarity Calculation Method (RAG)</vt:lpstr>
    </vt:vector>
  </TitlesOfParts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Similarity Calculation Method (RAG)</dc:title>
  <dc:creator>RAG Project</dc:creator>
  <cp:lastModifiedBy>SEAM SOMOUN</cp:lastModifiedBy>
  <cp:revision>3</cp:revision>
  <dcterms:created xsi:type="dcterms:W3CDTF">2026-10-18T14:36:00Z</dcterms:created>
  <dcterms:modified xsi:type="dcterms:W3CDTF">2026-10-18T23:00:00Z</dcterms:modified>
</cp:coreProperties>
</file>