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C8034" w14:textId="77777777" w:rsidR="00466D45" w:rsidRPr="0014500B" w:rsidRDefault="00466D45" w:rsidP="00466D45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eastAsia="en-IN"/>
        </w:rPr>
      </w:pPr>
      <w:r w:rsidRPr="0014500B">
        <w:rPr>
          <w:rFonts w:ascii="Times New Roman" w:hAnsi="Times New Roman" w:cs="Times New Roman"/>
          <w:b/>
          <w:bCs/>
          <w:sz w:val="48"/>
          <w:szCs w:val="48"/>
          <w:u w:val="single"/>
          <w:lang w:eastAsia="en-IN"/>
        </w:rPr>
        <w:t>AI Based Diabetes Prediction System</w:t>
      </w:r>
    </w:p>
    <w:p w14:paraId="040F1B4B" w14:textId="77777777" w:rsidR="00466D45" w:rsidRPr="0014500B" w:rsidRDefault="00466D45" w:rsidP="00466D45">
      <w:pPr>
        <w:pStyle w:val="NoSpacing"/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eastAsia="en-IN"/>
        </w:rPr>
      </w:pPr>
      <w:r w:rsidRPr="0014500B">
        <w:rPr>
          <w:rFonts w:ascii="Times New Roman" w:hAnsi="Times New Roman" w:cs="Times New Roman"/>
          <w:b/>
          <w:bCs/>
          <w:sz w:val="48"/>
          <w:szCs w:val="48"/>
          <w:u w:val="single"/>
          <w:lang w:eastAsia="en-IN"/>
        </w:rPr>
        <w:t>Phase 3 – Development Part 1</w:t>
      </w:r>
    </w:p>
    <w:p w14:paraId="09ED5521" w14:textId="77777777" w:rsidR="0014500B" w:rsidRDefault="0014500B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009B348" w14:textId="761F1C57" w:rsidR="0014500B" w:rsidRPr="0014500B" w:rsidRDefault="0014500B" w:rsidP="00466D45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4500B">
        <w:rPr>
          <w:rFonts w:ascii="Times New Roman" w:hAnsi="Times New Roman" w:cs="Times New Roman"/>
          <w:b/>
          <w:bCs/>
          <w:sz w:val="32"/>
          <w:szCs w:val="32"/>
          <w:u w:val="single"/>
        </w:rPr>
        <w:t>STEPS INVOLVED IN BUILDING THE PROJECT:</w:t>
      </w:r>
    </w:p>
    <w:p w14:paraId="7BB35479" w14:textId="79B75964" w:rsidR="00466D45" w:rsidRPr="00466D45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466D45">
        <w:rPr>
          <w:rFonts w:ascii="Times New Roman" w:hAnsi="Times New Roman" w:cs="Times New Roman"/>
          <w:b/>
          <w:bCs/>
          <w:sz w:val="26"/>
          <w:szCs w:val="26"/>
        </w:rPr>
        <w:t>Step 1: Installing Required Libraries</w:t>
      </w:r>
    </w:p>
    <w:p w14:paraId="29BC91B5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>In this step, we import various Python libraries that will be used throughout our data preprocessing and analysis process. Each library has a specific purpose:</w:t>
      </w:r>
    </w:p>
    <w:p w14:paraId="40E569D7" w14:textId="0EA66995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66D45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 xml:space="preserve"> and pandas are fundamental libraries for numerical operations and data manipulation, respectively.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</w:t>
      </w:r>
      <w:r w:rsidRPr="00466D45">
        <w:rPr>
          <w:rFonts w:ascii="Times New Roman" w:hAnsi="Times New Roman" w:cs="Times New Roman"/>
          <w:sz w:val="26"/>
          <w:szCs w:val="26"/>
        </w:rPr>
        <w:t>tatsmodels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 xml:space="preserve"> is used for statistical </w:t>
      </w:r>
      <w:proofErr w:type="spellStart"/>
      <w:r w:rsidRPr="00466D45">
        <w:rPr>
          <w:rFonts w:ascii="Times New Roman" w:hAnsi="Times New Roman" w:cs="Times New Roman"/>
          <w:sz w:val="26"/>
          <w:szCs w:val="26"/>
        </w:rPr>
        <w:t>modeling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 xml:space="preserve"> and hypothesis testing.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466D45">
        <w:rPr>
          <w:rFonts w:ascii="Times New Roman" w:hAnsi="Times New Roman" w:cs="Times New Roman"/>
          <w:sz w:val="26"/>
          <w:szCs w:val="26"/>
        </w:rPr>
        <w:t>eaborn and matplotlib are visualization libraries which are used to create meaningful plots and graphs.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66D45">
        <w:rPr>
          <w:rFonts w:ascii="Times New Roman" w:hAnsi="Times New Roman" w:cs="Times New Roman"/>
          <w:sz w:val="26"/>
          <w:szCs w:val="26"/>
        </w:rPr>
        <w:t>sklearn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 xml:space="preserve"> (Scikit-learn) is a powerful machine learning library, which offers tools for data preprocessing, </w:t>
      </w:r>
      <w:proofErr w:type="spellStart"/>
      <w:r w:rsidRPr="00466D45">
        <w:rPr>
          <w:rFonts w:ascii="Times New Roman" w:hAnsi="Times New Roman" w:cs="Times New Roman"/>
          <w:sz w:val="26"/>
          <w:szCs w:val="26"/>
        </w:rPr>
        <w:t>modeling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>, and evaluation.</w:t>
      </w:r>
    </w:p>
    <w:p w14:paraId="3C1A3A3E" w14:textId="77777777" w:rsid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>warnings module is used to manage warnings that might occur during the execution of our code.</w:t>
      </w:r>
    </w:p>
    <w:p w14:paraId="5B8859D3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55392DE5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466D45">
        <w:rPr>
          <w:rFonts w:ascii="Times New Roman" w:hAnsi="Times New Roman" w:cs="Times New Roman"/>
          <w:b/>
          <w:bCs/>
          <w:sz w:val="26"/>
          <w:szCs w:val="26"/>
        </w:rPr>
        <w:t>Step 2: Uploading the Dataset</w:t>
      </w:r>
    </w:p>
    <w:p w14:paraId="0DA28E13" w14:textId="77777777" w:rsid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 xml:space="preserve">In this step, we use the </w:t>
      </w:r>
      <w:proofErr w:type="gramStart"/>
      <w:r w:rsidRPr="00466D45">
        <w:rPr>
          <w:rFonts w:ascii="Times New Roman" w:hAnsi="Times New Roman" w:cs="Times New Roman"/>
          <w:sz w:val="26"/>
          <w:szCs w:val="26"/>
        </w:rPr>
        <w:t>pandas</w:t>
      </w:r>
      <w:proofErr w:type="gramEnd"/>
      <w:r w:rsidRPr="00466D45">
        <w:rPr>
          <w:rFonts w:ascii="Times New Roman" w:hAnsi="Times New Roman" w:cs="Times New Roman"/>
          <w:sz w:val="26"/>
          <w:szCs w:val="26"/>
        </w:rPr>
        <w:t xml:space="preserve"> library to read a CSV file containing our dataset. The data set is saved in the variable </w:t>
      </w:r>
      <w:proofErr w:type="spellStart"/>
      <w:r w:rsidRPr="00466D45">
        <w:rPr>
          <w:rFonts w:ascii="Times New Roman" w:hAnsi="Times New Roman" w:cs="Times New Roman"/>
          <w:sz w:val="26"/>
          <w:szCs w:val="26"/>
        </w:rPr>
        <w:t>df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 xml:space="preserve"> as a </w:t>
      </w:r>
      <w:proofErr w:type="spellStart"/>
      <w:r w:rsidRPr="00466D45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 xml:space="preserve">, a two-dimensional </w:t>
      </w:r>
      <w:proofErr w:type="spellStart"/>
      <w:r w:rsidRPr="00466D45">
        <w:rPr>
          <w:rFonts w:ascii="Times New Roman" w:hAnsi="Times New Roman" w:cs="Times New Roman"/>
          <w:sz w:val="26"/>
          <w:szCs w:val="26"/>
        </w:rPr>
        <w:t>labeled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 xml:space="preserve"> data structure with columns of various types.</w:t>
      </w:r>
    </w:p>
    <w:p w14:paraId="0785F6A6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0312740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466D45">
        <w:rPr>
          <w:rFonts w:ascii="Times New Roman" w:hAnsi="Times New Roman" w:cs="Times New Roman"/>
          <w:b/>
          <w:bCs/>
          <w:sz w:val="26"/>
          <w:szCs w:val="26"/>
        </w:rPr>
        <w:t>Step 3: Exploratory Data Analysis</w:t>
      </w:r>
    </w:p>
    <w:p w14:paraId="68BB8C80" w14:textId="77777777" w:rsidR="00466D45" w:rsidRPr="0014500B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4500B">
        <w:rPr>
          <w:rFonts w:ascii="Times New Roman" w:hAnsi="Times New Roman" w:cs="Times New Roman"/>
          <w:b/>
          <w:bCs/>
          <w:sz w:val="26"/>
          <w:szCs w:val="26"/>
        </w:rPr>
        <w:t>Displaying the First Few Rows</w:t>
      </w:r>
    </w:p>
    <w:p w14:paraId="7E0A0AEC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 xml:space="preserve">In this phase, the </w:t>
      </w:r>
      <w:proofErr w:type="spellStart"/>
      <w:proofErr w:type="gramStart"/>
      <w:r w:rsidRPr="00466D45">
        <w:rPr>
          <w:rFonts w:ascii="Times New Roman" w:hAnsi="Times New Roman" w:cs="Times New Roman"/>
          <w:sz w:val="26"/>
          <w:szCs w:val="26"/>
        </w:rPr>
        <w:t>df.head</w:t>
      </w:r>
      <w:proofErr w:type="spellEnd"/>
      <w:proofErr w:type="gramEnd"/>
      <w:r w:rsidRPr="00466D45">
        <w:rPr>
          <w:rFonts w:ascii="Times New Roman" w:hAnsi="Times New Roman" w:cs="Times New Roman"/>
          <w:sz w:val="26"/>
          <w:szCs w:val="26"/>
        </w:rPr>
        <w:t xml:space="preserve">() method is used to display the dataset's initial few rows. </w:t>
      </w:r>
      <w:proofErr w:type="gramStart"/>
      <w:r w:rsidRPr="00466D45">
        <w:rPr>
          <w:rFonts w:ascii="Times New Roman" w:hAnsi="Times New Roman" w:cs="Times New Roman"/>
          <w:sz w:val="26"/>
          <w:szCs w:val="26"/>
        </w:rPr>
        <w:t>It  displays</w:t>
      </w:r>
      <w:proofErr w:type="gramEnd"/>
      <w:r w:rsidRPr="00466D45">
        <w:rPr>
          <w:rFonts w:ascii="Times New Roman" w:hAnsi="Times New Roman" w:cs="Times New Roman"/>
          <w:sz w:val="26"/>
          <w:szCs w:val="26"/>
        </w:rPr>
        <w:t xml:space="preserve"> the first few rows of actual data along with the column names. </w:t>
      </w:r>
    </w:p>
    <w:p w14:paraId="62520CAC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>Checking the Shape of the Dataset</w:t>
      </w:r>
    </w:p>
    <w:p w14:paraId="00BD15F4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 xml:space="preserve">Using </w:t>
      </w:r>
      <w:proofErr w:type="spellStart"/>
      <w:proofErr w:type="gramStart"/>
      <w:r w:rsidRPr="00466D45">
        <w:rPr>
          <w:rFonts w:ascii="Times New Roman" w:hAnsi="Times New Roman" w:cs="Times New Roman"/>
          <w:sz w:val="26"/>
          <w:szCs w:val="26"/>
        </w:rPr>
        <w:t>df.shape</w:t>
      </w:r>
      <w:proofErr w:type="spellEnd"/>
      <w:proofErr w:type="gramEnd"/>
      <w:r w:rsidRPr="00466D45">
        <w:rPr>
          <w:rFonts w:ascii="Times New Roman" w:hAnsi="Times New Roman" w:cs="Times New Roman"/>
          <w:sz w:val="26"/>
          <w:szCs w:val="26"/>
        </w:rPr>
        <w:t xml:space="preserve">, we obtain the dimensions of the dataset. It returns a tuple representing the number of rows and columns in the </w:t>
      </w:r>
      <w:proofErr w:type="spellStart"/>
      <w:r w:rsidRPr="00466D45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>.</w:t>
      </w:r>
    </w:p>
    <w:p w14:paraId="70FFE198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237E67A7" w14:textId="77777777" w:rsidR="00466D45" w:rsidRPr="0014500B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4500B">
        <w:rPr>
          <w:rFonts w:ascii="Times New Roman" w:hAnsi="Times New Roman" w:cs="Times New Roman"/>
          <w:b/>
          <w:bCs/>
          <w:sz w:val="26"/>
          <w:szCs w:val="26"/>
        </w:rPr>
        <w:t>Dataset Information</w:t>
      </w:r>
    </w:p>
    <w:p w14:paraId="435B322E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gramStart"/>
      <w:r w:rsidRPr="00466D45">
        <w:rPr>
          <w:rFonts w:ascii="Times New Roman" w:hAnsi="Times New Roman" w:cs="Times New Roman"/>
          <w:sz w:val="26"/>
          <w:szCs w:val="26"/>
        </w:rPr>
        <w:t>df.info(</w:t>
      </w:r>
      <w:proofErr w:type="gramEnd"/>
      <w:r w:rsidRPr="00466D45">
        <w:rPr>
          <w:rFonts w:ascii="Times New Roman" w:hAnsi="Times New Roman" w:cs="Times New Roman"/>
          <w:sz w:val="26"/>
          <w:szCs w:val="26"/>
        </w:rPr>
        <w:t xml:space="preserve">) provides a concise summary of the </w:t>
      </w:r>
      <w:proofErr w:type="spellStart"/>
      <w:r w:rsidRPr="00466D45">
        <w:rPr>
          <w:rFonts w:ascii="Times New Roman" w:hAnsi="Times New Roman" w:cs="Times New Roman"/>
          <w:sz w:val="26"/>
          <w:szCs w:val="26"/>
        </w:rPr>
        <w:t>DataFrame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>, including the total number of non-null entries in each column, the data type of each column, and memory usage information. This helps in understanding the structure and data types of the dataset.</w:t>
      </w:r>
    </w:p>
    <w:p w14:paraId="1CA0F79D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3C6350A" w14:textId="77777777" w:rsidR="0014500B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4500B">
        <w:rPr>
          <w:rFonts w:ascii="Times New Roman" w:hAnsi="Times New Roman" w:cs="Times New Roman"/>
          <w:b/>
          <w:bCs/>
          <w:sz w:val="26"/>
          <w:szCs w:val="26"/>
        </w:rPr>
        <w:t xml:space="preserve">Step 4: Data Preprocessing </w:t>
      </w:r>
    </w:p>
    <w:p w14:paraId="664800E6" w14:textId="4AC78856" w:rsidR="00466D45" w:rsidRPr="0014500B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4500B">
        <w:rPr>
          <w:rFonts w:ascii="Times New Roman" w:hAnsi="Times New Roman" w:cs="Times New Roman"/>
          <w:b/>
          <w:bCs/>
          <w:sz w:val="26"/>
          <w:szCs w:val="26"/>
        </w:rPr>
        <w:t>Handling Missing Values</w:t>
      </w:r>
    </w:p>
    <w:p w14:paraId="7357609A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>In this step, we handle the missing values in the dataset. Missing values can negatively impact the performance of machine learning models, so it is important to handle them appropriately.</w:t>
      </w:r>
    </w:p>
    <w:p w14:paraId="7A21E71B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01ABFE0F" w14:textId="77777777" w:rsidR="00466D45" w:rsidRPr="0014500B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4500B">
        <w:rPr>
          <w:rFonts w:ascii="Times New Roman" w:hAnsi="Times New Roman" w:cs="Times New Roman"/>
          <w:b/>
          <w:bCs/>
          <w:sz w:val="26"/>
          <w:szCs w:val="26"/>
        </w:rPr>
        <w:t>Replacing 0 with NULL to Identify Missing Value</w:t>
      </w:r>
    </w:p>
    <w:p w14:paraId="3E3E33AE" w14:textId="77777777" w:rsid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 xml:space="preserve">We replace zero values in specific columns (Glucose, </w:t>
      </w:r>
      <w:proofErr w:type="spellStart"/>
      <w:r w:rsidRPr="00466D45">
        <w:rPr>
          <w:rFonts w:ascii="Times New Roman" w:hAnsi="Times New Roman" w:cs="Times New Roman"/>
          <w:sz w:val="26"/>
          <w:szCs w:val="26"/>
        </w:rPr>
        <w:t>BloodPressure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6D45">
        <w:rPr>
          <w:rFonts w:ascii="Times New Roman" w:hAnsi="Times New Roman" w:cs="Times New Roman"/>
          <w:sz w:val="26"/>
          <w:szCs w:val="26"/>
        </w:rPr>
        <w:t>SkinThickness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 xml:space="preserve">, Insulin, BMI) with </w:t>
      </w:r>
      <w:proofErr w:type="spellStart"/>
      <w:r w:rsidRPr="00466D45">
        <w:rPr>
          <w:rFonts w:ascii="Times New Roman" w:hAnsi="Times New Roman" w:cs="Times New Roman"/>
          <w:sz w:val="26"/>
          <w:szCs w:val="26"/>
        </w:rPr>
        <w:t>NaN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 xml:space="preserve"> (Not a Number) to indicate that these are missing values.</w:t>
      </w:r>
    </w:p>
    <w:p w14:paraId="4A094613" w14:textId="77777777" w:rsidR="0014500B" w:rsidRDefault="0014500B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4C8B485" w14:textId="77777777" w:rsidR="0014500B" w:rsidRDefault="0014500B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7485A9E" w14:textId="77777777" w:rsidR="00466D45" w:rsidRPr="0014500B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4500B">
        <w:rPr>
          <w:rFonts w:ascii="Times New Roman" w:hAnsi="Times New Roman" w:cs="Times New Roman"/>
          <w:b/>
          <w:bCs/>
          <w:sz w:val="26"/>
          <w:szCs w:val="26"/>
        </w:rPr>
        <w:lastRenderedPageBreak/>
        <w:t>Missing Value Statistics</w:t>
      </w:r>
    </w:p>
    <w:p w14:paraId="4DC90A7B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 xml:space="preserve">We use </w:t>
      </w:r>
      <w:proofErr w:type="spellStart"/>
      <w:proofErr w:type="gramStart"/>
      <w:r w:rsidRPr="00466D45">
        <w:rPr>
          <w:rFonts w:ascii="Times New Roman" w:hAnsi="Times New Roman" w:cs="Times New Roman"/>
          <w:sz w:val="26"/>
          <w:szCs w:val="26"/>
        </w:rPr>
        <w:t>df.isnull</w:t>
      </w:r>
      <w:proofErr w:type="spellEnd"/>
      <w:proofErr w:type="gramEnd"/>
      <w:r w:rsidRPr="00466D45">
        <w:rPr>
          <w:rFonts w:ascii="Times New Roman" w:hAnsi="Times New Roman" w:cs="Times New Roman"/>
          <w:sz w:val="26"/>
          <w:szCs w:val="26"/>
        </w:rPr>
        <w:t>().sum() to count the number of missing values in each column. This provides information about which columns have missing data.</w:t>
      </w:r>
    </w:p>
    <w:p w14:paraId="34A3FB88" w14:textId="77777777" w:rsidR="00466D45" w:rsidRPr="0014500B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11F56AFF" w14:textId="77777777" w:rsidR="00466D45" w:rsidRPr="0014500B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4500B">
        <w:rPr>
          <w:rFonts w:ascii="Times New Roman" w:hAnsi="Times New Roman" w:cs="Times New Roman"/>
          <w:b/>
          <w:bCs/>
          <w:sz w:val="26"/>
          <w:szCs w:val="26"/>
        </w:rPr>
        <w:t>Replacing Null Values with Median Value</w:t>
      </w:r>
    </w:p>
    <w:p w14:paraId="0F168345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>We substitute the median value for each column's missing values. This is a common technique to handle missing numerical data.</w:t>
      </w:r>
    </w:p>
    <w:p w14:paraId="6DB69E3E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FD06B75" w14:textId="77777777" w:rsidR="0014500B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4500B">
        <w:rPr>
          <w:rFonts w:ascii="Times New Roman" w:hAnsi="Times New Roman" w:cs="Times New Roman"/>
          <w:b/>
          <w:bCs/>
          <w:sz w:val="26"/>
          <w:szCs w:val="26"/>
        </w:rPr>
        <w:t xml:space="preserve">Step 5: Data Preprocessing </w:t>
      </w:r>
    </w:p>
    <w:p w14:paraId="11E1A8DD" w14:textId="0A3073A0" w:rsidR="00466D45" w:rsidRPr="0014500B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4500B">
        <w:rPr>
          <w:rFonts w:ascii="Times New Roman" w:hAnsi="Times New Roman" w:cs="Times New Roman"/>
          <w:b/>
          <w:bCs/>
          <w:sz w:val="26"/>
          <w:szCs w:val="26"/>
        </w:rPr>
        <w:t>Handling Outliers</w:t>
      </w:r>
    </w:p>
    <w:p w14:paraId="1917CEF9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>Outliers can impact statistical analyses and machine learning models. In this step, we identify and handle outliers in the dataset.</w:t>
      </w:r>
    </w:p>
    <w:p w14:paraId="416BF223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534EDB9" w14:textId="77777777" w:rsidR="00466D45" w:rsidRPr="0014500B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4500B">
        <w:rPr>
          <w:rFonts w:ascii="Times New Roman" w:hAnsi="Times New Roman" w:cs="Times New Roman"/>
          <w:b/>
          <w:bCs/>
          <w:sz w:val="26"/>
          <w:szCs w:val="26"/>
        </w:rPr>
        <w:t>Finding Outliers</w:t>
      </w:r>
    </w:p>
    <w:p w14:paraId="3A90B736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>We use the Interquartile Range (IQR) method to detect outliers in each feature. If a feature has values outside the calculated bounds, it is considered to have outliers.</w:t>
      </w:r>
    </w:p>
    <w:p w14:paraId="5CD166C3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8602001" w14:textId="77777777" w:rsidR="00466D45" w:rsidRPr="0014500B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4500B">
        <w:rPr>
          <w:rFonts w:ascii="Times New Roman" w:hAnsi="Times New Roman" w:cs="Times New Roman"/>
          <w:b/>
          <w:bCs/>
          <w:sz w:val="26"/>
          <w:szCs w:val="26"/>
        </w:rPr>
        <w:t>Treating the Outliers</w:t>
      </w:r>
    </w:p>
    <w:p w14:paraId="4AB8A60C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>We use the Local Outlier Factor (LOF) algorithm to detect and remove outliers. This method assigns an "outlier score" to each data point, and points with scores above a certain threshold are considered as outliers.</w:t>
      </w:r>
    </w:p>
    <w:p w14:paraId="28C6F27A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7350FD2C" w14:textId="77777777" w:rsidR="00466D45" w:rsidRPr="0014500B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4500B">
        <w:rPr>
          <w:rFonts w:ascii="Times New Roman" w:hAnsi="Times New Roman" w:cs="Times New Roman"/>
          <w:b/>
          <w:bCs/>
          <w:sz w:val="26"/>
          <w:szCs w:val="26"/>
        </w:rPr>
        <w:t>Step 6: Selecting Relevant Features</w:t>
      </w:r>
    </w:p>
    <w:p w14:paraId="050D6C6F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>Feature selection is important for building accurate predictive models. In this step, we create new features based on existing ones.</w:t>
      </w:r>
    </w:p>
    <w:p w14:paraId="6F05A414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46749797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>Creating New Columns (</w:t>
      </w:r>
      <w:proofErr w:type="spellStart"/>
      <w:r w:rsidRPr="00466D45">
        <w:rPr>
          <w:rFonts w:ascii="Times New Roman" w:hAnsi="Times New Roman" w:cs="Times New Roman"/>
          <w:sz w:val="26"/>
          <w:szCs w:val="26"/>
        </w:rPr>
        <w:t>NewBMI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6D45">
        <w:rPr>
          <w:rFonts w:ascii="Times New Roman" w:hAnsi="Times New Roman" w:cs="Times New Roman"/>
          <w:sz w:val="26"/>
          <w:szCs w:val="26"/>
        </w:rPr>
        <w:t>NewInsulinScore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66D45">
        <w:rPr>
          <w:rFonts w:ascii="Times New Roman" w:hAnsi="Times New Roman" w:cs="Times New Roman"/>
          <w:sz w:val="26"/>
          <w:szCs w:val="26"/>
        </w:rPr>
        <w:t>NewGlucose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>)</w:t>
      </w:r>
    </w:p>
    <w:p w14:paraId="01E84D4E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66D45">
        <w:rPr>
          <w:rFonts w:ascii="Times New Roman" w:hAnsi="Times New Roman" w:cs="Times New Roman"/>
          <w:sz w:val="26"/>
          <w:szCs w:val="26"/>
        </w:rPr>
        <w:t>NewBMI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>: Categorizes BMI into different ranges (Underweight, Normal, Overweight, Obesity 1, Obesity 2, Obesity 3).</w:t>
      </w:r>
    </w:p>
    <w:p w14:paraId="47EA6DD2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66D45">
        <w:rPr>
          <w:rFonts w:ascii="Times New Roman" w:hAnsi="Times New Roman" w:cs="Times New Roman"/>
          <w:sz w:val="26"/>
          <w:szCs w:val="26"/>
        </w:rPr>
        <w:t>NewInsulinScore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>: Classifies insulin levels as either "Normal" or "Abnormal" based on defined thresholds.</w:t>
      </w:r>
    </w:p>
    <w:p w14:paraId="0783EBE2" w14:textId="77777777" w:rsid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proofErr w:type="spellStart"/>
      <w:r w:rsidRPr="00466D45">
        <w:rPr>
          <w:rFonts w:ascii="Times New Roman" w:hAnsi="Times New Roman" w:cs="Times New Roman"/>
          <w:sz w:val="26"/>
          <w:szCs w:val="26"/>
        </w:rPr>
        <w:t>NewGlucose</w:t>
      </w:r>
      <w:proofErr w:type="spellEnd"/>
      <w:r w:rsidRPr="00466D45">
        <w:rPr>
          <w:rFonts w:ascii="Times New Roman" w:hAnsi="Times New Roman" w:cs="Times New Roman"/>
          <w:sz w:val="26"/>
          <w:szCs w:val="26"/>
        </w:rPr>
        <w:t>: Categorizes glucose levels as "Low", "Normal", "Overweight", "Secret", or "High".</w:t>
      </w:r>
    </w:p>
    <w:p w14:paraId="7417D9C4" w14:textId="77777777" w:rsidR="0014500B" w:rsidRPr="00466D45" w:rsidRDefault="0014500B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6AFCF85E" w14:textId="77777777" w:rsidR="00466D45" w:rsidRPr="0014500B" w:rsidRDefault="00466D45" w:rsidP="00466D45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14500B">
        <w:rPr>
          <w:rFonts w:ascii="Times New Roman" w:hAnsi="Times New Roman" w:cs="Times New Roman"/>
          <w:b/>
          <w:bCs/>
          <w:sz w:val="26"/>
          <w:szCs w:val="26"/>
        </w:rPr>
        <w:t>Step 7: Final Dataset</w:t>
      </w:r>
    </w:p>
    <w:p w14:paraId="05D121FE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 xml:space="preserve">Finally, the shape of the dataset is displayed after all the preprocessing steps. This provides a summary of the dataset's transformation and shows which rows were eliminated </w:t>
      </w:r>
      <w:proofErr w:type="gramStart"/>
      <w:r w:rsidRPr="00466D45">
        <w:rPr>
          <w:rFonts w:ascii="Times New Roman" w:hAnsi="Times New Roman" w:cs="Times New Roman"/>
          <w:sz w:val="26"/>
          <w:szCs w:val="26"/>
        </w:rPr>
        <w:t>as a result of</w:t>
      </w:r>
      <w:proofErr w:type="gramEnd"/>
      <w:r w:rsidRPr="00466D45">
        <w:rPr>
          <w:rFonts w:ascii="Times New Roman" w:hAnsi="Times New Roman" w:cs="Times New Roman"/>
          <w:sz w:val="26"/>
          <w:szCs w:val="26"/>
        </w:rPr>
        <w:t xml:space="preserve"> the outlier treatment.</w:t>
      </w:r>
    </w:p>
    <w:p w14:paraId="4311B9DB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1A13E353" w14:textId="77777777" w:rsidR="00466D45" w:rsidRPr="00466D45" w:rsidRDefault="00466D45" w:rsidP="00466D45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66D45">
        <w:rPr>
          <w:rFonts w:ascii="Times New Roman" w:hAnsi="Times New Roman" w:cs="Times New Roman"/>
          <w:sz w:val="26"/>
          <w:szCs w:val="26"/>
        </w:rPr>
        <w:t>These steps in preparing the data guarantees that the data used to train and test models is of high quality and appropriate for precise predictions.</w:t>
      </w:r>
    </w:p>
    <w:p w14:paraId="420859F7" w14:textId="77777777" w:rsidR="00466D45" w:rsidRDefault="00466D45" w:rsidP="00255BC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72801A06" w14:textId="77777777" w:rsidR="0014500B" w:rsidRDefault="0014500B" w:rsidP="00255BC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5B18FE0E" w14:textId="77777777" w:rsidR="0014500B" w:rsidRDefault="0014500B" w:rsidP="00255BC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282A9A2C" w14:textId="77777777" w:rsidR="0014500B" w:rsidRDefault="0014500B" w:rsidP="00255BC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32228122" w14:textId="77777777" w:rsidR="0014500B" w:rsidRDefault="0014500B" w:rsidP="00255BC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73D48F26" w14:textId="2ADDE6C8" w:rsidR="0014500B" w:rsidRPr="0014500B" w:rsidRDefault="0014500B" w:rsidP="00255BCA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4500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IMPLEMENTATION:</w:t>
      </w:r>
    </w:p>
    <w:p w14:paraId="36ECE0F4" w14:textId="4EEF010E" w:rsidR="00F34E21" w:rsidRPr="00255BCA" w:rsidRDefault="00F34E21" w:rsidP="00255BC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255BCA">
        <w:rPr>
          <w:rFonts w:ascii="Times New Roman" w:hAnsi="Times New Roman" w:cs="Times New Roman"/>
          <w:b/>
          <w:bCs/>
          <w:sz w:val="26"/>
          <w:szCs w:val="26"/>
        </w:rPr>
        <w:t>INSTALLING LIBRARIES NEEDED FOR THE PROJECT:</w:t>
      </w:r>
    </w:p>
    <w:p w14:paraId="299B09D6" w14:textId="77777777" w:rsidR="00255BCA" w:rsidRPr="00255BCA" w:rsidRDefault="00255BCA" w:rsidP="00255BCA">
      <w:pPr>
        <w:pStyle w:val="NoSpacing"/>
      </w:pPr>
    </w:p>
    <w:p w14:paraId="6720F4D5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numpy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as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np</w:t>
      </w:r>
    </w:p>
    <w:p w14:paraId="765D6C5D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pandas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as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pd</w:t>
      </w:r>
    </w:p>
    <w:p w14:paraId="79131595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statsmodels.api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as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sm</w:t>
      </w:r>
      <w:proofErr w:type="spellEnd"/>
    </w:p>
    <w:p w14:paraId="6C2FE140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seaborn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as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sns</w:t>
      </w:r>
      <w:proofErr w:type="spellEnd"/>
    </w:p>
    <w:p w14:paraId="03E1324A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matplotlib.pyplot</w:t>
      </w:r>
      <w:proofErr w:type="spellEnd"/>
      <w:proofErr w:type="gram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as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plt</w:t>
      </w:r>
      <w:proofErr w:type="spellEnd"/>
    </w:p>
    <w:p w14:paraId="7152F2DB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from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sklearn.preprocessing</w:t>
      </w:r>
      <w:proofErr w:type="spellEnd"/>
      <w:proofErr w:type="gram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 scale, 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StandardScaler</w:t>
      </w:r>
      <w:proofErr w:type="spellEnd"/>
    </w:p>
    <w:p w14:paraId="163BC1AF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from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sklearn.model</w:t>
      </w:r>
      <w:proofErr w:type="gram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_selection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train_test_split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GridSearchCV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cross_val_score</w:t>
      </w:r>
      <w:proofErr w:type="spellEnd"/>
    </w:p>
    <w:p w14:paraId="0D820F73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from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sklearn.metrics</w:t>
      </w:r>
      <w:proofErr w:type="spellEnd"/>
      <w:proofErr w:type="gram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confusion_matrix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accuracy_score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mean_squared_error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r2_score, 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roc_auc_score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roc_curve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classification_report</w:t>
      </w:r>
      <w:proofErr w:type="spellEnd"/>
    </w:p>
    <w:p w14:paraId="51975D15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from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sklearn.linear</w:t>
      </w:r>
      <w:proofErr w:type="gram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_model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LogisticRegression</w:t>
      </w:r>
      <w:proofErr w:type="spellEnd"/>
    </w:p>
    <w:p w14:paraId="36DAD236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from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sklearn.neighbors</w:t>
      </w:r>
      <w:proofErr w:type="spellEnd"/>
      <w:proofErr w:type="gram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KNeighborsClassifier</w:t>
      </w:r>
      <w:proofErr w:type="spellEnd"/>
    </w:p>
    <w:p w14:paraId="03BF2475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from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sklearn.svm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SVC</w:t>
      </w:r>
    </w:p>
    <w:p w14:paraId="56E650E1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from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sklearn.neural</w:t>
      </w:r>
      <w:proofErr w:type="gram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_network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MLPClassifier</w:t>
      </w:r>
      <w:proofErr w:type="spellEnd"/>
    </w:p>
    <w:p w14:paraId="5CB9A04D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from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sklearn.tree</w:t>
      </w:r>
      <w:proofErr w:type="spellEnd"/>
      <w:proofErr w:type="gram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DecisionTreeClassifier</w:t>
      </w:r>
      <w:proofErr w:type="spellEnd"/>
    </w:p>
    <w:p w14:paraId="58479EA3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from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sklearn.ensemble</w:t>
      </w:r>
      <w:proofErr w:type="spellEnd"/>
      <w:proofErr w:type="gram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RandomForestClassifier</w:t>
      </w:r>
      <w:proofErr w:type="spellEnd"/>
    </w:p>
    <w:p w14:paraId="4E9DA5EF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from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sklearn.ensemble</w:t>
      </w:r>
      <w:proofErr w:type="spellEnd"/>
      <w:proofErr w:type="gram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GradientBoostingClassifier</w:t>
      </w:r>
      <w:proofErr w:type="spellEnd"/>
    </w:p>
    <w:p w14:paraId="10F3B00C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from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lightgbm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LGBMClassifier</w:t>
      </w:r>
      <w:proofErr w:type="spellEnd"/>
    </w:p>
    <w:p w14:paraId="6FB57740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from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sklearn.model</w:t>
      </w:r>
      <w:proofErr w:type="gram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_selection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KFold</w:t>
      </w:r>
      <w:proofErr w:type="spellEnd"/>
    </w:p>
    <w:p w14:paraId="1FACC99D" w14:textId="77777777" w:rsidR="00F34E21" w:rsidRPr="00F34E21" w:rsidRDefault="00F34E21" w:rsidP="00255BCA">
      <w:pPr>
        <w:pStyle w:val="NoSpacing"/>
        <w:rPr>
          <w:rFonts w:ascii="Calibri" w:eastAsia="Times New Roman" w:hAnsi="Calibri" w:cs="Calibri"/>
          <w:color w:val="222222"/>
          <w:kern w:val="0"/>
          <w:lang w:eastAsia="en-IN"/>
          <w14:ligatures w14:val="none"/>
        </w:rPr>
      </w:pPr>
      <w:r w:rsidRPr="00F34E21">
        <w:rPr>
          <w:rFonts w:ascii="Courier New" w:eastAsia="Times New Roman" w:hAnsi="Courier New" w:cs="Courier New"/>
          <w:color w:val="AF00DB"/>
          <w:kern w:val="0"/>
          <w:sz w:val="27"/>
          <w:szCs w:val="27"/>
          <w:lang w:eastAsia="en-IN"/>
          <w14:ligatures w14:val="none"/>
        </w:rPr>
        <w:t>import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 warnings</w:t>
      </w:r>
    </w:p>
    <w:p w14:paraId="47AD69D4" w14:textId="62C1D60F" w:rsidR="00F34E21" w:rsidRPr="00F34E21" w:rsidRDefault="00F34E21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warnings.simplefilter</w:t>
      </w:r>
      <w:proofErr w:type="spellEnd"/>
      <w:proofErr w:type="gram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(action = </w:t>
      </w:r>
      <w:r w:rsidRPr="00F34E21">
        <w:rPr>
          <w:rFonts w:ascii="Courier New" w:eastAsia="Times New Roman" w:hAnsi="Courier New" w:cs="Courier New"/>
          <w:color w:val="A31515"/>
          <w:kern w:val="0"/>
          <w:sz w:val="27"/>
          <w:szCs w:val="27"/>
          <w:lang w:eastAsia="en-IN"/>
          <w14:ligatures w14:val="none"/>
        </w:rPr>
        <w:t>"ignore"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2FA75DC9" w14:textId="77777777" w:rsidR="00F34E21" w:rsidRDefault="00F34E21" w:rsidP="00255BCA">
      <w:pPr>
        <w:pStyle w:val="NoSpacing"/>
      </w:pPr>
    </w:p>
    <w:p w14:paraId="71DEC028" w14:textId="6F98DF9C" w:rsidR="00F34E21" w:rsidRDefault="00F34E21" w:rsidP="00255BC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  <w:r w:rsidRPr="00255BCA">
        <w:rPr>
          <w:rFonts w:ascii="Times New Roman" w:hAnsi="Times New Roman" w:cs="Times New Roman"/>
          <w:b/>
          <w:bCs/>
          <w:sz w:val="26"/>
          <w:szCs w:val="26"/>
        </w:rPr>
        <w:t>UPLOADING THE DATASET AND MAKING IT AS A DATAFRAME USING PANDAS:</w:t>
      </w:r>
    </w:p>
    <w:p w14:paraId="4CEEFE38" w14:textId="77777777" w:rsidR="00255BCA" w:rsidRPr="00255BCA" w:rsidRDefault="00255BCA" w:rsidP="00255BCA">
      <w:pPr>
        <w:pStyle w:val="NoSpacing"/>
        <w:rPr>
          <w:rFonts w:ascii="Times New Roman" w:hAnsi="Times New Roman" w:cs="Times New Roman"/>
          <w:b/>
          <w:bCs/>
          <w:sz w:val="26"/>
          <w:szCs w:val="26"/>
        </w:rPr>
      </w:pPr>
    </w:p>
    <w:p w14:paraId="2D473627" w14:textId="77777777" w:rsidR="00F34E21" w:rsidRPr="00F34E21" w:rsidRDefault="00F34E21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df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spellStart"/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pd.read</w:t>
      </w:r>
      <w:proofErr w:type="gram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_csv</w:t>
      </w:r>
      <w:proofErr w:type="spell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F34E21">
        <w:rPr>
          <w:rFonts w:ascii="Courier New" w:eastAsia="Times New Roman" w:hAnsi="Courier New" w:cs="Courier New"/>
          <w:color w:val="A31515"/>
          <w:kern w:val="0"/>
          <w:sz w:val="27"/>
          <w:szCs w:val="27"/>
          <w:lang w:eastAsia="en-IN"/>
          <w14:ligatures w14:val="none"/>
        </w:rPr>
        <w:t>"/content/diabetes (1).csv"</w:t>
      </w:r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42B28436" w14:textId="77777777" w:rsidR="00F34E21" w:rsidRPr="00F34E21" w:rsidRDefault="00F34E21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df.head</w:t>
      </w:r>
      <w:proofErr w:type="spellEnd"/>
      <w:proofErr w:type="gram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()</w:t>
      </w:r>
    </w:p>
    <w:p w14:paraId="38C2ABF8" w14:textId="4996898B" w:rsidR="00F34E21" w:rsidRDefault="00F34E21" w:rsidP="00255BCA">
      <w:pPr>
        <w:pStyle w:val="NoSpacing"/>
      </w:pPr>
      <w:r w:rsidRPr="00F34E21">
        <w:drawing>
          <wp:inline distT="0" distB="0" distL="0" distR="0" wp14:anchorId="2F2768FF" wp14:editId="11FCF8FE">
            <wp:extent cx="5731510" cy="1299210"/>
            <wp:effectExtent l="0" t="0" r="2540" b="0"/>
            <wp:docPr id="690824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24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DD7D1" w14:textId="77777777" w:rsidR="00F34E21" w:rsidRPr="00F34E21" w:rsidRDefault="00F34E21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df.shape</w:t>
      </w:r>
      <w:proofErr w:type="spellEnd"/>
      <w:proofErr w:type="gramEnd"/>
    </w:p>
    <w:p w14:paraId="6EE19654" w14:textId="49CC3241" w:rsidR="00F34E21" w:rsidRDefault="00F34E21" w:rsidP="00255BCA">
      <w:pPr>
        <w:pStyle w:val="NoSpacing"/>
      </w:pPr>
      <w:r w:rsidRPr="00F34E21">
        <w:drawing>
          <wp:inline distT="0" distB="0" distL="0" distR="0" wp14:anchorId="39B0D010" wp14:editId="4F2AD798">
            <wp:extent cx="723963" cy="236240"/>
            <wp:effectExtent l="0" t="0" r="0" b="0"/>
            <wp:docPr id="1309354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549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6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7FEE" w14:textId="77777777" w:rsidR="00255BCA" w:rsidRDefault="00255BCA" w:rsidP="00255BCA">
      <w:pPr>
        <w:pStyle w:val="NoSpacing"/>
      </w:pPr>
    </w:p>
    <w:p w14:paraId="3DAED929" w14:textId="77777777" w:rsidR="00F34E21" w:rsidRPr="00F34E21" w:rsidRDefault="00F34E21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</w:pPr>
      <w:proofErr w:type="gramStart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df.info(</w:t>
      </w:r>
      <w:proofErr w:type="gramEnd"/>
      <w:r w:rsidRPr="00F34E21">
        <w:rPr>
          <w:rFonts w:ascii="Courier New" w:eastAsia="Times New Roman" w:hAnsi="Courier New" w:cs="Courier New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7380BA67" w14:textId="44F07861" w:rsidR="00F34E21" w:rsidRDefault="00F34E21" w:rsidP="00255BCA">
      <w:pPr>
        <w:pStyle w:val="NoSpacing"/>
      </w:pPr>
      <w:r w:rsidRPr="00F34E21">
        <w:lastRenderedPageBreak/>
        <w:drawing>
          <wp:inline distT="0" distB="0" distL="0" distR="0" wp14:anchorId="58470245" wp14:editId="4BFBE65B">
            <wp:extent cx="3785743" cy="2406650"/>
            <wp:effectExtent l="0" t="0" r="5715" b="0"/>
            <wp:docPr id="52805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53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452" cy="241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359B" w14:textId="3E86658F" w:rsidR="00D34D1A" w:rsidRDefault="00D34D1A" w:rsidP="00255BCA">
      <w:pPr>
        <w:pStyle w:val="NoSpacing"/>
      </w:pPr>
      <w:r>
        <w:t xml:space="preserve"> </w:t>
      </w:r>
    </w:p>
    <w:p w14:paraId="684B6E43" w14:textId="44F2E827" w:rsidR="00F34E21" w:rsidRPr="0014500B" w:rsidRDefault="00F34E21" w:rsidP="00255BCA">
      <w:pPr>
        <w:pStyle w:val="NoSpacing"/>
        <w:rPr>
          <w:rStyle w:val="Strong"/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  <w:r w:rsidRPr="0014500B">
        <w:rPr>
          <w:rStyle w:val="Strong"/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DATA PREPROCESSING BY TREATING MISSING VALUES,</w:t>
      </w:r>
      <w:r w:rsidR="00D34D1A" w:rsidRPr="0014500B">
        <w:rPr>
          <w:rStyle w:val="Strong"/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 xml:space="preserve"> </w:t>
      </w:r>
      <w:r w:rsidRPr="0014500B">
        <w:rPr>
          <w:rStyle w:val="Strong"/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  <w:t>OUTLIERS:</w:t>
      </w:r>
    </w:p>
    <w:p w14:paraId="21018B30" w14:textId="77777777" w:rsidR="00255BCA" w:rsidRPr="0014500B" w:rsidRDefault="00255BCA" w:rsidP="00255BCA">
      <w:pPr>
        <w:pStyle w:val="NoSpacing"/>
        <w:rPr>
          <w:rStyle w:val="Strong"/>
          <w:rFonts w:ascii="Times New Roman" w:hAnsi="Times New Roman" w:cs="Times New Roman"/>
          <w:color w:val="212121"/>
          <w:sz w:val="26"/>
          <w:szCs w:val="26"/>
          <w:shd w:val="clear" w:color="auto" w:fill="FFFFFF"/>
        </w:rPr>
      </w:pPr>
    </w:p>
    <w:p w14:paraId="3CA5B7D9" w14:textId="72CAA979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>#Replacing 0 with NULL to identify missing value</w:t>
      </w:r>
    </w:p>
    <w:p w14:paraId="348E5B83" w14:textId="5459870E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'Glucose'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,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</w:t>
      </w:r>
      <w:proofErr w:type="spellStart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BloodPressure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,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</w:t>
      </w:r>
      <w:proofErr w:type="spellStart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SkinThickness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,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</w:t>
      </w:r>
      <w:proofErr w:type="spellStart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Insulin'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,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'BMI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]] = df[[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'Glucose'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,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'BloodPressure'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,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'SkinThickness'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,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'Insulin'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,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'BMI'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</w:t>
      </w:r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].replace</w:t>
      </w:r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0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,np.NaN)</w:t>
      </w:r>
    </w:p>
    <w:p w14:paraId="68D3DE59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</w:p>
    <w:p w14:paraId="4E4776D8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vertAlign w:val="subscript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>#missing value statistics</w:t>
      </w:r>
    </w:p>
    <w:p w14:paraId="01CB8642" w14:textId="3FC742C4" w:rsidR="00F34E21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df.isnull</w:t>
      </w:r>
      <w:proofErr w:type="spellEnd"/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().</w:t>
      </w:r>
      <w:r w:rsidRPr="0014500B">
        <w:rPr>
          <w:rFonts w:ascii="Courier New" w:eastAsia="Times New Roman" w:hAnsi="Courier New" w:cs="Courier New"/>
          <w:color w:val="795E26"/>
          <w:kern w:val="0"/>
          <w:sz w:val="26"/>
          <w:szCs w:val="26"/>
          <w:lang w:eastAsia="en-IN"/>
          <w14:ligatures w14:val="none"/>
        </w:rPr>
        <w:t>sum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()</w:t>
      </w:r>
    </w:p>
    <w:p w14:paraId="6F792E97" w14:textId="2911B5FF" w:rsidR="00F34E21" w:rsidRPr="0014500B" w:rsidRDefault="00D34D1A" w:rsidP="00255BCA">
      <w:pPr>
        <w:pStyle w:val="NoSpacing"/>
        <w:rPr>
          <w:sz w:val="26"/>
          <w:szCs w:val="26"/>
        </w:rPr>
      </w:pPr>
      <w:r w:rsidRPr="0014500B">
        <w:rPr>
          <w:sz w:val="26"/>
          <w:szCs w:val="26"/>
        </w:rPr>
        <w:drawing>
          <wp:inline distT="0" distB="0" distL="0" distR="0" wp14:anchorId="277FC304" wp14:editId="5D3434A8">
            <wp:extent cx="3063240" cy="1821822"/>
            <wp:effectExtent l="0" t="0" r="3810" b="6985"/>
            <wp:docPr id="99759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9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143" cy="182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42F4" w14:textId="77777777" w:rsidR="00255BCA" w:rsidRPr="0014500B" w:rsidRDefault="00255BCA" w:rsidP="00255BCA">
      <w:pPr>
        <w:pStyle w:val="NoSpacing"/>
        <w:rPr>
          <w:sz w:val="26"/>
          <w:szCs w:val="26"/>
        </w:rPr>
      </w:pPr>
    </w:p>
    <w:p w14:paraId="70F9E509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>#Replacing null values with median value</w:t>
      </w:r>
    </w:p>
    <w:p w14:paraId="3DD48168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en-IN"/>
          <w14:ligatures w14:val="none"/>
        </w:rPr>
        <w:t>def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14500B">
        <w:rPr>
          <w:rFonts w:ascii="Courier New" w:eastAsia="Times New Roman" w:hAnsi="Courier New" w:cs="Courier New"/>
          <w:color w:val="795E26"/>
          <w:kern w:val="0"/>
          <w:sz w:val="26"/>
          <w:szCs w:val="26"/>
          <w:lang w:eastAsia="en-IN"/>
          <w14:ligatures w14:val="none"/>
        </w:rPr>
        <w:t>median_target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14500B">
        <w:rPr>
          <w:rFonts w:ascii="Courier New" w:eastAsia="Times New Roman" w:hAnsi="Courier New" w:cs="Courier New"/>
          <w:color w:val="001080"/>
          <w:kern w:val="0"/>
          <w:sz w:val="26"/>
          <w:szCs w:val="26"/>
          <w:lang w:eastAsia="en-IN"/>
          <w14:ligatures w14:val="none"/>
        </w:rPr>
        <w:t>var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):</w:t>
      </w:r>
    </w:p>
    <w:p w14:paraId="1C75456E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temp =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[var</w:t>
      </w:r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].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notnull</w:t>
      </w:r>
      <w:proofErr w:type="spellEnd"/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()]</w:t>
      </w:r>
    </w:p>
    <w:p w14:paraId="59F54DD9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temp = </w:t>
      </w:r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temp[</w:t>
      </w:r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[var,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'Outcome'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]].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groupby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'Outcome'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])[[var]].median().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reset_index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()</w:t>
      </w:r>
    </w:p>
    <w:p w14:paraId="32B86336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14500B">
        <w:rPr>
          <w:rFonts w:ascii="Courier New" w:eastAsia="Times New Roman" w:hAnsi="Courier New" w:cs="Courier New"/>
          <w:color w:val="AF00DB"/>
          <w:kern w:val="0"/>
          <w:sz w:val="26"/>
          <w:szCs w:val="26"/>
          <w:lang w:eastAsia="en-IN"/>
          <w14:ligatures w14:val="none"/>
        </w:rPr>
        <w:t>return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temp</w:t>
      </w:r>
    </w:p>
    <w:p w14:paraId="66C2DF3D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</w:p>
    <w:p w14:paraId="5CFB1215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columns =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df.columns</w:t>
      </w:r>
      <w:proofErr w:type="spellEnd"/>
      <w:proofErr w:type="gramEnd"/>
    </w:p>
    <w:p w14:paraId="26F19130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columns =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columns.drop</w:t>
      </w:r>
      <w:proofErr w:type="spellEnd"/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"Outcome"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1C5BA4F3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AF00DB"/>
          <w:kern w:val="0"/>
          <w:sz w:val="26"/>
          <w:szCs w:val="26"/>
          <w:lang w:eastAsia="en-IN"/>
          <w14:ligatures w14:val="none"/>
        </w:rPr>
        <w:t>for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14500B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en-IN"/>
          <w14:ligatures w14:val="none"/>
        </w:rPr>
        <w:t>in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columns:</w:t>
      </w:r>
    </w:p>
    <w:p w14:paraId="02D3AED6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median_target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0DE6EFD5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   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df.loc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'Outcome'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== </w:t>
      </w:r>
      <w:proofErr w:type="gramStart"/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0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)</w:t>
      </w:r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&amp; 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].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isnull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()),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median_target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)[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][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0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22E9CBAD" w14:textId="4EEE8DD2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df.loc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'Outcome'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== </w:t>
      </w:r>
      <w:proofErr w:type="gramStart"/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1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)</w:t>
      </w:r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&amp; 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].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isnull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()),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median_target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)[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][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1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0A1BA7C9" w14:textId="62008CDB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df.isnull</w:t>
      </w:r>
      <w:proofErr w:type="spellEnd"/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().</w:t>
      </w:r>
      <w:r w:rsidRPr="0014500B">
        <w:rPr>
          <w:rFonts w:ascii="Courier New" w:eastAsia="Times New Roman" w:hAnsi="Courier New" w:cs="Courier New"/>
          <w:color w:val="795E26"/>
          <w:kern w:val="0"/>
          <w:sz w:val="26"/>
          <w:szCs w:val="26"/>
          <w:lang w:eastAsia="en-IN"/>
          <w14:ligatures w14:val="none"/>
        </w:rPr>
        <w:t>sum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()</w:t>
      </w:r>
    </w:p>
    <w:p w14:paraId="1A6F5964" w14:textId="4F582CDC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04BDC586" wp14:editId="137E138E">
            <wp:extent cx="3050005" cy="1981200"/>
            <wp:effectExtent l="0" t="0" r="0" b="0"/>
            <wp:docPr id="197398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892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4613" cy="198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3C3F" w14:textId="77777777" w:rsidR="00255BCA" w:rsidRPr="0014500B" w:rsidRDefault="00255BC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</w:p>
    <w:p w14:paraId="4731848A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>#To find which are the columns that has outliers</w:t>
      </w:r>
    </w:p>
    <w:p w14:paraId="51B66F4F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AF00DB"/>
          <w:kern w:val="0"/>
          <w:sz w:val="26"/>
          <w:szCs w:val="26"/>
          <w:lang w:eastAsia="en-IN"/>
          <w14:ligatures w14:val="none"/>
        </w:rPr>
        <w:t>for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feature </w:t>
      </w:r>
      <w:r w:rsidRPr="0014500B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en-IN"/>
          <w14:ligatures w14:val="none"/>
        </w:rPr>
        <w:t>in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5ED906FC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</w:p>
    <w:p w14:paraId="46EDD0DB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Q1 =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[feature</w:t>
      </w:r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].quantile</w:t>
      </w:r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0.25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2C723D33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Q3 =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[feature</w:t>
      </w:r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].quantile</w:t>
      </w:r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0.75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35A286A0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    IQR = Q3-Q1</w:t>
      </w:r>
    </w:p>
    <w:p w14:paraId="37136B56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lower = Q1-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1.5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*IQR</w:t>
      </w:r>
    </w:p>
    <w:p w14:paraId="7F099975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upper = Q3 +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1.5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*IQR</w:t>
      </w:r>
    </w:p>
    <w:p w14:paraId="2E5107D4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</w:p>
    <w:p w14:paraId="75A62043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14500B">
        <w:rPr>
          <w:rFonts w:ascii="Courier New" w:eastAsia="Times New Roman" w:hAnsi="Courier New" w:cs="Courier New"/>
          <w:color w:val="AF00DB"/>
          <w:kern w:val="0"/>
          <w:sz w:val="26"/>
          <w:szCs w:val="26"/>
          <w:lang w:eastAsia="en-IN"/>
          <w14:ligatures w14:val="none"/>
        </w:rPr>
        <w:t>if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[feature] &gt; upper)</w:t>
      </w:r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].</w:t>
      </w:r>
      <w:r w:rsidRPr="0014500B">
        <w:rPr>
          <w:rFonts w:ascii="Courier New" w:eastAsia="Times New Roman" w:hAnsi="Courier New" w:cs="Courier New"/>
          <w:color w:val="795E26"/>
          <w:kern w:val="0"/>
          <w:sz w:val="26"/>
          <w:szCs w:val="26"/>
          <w:lang w:eastAsia="en-IN"/>
          <w14:ligatures w14:val="none"/>
        </w:rPr>
        <w:t>any</w:t>
      </w:r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(axis=</w:t>
      </w:r>
      <w:r w:rsidRPr="0014500B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en-IN"/>
          <w14:ligatures w14:val="none"/>
        </w:rPr>
        <w:t>None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):</w:t>
      </w:r>
    </w:p>
    <w:p w14:paraId="013098CA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4500B">
        <w:rPr>
          <w:rFonts w:ascii="Courier New" w:eastAsia="Times New Roman" w:hAnsi="Courier New" w:cs="Courier New"/>
          <w:color w:val="795E26"/>
          <w:kern w:val="0"/>
          <w:sz w:val="26"/>
          <w:szCs w:val="26"/>
          <w:lang w:eastAsia="en-IN"/>
          <w14:ligatures w14:val="none"/>
        </w:rPr>
        <w:t>print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feature,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"yes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406226F8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14500B">
        <w:rPr>
          <w:rFonts w:ascii="Courier New" w:eastAsia="Times New Roman" w:hAnsi="Courier New" w:cs="Courier New"/>
          <w:color w:val="AF00DB"/>
          <w:kern w:val="0"/>
          <w:sz w:val="26"/>
          <w:szCs w:val="26"/>
          <w:lang w:eastAsia="en-IN"/>
          <w14:ligatures w14:val="none"/>
        </w:rPr>
        <w:t>else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107DCAAB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proofErr w:type="gramStart"/>
      <w:r w:rsidRPr="0014500B">
        <w:rPr>
          <w:rFonts w:ascii="Courier New" w:eastAsia="Times New Roman" w:hAnsi="Courier New" w:cs="Courier New"/>
          <w:color w:val="795E26"/>
          <w:kern w:val="0"/>
          <w:sz w:val="26"/>
          <w:szCs w:val="26"/>
          <w:lang w:eastAsia="en-IN"/>
          <w14:ligatures w14:val="none"/>
        </w:rPr>
        <w:t>print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feature,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"no"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11346B69" w14:textId="2A1AE64A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6501792D" wp14:editId="140886C6">
            <wp:extent cx="3139729" cy="1950720"/>
            <wp:effectExtent l="0" t="0" r="3810" b="0"/>
            <wp:docPr id="1192645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457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342" cy="195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2DA2" w14:textId="77777777" w:rsidR="00255BCA" w:rsidRPr="0014500B" w:rsidRDefault="00255BC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</w:p>
    <w:p w14:paraId="04F5AEDF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>#Treating the outliers</w:t>
      </w:r>
    </w:p>
    <w:p w14:paraId="60424128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AF00DB"/>
          <w:kern w:val="0"/>
          <w:sz w:val="26"/>
          <w:szCs w:val="26"/>
          <w:lang w:eastAsia="en-IN"/>
          <w14:ligatures w14:val="none"/>
        </w:rPr>
        <w:t>from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sklearn.neighbors</w:t>
      </w:r>
      <w:proofErr w:type="spellEnd"/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14500B">
        <w:rPr>
          <w:rFonts w:ascii="Courier New" w:eastAsia="Times New Roman" w:hAnsi="Courier New" w:cs="Courier New"/>
          <w:color w:val="AF00DB"/>
          <w:kern w:val="0"/>
          <w:sz w:val="26"/>
          <w:szCs w:val="26"/>
          <w:lang w:eastAsia="en-IN"/>
          <w14:ligatures w14:val="none"/>
        </w:rPr>
        <w:t>import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LocalOutlierFactor</w:t>
      </w:r>
      <w:proofErr w:type="spellEnd"/>
    </w:p>
    <w:p w14:paraId="68CA7272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lof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=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LocalOutlierFactor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n_neighbors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=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10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3995743A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lof.fit_predict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3598B5BB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df_scores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lof.negative</w:t>
      </w:r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_outlier_factor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_</w:t>
      </w:r>
    </w:p>
    <w:p w14:paraId="3E80868C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np.sort</w:t>
      </w:r>
      <w:proofErr w:type="spellEnd"/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df_scores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)[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0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: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30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63B68ADD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lastRenderedPageBreak/>
        <w:t xml:space="preserve">threshold =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np.sort</w:t>
      </w:r>
      <w:proofErr w:type="spellEnd"/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df_scores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)[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7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6CFA309A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outlier =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df_scores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&gt; threshold</w:t>
      </w:r>
    </w:p>
    <w:p w14:paraId="55276880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[outlier]</w:t>
      </w:r>
    </w:p>
    <w:p w14:paraId="34815D95" w14:textId="77777777" w:rsidR="00255BCA" w:rsidRPr="0014500B" w:rsidRDefault="00255BC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</w:p>
    <w:p w14:paraId="0DCB21E9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 xml:space="preserve">#We see that the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>no.of</w:t>
      </w:r>
      <w:proofErr w:type="spellEnd"/>
      <w:proofErr w:type="gramEnd"/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 xml:space="preserve"> rows is reduced as we have removed certain outliers</w:t>
      </w:r>
    </w:p>
    <w:p w14:paraId="44E08F35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df.shape</w:t>
      </w:r>
      <w:proofErr w:type="spellEnd"/>
      <w:proofErr w:type="gramEnd"/>
    </w:p>
    <w:p w14:paraId="4242EB93" w14:textId="45439FC9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4E55B0C5" wp14:editId="22FE44CC">
            <wp:extent cx="1126156" cy="365760"/>
            <wp:effectExtent l="0" t="0" r="0" b="0"/>
            <wp:docPr id="191819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1956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2578" cy="36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1BA6" w14:textId="77777777" w:rsidR="00255BCA" w:rsidRPr="0014500B" w:rsidRDefault="00255BC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</w:p>
    <w:p w14:paraId="16D368E4" w14:textId="4D30939B" w:rsidR="00D34D1A" w:rsidRPr="0014500B" w:rsidRDefault="00D34D1A" w:rsidP="00255BCA">
      <w:pPr>
        <w:pStyle w:val="NoSpacing"/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Times New Roman" w:eastAsia="Times New Roman" w:hAnsi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SELECTING RELEVANT FEATURES:</w:t>
      </w:r>
    </w:p>
    <w:p w14:paraId="10840074" w14:textId="61EFFED5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 xml:space="preserve">#new column </w:t>
      </w:r>
      <w:proofErr w:type="spellStart"/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>NewBMI</w:t>
      </w:r>
      <w:proofErr w:type="spellEnd"/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 xml:space="preserve"> to give range for BMI like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>underweight,overweight</w:t>
      </w:r>
      <w:proofErr w:type="spellEnd"/>
      <w:proofErr w:type="gramEnd"/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 xml:space="preserve"> etc</w:t>
      </w:r>
    </w:p>
    <w:p w14:paraId="33121937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NewBMI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pd.Series</w:t>
      </w:r>
      <w:proofErr w:type="spellEnd"/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"Underweight"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"Normal"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"Overweight"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"Obesity 1"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"Obesity 2"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"Obesity 3"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],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dtype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"category"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585E19DD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NewBMI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NewBMI</w:t>
      </w:r>
      <w:proofErr w:type="spellEnd"/>
    </w:p>
    <w:p w14:paraId="2D1306AF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df.loc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"BMI"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&lt;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18.5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NewBMI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NewBMI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0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4DF4216B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df.loc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"BMI"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&gt;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18.5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 &amp; 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"BMI"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&lt;=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24.9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),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NewBMI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NewBMI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1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29B2E867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df.loc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"BMI"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&gt;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24.9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 &amp; 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"BMI"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&lt;=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29.9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),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NewBMI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NewBMI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2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4F8A8BC9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df.loc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"BMI"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&gt;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29.9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 &amp; 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"BMI"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&lt;=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34.9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),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NewBMI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NewBMI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3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11218C18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df.loc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"BMI"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&gt;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34.9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 &amp; 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"BMI"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&lt;=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39.9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),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NewBMI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NewBMI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4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4F0821AD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df.loc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"BMI"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&gt; </w:t>
      </w:r>
      <w:proofErr w:type="gramStart"/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39.9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,</w:t>
      </w:r>
      <w:proofErr w:type="gram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NewBMI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NewBMI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5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0600C317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</w:p>
    <w:p w14:paraId="1B03D2F0" w14:textId="4F102C30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 xml:space="preserve">#new column </w:t>
      </w:r>
      <w:proofErr w:type="spellStart"/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>NewInsulinScore</w:t>
      </w:r>
      <w:proofErr w:type="spellEnd"/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 xml:space="preserve"> to tell whether the insulin level is normal or abnormal</w:t>
      </w:r>
    </w:p>
    <w:p w14:paraId="7CC00C6A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en-IN"/>
          <w14:ligatures w14:val="none"/>
        </w:rPr>
        <w:t>def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14500B">
        <w:rPr>
          <w:rFonts w:ascii="Courier New" w:eastAsia="Times New Roman" w:hAnsi="Courier New" w:cs="Courier New"/>
          <w:color w:val="795E26"/>
          <w:kern w:val="0"/>
          <w:sz w:val="26"/>
          <w:szCs w:val="26"/>
          <w:lang w:eastAsia="en-IN"/>
          <w14:ligatures w14:val="none"/>
        </w:rPr>
        <w:t>set_insulin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r w:rsidRPr="0014500B">
        <w:rPr>
          <w:rFonts w:ascii="Courier New" w:eastAsia="Times New Roman" w:hAnsi="Courier New" w:cs="Courier New"/>
          <w:color w:val="001080"/>
          <w:kern w:val="0"/>
          <w:sz w:val="26"/>
          <w:szCs w:val="26"/>
          <w:lang w:eastAsia="en-IN"/>
          <w14:ligatures w14:val="none"/>
        </w:rPr>
        <w:t>row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):</w:t>
      </w:r>
    </w:p>
    <w:p w14:paraId="6EA9266E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14500B">
        <w:rPr>
          <w:rFonts w:ascii="Courier New" w:eastAsia="Times New Roman" w:hAnsi="Courier New" w:cs="Courier New"/>
          <w:color w:val="AF00DB"/>
          <w:kern w:val="0"/>
          <w:sz w:val="26"/>
          <w:szCs w:val="26"/>
          <w:lang w:eastAsia="en-IN"/>
          <w14:ligatures w14:val="none"/>
        </w:rPr>
        <w:t>if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row[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"Insulin"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&gt;=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16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14500B">
        <w:rPr>
          <w:rFonts w:ascii="Courier New" w:eastAsia="Times New Roman" w:hAnsi="Courier New" w:cs="Courier New"/>
          <w:color w:val="0000FF"/>
          <w:kern w:val="0"/>
          <w:sz w:val="26"/>
          <w:szCs w:val="26"/>
          <w:lang w:eastAsia="en-IN"/>
          <w14:ligatures w14:val="none"/>
        </w:rPr>
        <w:t>and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row[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"Insulin"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&lt;=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166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6A3447C3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4500B">
        <w:rPr>
          <w:rFonts w:ascii="Courier New" w:eastAsia="Times New Roman" w:hAnsi="Courier New" w:cs="Courier New"/>
          <w:color w:val="AF00DB"/>
          <w:kern w:val="0"/>
          <w:sz w:val="26"/>
          <w:szCs w:val="26"/>
          <w:lang w:eastAsia="en-IN"/>
          <w14:ligatures w14:val="none"/>
        </w:rPr>
        <w:t>return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"Normal"</w:t>
      </w:r>
    </w:p>
    <w:p w14:paraId="72B20324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</w:t>
      </w:r>
      <w:r w:rsidRPr="0014500B">
        <w:rPr>
          <w:rFonts w:ascii="Courier New" w:eastAsia="Times New Roman" w:hAnsi="Courier New" w:cs="Courier New"/>
          <w:color w:val="AF00DB"/>
          <w:kern w:val="0"/>
          <w:sz w:val="26"/>
          <w:szCs w:val="26"/>
          <w:lang w:eastAsia="en-IN"/>
          <w14:ligatures w14:val="none"/>
        </w:rPr>
        <w:t>else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:</w:t>
      </w:r>
    </w:p>
    <w:p w14:paraId="322F6D39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        </w:t>
      </w:r>
      <w:r w:rsidRPr="0014500B">
        <w:rPr>
          <w:rFonts w:ascii="Courier New" w:eastAsia="Times New Roman" w:hAnsi="Courier New" w:cs="Courier New"/>
          <w:color w:val="AF00DB"/>
          <w:kern w:val="0"/>
          <w:sz w:val="26"/>
          <w:szCs w:val="26"/>
          <w:lang w:eastAsia="en-IN"/>
          <w14:ligatures w14:val="none"/>
        </w:rPr>
        <w:t>return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"Abnormal"</w:t>
      </w:r>
    </w:p>
    <w:p w14:paraId="607DE1F9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df.assign</w:t>
      </w:r>
      <w:proofErr w:type="spellEnd"/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NewInsulinScore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=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df.apply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set_insulin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, axis=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1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))</w:t>
      </w:r>
    </w:p>
    <w:p w14:paraId="5852E51F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</w:p>
    <w:p w14:paraId="7F2CC407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 xml:space="preserve">#new column </w:t>
      </w:r>
      <w:proofErr w:type="spellStart"/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>NewGlucose</w:t>
      </w:r>
      <w:proofErr w:type="spellEnd"/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 xml:space="preserve"> to tell the level of glucose like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>normal,high</w:t>
      </w:r>
      <w:proofErr w:type="spellEnd"/>
      <w:proofErr w:type="gramEnd"/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 xml:space="preserve"> etc</w:t>
      </w:r>
    </w:p>
    <w:p w14:paraId="736944B7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NewGlucose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pd.Series</w:t>
      </w:r>
      <w:proofErr w:type="spellEnd"/>
      <w:proofErr w:type="gram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([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"Low"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"Normal"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"Overweight"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"Secret"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"High"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],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dtype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=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"category"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</w:t>
      </w:r>
    </w:p>
    <w:p w14:paraId="287E0A35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NewGlucose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NewGlucose</w:t>
      </w:r>
      <w:proofErr w:type="spellEnd"/>
    </w:p>
    <w:p w14:paraId="065A521F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df.loc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"Glucose"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&lt;=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70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NewGlucose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NewGlucose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0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520D31F2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df.loc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"Glucose"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&gt;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70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 &amp; 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"Glucose"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&lt;=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99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),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NewGlucose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NewGlucose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1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5F420414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lastRenderedPageBreak/>
        <w:t>df.loc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"Glucose"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&gt;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99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) &amp; (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"Glucose"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&lt;= 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126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), 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NewGlucose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NewGlucose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proofErr w:type="gramEnd"/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2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02A35414" w14:textId="77777777" w:rsidR="00D34D1A" w:rsidRPr="0014500B" w:rsidRDefault="00D34D1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df.loc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"Glucose"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&gt; </w:t>
      </w:r>
      <w:proofErr w:type="gramStart"/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126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 ,</w:t>
      </w:r>
      <w:proofErr w:type="gram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proofErr w:type="spellStart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NewGlucose</w:t>
      </w:r>
      <w:proofErr w:type="spellEnd"/>
      <w:r w:rsidRPr="0014500B">
        <w:rPr>
          <w:rFonts w:ascii="Courier New" w:eastAsia="Times New Roman" w:hAnsi="Courier New" w:cs="Courier New"/>
          <w:color w:val="A31515"/>
          <w:kern w:val="0"/>
          <w:sz w:val="26"/>
          <w:szCs w:val="26"/>
          <w:lang w:eastAsia="en-IN"/>
          <w14:ligatures w14:val="none"/>
        </w:rPr>
        <w:t>"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 xml:space="preserve">] = </w:t>
      </w:r>
      <w:proofErr w:type="spell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NewGlucose</w:t>
      </w:r>
      <w:proofErr w:type="spellEnd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[</w:t>
      </w:r>
      <w:r w:rsidRPr="0014500B">
        <w:rPr>
          <w:rFonts w:ascii="Courier New" w:eastAsia="Times New Roman" w:hAnsi="Courier New" w:cs="Courier New"/>
          <w:color w:val="098156"/>
          <w:kern w:val="0"/>
          <w:sz w:val="26"/>
          <w:szCs w:val="26"/>
          <w:lang w:eastAsia="en-IN"/>
          <w14:ligatures w14:val="none"/>
        </w:rPr>
        <w:t>3</w:t>
      </w:r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]</w:t>
      </w:r>
    </w:p>
    <w:p w14:paraId="4183B3BC" w14:textId="77777777" w:rsidR="00255BCA" w:rsidRPr="0014500B" w:rsidRDefault="00255BC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</w:p>
    <w:p w14:paraId="1B230241" w14:textId="77777777" w:rsidR="00255BCA" w:rsidRPr="0014500B" w:rsidRDefault="00255BC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 xml:space="preserve">#The </w:t>
      </w:r>
      <w:proofErr w:type="spellStart"/>
      <w:proofErr w:type="gramStart"/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>no.of</w:t>
      </w:r>
      <w:proofErr w:type="spellEnd"/>
      <w:proofErr w:type="gramEnd"/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 xml:space="preserve"> columns has increased as we have new features to the </w:t>
      </w:r>
      <w:proofErr w:type="spellStart"/>
      <w:r w:rsidRPr="0014500B">
        <w:rPr>
          <w:rFonts w:ascii="Courier New" w:eastAsia="Times New Roman" w:hAnsi="Courier New" w:cs="Courier New"/>
          <w:color w:val="008000"/>
          <w:kern w:val="0"/>
          <w:sz w:val="26"/>
          <w:szCs w:val="26"/>
          <w:lang w:eastAsia="en-IN"/>
          <w14:ligatures w14:val="none"/>
        </w:rPr>
        <w:t>dataframe</w:t>
      </w:r>
      <w:proofErr w:type="spellEnd"/>
    </w:p>
    <w:p w14:paraId="291A2984" w14:textId="77777777" w:rsidR="00255BCA" w:rsidRPr="0014500B" w:rsidRDefault="00255BCA" w:rsidP="00255BCA">
      <w:pPr>
        <w:pStyle w:val="NoSpacing"/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</w:pPr>
      <w:proofErr w:type="spellStart"/>
      <w:proofErr w:type="gramStart"/>
      <w:r w:rsidRPr="0014500B">
        <w:rPr>
          <w:rFonts w:ascii="Courier New" w:eastAsia="Times New Roman" w:hAnsi="Courier New" w:cs="Courier New"/>
          <w:color w:val="000000"/>
          <w:kern w:val="0"/>
          <w:sz w:val="26"/>
          <w:szCs w:val="26"/>
          <w:lang w:eastAsia="en-IN"/>
          <w14:ligatures w14:val="none"/>
        </w:rPr>
        <w:t>df.shape</w:t>
      </w:r>
      <w:proofErr w:type="spellEnd"/>
      <w:proofErr w:type="gramEnd"/>
    </w:p>
    <w:p w14:paraId="78DB5AF0" w14:textId="61E4F01C" w:rsidR="00D34D1A" w:rsidRPr="0014500B" w:rsidRDefault="00255BCA" w:rsidP="00255BCA">
      <w:pPr>
        <w:pStyle w:val="NoSpacing"/>
        <w:rPr>
          <w:rFonts w:eastAsia="Times New Roman"/>
          <w:color w:val="000000"/>
          <w:kern w:val="0"/>
          <w:sz w:val="26"/>
          <w:szCs w:val="26"/>
          <w:lang w:eastAsia="en-IN"/>
          <w14:ligatures w14:val="none"/>
        </w:rPr>
      </w:pPr>
      <w:r w:rsidRPr="0014500B">
        <w:rPr>
          <w:rFonts w:eastAsia="Times New Roman"/>
          <w:color w:val="000000"/>
          <w:kern w:val="0"/>
          <w:sz w:val="26"/>
          <w:szCs w:val="26"/>
          <w:lang w:eastAsia="en-IN"/>
          <w14:ligatures w14:val="none"/>
        </w:rPr>
        <w:drawing>
          <wp:inline distT="0" distB="0" distL="0" distR="0" wp14:anchorId="26DC4381" wp14:editId="6B1683D4">
            <wp:extent cx="777307" cy="213378"/>
            <wp:effectExtent l="0" t="0" r="3810" b="0"/>
            <wp:docPr id="176004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40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30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D1A" w:rsidRPr="00145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3A23D" w14:textId="77777777" w:rsidR="00466D45" w:rsidRDefault="00466D45" w:rsidP="00466D45">
      <w:pPr>
        <w:spacing w:after="0" w:line="240" w:lineRule="auto"/>
      </w:pPr>
      <w:r>
        <w:separator/>
      </w:r>
    </w:p>
  </w:endnote>
  <w:endnote w:type="continuationSeparator" w:id="0">
    <w:p w14:paraId="6A92B6CF" w14:textId="77777777" w:rsidR="00466D45" w:rsidRDefault="00466D45" w:rsidP="00466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7CFC6" w14:textId="77777777" w:rsidR="00466D45" w:rsidRDefault="00466D45" w:rsidP="00466D45">
      <w:pPr>
        <w:spacing w:after="0" w:line="240" w:lineRule="auto"/>
      </w:pPr>
      <w:r>
        <w:separator/>
      </w:r>
    </w:p>
  </w:footnote>
  <w:footnote w:type="continuationSeparator" w:id="0">
    <w:p w14:paraId="5A600F88" w14:textId="77777777" w:rsidR="00466D45" w:rsidRDefault="00466D45" w:rsidP="00466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21"/>
    <w:rsid w:val="0014500B"/>
    <w:rsid w:val="00255BCA"/>
    <w:rsid w:val="00301D9B"/>
    <w:rsid w:val="00466D45"/>
    <w:rsid w:val="00D34D1A"/>
    <w:rsid w:val="00F3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F857"/>
  <w15:chartTrackingRefBased/>
  <w15:docId w15:val="{FB89B7A7-D8C3-4B24-A447-795F26EA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4E2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34E2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66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D45"/>
  </w:style>
  <w:style w:type="paragraph" w:styleId="Footer">
    <w:name w:val="footer"/>
    <w:basedOn w:val="Normal"/>
    <w:link w:val="FooterChar"/>
    <w:uiPriority w:val="99"/>
    <w:unhideWhenUsed/>
    <w:rsid w:val="00466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9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VISALI V S</dc:creator>
  <cp:keywords/>
  <dc:description/>
  <cp:lastModifiedBy>VISALI V S</cp:lastModifiedBy>
  <cp:revision>1</cp:revision>
  <dcterms:created xsi:type="dcterms:W3CDTF">2023-10-18T09:09:00Z</dcterms:created>
  <dcterms:modified xsi:type="dcterms:W3CDTF">2023-10-18T10:01:00Z</dcterms:modified>
</cp:coreProperties>
</file>