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0326" w14:textId="3FF04B3E" w:rsidR="0004677A" w:rsidRPr="00C428F4" w:rsidRDefault="0004677A" w:rsidP="00C428F4">
      <w:pPr>
        <w:jc w:val="center"/>
        <w:rPr>
          <w:rFonts w:ascii="Kollektif" w:hAnsi="Kollektif"/>
          <w:b/>
          <w:sz w:val="52"/>
        </w:rPr>
      </w:pPr>
      <w:r w:rsidRPr="00C428F4">
        <w:rPr>
          <w:rFonts w:ascii="Kollektif" w:hAnsi="Kollektif"/>
          <w:b/>
          <w:sz w:val="52"/>
        </w:rPr>
        <w:t>You vs. the guy she tells you not to worry about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5"/>
      </w:tblGrid>
      <w:tr w:rsidR="00C428F4" w14:paraId="1EA85BB8" w14:textId="77777777" w:rsidTr="0004677A">
        <w:trPr>
          <w:jc w:val="center"/>
        </w:trPr>
        <w:tc>
          <w:tcPr>
            <w:tcW w:w="6475" w:type="dxa"/>
            <w:tcBorders>
              <w:right w:val="single" w:sz="4" w:space="0" w:color="auto"/>
            </w:tcBorders>
            <w:vAlign w:val="center"/>
          </w:tcPr>
          <w:p w14:paraId="25582D93" w14:textId="49BD65F6" w:rsidR="0004677A" w:rsidRDefault="0004677A" w:rsidP="0004677A">
            <w:pPr>
              <w:jc w:val="center"/>
              <w:rPr>
                <w:rFonts w:ascii="Kollektif" w:hAnsi="Kollektif"/>
                <w:b/>
                <w:sz w:val="32"/>
              </w:rPr>
            </w:pPr>
            <w:r>
              <w:rPr>
                <w:rFonts w:ascii="Kollektif" w:hAnsi="Kollektif"/>
                <w:b/>
                <w:noProof/>
                <w:sz w:val="32"/>
              </w:rPr>
              <w:drawing>
                <wp:inline distT="0" distB="0" distL="0" distR="0" wp14:anchorId="01FD64B0" wp14:editId="16FCFD88">
                  <wp:extent cx="3049351" cy="2148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run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571" cy="216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tcBorders>
              <w:left w:val="single" w:sz="4" w:space="0" w:color="auto"/>
            </w:tcBorders>
            <w:vAlign w:val="center"/>
          </w:tcPr>
          <w:p w14:paraId="42D91FDE" w14:textId="141EBFBB" w:rsidR="0004677A" w:rsidRDefault="0004677A" w:rsidP="0004677A">
            <w:pPr>
              <w:jc w:val="center"/>
              <w:rPr>
                <w:rFonts w:ascii="Kollektif" w:hAnsi="Kollektif"/>
                <w:b/>
                <w:sz w:val="32"/>
              </w:rPr>
            </w:pPr>
            <w:r>
              <w:rPr>
                <w:rFonts w:ascii="Kollektif" w:hAnsi="Kollektif"/>
                <w:b/>
                <w:noProof/>
                <w:sz w:val="32"/>
              </w:rPr>
              <w:drawing>
                <wp:inline distT="0" distB="0" distL="0" distR="0" wp14:anchorId="7AAE2DCA" wp14:editId="77016D54">
                  <wp:extent cx="2886832" cy="22402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runs_2relu_2800-22800_vac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8" cy="228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46DE4" w14:textId="77777777" w:rsidR="0004677A" w:rsidRPr="0004677A" w:rsidRDefault="0004677A" w:rsidP="0004677A">
      <w:pPr>
        <w:jc w:val="center"/>
        <w:rPr>
          <w:rFonts w:ascii="Kollektif" w:hAnsi="Kollektif"/>
          <w:b/>
          <w:sz w:val="32"/>
        </w:rPr>
      </w:pPr>
      <w:bookmarkStart w:id="0" w:name="_GoBack"/>
      <w:bookmarkEnd w:id="0"/>
    </w:p>
    <w:sectPr w:rsidR="0004677A" w:rsidRPr="0004677A" w:rsidSect="00C428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D2D4" w14:textId="77777777" w:rsidR="004F6B8B" w:rsidRDefault="004F6B8B" w:rsidP="0004677A">
      <w:pPr>
        <w:spacing w:after="0" w:line="240" w:lineRule="auto"/>
      </w:pPr>
      <w:r>
        <w:separator/>
      </w:r>
    </w:p>
  </w:endnote>
  <w:endnote w:type="continuationSeparator" w:id="0">
    <w:p w14:paraId="087E1BDC" w14:textId="77777777" w:rsidR="004F6B8B" w:rsidRDefault="004F6B8B" w:rsidP="0004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llektif">
    <w:panose1 w:val="020B0604020101010102"/>
    <w:charset w:val="00"/>
    <w:family w:val="swiss"/>
    <w:pitch w:val="variable"/>
    <w:sig w:usb0="8000002F" w:usb1="40000048" w:usb2="00000000" w:usb3="00000000" w:csb0="00000011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EFE88" w14:textId="77777777" w:rsidR="004F6B8B" w:rsidRDefault="004F6B8B" w:rsidP="0004677A">
      <w:pPr>
        <w:spacing w:after="0" w:line="240" w:lineRule="auto"/>
      </w:pPr>
      <w:r>
        <w:separator/>
      </w:r>
    </w:p>
  </w:footnote>
  <w:footnote w:type="continuationSeparator" w:id="0">
    <w:p w14:paraId="5BA1E141" w14:textId="77777777" w:rsidR="004F6B8B" w:rsidRDefault="004F6B8B" w:rsidP="00046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A964" w14:textId="3EF17F9D" w:rsidR="00C428F4" w:rsidRPr="00C428F4" w:rsidRDefault="00C428F4" w:rsidP="00C428F4">
    <w:pPr>
      <w:pStyle w:val="Footer"/>
      <w:rPr>
        <w:rFonts w:ascii="Inconsolata" w:hAnsi="Inconsolata"/>
        <w:b/>
        <w:color w:val="AEAAAA" w:themeColor="background2" w:themeShade="BF"/>
      </w:rPr>
    </w:pPr>
    <w:r w:rsidRPr="00B2773C">
      <w:rPr>
        <w:rFonts w:ascii="Inconsolata" w:hAnsi="Inconsolata"/>
        <w:b/>
        <w:color w:val="AEAAAA" w:themeColor="background2" w:themeShade="BF"/>
      </w:rPr>
      <w:t>R3-A-09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7A"/>
    <w:rsid w:val="0004677A"/>
    <w:rsid w:val="004F6B8B"/>
    <w:rsid w:val="00950368"/>
    <w:rsid w:val="00B2773C"/>
    <w:rsid w:val="00C428F4"/>
    <w:rsid w:val="00D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20D"/>
  <w15:chartTrackingRefBased/>
  <w15:docId w15:val="{49C14D9A-8946-4449-9159-E0FAF03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7A"/>
  </w:style>
  <w:style w:type="paragraph" w:styleId="Footer">
    <w:name w:val="footer"/>
    <w:basedOn w:val="Normal"/>
    <w:link w:val="FooterChar"/>
    <w:uiPriority w:val="99"/>
    <w:unhideWhenUsed/>
    <w:rsid w:val="0004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cp:lastPrinted>2019-01-20T13:17:00Z</cp:lastPrinted>
  <dcterms:created xsi:type="dcterms:W3CDTF">2019-01-20T06:46:00Z</dcterms:created>
  <dcterms:modified xsi:type="dcterms:W3CDTF">2019-01-21T01:14:00Z</dcterms:modified>
</cp:coreProperties>
</file>