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8E" w:rsidRPr="00D1298E" w:rsidRDefault="00D1298E" w:rsidP="00D129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Krystel</w:t>
      </w:r>
      <w:proofErr w:type="spell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proofErr w:type="spell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Navas</w:t>
      </w:r>
      <w:proofErr w:type="spell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: Web-based App</w:t>
      </w:r>
      <w:r w:rsidRPr="00D1298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1298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24 files including the media: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artwork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_buttons.css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manuscript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_viewer.css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pik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_viewer.css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live.jar</w:t>
      </w:r>
      <w:proofErr w:type="gram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body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_BG.jpg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button.jpg</w:t>
      </w:r>
      <w:proofErr w:type="gram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Chad_Cover_Image.jpg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main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_nav_BG.jpg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3d.php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About.php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Artwork_classes.php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artwork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_divs.php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credits.php</w:t>
      </w:r>
      <w:proofErr w:type="spellEnd"/>
      <w:proofErr w:type="gram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FoLIO.php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manuscript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_viewer.php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Media_classes.php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pik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_viewer.php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spellStart"/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video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_test.php</w:t>
      </w:r>
      <w:proofErr w:type="spellEnd"/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home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_button.png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info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_BUTTON.png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navigation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_TOP_divider.png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table</w:t>
      </w:r>
      <w:proofErr w:type="gramEnd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-of-contents_BUTTON.png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Chad001re3D_textured_copy.m</w:t>
      </w:r>
    </w:p>
    <w:p w:rsidR="00D1298E" w:rsidRPr="00D1298E" w:rsidRDefault="00D1298E" w:rsidP="00D1298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3"/>
          <w:szCs w:val="23"/>
        </w:rPr>
      </w:pPr>
      <w:proofErr w:type="gramStart"/>
      <w:r w:rsidRPr="00D1298E">
        <w:rPr>
          <w:rFonts w:ascii="Arial" w:eastAsia="Times New Roman" w:hAnsi="Arial" w:cs="Times New Roman"/>
          <w:color w:val="000000"/>
          <w:sz w:val="23"/>
          <w:szCs w:val="23"/>
        </w:rPr>
        <w:t>config1.xml</w:t>
      </w:r>
      <w:proofErr w:type="gramEnd"/>
    </w:p>
    <w:p w:rsidR="00D1298E" w:rsidRPr="00D1298E" w:rsidRDefault="00D1298E" w:rsidP="00D129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D1298E" w:rsidRPr="00D1298E" w:rsidRDefault="00D1298E" w:rsidP="00D1298E">
      <w:pPr>
        <w:ind w:firstLine="720"/>
        <w:rPr>
          <w:rFonts w:ascii="Times" w:hAnsi="Times" w:cs="Times New Roman"/>
          <w:color w:val="000000"/>
          <w:sz w:val="27"/>
          <w:szCs w:val="27"/>
        </w:rPr>
      </w:pPr>
      <w:r w:rsidRPr="00D1298E">
        <w:rPr>
          <w:rFonts w:ascii="Arial" w:hAnsi="Arial" w:cs="Times New Roman"/>
          <w:color w:val="000000"/>
          <w:sz w:val="23"/>
          <w:szCs w:val="23"/>
        </w:rPr>
        <w:t xml:space="preserve">The main file for the home page is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artwork_divs.php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. In that file there’s the CSS to the style, it also include the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Artwork_classes.php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and that file include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Media_classes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with the different media types that will be used along the application. Both files contain the classes to be parsed with the configuration XML file. The XML </w:t>
      </w:r>
      <w:proofErr w:type="gramStart"/>
      <w:r w:rsidRPr="00D1298E">
        <w:rPr>
          <w:rFonts w:ascii="Arial" w:hAnsi="Arial" w:cs="Times New Roman"/>
          <w:color w:val="000000"/>
          <w:sz w:val="23"/>
          <w:szCs w:val="23"/>
        </w:rPr>
        <w:t>file contain</w:t>
      </w:r>
      <w:proofErr w:type="gram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the data of the manuscripts and in this file is where is going to be update, adding more manuscripts. The divisions (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divs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>) are to give the buttons style with the CSS.</w:t>
      </w:r>
    </w:p>
    <w:p w:rsidR="00D1298E" w:rsidRPr="00D1298E" w:rsidRDefault="00D1298E" w:rsidP="00D129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D1298E" w:rsidRPr="00D1298E" w:rsidRDefault="00D1298E" w:rsidP="00D1298E">
      <w:pPr>
        <w:ind w:firstLine="720"/>
        <w:rPr>
          <w:rFonts w:ascii="Times" w:hAnsi="Times" w:cs="Times New Roman"/>
          <w:color w:val="000000"/>
          <w:sz w:val="27"/>
          <w:szCs w:val="27"/>
        </w:rPr>
      </w:pPr>
      <w:r w:rsidRPr="00D1298E">
        <w:rPr>
          <w:rFonts w:ascii="Arial" w:hAnsi="Arial" w:cs="Times New Roman"/>
          <w:color w:val="000000"/>
          <w:sz w:val="23"/>
          <w:szCs w:val="23"/>
        </w:rPr>
        <w:t xml:space="preserve">The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manuscrip_viewer.php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is for the cover page of the manuscript. It contain cover book image for the Chad Gospels and information about the manuscript,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FoLIO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, and credits. This about information will be available in the navigation bar. There’s also the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divs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for the home button, info button, table of contents button, and start button that will go to the first page of the manuscript. </w:t>
      </w:r>
      <w:proofErr w:type="gramStart"/>
      <w:r w:rsidRPr="00D1298E">
        <w:rPr>
          <w:rFonts w:ascii="Arial" w:hAnsi="Arial" w:cs="Times New Roman"/>
          <w:color w:val="000000"/>
          <w:sz w:val="23"/>
          <w:szCs w:val="23"/>
        </w:rPr>
        <w:t>This file also have</w:t>
      </w:r>
      <w:proofErr w:type="gram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a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Javascript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to resize the window with client size window.</w:t>
      </w:r>
    </w:p>
    <w:p w:rsidR="00D1298E" w:rsidRPr="00D1298E" w:rsidRDefault="00D1298E" w:rsidP="00D129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D1298E" w:rsidRPr="00D1298E" w:rsidRDefault="00D1298E" w:rsidP="00D1298E">
      <w:pPr>
        <w:ind w:firstLine="720"/>
        <w:rPr>
          <w:rFonts w:ascii="Times" w:hAnsi="Times" w:cs="Times New Roman"/>
          <w:color w:val="000000"/>
          <w:sz w:val="27"/>
          <w:szCs w:val="27"/>
        </w:rPr>
      </w:pPr>
      <w:r w:rsidRPr="00D1298E">
        <w:rPr>
          <w:rFonts w:ascii="Arial" w:hAnsi="Arial" w:cs="Times New Roman"/>
          <w:color w:val="000000"/>
          <w:sz w:val="23"/>
          <w:szCs w:val="23"/>
        </w:rPr>
        <w:t xml:space="preserve">The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pik_viewer.php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is the file that will display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display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the first page of the manuscript like if you were open the book. Some of the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divs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are: frame that contain the manuscript image of each page, frame_2 contain the translation with the XML,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lastRenderedPageBreak/>
        <w:t>main_frame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contain both frame and frame_2. The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main_frame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purpose is to position the frames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divs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according to the client size of the screen. The </w:t>
      </w:r>
      <w:proofErr w:type="spellStart"/>
      <w:proofErr w:type="gramStart"/>
      <w:r w:rsidRPr="00D1298E">
        <w:rPr>
          <w:rFonts w:ascii="Arial" w:hAnsi="Arial" w:cs="Times New Roman"/>
          <w:color w:val="000000"/>
          <w:sz w:val="23"/>
          <w:szCs w:val="23"/>
        </w:rPr>
        <w:t>url</w:t>
      </w:r>
      <w:proofErr w:type="spellEnd"/>
      <w:proofErr w:type="gram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variable is the location of the images for the frames div. There’s also other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divs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like: previous and next buttons that are to change the page. </w:t>
      </w:r>
      <w:proofErr w:type="spellStart"/>
      <w:r w:rsidRPr="00D1298E">
        <w:rPr>
          <w:rFonts w:ascii="Arial" w:hAnsi="Arial" w:cs="Times New Roman"/>
          <w:color w:val="000000"/>
          <w:sz w:val="23"/>
          <w:szCs w:val="23"/>
        </w:rPr>
        <w:t>Menubar</w:t>
      </w:r>
      <w:proofErr w:type="spellEnd"/>
      <w:r w:rsidRPr="00D1298E">
        <w:rPr>
          <w:rFonts w:ascii="Arial" w:hAnsi="Arial" w:cs="Times New Roman"/>
          <w:color w:val="000000"/>
          <w:sz w:val="23"/>
          <w:szCs w:val="23"/>
        </w:rPr>
        <w:t xml:space="preserve"> div is to set up the navigation bar with the available media for the specific manuscript. Again I used the classes to have the available media for the manuscript from the configuration file.</w:t>
      </w:r>
    </w:p>
    <w:p w:rsidR="00D1298E" w:rsidRPr="00D1298E" w:rsidRDefault="00D1298E" w:rsidP="00D129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D1298E" w:rsidRPr="00D1298E" w:rsidRDefault="00D1298E" w:rsidP="00D1298E">
      <w:pPr>
        <w:ind w:firstLine="720"/>
        <w:rPr>
          <w:rFonts w:ascii="Times" w:hAnsi="Times" w:cs="Times New Roman"/>
          <w:color w:val="000000"/>
          <w:sz w:val="27"/>
          <w:szCs w:val="27"/>
        </w:rPr>
      </w:pPr>
      <w:r w:rsidRPr="00D1298E">
        <w:rPr>
          <w:rFonts w:ascii="Arial" w:hAnsi="Arial" w:cs="Times New Roman"/>
          <w:color w:val="000000"/>
          <w:sz w:val="23"/>
          <w:szCs w:val="23"/>
        </w:rPr>
        <w:t>The other files are for the viewers, images, video, and other data of the application.</w:t>
      </w:r>
    </w:p>
    <w:p w:rsidR="000B1339" w:rsidRDefault="000B1339" w:rsidP="00D1298E">
      <w:bookmarkStart w:id="0" w:name="_GoBack"/>
      <w:bookmarkEnd w:id="0"/>
    </w:p>
    <w:sectPr w:rsidR="000B1339" w:rsidSect="00106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637CD"/>
    <w:multiLevelType w:val="multilevel"/>
    <w:tmpl w:val="CFA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8E"/>
    <w:rsid w:val="000B1339"/>
    <w:rsid w:val="0010668D"/>
    <w:rsid w:val="00D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07F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9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9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Macintosh Word</Application>
  <DocSecurity>0</DocSecurity>
  <Lines>16</Lines>
  <Paragraphs>4</Paragraphs>
  <ScaleCrop>false</ScaleCrop>
  <Company>Center for Visualization and Virtual Environments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Team</dc:creator>
  <cp:keywords/>
  <dc:description/>
  <cp:lastModifiedBy>Media Team</cp:lastModifiedBy>
  <cp:revision>1</cp:revision>
  <dcterms:created xsi:type="dcterms:W3CDTF">2012-08-01T18:36:00Z</dcterms:created>
  <dcterms:modified xsi:type="dcterms:W3CDTF">2012-08-01T18:37:00Z</dcterms:modified>
</cp:coreProperties>
</file>