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62F3" w14:textId="5923AEB4" w:rsidR="00FE77C1" w:rsidRPr="00755713" w:rsidRDefault="00125E97" w:rsidP="00125E97">
      <w:pPr>
        <w:pStyle w:val="ListParagraph"/>
        <w:numPr>
          <w:ilvl w:val="0"/>
          <w:numId w:val="1"/>
        </w:numPr>
        <w:rPr>
          <w:b/>
          <w:bCs/>
        </w:rPr>
      </w:pPr>
      <w:r w:rsidRPr="00755713">
        <w:rPr>
          <w:b/>
          <w:bCs/>
        </w:rPr>
        <w:t>Explain the concept of physical data independence, and its importance in database systems.</w:t>
      </w:r>
    </w:p>
    <w:p w14:paraId="4D138E01" w14:textId="5622F7FD" w:rsidR="00125E97" w:rsidRDefault="00125E97" w:rsidP="00125E97">
      <w:pPr>
        <w:ind w:left="360"/>
      </w:pPr>
      <w:r>
        <w:t>Ans) Physical data independence refers to the ability to change the physical storage structure or access methods without affecting the logical schema of database and application programs. The importance of this is that user can optimize the database for performance by adding indexes, changing file organizations or storage structures without requiring modifications of queries or system applications. This separation lets the database to be flexible, scalable and easy to maintain.</w:t>
      </w:r>
    </w:p>
    <w:p w14:paraId="437A7978" w14:textId="77777777" w:rsidR="00125E97" w:rsidRDefault="00125E97" w:rsidP="00125E97">
      <w:pPr>
        <w:ind w:left="360"/>
      </w:pPr>
    </w:p>
    <w:p w14:paraId="3724CDB8" w14:textId="6B74935D" w:rsidR="00125E97" w:rsidRPr="00755713" w:rsidRDefault="00125E97" w:rsidP="00125E97">
      <w:pPr>
        <w:pStyle w:val="ListParagraph"/>
        <w:numPr>
          <w:ilvl w:val="0"/>
          <w:numId w:val="1"/>
        </w:numPr>
        <w:rPr>
          <w:b/>
          <w:bCs/>
        </w:rPr>
      </w:pPr>
      <w:r w:rsidRPr="00755713">
        <w:rPr>
          <w:b/>
          <w:bCs/>
        </w:rPr>
        <w:t>Why database systems support data manipulation using</w:t>
      </w:r>
      <w:r w:rsidRPr="00755713">
        <w:rPr>
          <w:rFonts w:ascii="Arial" w:hAnsi="Arial" w:cs="Arial"/>
          <w:b/>
          <w:bCs/>
        </w:rPr>
        <w:t> </w:t>
      </w:r>
      <w:r w:rsidRPr="00755713">
        <w:rPr>
          <w:b/>
          <w:bCs/>
        </w:rPr>
        <w:t>a declarative query language such as SQL</w:t>
      </w:r>
    </w:p>
    <w:p w14:paraId="433F5918" w14:textId="77777777" w:rsidR="00125E97" w:rsidRDefault="00125E97" w:rsidP="00125E97">
      <w:pPr>
        <w:ind w:left="360"/>
      </w:pPr>
      <w:r>
        <w:t>Ans) SQL is called a declarative query language because the user can tell the database using SQL to get what data they want rather than telling how to get it like other programming languages. This makes it easier to write, read or understand the queries for users and keeps the program simple. And also, the user doesn’t need to tell the process to get the data because the database itself uses the best possible method automatically to get the data.</w:t>
      </w:r>
    </w:p>
    <w:p w14:paraId="344D725C" w14:textId="77777777" w:rsidR="00537E47" w:rsidRDefault="00537E47" w:rsidP="00125E97">
      <w:pPr>
        <w:ind w:left="360"/>
      </w:pPr>
    </w:p>
    <w:p w14:paraId="3450509E" w14:textId="77777777" w:rsidR="00537E47" w:rsidRDefault="00537E47" w:rsidP="00125E97">
      <w:pPr>
        <w:ind w:left="360"/>
      </w:pPr>
    </w:p>
    <w:p w14:paraId="6DB27CCD" w14:textId="77777777" w:rsidR="00537E47" w:rsidRDefault="00537E47" w:rsidP="00125E97">
      <w:pPr>
        <w:ind w:left="360"/>
      </w:pPr>
    </w:p>
    <w:p w14:paraId="5F3952ED" w14:textId="77777777" w:rsidR="00537E47" w:rsidRDefault="00537E47" w:rsidP="00125E97">
      <w:pPr>
        <w:ind w:left="360"/>
      </w:pPr>
    </w:p>
    <w:p w14:paraId="6D44320C" w14:textId="77777777" w:rsidR="00537E47" w:rsidRDefault="00537E47" w:rsidP="00125E97">
      <w:pPr>
        <w:ind w:left="360"/>
      </w:pPr>
    </w:p>
    <w:p w14:paraId="1048E634" w14:textId="77777777" w:rsidR="00537E47" w:rsidRDefault="00537E47" w:rsidP="00125E97">
      <w:pPr>
        <w:ind w:left="360"/>
      </w:pPr>
    </w:p>
    <w:p w14:paraId="345920A5" w14:textId="77777777" w:rsidR="00537E47" w:rsidRDefault="00537E47" w:rsidP="00125E97">
      <w:pPr>
        <w:ind w:left="360"/>
      </w:pPr>
    </w:p>
    <w:p w14:paraId="50EA2096" w14:textId="77777777" w:rsidR="00537E47" w:rsidRDefault="00537E47" w:rsidP="00125E97">
      <w:pPr>
        <w:ind w:left="360"/>
      </w:pPr>
    </w:p>
    <w:p w14:paraId="7AAB8694" w14:textId="77777777" w:rsidR="00537E47" w:rsidRDefault="00537E47" w:rsidP="00125E97">
      <w:pPr>
        <w:ind w:left="360"/>
      </w:pPr>
    </w:p>
    <w:p w14:paraId="192DEE47" w14:textId="77777777" w:rsidR="00537E47" w:rsidRDefault="00537E47" w:rsidP="00125E97">
      <w:pPr>
        <w:ind w:left="360"/>
      </w:pPr>
    </w:p>
    <w:p w14:paraId="2CB9D9C7" w14:textId="77777777" w:rsidR="00537E47" w:rsidRDefault="00537E47" w:rsidP="00125E97">
      <w:pPr>
        <w:ind w:left="360"/>
      </w:pPr>
    </w:p>
    <w:p w14:paraId="080CF49B" w14:textId="77777777" w:rsidR="00537E47" w:rsidRDefault="00537E47" w:rsidP="00125E97">
      <w:pPr>
        <w:ind w:left="360"/>
      </w:pPr>
    </w:p>
    <w:p w14:paraId="3C424BD8" w14:textId="77777777" w:rsidR="00537E47" w:rsidRDefault="00537E47" w:rsidP="00125E97">
      <w:pPr>
        <w:ind w:left="360"/>
      </w:pPr>
    </w:p>
    <w:p w14:paraId="4F095213" w14:textId="77777777" w:rsidR="00125E97" w:rsidRPr="00755713" w:rsidRDefault="00125E97" w:rsidP="00125E97">
      <w:pPr>
        <w:pStyle w:val="ListParagraph"/>
        <w:numPr>
          <w:ilvl w:val="0"/>
          <w:numId w:val="1"/>
        </w:numPr>
        <w:rPr>
          <w:b/>
          <w:bCs/>
        </w:rPr>
      </w:pPr>
      <w:r w:rsidRPr="00755713">
        <w:rPr>
          <w:b/>
          <w:bCs/>
        </w:rPr>
        <w:lastRenderedPageBreak/>
        <w:t>Consider the University database of Figure 2. Write the following queries in SQL:</w:t>
      </w:r>
    </w:p>
    <w:p w14:paraId="339E73E7" w14:textId="77777777" w:rsidR="00125E97" w:rsidRPr="00755713" w:rsidRDefault="00125E97" w:rsidP="00125E97">
      <w:pPr>
        <w:pStyle w:val="ListParagraph"/>
        <w:rPr>
          <w:b/>
          <w:bCs/>
        </w:rPr>
      </w:pPr>
      <w:r w:rsidRPr="00755713">
        <w:rPr>
          <w:b/>
          <w:bCs/>
        </w:rPr>
        <w:t>Display a list of all instructors, showing their ID, name, and the number of sections that they have taught. Make sure to show the number of sections as 0 for instructors who have not taught any section.</w:t>
      </w:r>
    </w:p>
    <w:p w14:paraId="1A225D1B" w14:textId="4E060F1C" w:rsidR="00125E97" w:rsidRDefault="00125E97" w:rsidP="00125E97">
      <w:r w:rsidRPr="00125E97">
        <w:rPr>
          <w:noProof/>
        </w:rPr>
        <w:drawing>
          <wp:inline distT="0" distB="0" distL="0" distR="0" wp14:anchorId="597E7FFC" wp14:editId="6AF907DC">
            <wp:extent cx="6042660" cy="2791460"/>
            <wp:effectExtent l="0" t="0" r="0" b="8890"/>
            <wp:docPr id="90047822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78222" name="Picture 1" descr="A diagram of a diagram&#10;&#10;AI-generated content may be incorrect."/>
                    <pic:cNvPicPr/>
                  </pic:nvPicPr>
                  <pic:blipFill>
                    <a:blip r:embed="rId5"/>
                    <a:stretch>
                      <a:fillRect/>
                    </a:stretch>
                  </pic:blipFill>
                  <pic:spPr>
                    <a:xfrm>
                      <a:off x="0" y="0"/>
                      <a:ext cx="6055241" cy="2797272"/>
                    </a:xfrm>
                    <a:prstGeom prst="rect">
                      <a:avLst/>
                    </a:prstGeom>
                  </pic:spPr>
                </pic:pic>
              </a:graphicData>
            </a:graphic>
          </wp:inline>
        </w:drawing>
      </w:r>
    </w:p>
    <w:p w14:paraId="7A75363B" w14:textId="7C3B101E" w:rsidR="00DA055D" w:rsidRDefault="00125E97" w:rsidP="00125E97">
      <w:r>
        <w:t xml:space="preserve">Ans) </w:t>
      </w:r>
      <w:r w:rsidR="00DA055D">
        <w:t>select i.ID, i.name, COUNT(t.</w:t>
      </w:r>
      <w:r w:rsidR="00537E47">
        <w:t>sec</w:t>
      </w:r>
      <w:r w:rsidR="00DA055D">
        <w:t>_</w:t>
      </w:r>
      <w:r w:rsidR="00537E47">
        <w:t>id</w:t>
      </w:r>
      <w:r w:rsidR="00DA055D">
        <w:t>) AS num_sections</w:t>
      </w:r>
      <w:r w:rsidR="00DA055D">
        <w:br/>
        <w:t xml:space="preserve">          from instructor i</w:t>
      </w:r>
      <w:r w:rsidR="00DA055D">
        <w:br/>
        <w:t xml:space="preserve">          LEFT JOIN Teaches t on i.ID = t.ID</w:t>
      </w:r>
      <w:r w:rsidR="00DA055D">
        <w:br/>
        <w:t xml:space="preserve">          GROUP BY i.ID, i.name</w:t>
      </w:r>
      <w:r w:rsidR="00DA055D">
        <w:br/>
        <w:t xml:space="preserve">          ORDER BY i.ID</w:t>
      </w:r>
    </w:p>
    <w:p w14:paraId="299E3107" w14:textId="509DA5C2" w:rsidR="00537E47" w:rsidRDefault="00DA055D" w:rsidP="00125E97">
      <w:r>
        <w:t>Instructor -&gt; Main table with all teachers</w:t>
      </w:r>
      <w:r>
        <w:br/>
        <w:t>Teaches - &gt; show which instructor taught wh</w:t>
      </w:r>
      <w:r w:rsidR="00537E47">
        <w:t>ich section</w:t>
      </w:r>
      <w:r>
        <w:br/>
        <w:t>LEFT JOIN -&gt; to get all the columns from instructor table</w:t>
      </w:r>
      <w:r w:rsidR="00537E47">
        <w:t>, shows even instructors who haven’t taught any classes still appear</w:t>
      </w:r>
      <w:r w:rsidR="00537E47">
        <w:br/>
        <w:t>Group by groups results instructor id and name</w:t>
      </w:r>
    </w:p>
    <w:p w14:paraId="58EB1468" w14:textId="77777777" w:rsidR="00537E47" w:rsidRDefault="00537E47" w:rsidP="00125E97"/>
    <w:p w14:paraId="7BDE77AA" w14:textId="77777777" w:rsidR="00537E47" w:rsidRDefault="00537E47" w:rsidP="00125E97"/>
    <w:p w14:paraId="7793C882" w14:textId="77777777" w:rsidR="00537E47" w:rsidRDefault="00537E47" w:rsidP="00125E97"/>
    <w:p w14:paraId="7A300EEB" w14:textId="77777777" w:rsidR="00537E47" w:rsidRDefault="00537E47" w:rsidP="00125E97"/>
    <w:p w14:paraId="008E4A65" w14:textId="77777777" w:rsidR="00537E47" w:rsidRDefault="00537E47" w:rsidP="00125E97"/>
    <w:p w14:paraId="46B8CD87" w14:textId="77777777" w:rsidR="00537E47" w:rsidRDefault="00537E47" w:rsidP="00125E97"/>
    <w:p w14:paraId="08DF35DB" w14:textId="44328319" w:rsidR="00537E47" w:rsidRPr="00755713" w:rsidRDefault="00537E47" w:rsidP="00537E47">
      <w:pPr>
        <w:pStyle w:val="ListParagraph"/>
        <w:numPr>
          <w:ilvl w:val="0"/>
          <w:numId w:val="1"/>
        </w:numPr>
        <w:rPr>
          <w:b/>
          <w:bCs/>
        </w:rPr>
      </w:pPr>
      <w:r w:rsidRPr="00755713">
        <w:rPr>
          <w:b/>
          <w:bCs/>
        </w:rPr>
        <w:lastRenderedPageBreak/>
        <w:t>Consider the bank database of Figure 1. What are the appropriate primary keys?</w:t>
      </w:r>
    </w:p>
    <w:p w14:paraId="25447A58" w14:textId="001D14FD" w:rsidR="00537E47" w:rsidRDefault="00537E47" w:rsidP="00537E47">
      <w:pPr>
        <w:pStyle w:val="ListParagraph"/>
      </w:pPr>
      <w:r>
        <w:rPr>
          <w:noProof/>
        </w:rPr>
        <w:drawing>
          <wp:inline distT="0" distB="0" distL="0" distR="0" wp14:anchorId="7753EBE9" wp14:editId="59578A4F">
            <wp:extent cx="3124200" cy="1319107"/>
            <wp:effectExtent l="0" t="0" r="0" b="0"/>
            <wp:docPr id="1138818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18343" name="Picture 1"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35208" cy="1323755"/>
                    </a:xfrm>
                    <a:prstGeom prst="rect">
                      <a:avLst/>
                    </a:prstGeom>
                    <a:noFill/>
                    <a:ln>
                      <a:noFill/>
                    </a:ln>
                  </pic:spPr>
                </pic:pic>
              </a:graphicData>
            </a:graphic>
          </wp:inline>
        </w:drawing>
      </w:r>
    </w:p>
    <w:p w14:paraId="4B20CBCE" w14:textId="33BB0B05" w:rsidR="00537E47" w:rsidRDefault="00537E47" w:rsidP="00537E47">
      <w:r>
        <w:t xml:space="preserve">Ans) </w:t>
      </w:r>
      <w:r w:rsidR="00B80410">
        <w:t>Primary keys:</w:t>
      </w:r>
    </w:p>
    <w:p w14:paraId="2C099885" w14:textId="32740F49" w:rsidR="00B80410" w:rsidRDefault="00B80410" w:rsidP="00537E47">
      <w:r>
        <w:t>branch - &gt;  branch_name</w:t>
      </w:r>
      <w:r>
        <w:br/>
        <w:t>customer -&gt; ID</w:t>
      </w:r>
      <w:r>
        <w:br/>
        <w:t>loan -&gt; loan_number</w:t>
      </w:r>
      <w:r>
        <w:br/>
        <w:t>borrower -&gt; ID</w:t>
      </w:r>
      <w:r>
        <w:br/>
        <w:t>account -&gt; account_number</w:t>
      </w:r>
      <w:r>
        <w:br/>
        <w:t>depositor -&gt; ID</w:t>
      </w:r>
      <w:r w:rsidR="008F0551">
        <w:t>, account_number</w:t>
      </w:r>
    </w:p>
    <w:p w14:paraId="78A89BAF" w14:textId="77777777" w:rsidR="008F0551" w:rsidRDefault="008F0551" w:rsidP="00537E47"/>
    <w:p w14:paraId="399B42DE" w14:textId="77777777" w:rsidR="008F0551" w:rsidRPr="008F0551" w:rsidRDefault="008F0551" w:rsidP="008F0551">
      <w:pPr>
        <w:pStyle w:val="ListParagraph"/>
        <w:numPr>
          <w:ilvl w:val="0"/>
          <w:numId w:val="1"/>
        </w:numPr>
        <w:rPr>
          <w:b/>
          <w:bCs/>
        </w:rPr>
      </w:pPr>
      <w:r w:rsidRPr="008F0551">
        <w:rPr>
          <w:b/>
          <w:bCs/>
        </w:rPr>
        <w:t>Construct the SQL queries to find …</w:t>
      </w:r>
    </w:p>
    <w:p w14:paraId="146114AB" w14:textId="77777777" w:rsidR="008F0551" w:rsidRPr="008F0551" w:rsidRDefault="008F0551" w:rsidP="008F0551">
      <w:pPr>
        <w:pStyle w:val="ListParagraph"/>
        <w:rPr>
          <w:b/>
          <w:bCs/>
        </w:rPr>
      </w:pPr>
      <w:r w:rsidRPr="008F0551">
        <w:rPr>
          <w:b/>
          <w:bCs/>
        </w:rPr>
        <w:t xml:space="preserve">a. Find all customers who have an account at </w:t>
      </w:r>
      <w:r w:rsidRPr="008F0551">
        <w:rPr>
          <w:b/>
          <w:bCs/>
          <w:i/>
          <w:iCs/>
        </w:rPr>
        <w:t>all</w:t>
      </w:r>
      <w:r w:rsidRPr="008F0551">
        <w:rPr>
          <w:b/>
          <w:bCs/>
        </w:rPr>
        <w:t xml:space="preserve"> the branches located in “Brooklyn”.</w:t>
      </w:r>
    </w:p>
    <w:p w14:paraId="6B62ABAD" w14:textId="77777777" w:rsidR="008F0551" w:rsidRPr="008F0551" w:rsidRDefault="008F0551" w:rsidP="008F0551">
      <w:pPr>
        <w:pStyle w:val="ListParagraph"/>
        <w:rPr>
          <w:b/>
          <w:bCs/>
        </w:rPr>
      </w:pPr>
      <w:r w:rsidRPr="008F0551">
        <w:rPr>
          <w:b/>
          <w:bCs/>
        </w:rPr>
        <w:t>b. Find out the total sum of all loan amounts in the bank.</w:t>
      </w:r>
    </w:p>
    <w:p w14:paraId="4360F798" w14:textId="77777777" w:rsidR="008F0551" w:rsidRPr="00755713" w:rsidRDefault="008F0551" w:rsidP="008F0551">
      <w:pPr>
        <w:pStyle w:val="ListParagraph"/>
        <w:rPr>
          <w:b/>
          <w:bCs/>
        </w:rPr>
      </w:pPr>
      <w:r w:rsidRPr="008F0551">
        <w:rPr>
          <w:b/>
          <w:bCs/>
        </w:rPr>
        <w:t>c. Find the names of all branches that have assets greater than those of at least one branch located in “Brooklyn”.</w:t>
      </w:r>
    </w:p>
    <w:p w14:paraId="76E1AF62" w14:textId="77777777" w:rsidR="00992C5D" w:rsidRDefault="008F0551" w:rsidP="008F0551">
      <w:r>
        <w:t xml:space="preserve">Ans) </w:t>
      </w:r>
    </w:p>
    <w:p w14:paraId="60245BEE" w14:textId="0234014D" w:rsidR="008F0551" w:rsidRDefault="004A7010" w:rsidP="00992C5D">
      <w:pPr>
        <w:pStyle w:val="ListParagraph"/>
        <w:numPr>
          <w:ilvl w:val="0"/>
          <w:numId w:val="3"/>
        </w:numPr>
      </w:pPr>
      <w:r>
        <w:t>select c.customer_name</w:t>
      </w:r>
      <w:r>
        <w:br/>
        <w:t xml:space="preserve">          from customer c </w:t>
      </w:r>
      <w:r>
        <w:br/>
        <w:t xml:space="preserve">          where not exists (</w:t>
      </w:r>
      <w:r>
        <w:br/>
        <w:t xml:space="preserve">                                                  select b.branch_name</w:t>
      </w:r>
      <w:r>
        <w:br/>
        <w:t xml:space="preserve">                                                  from branch b </w:t>
      </w:r>
      <w:r>
        <w:br/>
        <w:t xml:space="preserve">                                                  where b.branch_city = ‘Brooklyn’</w:t>
      </w:r>
      <w:r>
        <w:br/>
        <w:t xml:space="preserve">                                                  and not exists (</w:t>
      </w:r>
      <w:r>
        <w:br/>
        <w:t xml:space="preserve">                                                                                                  select a.account_number</w:t>
      </w:r>
      <w:r>
        <w:br/>
        <w:t xml:space="preserve">                                                                                                  from account a</w:t>
      </w:r>
      <w:r>
        <w:br/>
        <w:t xml:space="preserve">                                                                                                  join depositor d on a.</w:t>
      </w:r>
      <w:r w:rsidR="00991C46">
        <w:t>account_number =d.account_number where a.branch_name = b.branch_name and a.ID  = c.ID</w:t>
      </w:r>
    </w:p>
    <w:p w14:paraId="1E7D8A73" w14:textId="6E2B86B7" w:rsidR="00991C46" w:rsidRDefault="00991C46" w:rsidP="008F0551">
      <w:r>
        <w:lastRenderedPageBreak/>
        <w:t>));</w:t>
      </w:r>
    </w:p>
    <w:p w14:paraId="1FEED085" w14:textId="6C654A29" w:rsidR="00992C5D" w:rsidRDefault="00992C5D" w:rsidP="00992C5D">
      <w:pPr>
        <w:pStyle w:val="ListParagraph"/>
        <w:numPr>
          <w:ilvl w:val="0"/>
          <w:numId w:val="3"/>
        </w:numPr>
      </w:pPr>
      <w:r>
        <w:t>select SUM(amount) as Total_amount</w:t>
      </w:r>
      <w:r>
        <w:br/>
        <w:t>from loan;</w:t>
      </w:r>
    </w:p>
    <w:p w14:paraId="5D340F4D" w14:textId="6EBC1DAB" w:rsidR="00992C5D" w:rsidRDefault="00992C5D" w:rsidP="00992C5D">
      <w:pPr>
        <w:pStyle w:val="ListParagraph"/>
        <w:numPr>
          <w:ilvl w:val="0"/>
          <w:numId w:val="3"/>
        </w:numPr>
      </w:pPr>
      <w:r>
        <w:t>select b1.branch_name</w:t>
      </w:r>
      <w:r>
        <w:br/>
        <w:t>from branch b1</w:t>
      </w:r>
      <w:r>
        <w:br/>
        <w:t>where b1.assests &gt; ANY(</w:t>
      </w:r>
    </w:p>
    <w:p w14:paraId="2ACEFD63" w14:textId="761E3E47" w:rsidR="00992C5D" w:rsidRDefault="00992C5D" w:rsidP="00992C5D">
      <w:pPr>
        <w:pStyle w:val="ListParagraph"/>
      </w:pPr>
      <w:r>
        <w:t xml:space="preserve">                                                     select b2.branch_name</w:t>
      </w:r>
      <w:r>
        <w:br/>
        <w:t xml:space="preserve">                                                     from branch b2</w:t>
      </w:r>
      <w:r>
        <w:br/>
        <w:t xml:space="preserve">                                                     where b2.branch_name = ‘Brooklyn’</w:t>
      </w:r>
      <w:r>
        <w:br/>
        <w:t>);</w:t>
      </w:r>
    </w:p>
    <w:p w14:paraId="56D2B43D" w14:textId="77777777" w:rsidR="003975C0" w:rsidRDefault="003975C0" w:rsidP="00992C5D">
      <w:pPr>
        <w:pStyle w:val="ListParagraph"/>
      </w:pPr>
    </w:p>
    <w:p w14:paraId="08A353F2" w14:textId="0343088D" w:rsidR="003975C0" w:rsidRPr="00755713" w:rsidRDefault="003975C0" w:rsidP="003975C0">
      <w:pPr>
        <w:pStyle w:val="ListParagraph"/>
        <w:numPr>
          <w:ilvl w:val="0"/>
          <w:numId w:val="1"/>
        </w:numPr>
        <w:rPr>
          <w:b/>
          <w:bCs/>
        </w:rPr>
      </w:pPr>
      <w:r w:rsidRPr="00755713">
        <w:rPr>
          <w:b/>
          <w:bCs/>
        </w:rPr>
        <w:t>Why null values?</w:t>
      </w:r>
    </w:p>
    <w:p w14:paraId="3B4834BA" w14:textId="3D7C7C3E" w:rsidR="003975C0" w:rsidRDefault="003975C0" w:rsidP="003975C0">
      <w:r>
        <w:t xml:space="preserve">Ans) We use null values when the data is missing, unknown or inapplicable. It does not mean that the value is zero or empty string, it’s just the field has no value. For example, in a student table some student’s number Is not there which mean it’s null.  </w:t>
      </w:r>
      <w:r>
        <w:br/>
        <w:t>We use null by (IS NULL) or (IS NOT NULL). We don’t use null = null because it’s false.</w:t>
      </w:r>
      <w:r>
        <w:br/>
        <w:t>Null values can affect calculations and conditions, so they must be handled carefully.</w:t>
      </w:r>
    </w:p>
    <w:p w14:paraId="3A069F2B" w14:textId="75164724" w:rsidR="00B16822" w:rsidRPr="00755713" w:rsidRDefault="00B16822" w:rsidP="00B16822">
      <w:pPr>
        <w:pStyle w:val="ListParagraph"/>
        <w:numPr>
          <w:ilvl w:val="0"/>
          <w:numId w:val="1"/>
        </w:numPr>
        <w:rPr>
          <w:b/>
          <w:bCs/>
        </w:rPr>
      </w:pPr>
      <w:r w:rsidRPr="00755713">
        <w:rPr>
          <w:b/>
          <w:bCs/>
        </w:rPr>
        <w:t>Construct an ER diagram!</w:t>
      </w:r>
    </w:p>
    <w:p w14:paraId="70DC90CF" w14:textId="4561A8A7" w:rsidR="00B16822" w:rsidRPr="00755713" w:rsidRDefault="00B16822" w:rsidP="00B16822">
      <w:pPr>
        <w:pStyle w:val="ListParagraph"/>
        <w:numPr>
          <w:ilvl w:val="0"/>
          <w:numId w:val="1"/>
        </w:numPr>
        <w:rPr>
          <w:b/>
          <w:bCs/>
        </w:rPr>
      </w:pPr>
      <w:r w:rsidRPr="00755713">
        <w:rPr>
          <w:b/>
          <w:bCs/>
        </w:rPr>
        <w:t>Normalization?</w:t>
      </w:r>
    </w:p>
    <w:p w14:paraId="00CF20CD" w14:textId="76332E4C" w:rsidR="00B16822" w:rsidRDefault="00B16822" w:rsidP="00B16822">
      <w:r>
        <w:t xml:space="preserve">Ans) </w:t>
      </w:r>
      <w:r w:rsidR="007E7B79">
        <w:t xml:space="preserve">Normalization is the process of arranging data in a database so that there is no repetition and data stays correct and organized. It divides larger tables into smaller tables and connects them using keys. This help to remove duplicate data, reduce errors and make updates easier. </w:t>
      </w:r>
    </w:p>
    <w:p w14:paraId="77FF336A" w14:textId="08B0C734" w:rsidR="007E7B79" w:rsidRPr="00755713" w:rsidRDefault="00861785" w:rsidP="007E7B79">
      <w:pPr>
        <w:pStyle w:val="ListParagraph"/>
        <w:numPr>
          <w:ilvl w:val="0"/>
          <w:numId w:val="4"/>
        </w:numPr>
        <w:rPr>
          <w:sz w:val="22"/>
          <w:szCs w:val="22"/>
        </w:rPr>
      </w:pPr>
      <w:r w:rsidRPr="00755713">
        <w:rPr>
          <w:sz w:val="22"/>
          <w:szCs w:val="22"/>
        </w:rPr>
        <w:t>1NF (First Normal Form): Each column should only have one value (no repeating groups)</w:t>
      </w:r>
    </w:p>
    <w:p w14:paraId="4B3A09D8" w14:textId="5AA1447D" w:rsidR="00861785" w:rsidRPr="00755713" w:rsidRDefault="00861785" w:rsidP="007E7B79">
      <w:pPr>
        <w:pStyle w:val="ListParagraph"/>
        <w:numPr>
          <w:ilvl w:val="0"/>
          <w:numId w:val="4"/>
        </w:numPr>
        <w:rPr>
          <w:sz w:val="22"/>
          <w:szCs w:val="22"/>
        </w:rPr>
      </w:pPr>
      <w:r w:rsidRPr="00755713">
        <w:rPr>
          <w:sz w:val="22"/>
          <w:szCs w:val="22"/>
        </w:rPr>
        <w:t>2NF (Second Normal Form): it must be in 1NF, and all columns must depend on the whole key.</w:t>
      </w:r>
    </w:p>
    <w:p w14:paraId="1DE3DB5C" w14:textId="4DC31A91" w:rsidR="00861785" w:rsidRPr="00755713" w:rsidRDefault="00861785" w:rsidP="007E7B79">
      <w:pPr>
        <w:pStyle w:val="ListParagraph"/>
        <w:numPr>
          <w:ilvl w:val="0"/>
          <w:numId w:val="4"/>
        </w:numPr>
        <w:rPr>
          <w:sz w:val="22"/>
          <w:szCs w:val="22"/>
        </w:rPr>
      </w:pPr>
      <w:r w:rsidRPr="00755713">
        <w:rPr>
          <w:sz w:val="22"/>
          <w:szCs w:val="22"/>
        </w:rPr>
        <w:t xml:space="preserve">3NF (Third Normal Form): it must be in 2Nf, and no column should depend on another non-key column. </w:t>
      </w:r>
    </w:p>
    <w:p w14:paraId="16351133" w14:textId="0509907E" w:rsidR="00861785" w:rsidRPr="00755713" w:rsidRDefault="00861785" w:rsidP="007E7B79">
      <w:pPr>
        <w:pStyle w:val="ListParagraph"/>
        <w:numPr>
          <w:ilvl w:val="0"/>
          <w:numId w:val="4"/>
        </w:numPr>
        <w:rPr>
          <w:sz w:val="22"/>
          <w:szCs w:val="22"/>
        </w:rPr>
      </w:pPr>
      <w:r w:rsidRPr="00755713">
        <w:rPr>
          <w:sz w:val="22"/>
          <w:szCs w:val="22"/>
        </w:rPr>
        <w:t>BCNF (Boyce-Codd Normal Form): Every deciding column must be a candidate key.</w:t>
      </w:r>
    </w:p>
    <w:p w14:paraId="4191B98B" w14:textId="77777777" w:rsidR="00755713" w:rsidRDefault="00755713" w:rsidP="00755713">
      <w:pPr>
        <w:pStyle w:val="ListParagraph"/>
      </w:pPr>
    </w:p>
    <w:p w14:paraId="09F8DA41" w14:textId="77777777" w:rsidR="007C2D3B" w:rsidRDefault="007C2D3B" w:rsidP="00755713">
      <w:pPr>
        <w:pStyle w:val="ListParagraph"/>
      </w:pPr>
    </w:p>
    <w:p w14:paraId="7C6EE2B6" w14:textId="77777777" w:rsidR="007C2D3B" w:rsidRDefault="007C2D3B" w:rsidP="00755713">
      <w:pPr>
        <w:pStyle w:val="ListParagraph"/>
      </w:pPr>
    </w:p>
    <w:p w14:paraId="1FD7493F" w14:textId="77777777" w:rsidR="007C2D3B" w:rsidRDefault="007C2D3B" w:rsidP="00755713">
      <w:pPr>
        <w:pStyle w:val="ListParagraph"/>
      </w:pPr>
    </w:p>
    <w:p w14:paraId="2940DAD8" w14:textId="77777777" w:rsidR="0074546B" w:rsidRDefault="0074546B" w:rsidP="00755713">
      <w:pPr>
        <w:pStyle w:val="ListParagraph"/>
      </w:pPr>
    </w:p>
    <w:p w14:paraId="199F624D" w14:textId="77777777" w:rsidR="0074546B" w:rsidRDefault="0074546B" w:rsidP="00755713">
      <w:pPr>
        <w:pStyle w:val="ListParagraph"/>
      </w:pPr>
    </w:p>
    <w:p w14:paraId="72AC11A1" w14:textId="77777777" w:rsidR="0074546B" w:rsidRDefault="0074546B" w:rsidP="00755713">
      <w:pPr>
        <w:pStyle w:val="ListParagraph"/>
      </w:pPr>
    </w:p>
    <w:p w14:paraId="219023C4" w14:textId="05ABE63E" w:rsidR="00755713" w:rsidRPr="00755713" w:rsidRDefault="00755713" w:rsidP="00755713">
      <w:pPr>
        <w:pStyle w:val="ListParagraph"/>
        <w:numPr>
          <w:ilvl w:val="0"/>
          <w:numId w:val="1"/>
        </w:numPr>
        <w:rPr>
          <w:b/>
          <w:bCs/>
        </w:rPr>
      </w:pPr>
      <w:r w:rsidRPr="00755713">
        <w:rPr>
          <w:b/>
          <w:bCs/>
        </w:rPr>
        <w:lastRenderedPageBreak/>
        <w:t>Comput</w:t>
      </w:r>
      <w:r w:rsidR="00063FB7">
        <w:rPr>
          <w:b/>
          <w:bCs/>
        </w:rPr>
        <w:t xml:space="preserve">e </w:t>
      </w:r>
      <w:r w:rsidRPr="00755713">
        <w:rPr>
          <w:b/>
          <w:bCs/>
        </w:rPr>
        <w:t>F+, functional dependency closure from the following set F?</w:t>
      </w:r>
    </w:p>
    <w:p w14:paraId="405EDB8D" w14:textId="27C0C5C1" w:rsidR="00755713" w:rsidRDefault="00755713" w:rsidP="00755713">
      <w:r>
        <w:t xml:space="preserve">Ans) </w:t>
      </w:r>
      <w:r w:rsidR="00063FB7">
        <w:t>Computer F plus or Functional dependency closure is the set of all functional dependencies derived from F using Armstrong’s axioms. And F is a set of functional dependencies. So by repeatedly applying Armstrong’s axioms</w:t>
      </w:r>
      <w:r w:rsidR="00063FB7">
        <w:br/>
        <w:t xml:space="preserve">1) reflexivity: </w:t>
      </w:r>
      <w:r w:rsidR="00063FB7" w:rsidRPr="00063FB7">
        <w:t xml:space="preserve">if Y </w:t>
      </w:r>
      <w:r w:rsidR="00063FB7" w:rsidRPr="00063FB7">
        <w:rPr>
          <w:rFonts w:ascii="Cambria Math" w:hAnsi="Cambria Math" w:cs="Cambria Math"/>
        </w:rPr>
        <w:t>⊆</w:t>
      </w:r>
      <w:r w:rsidR="00063FB7" w:rsidRPr="00063FB7">
        <w:t xml:space="preserve"> X then X </w:t>
      </w:r>
      <w:r w:rsidR="00063FB7" w:rsidRPr="00063FB7">
        <w:rPr>
          <w:rFonts w:ascii="Aptos" w:hAnsi="Aptos" w:cs="Aptos"/>
        </w:rPr>
        <w:t>→</w:t>
      </w:r>
      <w:r w:rsidR="00063FB7" w:rsidRPr="00063FB7">
        <w:t xml:space="preserve"> Y</w:t>
      </w:r>
      <w:r w:rsidR="00063FB7">
        <w:t xml:space="preserve"> This means that a set determines its own subset</w:t>
      </w:r>
    </w:p>
    <w:p w14:paraId="2CC9DE72" w14:textId="37C6568A" w:rsidR="00063FB7" w:rsidRDefault="00063FB7" w:rsidP="00755713">
      <w:r>
        <w:t>2) augmented: XZ -&gt; YZ. The same attributes can be added on both sides</w:t>
      </w:r>
    </w:p>
    <w:p w14:paraId="510F453C" w14:textId="4774E43E" w:rsidR="00063FB7" w:rsidRDefault="00063FB7" w:rsidP="00755713">
      <w:r>
        <w:t>3) transitivity: X-&gt;Y and Y-&gt;Z the X-&gt;Z. If x determines y and y determines z then x will determine z.</w:t>
      </w:r>
    </w:p>
    <w:p w14:paraId="3C349501" w14:textId="27571928" w:rsidR="00063FB7" w:rsidRDefault="00063FB7" w:rsidP="00755713">
      <w:r>
        <w:t xml:space="preserve">On F until we can’t make functional dependencies then we get F plus. </w:t>
      </w:r>
      <w:r w:rsidR="00A8156C">
        <w:t>And the reason we use F plus is find candidate keys, normalization levels and for lossless decomposition in database design.</w:t>
      </w:r>
    </w:p>
    <w:p w14:paraId="0F60664C" w14:textId="77777777" w:rsidR="00A8156C" w:rsidRDefault="00A8156C" w:rsidP="00755713"/>
    <w:p w14:paraId="06F24AAA" w14:textId="77424355" w:rsidR="00A8156C" w:rsidRDefault="00A8156C" w:rsidP="00A8156C">
      <w:pPr>
        <w:pStyle w:val="ListParagraph"/>
        <w:numPr>
          <w:ilvl w:val="0"/>
          <w:numId w:val="1"/>
        </w:numPr>
        <w:rPr>
          <w:b/>
          <w:bCs/>
        </w:rPr>
      </w:pPr>
      <w:r w:rsidRPr="00A8156C">
        <w:rPr>
          <w:b/>
          <w:bCs/>
        </w:rPr>
        <w:t>Graph Database and Relational Database</w:t>
      </w:r>
      <w:r>
        <w:rPr>
          <w:b/>
          <w:bCs/>
        </w:rPr>
        <w:t>?</w:t>
      </w:r>
    </w:p>
    <w:tbl>
      <w:tblPr>
        <w:tblpPr w:leftFromText="180" w:rightFromText="180" w:vertAnchor="text" w:horzAnchor="page" w:tblpX="2125" w:tblpY="-37"/>
        <w:tblW w:w="0" w:type="auto"/>
        <w:tblCellSpacing w:w="15" w:type="dxa"/>
        <w:tblCellMar>
          <w:top w:w="15" w:type="dxa"/>
          <w:left w:w="15" w:type="dxa"/>
          <w:bottom w:w="15" w:type="dxa"/>
          <w:right w:w="15" w:type="dxa"/>
        </w:tblCellMar>
        <w:tblLook w:val="04A0" w:firstRow="1" w:lastRow="0" w:firstColumn="1" w:lastColumn="0" w:noHBand="0" w:noVBand="1"/>
      </w:tblPr>
      <w:tblGrid>
        <w:gridCol w:w="5220"/>
        <w:gridCol w:w="4140"/>
      </w:tblGrid>
      <w:tr w:rsidR="00D30E57" w:rsidRPr="00A8156C" w14:paraId="477BB4B7" w14:textId="77777777" w:rsidTr="00D30E57">
        <w:trPr>
          <w:tblHeader/>
          <w:tblCellSpacing w:w="15" w:type="dxa"/>
        </w:trPr>
        <w:tc>
          <w:tcPr>
            <w:tcW w:w="5175" w:type="dxa"/>
            <w:vAlign w:val="center"/>
            <w:hideMark/>
          </w:tcPr>
          <w:p w14:paraId="4CF58865" w14:textId="77777777" w:rsidR="00D30E57" w:rsidRPr="00A8156C" w:rsidRDefault="00D30E57" w:rsidP="00D30E57">
            <w:pPr>
              <w:rPr>
                <w:b/>
                <w:bCs/>
              </w:rPr>
            </w:pPr>
            <w:r w:rsidRPr="00A8156C">
              <w:rPr>
                <w:b/>
                <w:bCs/>
              </w:rPr>
              <w:t>Relational Database</w:t>
            </w:r>
          </w:p>
        </w:tc>
        <w:tc>
          <w:tcPr>
            <w:tcW w:w="4095" w:type="dxa"/>
            <w:vAlign w:val="center"/>
            <w:hideMark/>
          </w:tcPr>
          <w:p w14:paraId="027E6F2D" w14:textId="77777777" w:rsidR="00D30E57" w:rsidRPr="00A8156C" w:rsidRDefault="00D30E57" w:rsidP="00D30E57">
            <w:pPr>
              <w:rPr>
                <w:b/>
                <w:bCs/>
              </w:rPr>
            </w:pPr>
            <w:r w:rsidRPr="00A8156C">
              <w:rPr>
                <w:b/>
                <w:bCs/>
              </w:rPr>
              <w:t>Graph Database</w:t>
            </w:r>
          </w:p>
        </w:tc>
      </w:tr>
      <w:tr w:rsidR="00D30E57" w:rsidRPr="00A8156C" w14:paraId="49A10880" w14:textId="77777777" w:rsidTr="00D30E57">
        <w:trPr>
          <w:tblCellSpacing w:w="15" w:type="dxa"/>
        </w:trPr>
        <w:tc>
          <w:tcPr>
            <w:tcW w:w="5175" w:type="dxa"/>
            <w:vAlign w:val="center"/>
            <w:hideMark/>
          </w:tcPr>
          <w:p w14:paraId="6FD0A021" w14:textId="77777777" w:rsidR="00D30E57" w:rsidRPr="00A8156C" w:rsidRDefault="00D30E57" w:rsidP="00D30E57">
            <w:r>
              <w:t>Stores data in the form of tables made of rows and Columns</w:t>
            </w:r>
          </w:p>
        </w:tc>
        <w:tc>
          <w:tcPr>
            <w:tcW w:w="4095" w:type="dxa"/>
            <w:vAlign w:val="center"/>
            <w:hideMark/>
          </w:tcPr>
          <w:p w14:paraId="319C060E" w14:textId="77777777" w:rsidR="00D30E57" w:rsidRPr="00A8156C" w:rsidRDefault="00D30E57" w:rsidP="00D30E57">
            <w:r w:rsidRPr="00A8156C">
              <w:t xml:space="preserve">Stores </w:t>
            </w:r>
            <w:r>
              <w:t>data in nodes (entities) and edges (relationships).</w:t>
            </w:r>
          </w:p>
        </w:tc>
      </w:tr>
      <w:tr w:rsidR="00D30E57" w:rsidRPr="00A8156C" w14:paraId="3434E621" w14:textId="77777777" w:rsidTr="00D30E57">
        <w:trPr>
          <w:tblCellSpacing w:w="15" w:type="dxa"/>
        </w:trPr>
        <w:tc>
          <w:tcPr>
            <w:tcW w:w="5175" w:type="dxa"/>
            <w:vAlign w:val="center"/>
            <w:hideMark/>
          </w:tcPr>
          <w:p w14:paraId="41CFDFEE" w14:textId="77777777" w:rsidR="00D30E57" w:rsidRPr="00A8156C" w:rsidRDefault="00D30E57" w:rsidP="00D30E57">
            <w:r w:rsidRPr="00A8156C">
              <w:t>Relationshi</w:t>
            </w:r>
            <w:r>
              <w:t>ps are show using foreign keys and handled by Joins</w:t>
            </w:r>
            <w:r w:rsidRPr="00A8156C">
              <w:t>.</w:t>
            </w:r>
          </w:p>
        </w:tc>
        <w:tc>
          <w:tcPr>
            <w:tcW w:w="4095" w:type="dxa"/>
            <w:vAlign w:val="center"/>
            <w:hideMark/>
          </w:tcPr>
          <w:p w14:paraId="5ECE8799" w14:textId="77777777" w:rsidR="00D30E57" w:rsidRPr="00A8156C" w:rsidRDefault="00D30E57" w:rsidP="00D30E57">
            <w:r w:rsidRPr="00A8156C">
              <w:t xml:space="preserve">Relationships </w:t>
            </w:r>
            <w:r>
              <w:t>are direct connections between nodes which are edges, and traversal Is fast</w:t>
            </w:r>
          </w:p>
        </w:tc>
      </w:tr>
      <w:tr w:rsidR="00D30E57" w:rsidRPr="00A8156C" w14:paraId="02041D0B" w14:textId="77777777" w:rsidTr="00D30E57">
        <w:trPr>
          <w:tblCellSpacing w:w="15" w:type="dxa"/>
        </w:trPr>
        <w:tc>
          <w:tcPr>
            <w:tcW w:w="5175" w:type="dxa"/>
            <w:vAlign w:val="center"/>
            <w:hideMark/>
          </w:tcPr>
          <w:p w14:paraId="6C6D48E4" w14:textId="77777777" w:rsidR="00D30E57" w:rsidRPr="00A8156C" w:rsidRDefault="00D30E57" w:rsidP="00D30E57">
            <w:r w:rsidRPr="00A8156C">
              <w:t xml:space="preserve">Uses </w:t>
            </w:r>
            <w:r>
              <w:rPr>
                <w:b/>
                <w:bCs/>
              </w:rPr>
              <w:t>SQL for queries</w:t>
            </w:r>
          </w:p>
        </w:tc>
        <w:tc>
          <w:tcPr>
            <w:tcW w:w="4095" w:type="dxa"/>
            <w:vAlign w:val="center"/>
            <w:hideMark/>
          </w:tcPr>
          <w:p w14:paraId="379248EA" w14:textId="77777777" w:rsidR="00D30E57" w:rsidRPr="00A8156C" w:rsidRDefault="00D30E57" w:rsidP="00D30E57">
            <w:r w:rsidRPr="00A8156C">
              <w:t xml:space="preserve">Uses </w:t>
            </w:r>
            <w:r>
              <w:rPr>
                <w:b/>
                <w:bCs/>
              </w:rPr>
              <w:t>Cypher, Gremlin etc for graph queries</w:t>
            </w:r>
          </w:p>
        </w:tc>
      </w:tr>
      <w:tr w:rsidR="00D30E57" w:rsidRPr="00A8156C" w14:paraId="0460D46C" w14:textId="77777777" w:rsidTr="00D30E57">
        <w:trPr>
          <w:tblCellSpacing w:w="15" w:type="dxa"/>
        </w:trPr>
        <w:tc>
          <w:tcPr>
            <w:tcW w:w="5175" w:type="dxa"/>
            <w:vAlign w:val="center"/>
            <w:hideMark/>
          </w:tcPr>
          <w:p w14:paraId="72DACEEA" w14:textId="77777777" w:rsidR="00D30E57" w:rsidRPr="00A8156C" w:rsidRDefault="00D30E57" w:rsidP="00D30E57">
            <w:r w:rsidRPr="00A8156C">
              <w:t xml:space="preserve">Best for </w:t>
            </w:r>
            <w:r w:rsidRPr="00A8156C">
              <w:rPr>
                <w:b/>
                <w:bCs/>
              </w:rPr>
              <w:t>structured and tabular data</w:t>
            </w:r>
            <w:r w:rsidRPr="00A8156C">
              <w:t xml:space="preserve"> (e.g., banking, payroll).</w:t>
            </w:r>
          </w:p>
        </w:tc>
        <w:tc>
          <w:tcPr>
            <w:tcW w:w="4095" w:type="dxa"/>
            <w:vAlign w:val="center"/>
            <w:hideMark/>
          </w:tcPr>
          <w:p w14:paraId="4F40CF62" w14:textId="77777777" w:rsidR="00D30E57" w:rsidRPr="00A8156C" w:rsidRDefault="00D30E57" w:rsidP="00D30E57">
            <w:r w:rsidRPr="00A8156C">
              <w:t xml:space="preserve">Best for </w:t>
            </w:r>
            <w:r w:rsidRPr="00A8156C">
              <w:rPr>
                <w:b/>
                <w:bCs/>
              </w:rPr>
              <w:t>highly connected data</w:t>
            </w:r>
            <w:r w:rsidRPr="00A8156C">
              <w:t xml:space="preserve"> (e.g., social networks, recommendations).</w:t>
            </w:r>
          </w:p>
        </w:tc>
      </w:tr>
      <w:tr w:rsidR="00D30E57" w:rsidRPr="00A8156C" w14:paraId="3BD072B1" w14:textId="77777777" w:rsidTr="00D30E57">
        <w:trPr>
          <w:tblCellSpacing w:w="15" w:type="dxa"/>
        </w:trPr>
        <w:tc>
          <w:tcPr>
            <w:tcW w:w="5175" w:type="dxa"/>
            <w:vAlign w:val="center"/>
            <w:hideMark/>
          </w:tcPr>
          <w:p w14:paraId="11C1E357" w14:textId="77777777" w:rsidR="00D30E57" w:rsidRPr="00A8156C" w:rsidRDefault="00D30E57" w:rsidP="00D30E57">
            <w:r w:rsidRPr="00A8156C">
              <w:t xml:space="preserve">Data model </w:t>
            </w:r>
            <w:r>
              <w:t xml:space="preserve">are </w:t>
            </w:r>
            <w:r w:rsidRPr="00A8156C">
              <w:rPr>
                <w:b/>
                <w:bCs/>
              </w:rPr>
              <w:t>rigid</w:t>
            </w:r>
            <w:r w:rsidRPr="00A8156C">
              <w:t xml:space="preserve"> and must follow a defined schema.</w:t>
            </w:r>
          </w:p>
        </w:tc>
        <w:tc>
          <w:tcPr>
            <w:tcW w:w="4095" w:type="dxa"/>
            <w:vAlign w:val="center"/>
            <w:hideMark/>
          </w:tcPr>
          <w:p w14:paraId="563B4B9C" w14:textId="77777777" w:rsidR="00D30E57" w:rsidRPr="00A8156C" w:rsidRDefault="00D30E57" w:rsidP="00D30E57">
            <w:r w:rsidRPr="00A8156C">
              <w:t xml:space="preserve">Data model is </w:t>
            </w:r>
            <w:r w:rsidRPr="00A8156C">
              <w:rPr>
                <w:b/>
                <w:bCs/>
              </w:rPr>
              <w:t>flexible</w:t>
            </w:r>
            <w:r w:rsidRPr="00A8156C">
              <w:t>, schema-less, and allows dynamic relationships.</w:t>
            </w:r>
          </w:p>
        </w:tc>
      </w:tr>
      <w:tr w:rsidR="00D30E57" w:rsidRPr="00A8156C" w14:paraId="7F0670B4" w14:textId="77777777" w:rsidTr="00D30E57">
        <w:trPr>
          <w:tblCellSpacing w:w="15" w:type="dxa"/>
        </w:trPr>
        <w:tc>
          <w:tcPr>
            <w:tcW w:w="5175" w:type="dxa"/>
            <w:vAlign w:val="center"/>
            <w:hideMark/>
          </w:tcPr>
          <w:p w14:paraId="46CCD408" w14:textId="77777777" w:rsidR="00D30E57" w:rsidRPr="00A8156C" w:rsidRDefault="00D30E57" w:rsidP="00D30E57">
            <w:r w:rsidRPr="00A8156C">
              <w:t xml:space="preserve">Examples: </w:t>
            </w:r>
            <w:r w:rsidRPr="00A8156C">
              <w:rPr>
                <w:b/>
                <w:bCs/>
              </w:rPr>
              <w:t>MySQL, Oracle, PostgreSQL</w:t>
            </w:r>
          </w:p>
        </w:tc>
        <w:tc>
          <w:tcPr>
            <w:tcW w:w="4095" w:type="dxa"/>
            <w:vAlign w:val="center"/>
            <w:hideMark/>
          </w:tcPr>
          <w:p w14:paraId="3AEF07AE" w14:textId="77777777" w:rsidR="00D30E57" w:rsidRPr="00A8156C" w:rsidRDefault="00D30E57" w:rsidP="00D30E57">
            <w:r w:rsidRPr="00A8156C">
              <w:t xml:space="preserve">Examples: </w:t>
            </w:r>
            <w:r w:rsidRPr="00A8156C">
              <w:rPr>
                <w:b/>
                <w:bCs/>
              </w:rPr>
              <w:t>Neo4j, Amazon Neptune, ArangoDB</w:t>
            </w:r>
          </w:p>
        </w:tc>
      </w:tr>
    </w:tbl>
    <w:p w14:paraId="054C82F5" w14:textId="2CEB218E" w:rsidR="00A8156C" w:rsidRPr="00A8156C" w:rsidRDefault="00A8156C" w:rsidP="00A8156C">
      <w:r w:rsidRPr="00A8156C">
        <w:t>Ans</w:t>
      </w:r>
      <w:r>
        <w:t xml:space="preserve">) </w:t>
      </w:r>
    </w:p>
    <w:p w14:paraId="4CE78A23" w14:textId="5B9885A9" w:rsidR="00A8156C" w:rsidRPr="00A8156C" w:rsidRDefault="00A8156C" w:rsidP="00A8156C"/>
    <w:p w14:paraId="2DF5BE78" w14:textId="77777777" w:rsidR="003975C0" w:rsidRDefault="003975C0" w:rsidP="003975C0"/>
    <w:p w14:paraId="47A99B6F" w14:textId="77777777" w:rsidR="00992C5D" w:rsidRDefault="00992C5D" w:rsidP="008F0551"/>
    <w:p w14:paraId="70AFF8A9" w14:textId="77777777" w:rsidR="00D30E57" w:rsidRPr="00D30E57" w:rsidRDefault="00D30E57" w:rsidP="00D30E57"/>
    <w:p w14:paraId="14FCD153" w14:textId="77777777" w:rsidR="00D30E57" w:rsidRPr="00D30E57" w:rsidRDefault="00D30E57" w:rsidP="00D30E57"/>
    <w:p w14:paraId="41BDFA33" w14:textId="77777777" w:rsidR="00D30E57" w:rsidRPr="00D30E57" w:rsidRDefault="00D30E57" w:rsidP="00D30E57"/>
    <w:p w14:paraId="60CE2566" w14:textId="77777777" w:rsidR="00D30E57" w:rsidRPr="00D30E57" w:rsidRDefault="00D30E57" w:rsidP="00D30E57"/>
    <w:p w14:paraId="71295825" w14:textId="77777777" w:rsidR="00D30E57" w:rsidRPr="00D30E57" w:rsidRDefault="00D30E57" w:rsidP="00D30E57"/>
    <w:p w14:paraId="34C1F301" w14:textId="77777777" w:rsidR="00D30E57" w:rsidRPr="00D30E57" w:rsidRDefault="00D30E57" w:rsidP="00D30E57"/>
    <w:p w14:paraId="4326ADF9" w14:textId="77777777" w:rsidR="00D30E57" w:rsidRPr="00D30E57" w:rsidRDefault="00D30E57" w:rsidP="00D30E57"/>
    <w:p w14:paraId="48063365" w14:textId="77777777" w:rsidR="00D30E57" w:rsidRPr="00D30E57" w:rsidRDefault="00D30E57" w:rsidP="00D30E57"/>
    <w:p w14:paraId="48A070EF" w14:textId="77777777" w:rsidR="00D30E57" w:rsidRDefault="00D30E57" w:rsidP="00D30E57"/>
    <w:p w14:paraId="752D6DE4" w14:textId="77777777" w:rsidR="008F3743" w:rsidRDefault="008F3743" w:rsidP="00D30E57"/>
    <w:p w14:paraId="5945F22F" w14:textId="77777777" w:rsidR="008F3743" w:rsidRDefault="008F3743" w:rsidP="00D30E57"/>
    <w:p w14:paraId="003E4D7A" w14:textId="77777777" w:rsidR="00AA5322" w:rsidRPr="00D30E57" w:rsidRDefault="00AA5322" w:rsidP="00D30E57"/>
    <w:p w14:paraId="1B3D5BC6" w14:textId="77777777" w:rsidR="008F3743" w:rsidRDefault="008F3743" w:rsidP="00D30E57">
      <w:pPr>
        <w:pStyle w:val="ListParagraph"/>
        <w:numPr>
          <w:ilvl w:val="0"/>
          <w:numId w:val="1"/>
        </w:numPr>
        <w:tabs>
          <w:tab w:val="left" w:pos="2292"/>
        </w:tabs>
        <w:rPr>
          <w:b/>
          <w:bCs/>
        </w:rPr>
      </w:pPr>
      <w:r w:rsidRPr="008F3743">
        <w:rPr>
          <w:b/>
          <w:bCs/>
        </w:rPr>
        <w:t>Neo4j and graph database concepts as covered in the presentations</w:t>
      </w:r>
      <w:r>
        <w:rPr>
          <w:b/>
          <w:bCs/>
        </w:rPr>
        <w:t>!</w:t>
      </w:r>
    </w:p>
    <w:p w14:paraId="4137870F" w14:textId="77777777" w:rsidR="00523516" w:rsidRDefault="008F3743" w:rsidP="008F3743">
      <w:pPr>
        <w:tabs>
          <w:tab w:val="left" w:pos="2292"/>
        </w:tabs>
      </w:pPr>
      <w:r>
        <w:t xml:space="preserve">Ans) </w:t>
      </w:r>
      <w:r w:rsidR="00523516">
        <w:t>Neo4j is a graph database which uses LPG ( labeled Property Graph) model for storing and managing data. In this model the data is stored using nodes, relationships and properties.</w:t>
      </w:r>
    </w:p>
    <w:p w14:paraId="5ED0BDCB" w14:textId="77777777" w:rsidR="00523516" w:rsidRPr="00523516" w:rsidRDefault="00523516" w:rsidP="00523516">
      <w:pPr>
        <w:pStyle w:val="ListParagraph"/>
        <w:numPr>
          <w:ilvl w:val="0"/>
          <w:numId w:val="5"/>
        </w:numPr>
        <w:tabs>
          <w:tab w:val="left" w:pos="2292"/>
        </w:tabs>
        <w:rPr>
          <w:b/>
          <w:bCs/>
        </w:rPr>
      </w:pPr>
      <w:r>
        <w:rPr>
          <w:b/>
          <w:bCs/>
        </w:rPr>
        <w:t xml:space="preserve">Nodes: </w:t>
      </w:r>
      <w:r>
        <w:t>These are real world entities for example, students, courses , etc.</w:t>
      </w:r>
    </w:p>
    <w:p w14:paraId="697B3D58" w14:textId="77777777" w:rsidR="00523516" w:rsidRPr="00523516" w:rsidRDefault="00523516" w:rsidP="00523516">
      <w:pPr>
        <w:pStyle w:val="ListParagraph"/>
        <w:numPr>
          <w:ilvl w:val="0"/>
          <w:numId w:val="5"/>
        </w:numPr>
        <w:tabs>
          <w:tab w:val="left" w:pos="2292"/>
        </w:tabs>
        <w:rPr>
          <w:b/>
          <w:bCs/>
        </w:rPr>
      </w:pPr>
      <w:r>
        <w:rPr>
          <w:b/>
          <w:bCs/>
        </w:rPr>
        <w:t xml:space="preserve">Relationships: </w:t>
      </w:r>
      <w:r>
        <w:t xml:space="preserve">These are the connections between nodes which are also called edges. </w:t>
      </w:r>
    </w:p>
    <w:p w14:paraId="6BDB8E50" w14:textId="77777777" w:rsidR="00523516" w:rsidRPr="00523516" w:rsidRDefault="00523516" w:rsidP="00523516">
      <w:pPr>
        <w:pStyle w:val="ListParagraph"/>
        <w:numPr>
          <w:ilvl w:val="0"/>
          <w:numId w:val="5"/>
        </w:numPr>
        <w:tabs>
          <w:tab w:val="left" w:pos="2292"/>
        </w:tabs>
        <w:rPr>
          <w:b/>
          <w:bCs/>
        </w:rPr>
      </w:pPr>
      <w:r>
        <w:rPr>
          <w:b/>
          <w:bCs/>
        </w:rPr>
        <w:t>Properties:</w:t>
      </w:r>
      <w:r>
        <w:t xml:space="preserve"> These are the key-value pairs which stores the data of nodes and relationships.</w:t>
      </w:r>
    </w:p>
    <w:p w14:paraId="6D32C03C" w14:textId="77777777" w:rsidR="00523516" w:rsidRDefault="00523516" w:rsidP="00523516">
      <w:pPr>
        <w:tabs>
          <w:tab w:val="left" w:pos="2292"/>
        </w:tabs>
      </w:pPr>
      <w:r>
        <w:rPr>
          <w:b/>
          <w:bCs/>
        </w:rPr>
        <w:t xml:space="preserve">Neo4j </w:t>
      </w:r>
      <w:r>
        <w:t>uses specialized query language called cypher. Which is designed for expressing graph patterns in an easy-to-write format.</w:t>
      </w:r>
    </w:p>
    <w:p w14:paraId="0C1D8D15" w14:textId="6C87376E" w:rsidR="006A4CF6" w:rsidRDefault="00523516" w:rsidP="00523516">
      <w:pPr>
        <w:tabs>
          <w:tab w:val="left" w:pos="2292"/>
        </w:tabs>
      </w:pPr>
      <w:r>
        <w:t>Ex</w:t>
      </w:r>
      <w:r w:rsidR="006A4CF6">
        <w:t xml:space="preserve">  MATCH (i:Instructor)-[:TEACHES]-&gt;(c:Course)</w:t>
      </w:r>
      <w:r w:rsidR="006A4CF6">
        <w:br/>
        <w:t xml:space="preserve">       RETURN i.name, c.course_name;</w:t>
      </w:r>
    </w:p>
    <w:p w14:paraId="3BE37283" w14:textId="66D6E4EF" w:rsidR="00D30E57" w:rsidRDefault="00523516" w:rsidP="00523516">
      <w:pPr>
        <w:tabs>
          <w:tab w:val="left" w:pos="2292"/>
        </w:tabs>
        <w:rPr>
          <w:b/>
          <w:bCs/>
        </w:rPr>
      </w:pPr>
      <w:r>
        <w:t xml:space="preserve">Neo4j efficiently handles highly connected data using index-free adjacency, which allows direct access from one node to its connected nodes without the help of joins. Because the nodes are directly connected to each other </w:t>
      </w:r>
      <w:r w:rsidR="007C49CD">
        <w:t xml:space="preserve">and the traversal is faster as well. That is why larger connected data is best used using neo4j, Most of the social media apps, Linkedin recommendations work using index-free adjacency where </w:t>
      </w:r>
      <w:r w:rsidR="006A4CF6">
        <w:t>relationships</w:t>
      </w:r>
      <w:r w:rsidR="007C49CD">
        <w:t xml:space="preserve"> are more important than table structure.</w:t>
      </w:r>
      <w:r w:rsidR="00D30E57" w:rsidRPr="00523516">
        <w:rPr>
          <w:b/>
          <w:bCs/>
        </w:rPr>
        <w:tab/>
      </w:r>
    </w:p>
    <w:p w14:paraId="0DBB803F" w14:textId="77777777" w:rsidR="006A4CF6" w:rsidRDefault="006A4CF6" w:rsidP="00523516">
      <w:pPr>
        <w:tabs>
          <w:tab w:val="left" w:pos="2292"/>
        </w:tabs>
        <w:rPr>
          <w:b/>
          <w:bCs/>
        </w:rPr>
      </w:pPr>
    </w:p>
    <w:p w14:paraId="18D34A90" w14:textId="77777777" w:rsidR="006A4CF6" w:rsidRDefault="006A4CF6" w:rsidP="00523516">
      <w:pPr>
        <w:tabs>
          <w:tab w:val="left" w:pos="2292"/>
        </w:tabs>
        <w:rPr>
          <w:b/>
          <w:bCs/>
        </w:rPr>
      </w:pPr>
    </w:p>
    <w:p w14:paraId="417BBBDA" w14:textId="77777777" w:rsidR="006A4CF6" w:rsidRDefault="006A4CF6" w:rsidP="00523516">
      <w:pPr>
        <w:tabs>
          <w:tab w:val="left" w:pos="2292"/>
        </w:tabs>
        <w:rPr>
          <w:b/>
          <w:bCs/>
        </w:rPr>
      </w:pPr>
    </w:p>
    <w:p w14:paraId="05EEBEE9" w14:textId="77777777" w:rsidR="006A4CF6" w:rsidRDefault="006A4CF6" w:rsidP="00523516">
      <w:pPr>
        <w:tabs>
          <w:tab w:val="left" w:pos="2292"/>
        </w:tabs>
        <w:rPr>
          <w:b/>
          <w:bCs/>
        </w:rPr>
      </w:pPr>
    </w:p>
    <w:p w14:paraId="37A260EB" w14:textId="77777777" w:rsidR="006A4CF6" w:rsidRDefault="006A4CF6" w:rsidP="00523516">
      <w:pPr>
        <w:tabs>
          <w:tab w:val="left" w:pos="2292"/>
        </w:tabs>
        <w:rPr>
          <w:b/>
          <w:bCs/>
        </w:rPr>
      </w:pPr>
    </w:p>
    <w:p w14:paraId="4EDE65BC" w14:textId="77777777" w:rsidR="006A4CF6" w:rsidRDefault="006A4CF6" w:rsidP="00523516">
      <w:pPr>
        <w:tabs>
          <w:tab w:val="left" w:pos="2292"/>
        </w:tabs>
        <w:rPr>
          <w:b/>
          <w:bCs/>
        </w:rPr>
      </w:pPr>
    </w:p>
    <w:p w14:paraId="096FFB5B" w14:textId="77777777" w:rsidR="006A4CF6" w:rsidRDefault="006A4CF6" w:rsidP="00523516">
      <w:pPr>
        <w:tabs>
          <w:tab w:val="left" w:pos="2292"/>
        </w:tabs>
        <w:rPr>
          <w:b/>
          <w:bCs/>
        </w:rPr>
      </w:pPr>
    </w:p>
    <w:p w14:paraId="34C9006E" w14:textId="77777777" w:rsidR="006A4CF6" w:rsidRDefault="006A4CF6" w:rsidP="00523516">
      <w:pPr>
        <w:tabs>
          <w:tab w:val="left" w:pos="2292"/>
        </w:tabs>
        <w:rPr>
          <w:b/>
          <w:bCs/>
        </w:rPr>
      </w:pPr>
    </w:p>
    <w:p w14:paraId="21F29CCF" w14:textId="77777777" w:rsidR="006A4CF6" w:rsidRDefault="006A4CF6" w:rsidP="00523516">
      <w:pPr>
        <w:tabs>
          <w:tab w:val="left" w:pos="2292"/>
        </w:tabs>
        <w:rPr>
          <w:b/>
          <w:bCs/>
        </w:rPr>
      </w:pPr>
    </w:p>
    <w:p w14:paraId="215FC2BE" w14:textId="77777777" w:rsidR="006A4CF6" w:rsidRDefault="006A4CF6" w:rsidP="00523516">
      <w:pPr>
        <w:tabs>
          <w:tab w:val="left" w:pos="2292"/>
        </w:tabs>
        <w:rPr>
          <w:b/>
          <w:bCs/>
        </w:rPr>
      </w:pPr>
    </w:p>
    <w:p w14:paraId="3F1993B8" w14:textId="77777777" w:rsidR="006A4CF6" w:rsidRDefault="006A4CF6" w:rsidP="00523516">
      <w:pPr>
        <w:tabs>
          <w:tab w:val="left" w:pos="2292"/>
        </w:tabs>
        <w:rPr>
          <w:b/>
          <w:bCs/>
        </w:rPr>
      </w:pPr>
    </w:p>
    <w:p w14:paraId="740F749B" w14:textId="2778949B" w:rsidR="006A4CF6" w:rsidRDefault="006A4CF6" w:rsidP="006A4CF6">
      <w:pPr>
        <w:pStyle w:val="ListParagraph"/>
        <w:numPr>
          <w:ilvl w:val="0"/>
          <w:numId w:val="1"/>
        </w:numPr>
        <w:tabs>
          <w:tab w:val="left" w:pos="2292"/>
        </w:tabs>
        <w:rPr>
          <w:b/>
          <w:bCs/>
        </w:rPr>
      </w:pPr>
      <w:r w:rsidRPr="006A4CF6">
        <w:rPr>
          <w:b/>
          <w:bCs/>
        </w:rPr>
        <w:t>Consider the University database of Figure 2. Develop the Labeled Property Graph (LPG) model for the University database.</w:t>
      </w:r>
    </w:p>
    <w:p w14:paraId="2C1A1DF1" w14:textId="75C3D819" w:rsidR="006A4CF6" w:rsidRDefault="006A4CF6" w:rsidP="006A4CF6">
      <w:pPr>
        <w:tabs>
          <w:tab w:val="left" w:pos="2292"/>
        </w:tabs>
        <w:ind w:left="360"/>
        <w:rPr>
          <w:b/>
          <w:bCs/>
        </w:rPr>
      </w:pPr>
      <w:r>
        <w:rPr>
          <w:noProof/>
        </w:rPr>
        <w:drawing>
          <wp:inline distT="0" distB="0" distL="0" distR="0" wp14:anchorId="2EA70FCD" wp14:editId="4B263A4E">
            <wp:extent cx="5410200" cy="2591435"/>
            <wp:effectExtent l="0" t="0" r="0" b="0"/>
            <wp:docPr id="861305652" name="Picture 2" descr="A diagram of a sche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05652" name="Picture 2" descr="A diagram of a schema&#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3772" cy="2602726"/>
                    </a:xfrm>
                    <a:prstGeom prst="rect">
                      <a:avLst/>
                    </a:prstGeom>
                    <a:noFill/>
                    <a:ln>
                      <a:noFill/>
                    </a:ln>
                  </pic:spPr>
                </pic:pic>
              </a:graphicData>
            </a:graphic>
          </wp:inline>
        </w:drawing>
      </w:r>
    </w:p>
    <w:p w14:paraId="0F3DD77F" w14:textId="7630CB1D" w:rsidR="006A4CF6" w:rsidRDefault="006A4CF6" w:rsidP="006A4CF6">
      <w:pPr>
        <w:tabs>
          <w:tab w:val="left" w:pos="2292"/>
        </w:tabs>
      </w:pPr>
      <w:r w:rsidRPr="006A4CF6">
        <w:t>Ans)</w:t>
      </w:r>
      <w:r>
        <w:rPr>
          <w:b/>
          <w:bCs/>
        </w:rPr>
        <w:t xml:space="preserve"> </w:t>
      </w:r>
      <w:r>
        <w:t>Labeled Property Graph (LPG) is a model which uses entities as nodes and relationships as edges and properties as key-value pairs which is the data stored about nodes and edges.</w:t>
      </w:r>
    </w:p>
    <w:p w14:paraId="4BE81D08" w14:textId="563FF7EA" w:rsidR="006A4CF6" w:rsidRDefault="006A4CF6" w:rsidP="006A4CF6">
      <w:pPr>
        <w:tabs>
          <w:tab w:val="left" w:pos="2292"/>
        </w:tabs>
      </w:pPr>
      <w:r>
        <w:t xml:space="preserve">Nodes (Entities): </w:t>
      </w:r>
    </w:p>
    <w:p w14:paraId="5E009520" w14:textId="79F66EB5" w:rsidR="006A4CF6" w:rsidRPr="006A4CF6" w:rsidRDefault="006A4CF6" w:rsidP="006A4CF6">
      <w:pPr>
        <w:pStyle w:val="ListParagraph"/>
        <w:numPr>
          <w:ilvl w:val="0"/>
          <w:numId w:val="6"/>
        </w:numPr>
        <w:tabs>
          <w:tab w:val="left" w:pos="2292"/>
        </w:tabs>
      </w:pPr>
      <w:r w:rsidRPr="006A4CF6">
        <w:rPr>
          <w:b/>
          <w:bCs/>
        </w:rPr>
        <w:t>Instructor</w:t>
      </w:r>
      <w:r w:rsidRPr="006A4CF6">
        <w:t xml:space="preserve"> → properties: ID, name, salary, dept_name</w:t>
      </w:r>
    </w:p>
    <w:p w14:paraId="5765C4F7" w14:textId="14F0EE66" w:rsidR="006A4CF6" w:rsidRPr="006A4CF6" w:rsidRDefault="006A4CF6" w:rsidP="006A4CF6">
      <w:pPr>
        <w:pStyle w:val="ListParagraph"/>
        <w:numPr>
          <w:ilvl w:val="0"/>
          <w:numId w:val="6"/>
        </w:numPr>
        <w:tabs>
          <w:tab w:val="left" w:pos="2292"/>
        </w:tabs>
      </w:pPr>
      <w:r w:rsidRPr="006A4CF6">
        <w:rPr>
          <w:b/>
          <w:bCs/>
        </w:rPr>
        <w:t>Student</w:t>
      </w:r>
      <w:r w:rsidRPr="006A4CF6">
        <w:t xml:space="preserve"> → properties: ID, name, tot_cred, dept_name</w:t>
      </w:r>
    </w:p>
    <w:p w14:paraId="7642177C" w14:textId="5F5E9DDC" w:rsidR="006A4CF6" w:rsidRPr="006A4CF6" w:rsidRDefault="006A4CF6" w:rsidP="006A4CF6">
      <w:pPr>
        <w:pStyle w:val="ListParagraph"/>
        <w:numPr>
          <w:ilvl w:val="0"/>
          <w:numId w:val="6"/>
        </w:numPr>
        <w:tabs>
          <w:tab w:val="left" w:pos="2292"/>
        </w:tabs>
      </w:pPr>
      <w:r w:rsidRPr="006A4CF6">
        <w:rPr>
          <w:b/>
          <w:bCs/>
        </w:rPr>
        <w:t>Department</w:t>
      </w:r>
      <w:r w:rsidRPr="006A4CF6">
        <w:t xml:space="preserve"> → properties: dept_name, building, budget</w:t>
      </w:r>
    </w:p>
    <w:p w14:paraId="608BF57E" w14:textId="37659739" w:rsidR="006A4CF6" w:rsidRPr="006A4CF6" w:rsidRDefault="006A4CF6" w:rsidP="006A4CF6">
      <w:pPr>
        <w:pStyle w:val="ListParagraph"/>
        <w:numPr>
          <w:ilvl w:val="0"/>
          <w:numId w:val="6"/>
        </w:numPr>
        <w:tabs>
          <w:tab w:val="left" w:pos="2292"/>
        </w:tabs>
      </w:pPr>
      <w:r w:rsidRPr="006A4CF6">
        <w:rPr>
          <w:b/>
          <w:bCs/>
        </w:rPr>
        <w:t>Course</w:t>
      </w:r>
      <w:r w:rsidRPr="006A4CF6">
        <w:t xml:space="preserve"> → properties: course_id, title, credits, dept_name</w:t>
      </w:r>
    </w:p>
    <w:p w14:paraId="7455CFF1" w14:textId="1215B81A" w:rsidR="006A4CF6" w:rsidRPr="006A4CF6" w:rsidRDefault="006A4CF6" w:rsidP="006A4CF6">
      <w:pPr>
        <w:pStyle w:val="ListParagraph"/>
        <w:numPr>
          <w:ilvl w:val="0"/>
          <w:numId w:val="6"/>
        </w:numPr>
        <w:tabs>
          <w:tab w:val="left" w:pos="2292"/>
        </w:tabs>
      </w:pPr>
      <w:r>
        <w:t>S</w:t>
      </w:r>
      <w:r w:rsidRPr="006A4CF6">
        <w:rPr>
          <w:b/>
          <w:bCs/>
        </w:rPr>
        <w:t>ection</w:t>
      </w:r>
      <w:r w:rsidRPr="006A4CF6">
        <w:t xml:space="preserve"> → properties: course_id, sec_id, semester, year, building, room_number, time_slot_id</w:t>
      </w:r>
    </w:p>
    <w:p w14:paraId="48E67BC9" w14:textId="0707F463" w:rsidR="006A4CF6" w:rsidRDefault="006A4CF6" w:rsidP="006A4CF6">
      <w:pPr>
        <w:pStyle w:val="ListParagraph"/>
        <w:numPr>
          <w:ilvl w:val="0"/>
          <w:numId w:val="6"/>
        </w:numPr>
        <w:tabs>
          <w:tab w:val="left" w:pos="2292"/>
        </w:tabs>
      </w:pPr>
      <w:r w:rsidRPr="006A4CF6">
        <w:rPr>
          <w:b/>
          <w:bCs/>
        </w:rPr>
        <w:t>Classroom</w:t>
      </w:r>
      <w:r w:rsidRPr="006A4CF6">
        <w:t xml:space="preserve"> → properties: building, room_number, capacity</w:t>
      </w:r>
    </w:p>
    <w:p w14:paraId="78B2126C" w14:textId="443AC3EB" w:rsidR="006A4CF6" w:rsidRDefault="006A4CF6" w:rsidP="006A4CF6">
      <w:pPr>
        <w:tabs>
          <w:tab w:val="left" w:pos="2292"/>
        </w:tabs>
      </w:pPr>
      <w:r>
        <w:t>Relationships (Edges):</w:t>
      </w:r>
    </w:p>
    <w:p w14:paraId="0D53C680" w14:textId="092ECA5C" w:rsidR="006A4CF6" w:rsidRDefault="006A4CF6" w:rsidP="006A4CF6">
      <w:pPr>
        <w:pStyle w:val="ListParagraph"/>
        <w:numPr>
          <w:ilvl w:val="0"/>
          <w:numId w:val="7"/>
        </w:numPr>
        <w:tabs>
          <w:tab w:val="left" w:pos="2292"/>
        </w:tabs>
      </w:pPr>
      <w:r>
        <w:t>(Instructor)-[:TEACHES]-&gt;(Section)</w:t>
      </w:r>
    </w:p>
    <w:p w14:paraId="7A1EBDDD" w14:textId="73B6B2BA" w:rsidR="006A4CF6" w:rsidRDefault="006A4CF6" w:rsidP="006A4CF6">
      <w:pPr>
        <w:pStyle w:val="ListParagraph"/>
        <w:numPr>
          <w:ilvl w:val="0"/>
          <w:numId w:val="7"/>
        </w:numPr>
        <w:tabs>
          <w:tab w:val="left" w:pos="2292"/>
        </w:tabs>
      </w:pPr>
      <w:r>
        <w:t>(Student)-[:ENROLLED_IN]-&gt;(Section)</w:t>
      </w:r>
    </w:p>
    <w:p w14:paraId="10EE45A7" w14:textId="333F8FD8" w:rsidR="006A4CF6" w:rsidRDefault="006A4CF6" w:rsidP="006A4CF6">
      <w:pPr>
        <w:pStyle w:val="ListParagraph"/>
        <w:numPr>
          <w:ilvl w:val="0"/>
          <w:numId w:val="7"/>
        </w:numPr>
        <w:tabs>
          <w:tab w:val="left" w:pos="2292"/>
        </w:tabs>
      </w:pPr>
      <w:r>
        <w:t>(Course)-[:OFFERED_BY]-&gt;(Department)</w:t>
      </w:r>
    </w:p>
    <w:p w14:paraId="0722F77C" w14:textId="5CF31285" w:rsidR="006A4CF6" w:rsidRDefault="00F048D1" w:rsidP="006A4CF6">
      <w:pPr>
        <w:pStyle w:val="ListParagraph"/>
        <w:numPr>
          <w:ilvl w:val="0"/>
          <w:numId w:val="7"/>
        </w:numPr>
        <w:tabs>
          <w:tab w:val="left" w:pos="2292"/>
        </w:tabs>
      </w:pPr>
      <w:r>
        <w:t>(Section)-[:BELONGS_TO]-&gt;(Course)</w:t>
      </w:r>
    </w:p>
    <w:p w14:paraId="33891AC7" w14:textId="105F1BA6" w:rsidR="00F048D1" w:rsidRDefault="00F048D1" w:rsidP="006A4CF6">
      <w:pPr>
        <w:pStyle w:val="ListParagraph"/>
        <w:numPr>
          <w:ilvl w:val="0"/>
          <w:numId w:val="7"/>
        </w:numPr>
        <w:tabs>
          <w:tab w:val="left" w:pos="2292"/>
        </w:tabs>
      </w:pPr>
      <w:r>
        <w:t>(Student)-[:ADVISED_BY]-&gt;(Instructor)</w:t>
      </w:r>
    </w:p>
    <w:p w14:paraId="423E6454" w14:textId="4A87E8EF" w:rsidR="00F048D1" w:rsidRDefault="00F048D1" w:rsidP="00F048D1">
      <w:pPr>
        <w:tabs>
          <w:tab w:val="left" w:pos="2292"/>
        </w:tabs>
      </w:pPr>
      <w:r>
        <w:lastRenderedPageBreak/>
        <w:t>In this graph the real world entities are nodes and the relationships between them are edges and allowing faster traversal and easier visualization compared to relational databases. Relationships are written in cypher language in Neo4j.</w:t>
      </w:r>
    </w:p>
    <w:p w14:paraId="716130B3" w14:textId="655F11F0" w:rsidR="006A4CF6" w:rsidRDefault="006A4CF6" w:rsidP="00F048D1">
      <w:pPr>
        <w:pStyle w:val="ListParagraph"/>
        <w:numPr>
          <w:ilvl w:val="0"/>
          <w:numId w:val="1"/>
        </w:numPr>
        <w:tabs>
          <w:tab w:val="left" w:pos="2292"/>
        </w:tabs>
        <w:rPr>
          <w:b/>
          <w:bCs/>
        </w:rPr>
      </w:pPr>
    </w:p>
    <w:p w14:paraId="4D4BF33B" w14:textId="4805A359" w:rsidR="0075518C" w:rsidRDefault="0075518C" w:rsidP="00F048D1">
      <w:pPr>
        <w:tabs>
          <w:tab w:val="left" w:pos="2292"/>
        </w:tabs>
      </w:pPr>
      <w:r w:rsidRPr="0075518C">
        <w:rPr>
          <w:noProof/>
        </w:rPr>
        <w:drawing>
          <wp:inline distT="0" distB="0" distL="0" distR="0" wp14:anchorId="1B5876D5" wp14:editId="323F8C68">
            <wp:extent cx="5257800" cy="1981200"/>
            <wp:effectExtent l="0" t="0" r="0" b="0"/>
            <wp:docPr id="26127356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73567" name="Picture 1" descr="A white paper with black text&#10;&#10;AI-generated content may be incorrect."/>
                    <pic:cNvPicPr/>
                  </pic:nvPicPr>
                  <pic:blipFill>
                    <a:blip r:embed="rId8"/>
                    <a:stretch>
                      <a:fillRect/>
                    </a:stretch>
                  </pic:blipFill>
                  <pic:spPr>
                    <a:xfrm>
                      <a:off x="0" y="0"/>
                      <a:ext cx="5258535" cy="1981477"/>
                    </a:xfrm>
                    <a:prstGeom prst="rect">
                      <a:avLst/>
                    </a:prstGeom>
                  </pic:spPr>
                </pic:pic>
              </a:graphicData>
            </a:graphic>
          </wp:inline>
        </w:drawing>
      </w:r>
    </w:p>
    <w:p w14:paraId="657A9B47" w14:textId="4B8B1610" w:rsidR="00F048D1" w:rsidRDefault="00F048D1" w:rsidP="00F048D1">
      <w:pPr>
        <w:tabs>
          <w:tab w:val="left" w:pos="2292"/>
        </w:tabs>
      </w:pPr>
      <w:r w:rsidRPr="00F048D1">
        <w:t>Ans)</w:t>
      </w:r>
      <w:r>
        <w:t xml:space="preserve"> </w:t>
      </w:r>
      <w:r w:rsidR="002D1754">
        <w:t>we have to check the lossless condition but before that we have to check if we have common attributes</w:t>
      </w:r>
    </w:p>
    <w:p w14:paraId="64829555" w14:textId="4F4001A2" w:rsidR="002D1754" w:rsidRDefault="002D1754" w:rsidP="00F048D1">
      <w:pPr>
        <w:tabs>
          <w:tab w:val="left" w:pos="2292"/>
        </w:tabs>
      </w:pPr>
      <w:r>
        <w:t xml:space="preserve">R1(A,B,C) and R2(A,D,E). </w:t>
      </w:r>
      <w:r>
        <w:br/>
        <w:t>common attribute is A</w:t>
      </w:r>
      <w:r>
        <w:br/>
        <w:t>and A -&gt; BC then (A,B,C) and CD -&gt; E then (A,B,C,D, E)  so Aplus = {A,B,C,D,E}</w:t>
      </w:r>
    </w:p>
    <w:p w14:paraId="34F42EDE" w14:textId="6B06FD29" w:rsidR="002D1754" w:rsidRDefault="002D1754" w:rsidP="00F048D1">
      <w:pPr>
        <w:tabs>
          <w:tab w:val="left" w:pos="2292"/>
        </w:tabs>
      </w:pPr>
      <w:r>
        <w:t>A determines everything. A is the candidate key for R.</w:t>
      </w:r>
      <w:r>
        <w:br/>
        <w:t xml:space="preserve">Lossless condition is </w:t>
      </w:r>
      <w:r w:rsidR="003858BB">
        <w:t>(R1 intersection R2) -&gt;R1 or (R1 intersection R2) -&gt; R2</w:t>
      </w:r>
      <w:r>
        <w:br/>
      </w:r>
      <w:r w:rsidR="003858BB">
        <w:t>As we can A is shared and it determines everything so it is lossless!!!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4857"/>
        <w:gridCol w:w="3173"/>
      </w:tblGrid>
      <w:tr w:rsidR="00D1328E" w:rsidRPr="00D1328E" w14:paraId="47AC35D6" w14:textId="77777777">
        <w:trPr>
          <w:tblHeader/>
          <w:tblCellSpacing w:w="15" w:type="dxa"/>
        </w:trPr>
        <w:tc>
          <w:tcPr>
            <w:tcW w:w="0" w:type="auto"/>
            <w:vAlign w:val="center"/>
            <w:hideMark/>
          </w:tcPr>
          <w:p w14:paraId="6FC4FF4A" w14:textId="77777777" w:rsidR="00D1328E" w:rsidRPr="00D1328E" w:rsidRDefault="00D1328E" w:rsidP="00D1328E">
            <w:pPr>
              <w:tabs>
                <w:tab w:val="left" w:pos="2292"/>
              </w:tabs>
              <w:rPr>
                <w:b/>
                <w:bCs/>
              </w:rPr>
            </w:pPr>
            <w:r w:rsidRPr="00D1328E">
              <w:rPr>
                <w:b/>
                <w:bCs/>
              </w:rPr>
              <w:t>Feature</w:t>
            </w:r>
          </w:p>
        </w:tc>
        <w:tc>
          <w:tcPr>
            <w:tcW w:w="0" w:type="auto"/>
            <w:vAlign w:val="center"/>
            <w:hideMark/>
          </w:tcPr>
          <w:p w14:paraId="7382AF4B" w14:textId="77777777" w:rsidR="00D1328E" w:rsidRPr="00D1328E" w:rsidRDefault="00D1328E" w:rsidP="00D1328E">
            <w:pPr>
              <w:tabs>
                <w:tab w:val="left" w:pos="2292"/>
              </w:tabs>
              <w:rPr>
                <w:b/>
                <w:bCs/>
              </w:rPr>
            </w:pPr>
            <w:r w:rsidRPr="00D1328E">
              <w:rPr>
                <w:b/>
                <w:bCs/>
              </w:rPr>
              <w:t>Lossless Decomposition</w:t>
            </w:r>
          </w:p>
        </w:tc>
        <w:tc>
          <w:tcPr>
            <w:tcW w:w="0" w:type="auto"/>
            <w:vAlign w:val="center"/>
            <w:hideMark/>
          </w:tcPr>
          <w:p w14:paraId="778BC25C" w14:textId="77777777" w:rsidR="00D1328E" w:rsidRPr="00D1328E" w:rsidRDefault="00D1328E" w:rsidP="00D1328E">
            <w:pPr>
              <w:tabs>
                <w:tab w:val="left" w:pos="2292"/>
              </w:tabs>
              <w:rPr>
                <w:b/>
                <w:bCs/>
              </w:rPr>
            </w:pPr>
            <w:r w:rsidRPr="00D1328E">
              <w:rPr>
                <w:b/>
                <w:bCs/>
              </w:rPr>
              <w:t>Lossy Decomposition</w:t>
            </w:r>
          </w:p>
        </w:tc>
      </w:tr>
      <w:tr w:rsidR="00D1328E" w:rsidRPr="00D1328E" w14:paraId="76DE68A1" w14:textId="77777777">
        <w:trPr>
          <w:tblCellSpacing w:w="15" w:type="dxa"/>
        </w:trPr>
        <w:tc>
          <w:tcPr>
            <w:tcW w:w="0" w:type="auto"/>
            <w:vAlign w:val="center"/>
            <w:hideMark/>
          </w:tcPr>
          <w:p w14:paraId="349A3AAB" w14:textId="77777777" w:rsidR="00D1328E" w:rsidRPr="00D1328E" w:rsidRDefault="00D1328E" w:rsidP="00D1328E">
            <w:pPr>
              <w:tabs>
                <w:tab w:val="left" w:pos="2292"/>
              </w:tabs>
            </w:pPr>
            <w:r w:rsidRPr="00D1328E">
              <w:rPr>
                <w:b/>
                <w:bCs/>
              </w:rPr>
              <w:t>Meaning</w:t>
            </w:r>
          </w:p>
        </w:tc>
        <w:tc>
          <w:tcPr>
            <w:tcW w:w="0" w:type="auto"/>
            <w:vAlign w:val="center"/>
            <w:hideMark/>
          </w:tcPr>
          <w:p w14:paraId="1BC9897D" w14:textId="77777777" w:rsidR="00D1328E" w:rsidRPr="00D1328E" w:rsidRDefault="00D1328E" w:rsidP="00D1328E">
            <w:pPr>
              <w:tabs>
                <w:tab w:val="left" w:pos="2292"/>
              </w:tabs>
            </w:pPr>
            <w:r w:rsidRPr="00D1328E">
              <w:t>The original relation can be perfectly reconstructed by joining the decomposed tables.</w:t>
            </w:r>
          </w:p>
        </w:tc>
        <w:tc>
          <w:tcPr>
            <w:tcW w:w="0" w:type="auto"/>
            <w:vAlign w:val="center"/>
            <w:hideMark/>
          </w:tcPr>
          <w:p w14:paraId="1DAC524F" w14:textId="77777777" w:rsidR="00D1328E" w:rsidRPr="00D1328E" w:rsidRDefault="00D1328E" w:rsidP="00D1328E">
            <w:pPr>
              <w:tabs>
                <w:tab w:val="left" w:pos="2292"/>
              </w:tabs>
            </w:pPr>
            <w:r w:rsidRPr="00D1328E">
              <w:t>The join of decomposed tables gives extra or wrong (spurious) tuples.</w:t>
            </w:r>
          </w:p>
        </w:tc>
      </w:tr>
      <w:tr w:rsidR="00D1328E" w:rsidRPr="00D1328E" w14:paraId="73A1380F" w14:textId="77777777">
        <w:trPr>
          <w:tblCellSpacing w:w="15" w:type="dxa"/>
        </w:trPr>
        <w:tc>
          <w:tcPr>
            <w:tcW w:w="0" w:type="auto"/>
            <w:vAlign w:val="center"/>
            <w:hideMark/>
          </w:tcPr>
          <w:p w14:paraId="4D60D0B7" w14:textId="77777777" w:rsidR="00D1328E" w:rsidRPr="00D1328E" w:rsidRDefault="00D1328E" w:rsidP="00D1328E">
            <w:pPr>
              <w:tabs>
                <w:tab w:val="left" w:pos="2292"/>
              </w:tabs>
            </w:pPr>
            <w:r w:rsidRPr="00D1328E">
              <w:rPr>
                <w:b/>
                <w:bCs/>
              </w:rPr>
              <w:t>Data Accuracy</w:t>
            </w:r>
          </w:p>
        </w:tc>
        <w:tc>
          <w:tcPr>
            <w:tcW w:w="0" w:type="auto"/>
            <w:vAlign w:val="center"/>
            <w:hideMark/>
          </w:tcPr>
          <w:p w14:paraId="1633C96F" w14:textId="77777777" w:rsidR="00D1328E" w:rsidRPr="00D1328E" w:rsidRDefault="00D1328E" w:rsidP="00D1328E">
            <w:pPr>
              <w:tabs>
                <w:tab w:val="left" w:pos="2292"/>
              </w:tabs>
            </w:pPr>
            <w:r w:rsidRPr="00D1328E">
              <w:t>No data is lost or changed — information is preserved.</w:t>
            </w:r>
          </w:p>
        </w:tc>
        <w:tc>
          <w:tcPr>
            <w:tcW w:w="0" w:type="auto"/>
            <w:vAlign w:val="center"/>
            <w:hideMark/>
          </w:tcPr>
          <w:p w14:paraId="5BC36FB4" w14:textId="77777777" w:rsidR="00D1328E" w:rsidRPr="00D1328E" w:rsidRDefault="00D1328E" w:rsidP="00D1328E">
            <w:pPr>
              <w:tabs>
                <w:tab w:val="left" w:pos="2292"/>
              </w:tabs>
            </w:pPr>
            <w:r w:rsidRPr="00D1328E">
              <w:t>Some information is lost or new unwanted data appears.</w:t>
            </w:r>
          </w:p>
        </w:tc>
      </w:tr>
      <w:tr w:rsidR="00D1328E" w:rsidRPr="00D1328E" w14:paraId="73AE7BAF" w14:textId="77777777">
        <w:trPr>
          <w:tblCellSpacing w:w="15" w:type="dxa"/>
        </w:trPr>
        <w:tc>
          <w:tcPr>
            <w:tcW w:w="0" w:type="auto"/>
            <w:vAlign w:val="center"/>
            <w:hideMark/>
          </w:tcPr>
          <w:p w14:paraId="0AF09854" w14:textId="77777777" w:rsidR="00D1328E" w:rsidRPr="00D1328E" w:rsidRDefault="00D1328E" w:rsidP="00D1328E">
            <w:pPr>
              <w:tabs>
                <w:tab w:val="left" w:pos="2292"/>
              </w:tabs>
            </w:pPr>
            <w:r w:rsidRPr="00D1328E">
              <w:rPr>
                <w:b/>
                <w:bCs/>
              </w:rPr>
              <w:t>Condition</w:t>
            </w:r>
          </w:p>
        </w:tc>
        <w:tc>
          <w:tcPr>
            <w:tcW w:w="0" w:type="auto"/>
            <w:vAlign w:val="center"/>
            <w:hideMark/>
          </w:tcPr>
          <w:p w14:paraId="4B10922D" w14:textId="77777777" w:rsidR="00D1328E" w:rsidRPr="00D1328E" w:rsidRDefault="00D1328E" w:rsidP="00D1328E">
            <w:pPr>
              <w:tabs>
                <w:tab w:val="left" w:pos="2292"/>
              </w:tabs>
            </w:pPr>
            <w:r w:rsidRPr="00D1328E">
              <w:t xml:space="preserve">If the </w:t>
            </w:r>
            <w:r w:rsidRPr="00D1328E">
              <w:rPr>
                <w:b/>
                <w:bCs/>
              </w:rPr>
              <w:t>common attributes</w:t>
            </w:r>
            <w:r w:rsidRPr="00D1328E">
              <w:t xml:space="preserve"> between tables functionally determine all attributes of at least one table, i.e. (R₁ ∩ R₂) → R₁ or (R₁ ∩ R₂) → R₂.</w:t>
            </w:r>
          </w:p>
        </w:tc>
        <w:tc>
          <w:tcPr>
            <w:tcW w:w="0" w:type="auto"/>
            <w:vAlign w:val="center"/>
            <w:hideMark/>
          </w:tcPr>
          <w:p w14:paraId="55C4A303" w14:textId="77777777" w:rsidR="00D1328E" w:rsidRPr="00D1328E" w:rsidRDefault="00D1328E" w:rsidP="00D1328E">
            <w:pPr>
              <w:tabs>
                <w:tab w:val="left" w:pos="2292"/>
              </w:tabs>
            </w:pPr>
            <w:r w:rsidRPr="00D1328E">
              <w:t xml:space="preserve">If the common attributes </w:t>
            </w:r>
            <w:r w:rsidRPr="00D1328E">
              <w:rPr>
                <w:b/>
                <w:bCs/>
              </w:rPr>
              <w:t>do not</w:t>
            </w:r>
            <w:r w:rsidRPr="00D1328E">
              <w:t xml:space="preserve"> determine any of the tables.</w:t>
            </w:r>
          </w:p>
        </w:tc>
      </w:tr>
      <w:tr w:rsidR="00D1328E" w:rsidRPr="00D1328E" w14:paraId="34863B6A" w14:textId="77777777">
        <w:trPr>
          <w:tblCellSpacing w:w="15" w:type="dxa"/>
        </w:trPr>
        <w:tc>
          <w:tcPr>
            <w:tcW w:w="0" w:type="auto"/>
            <w:vAlign w:val="center"/>
            <w:hideMark/>
          </w:tcPr>
          <w:p w14:paraId="07CBE15D" w14:textId="77777777" w:rsidR="00D1328E" w:rsidRPr="00D1328E" w:rsidRDefault="00D1328E" w:rsidP="00D1328E">
            <w:pPr>
              <w:tabs>
                <w:tab w:val="left" w:pos="2292"/>
              </w:tabs>
            </w:pPr>
            <w:r w:rsidRPr="00D1328E">
              <w:rPr>
                <w:b/>
                <w:bCs/>
              </w:rPr>
              <w:lastRenderedPageBreak/>
              <w:t>Result after Join</w:t>
            </w:r>
          </w:p>
        </w:tc>
        <w:tc>
          <w:tcPr>
            <w:tcW w:w="0" w:type="auto"/>
            <w:vAlign w:val="center"/>
            <w:hideMark/>
          </w:tcPr>
          <w:p w14:paraId="339158C5" w14:textId="77777777" w:rsidR="00D1328E" w:rsidRPr="00D1328E" w:rsidRDefault="00D1328E" w:rsidP="00D1328E">
            <w:pPr>
              <w:tabs>
                <w:tab w:val="left" w:pos="2292"/>
              </w:tabs>
            </w:pPr>
            <w:r w:rsidRPr="00D1328E">
              <w:t xml:space="preserve">Returns </w:t>
            </w:r>
            <w:r w:rsidRPr="00D1328E">
              <w:rPr>
                <w:b/>
                <w:bCs/>
              </w:rPr>
              <w:t>exactly the original relation</w:t>
            </w:r>
            <w:r w:rsidRPr="00D1328E">
              <w:t>.</w:t>
            </w:r>
          </w:p>
        </w:tc>
        <w:tc>
          <w:tcPr>
            <w:tcW w:w="0" w:type="auto"/>
            <w:vAlign w:val="center"/>
            <w:hideMark/>
          </w:tcPr>
          <w:p w14:paraId="6A0748F1" w14:textId="77777777" w:rsidR="00D1328E" w:rsidRPr="00D1328E" w:rsidRDefault="00D1328E" w:rsidP="00D1328E">
            <w:pPr>
              <w:tabs>
                <w:tab w:val="left" w:pos="2292"/>
              </w:tabs>
            </w:pPr>
            <w:r w:rsidRPr="00D1328E">
              <w:t xml:space="preserve">Returns </w:t>
            </w:r>
            <w:r w:rsidRPr="00D1328E">
              <w:rPr>
                <w:b/>
                <w:bCs/>
              </w:rPr>
              <w:t>extra tuples</w:t>
            </w:r>
            <w:r w:rsidRPr="00D1328E">
              <w:t xml:space="preserve"> (spurious results).</w:t>
            </w:r>
          </w:p>
        </w:tc>
      </w:tr>
      <w:tr w:rsidR="00D1328E" w:rsidRPr="00D1328E" w14:paraId="25EFCF58" w14:textId="77777777">
        <w:trPr>
          <w:tblCellSpacing w:w="15" w:type="dxa"/>
        </w:trPr>
        <w:tc>
          <w:tcPr>
            <w:tcW w:w="0" w:type="auto"/>
            <w:vAlign w:val="center"/>
            <w:hideMark/>
          </w:tcPr>
          <w:p w14:paraId="1CA220A2" w14:textId="77777777" w:rsidR="00D1328E" w:rsidRPr="00D1328E" w:rsidRDefault="00D1328E" w:rsidP="00D1328E">
            <w:pPr>
              <w:tabs>
                <w:tab w:val="left" w:pos="2292"/>
              </w:tabs>
            </w:pPr>
            <w:r w:rsidRPr="00D1328E">
              <w:rPr>
                <w:b/>
                <w:bCs/>
              </w:rPr>
              <w:t>Example</w:t>
            </w:r>
          </w:p>
        </w:tc>
        <w:tc>
          <w:tcPr>
            <w:tcW w:w="0" w:type="auto"/>
            <w:vAlign w:val="center"/>
            <w:hideMark/>
          </w:tcPr>
          <w:p w14:paraId="12CAB980" w14:textId="77777777" w:rsidR="00D1328E" w:rsidRPr="00D1328E" w:rsidRDefault="00D1328E" w:rsidP="00D1328E">
            <w:pPr>
              <w:tabs>
                <w:tab w:val="left" w:pos="2292"/>
              </w:tabs>
            </w:pPr>
            <w:r w:rsidRPr="00D1328E">
              <w:t xml:space="preserve">R(A,B,C) → R₁(A,B), R₂(A,C) with A → B is </w:t>
            </w:r>
            <w:r w:rsidRPr="00D1328E">
              <w:rPr>
                <w:b/>
                <w:bCs/>
              </w:rPr>
              <w:t>Lossless</w:t>
            </w:r>
            <w:r w:rsidRPr="00D1328E">
              <w:t>.</w:t>
            </w:r>
          </w:p>
        </w:tc>
        <w:tc>
          <w:tcPr>
            <w:tcW w:w="0" w:type="auto"/>
            <w:vAlign w:val="center"/>
            <w:hideMark/>
          </w:tcPr>
          <w:p w14:paraId="063B2464" w14:textId="77777777" w:rsidR="00D1328E" w:rsidRPr="00D1328E" w:rsidRDefault="00D1328E" w:rsidP="00D1328E">
            <w:pPr>
              <w:tabs>
                <w:tab w:val="left" w:pos="2292"/>
              </w:tabs>
            </w:pPr>
            <w:r w:rsidRPr="00D1328E">
              <w:t xml:space="preserve">R(A,B,C) → R₁(A,B), R₂(B,C) with A → B is </w:t>
            </w:r>
            <w:r w:rsidRPr="00D1328E">
              <w:rPr>
                <w:b/>
                <w:bCs/>
              </w:rPr>
              <w:t>Lossy</w:t>
            </w:r>
            <w:r w:rsidRPr="00D1328E">
              <w:t>.</w:t>
            </w:r>
          </w:p>
        </w:tc>
      </w:tr>
    </w:tbl>
    <w:p w14:paraId="49AAA9F0" w14:textId="15FC86E0" w:rsidR="003858BB" w:rsidRDefault="003858BB" w:rsidP="003858BB">
      <w:pPr>
        <w:pStyle w:val="ListParagraph"/>
        <w:numPr>
          <w:ilvl w:val="0"/>
          <w:numId w:val="1"/>
        </w:numPr>
        <w:tabs>
          <w:tab w:val="left" w:pos="2292"/>
        </w:tabs>
        <w:rPr>
          <w:b/>
          <w:bCs/>
        </w:rPr>
      </w:pPr>
      <w:r w:rsidRPr="003858BB">
        <w:rPr>
          <w:b/>
          <w:bCs/>
        </w:rPr>
        <w:t>A regular graph and a knowledge graph</w:t>
      </w:r>
      <w:r>
        <w:rPr>
          <w:b/>
          <w:bCs/>
        </w:rPr>
        <w:t>!</w:t>
      </w:r>
    </w:p>
    <w:p w14:paraId="4DBF7809" w14:textId="77777777" w:rsidR="00D1328E" w:rsidRPr="003858BB" w:rsidRDefault="003858BB" w:rsidP="003858BB">
      <w:pPr>
        <w:tabs>
          <w:tab w:val="left" w:pos="2292"/>
        </w:tabs>
      </w:pPr>
      <w:r>
        <w:t xml:space="preserve">Ans)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554"/>
        <w:gridCol w:w="4050"/>
      </w:tblGrid>
      <w:tr w:rsidR="00D1328E" w:rsidRPr="00D1328E" w14:paraId="75405408" w14:textId="77777777">
        <w:trPr>
          <w:tblHeader/>
          <w:tblCellSpacing w:w="15" w:type="dxa"/>
        </w:trPr>
        <w:tc>
          <w:tcPr>
            <w:tcW w:w="0" w:type="auto"/>
            <w:vAlign w:val="center"/>
            <w:hideMark/>
          </w:tcPr>
          <w:p w14:paraId="456CCB69" w14:textId="77777777" w:rsidR="00D1328E" w:rsidRPr="00D1328E" w:rsidRDefault="00D1328E" w:rsidP="00D1328E">
            <w:pPr>
              <w:tabs>
                <w:tab w:val="left" w:pos="2292"/>
              </w:tabs>
              <w:rPr>
                <w:b/>
                <w:bCs/>
              </w:rPr>
            </w:pPr>
            <w:r w:rsidRPr="00D1328E">
              <w:rPr>
                <w:b/>
                <w:bCs/>
              </w:rPr>
              <w:t>Feature</w:t>
            </w:r>
          </w:p>
        </w:tc>
        <w:tc>
          <w:tcPr>
            <w:tcW w:w="0" w:type="auto"/>
            <w:vAlign w:val="center"/>
            <w:hideMark/>
          </w:tcPr>
          <w:p w14:paraId="79C44253" w14:textId="77777777" w:rsidR="00D1328E" w:rsidRPr="00D1328E" w:rsidRDefault="00D1328E" w:rsidP="00D1328E">
            <w:pPr>
              <w:tabs>
                <w:tab w:val="left" w:pos="2292"/>
              </w:tabs>
              <w:rPr>
                <w:b/>
                <w:bCs/>
              </w:rPr>
            </w:pPr>
            <w:r w:rsidRPr="00D1328E">
              <w:rPr>
                <w:b/>
                <w:bCs/>
              </w:rPr>
              <w:t>Regular Graph</w:t>
            </w:r>
          </w:p>
        </w:tc>
        <w:tc>
          <w:tcPr>
            <w:tcW w:w="0" w:type="auto"/>
            <w:vAlign w:val="center"/>
            <w:hideMark/>
          </w:tcPr>
          <w:p w14:paraId="7931596B" w14:textId="77777777" w:rsidR="00D1328E" w:rsidRPr="00D1328E" w:rsidRDefault="00D1328E" w:rsidP="00D1328E">
            <w:pPr>
              <w:tabs>
                <w:tab w:val="left" w:pos="2292"/>
              </w:tabs>
              <w:rPr>
                <w:b/>
                <w:bCs/>
              </w:rPr>
            </w:pPr>
            <w:r w:rsidRPr="00D1328E">
              <w:rPr>
                <w:b/>
                <w:bCs/>
              </w:rPr>
              <w:t>Knowledge Graph</w:t>
            </w:r>
          </w:p>
        </w:tc>
      </w:tr>
      <w:tr w:rsidR="00D1328E" w:rsidRPr="00D1328E" w14:paraId="4CFCBFDB" w14:textId="77777777">
        <w:trPr>
          <w:tblCellSpacing w:w="15" w:type="dxa"/>
        </w:trPr>
        <w:tc>
          <w:tcPr>
            <w:tcW w:w="0" w:type="auto"/>
            <w:vAlign w:val="center"/>
            <w:hideMark/>
          </w:tcPr>
          <w:p w14:paraId="3FE4A1FB" w14:textId="77777777" w:rsidR="00D1328E" w:rsidRPr="00D1328E" w:rsidRDefault="00D1328E" w:rsidP="00D1328E">
            <w:pPr>
              <w:tabs>
                <w:tab w:val="left" w:pos="2292"/>
              </w:tabs>
            </w:pPr>
            <w:r w:rsidRPr="00D1328E">
              <w:rPr>
                <w:b/>
                <w:bCs/>
              </w:rPr>
              <w:t>Meaning</w:t>
            </w:r>
          </w:p>
        </w:tc>
        <w:tc>
          <w:tcPr>
            <w:tcW w:w="0" w:type="auto"/>
            <w:vAlign w:val="center"/>
            <w:hideMark/>
          </w:tcPr>
          <w:p w14:paraId="4126E364" w14:textId="77777777" w:rsidR="00D1328E" w:rsidRPr="00D1328E" w:rsidRDefault="00D1328E" w:rsidP="00D1328E">
            <w:pPr>
              <w:tabs>
                <w:tab w:val="left" w:pos="2292"/>
              </w:tabs>
            </w:pPr>
            <w:r w:rsidRPr="00D1328E">
              <w:t xml:space="preserve">A structure made up of </w:t>
            </w:r>
            <w:r w:rsidRPr="00D1328E">
              <w:rPr>
                <w:b/>
                <w:bCs/>
              </w:rPr>
              <w:t>nodes</w:t>
            </w:r>
            <w:r w:rsidRPr="00D1328E">
              <w:t xml:space="preserve"> and </w:t>
            </w:r>
            <w:r w:rsidRPr="00D1328E">
              <w:rPr>
                <w:b/>
                <w:bCs/>
              </w:rPr>
              <w:t>edges</w:t>
            </w:r>
            <w:r w:rsidRPr="00D1328E">
              <w:t xml:space="preserve"> that show simple connections between entities.</w:t>
            </w:r>
          </w:p>
        </w:tc>
        <w:tc>
          <w:tcPr>
            <w:tcW w:w="0" w:type="auto"/>
            <w:vAlign w:val="center"/>
            <w:hideMark/>
          </w:tcPr>
          <w:p w14:paraId="0BEE3891" w14:textId="77777777" w:rsidR="00D1328E" w:rsidRPr="00D1328E" w:rsidRDefault="00D1328E" w:rsidP="00D1328E">
            <w:pPr>
              <w:tabs>
                <w:tab w:val="left" w:pos="2292"/>
              </w:tabs>
            </w:pPr>
            <w:r w:rsidRPr="00D1328E">
              <w:t xml:space="preserve">A </w:t>
            </w:r>
            <w:r w:rsidRPr="00D1328E">
              <w:rPr>
                <w:b/>
                <w:bCs/>
              </w:rPr>
              <w:t>semantic graph</w:t>
            </w:r>
            <w:r w:rsidRPr="00D1328E">
              <w:t xml:space="preserve"> that represents entities along with their </w:t>
            </w:r>
            <w:r w:rsidRPr="00D1328E">
              <w:rPr>
                <w:b/>
                <w:bCs/>
              </w:rPr>
              <w:t>meaning, relationships, and context</w:t>
            </w:r>
            <w:r w:rsidRPr="00D1328E">
              <w:t>.</w:t>
            </w:r>
          </w:p>
        </w:tc>
      </w:tr>
      <w:tr w:rsidR="00D1328E" w:rsidRPr="00D1328E" w14:paraId="02051A8C" w14:textId="77777777">
        <w:trPr>
          <w:tblCellSpacing w:w="15" w:type="dxa"/>
        </w:trPr>
        <w:tc>
          <w:tcPr>
            <w:tcW w:w="0" w:type="auto"/>
            <w:vAlign w:val="center"/>
            <w:hideMark/>
          </w:tcPr>
          <w:p w14:paraId="175922B5" w14:textId="77777777" w:rsidR="00D1328E" w:rsidRPr="00D1328E" w:rsidRDefault="00D1328E" w:rsidP="00D1328E">
            <w:pPr>
              <w:tabs>
                <w:tab w:val="left" w:pos="2292"/>
              </w:tabs>
            </w:pPr>
            <w:r w:rsidRPr="00D1328E">
              <w:rPr>
                <w:b/>
                <w:bCs/>
              </w:rPr>
              <w:t>Data Type</w:t>
            </w:r>
          </w:p>
        </w:tc>
        <w:tc>
          <w:tcPr>
            <w:tcW w:w="0" w:type="auto"/>
            <w:vAlign w:val="center"/>
            <w:hideMark/>
          </w:tcPr>
          <w:p w14:paraId="51952DAE" w14:textId="77777777" w:rsidR="00D1328E" w:rsidRPr="00D1328E" w:rsidRDefault="00D1328E" w:rsidP="00D1328E">
            <w:pPr>
              <w:tabs>
                <w:tab w:val="left" w:pos="2292"/>
              </w:tabs>
            </w:pPr>
            <w:r w:rsidRPr="00D1328E">
              <w:t>Stores structural data (just how things are connected).</w:t>
            </w:r>
          </w:p>
        </w:tc>
        <w:tc>
          <w:tcPr>
            <w:tcW w:w="0" w:type="auto"/>
            <w:vAlign w:val="center"/>
            <w:hideMark/>
          </w:tcPr>
          <w:p w14:paraId="63064154" w14:textId="77777777" w:rsidR="00D1328E" w:rsidRPr="00D1328E" w:rsidRDefault="00D1328E" w:rsidP="00D1328E">
            <w:pPr>
              <w:tabs>
                <w:tab w:val="left" w:pos="2292"/>
              </w:tabs>
            </w:pPr>
            <w:r w:rsidRPr="00D1328E">
              <w:t xml:space="preserve">Stores </w:t>
            </w:r>
            <w:r w:rsidRPr="00D1328E">
              <w:rPr>
                <w:b/>
                <w:bCs/>
              </w:rPr>
              <w:t>factual and conceptual knowledge</w:t>
            </w:r>
            <w:r w:rsidRPr="00D1328E">
              <w:t xml:space="preserve"> about real-world entities.</w:t>
            </w:r>
          </w:p>
        </w:tc>
      </w:tr>
      <w:tr w:rsidR="00D1328E" w:rsidRPr="00D1328E" w14:paraId="41BA5C3B" w14:textId="77777777">
        <w:trPr>
          <w:tblCellSpacing w:w="15" w:type="dxa"/>
        </w:trPr>
        <w:tc>
          <w:tcPr>
            <w:tcW w:w="0" w:type="auto"/>
            <w:vAlign w:val="center"/>
            <w:hideMark/>
          </w:tcPr>
          <w:p w14:paraId="18D816F9" w14:textId="77777777" w:rsidR="00D1328E" w:rsidRPr="00D1328E" w:rsidRDefault="00D1328E" w:rsidP="00D1328E">
            <w:pPr>
              <w:tabs>
                <w:tab w:val="left" w:pos="2292"/>
              </w:tabs>
            </w:pPr>
            <w:r w:rsidRPr="00D1328E">
              <w:rPr>
                <w:b/>
                <w:bCs/>
              </w:rPr>
              <w:t>Representation</w:t>
            </w:r>
          </w:p>
        </w:tc>
        <w:tc>
          <w:tcPr>
            <w:tcW w:w="0" w:type="auto"/>
            <w:vAlign w:val="center"/>
            <w:hideMark/>
          </w:tcPr>
          <w:p w14:paraId="34F60515" w14:textId="77777777" w:rsidR="00D1328E" w:rsidRPr="00D1328E" w:rsidRDefault="00D1328E" w:rsidP="00D1328E">
            <w:pPr>
              <w:tabs>
                <w:tab w:val="left" w:pos="2292"/>
              </w:tabs>
            </w:pPr>
            <w:r w:rsidRPr="00D1328E">
              <w:t>Shows direct links between nodes (e.g., friends, roads).</w:t>
            </w:r>
          </w:p>
        </w:tc>
        <w:tc>
          <w:tcPr>
            <w:tcW w:w="0" w:type="auto"/>
            <w:vAlign w:val="center"/>
            <w:hideMark/>
          </w:tcPr>
          <w:p w14:paraId="5D2DD111" w14:textId="77777777" w:rsidR="00D1328E" w:rsidRPr="00D1328E" w:rsidRDefault="00D1328E" w:rsidP="00D1328E">
            <w:pPr>
              <w:tabs>
                <w:tab w:val="left" w:pos="2292"/>
              </w:tabs>
            </w:pPr>
            <w:r w:rsidRPr="00D1328E">
              <w:t xml:space="preserve">Adds </w:t>
            </w:r>
            <w:r w:rsidRPr="00D1328E">
              <w:rPr>
                <w:b/>
                <w:bCs/>
              </w:rPr>
              <w:t>labels, properties, and types</w:t>
            </w:r>
            <w:r w:rsidRPr="00D1328E">
              <w:t xml:space="preserve"> to nodes and relationships to describe their meaning.</w:t>
            </w:r>
          </w:p>
        </w:tc>
      </w:tr>
      <w:tr w:rsidR="00D1328E" w:rsidRPr="00D1328E" w14:paraId="32A02B5A" w14:textId="77777777">
        <w:trPr>
          <w:tblCellSpacing w:w="15" w:type="dxa"/>
        </w:trPr>
        <w:tc>
          <w:tcPr>
            <w:tcW w:w="0" w:type="auto"/>
            <w:vAlign w:val="center"/>
            <w:hideMark/>
          </w:tcPr>
          <w:p w14:paraId="25712238" w14:textId="77777777" w:rsidR="00D1328E" w:rsidRPr="00D1328E" w:rsidRDefault="00D1328E" w:rsidP="00D1328E">
            <w:pPr>
              <w:tabs>
                <w:tab w:val="left" w:pos="2292"/>
              </w:tabs>
            </w:pPr>
            <w:r w:rsidRPr="00D1328E">
              <w:rPr>
                <w:b/>
                <w:bCs/>
              </w:rPr>
              <w:t>Purpose</w:t>
            </w:r>
          </w:p>
        </w:tc>
        <w:tc>
          <w:tcPr>
            <w:tcW w:w="0" w:type="auto"/>
            <w:vAlign w:val="center"/>
            <w:hideMark/>
          </w:tcPr>
          <w:p w14:paraId="003A8F92" w14:textId="77777777" w:rsidR="00D1328E" w:rsidRPr="00D1328E" w:rsidRDefault="00D1328E" w:rsidP="00D1328E">
            <w:pPr>
              <w:tabs>
                <w:tab w:val="left" w:pos="2292"/>
              </w:tabs>
            </w:pPr>
            <w:r w:rsidRPr="00D1328E">
              <w:t>Used for simple network or relationship analysis.</w:t>
            </w:r>
          </w:p>
        </w:tc>
        <w:tc>
          <w:tcPr>
            <w:tcW w:w="0" w:type="auto"/>
            <w:vAlign w:val="center"/>
            <w:hideMark/>
          </w:tcPr>
          <w:p w14:paraId="61A2839E" w14:textId="77777777" w:rsidR="00D1328E" w:rsidRPr="00D1328E" w:rsidRDefault="00D1328E" w:rsidP="00D1328E">
            <w:pPr>
              <w:tabs>
                <w:tab w:val="left" w:pos="2292"/>
              </w:tabs>
            </w:pPr>
            <w:r w:rsidRPr="00D1328E">
              <w:t xml:space="preserve">Used for </w:t>
            </w:r>
            <w:r w:rsidRPr="00D1328E">
              <w:rPr>
                <w:b/>
                <w:bCs/>
              </w:rPr>
              <w:t>reasoning, understanding, and answering questions</w:t>
            </w:r>
            <w:r w:rsidRPr="00D1328E">
              <w:t xml:space="preserve"> intelligently.</w:t>
            </w:r>
          </w:p>
        </w:tc>
      </w:tr>
      <w:tr w:rsidR="00D1328E" w:rsidRPr="00D1328E" w14:paraId="0086EA15" w14:textId="77777777">
        <w:trPr>
          <w:tblCellSpacing w:w="15" w:type="dxa"/>
        </w:trPr>
        <w:tc>
          <w:tcPr>
            <w:tcW w:w="0" w:type="auto"/>
            <w:vAlign w:val="center"/>
            <w:hideMark/>
          </w:tcPr>
          <w:p w14:paraId="45ABF396" w14:textId="77777777" w:rsidR="00D1328E" w:rsidRPr="00D1328E" w:rsidRDefault="00D1328E" w:rsidP="00D1328E">
            <w:pPr>
              <w:tabs>
                <w:tab w:val="left" w:pos="2292"/>
              </w:tabs>
            </w:pPr>
            <w:r w:rsidRPr="00D1328E">
              <w:rPr>
                <w:b/>
                <w:bCs/>
              </w:rPr>
              <w:t>Example</w:t>
            </w:r>
          </w:p>
        </w:tc>
        <w:tc>
          <w:tcPr>
            <w:tcW w:w="0" w:type="auto"/>
            <w:vAlign w:val="center"/>
            <w:hideMark/>
          </w:tcPr>
          <w:p w14:paraId="70AC9DCD" w14:textId="77777777" w:rsidR="00D1328E" w:rsidRPr="00D1328E" w:rsidRDefault="00D1328E" w:rsidP="00D1328E">
            <w:pPr>
              <w:tabs>
                <w:tab w:val="left" w:pos="2292"/>
              </w:tabs>
            </w:pPr>
            <w:r w:rsidRPr="00D1328E">
              <w:t>A social network graph showing who is connected to whom.</w:t>
            </w:r>
          </w:p>
        </w:tc>
        <w:tc>
          <w:tcPr>
            <w:tcW w:w="0" w:type="auto"/>
            <w:vAlign w:val="center"/>
            <w:hideMark/>
          </w:tcPr>
          <w:p w14:paraId="292EB949" w14:textId="77777777" w:rsidR="00D1328E" w:rsidRPr="00D1328E" w:rsidRDefault="00D1328E" w:rsidP="00D1328E">
            <w:pPr>
              <w:tabs>
                <w:tab w:val="left" w:pos="2292"/>
              </w:tabs>
            </w:pPr>
            <w:r w:rsidRPr="00D1328E">
              <w:t xml:space="preserve">Google Knowledge Graph showing that “Paris” is a </w:t>
            </w:r>
            <w:r w:rsidRPr="00D1328E">
              <w:rPr>
                <w:i/>
                <w:iCs/>
              </w:rPr>
              <w:t>city</w:t>
            </w:r>
            <w:r w:rsidRPr="00D1328E">
              <w:t xml:space="preserve">, </w:t>
            </w:r>
            <w:r w:rsidRPr="00D1328E">
              <w:rPr>
                <w:i/>
                <w:iCs/>
              </w:rPr>
              <w:t>capital of France</w:t>
            </w:r>
            <w:r w:rsidRPr="00D1328E">
              <w:t xml:space="preserve">, and has </w:t>
            </w:r>
            <w:r w:rsidRPr="00D1328E">
              <w:rPr>
                <w:i/>
                <w:iCs/>
              </w:rPr>
              <w:t>Eiffel Tower</w:t>
            </w:r>
            <w:r w:rsidRPr="00D1328E">
              <w:t>.</w:t>
            </w:r>
          </w:p>
        </w:tc>
      </w:tr>
      <w:tr w:rsidR="00D1328E" w:rsidRPr="00D1328E" w14:paraId="593A80C9" w14:textId="77777777">
        <w:trPr>
          <w:tblCellSpacing w:w="15" w:type="dxa"/>
        </w:trPr>
        <w:tc>
          <w:tcPr>
            <w:tcW w:w="0" w:type="auto"/>
            <w:vAlign w:val="center"/>
          </w:tcPr>
          <w:p w14:paraId="04F3A5FF" w14:textId="307FD41F" w:rsidR="00D1328E" w:rsidRPr="00D1328E" w:rsidRDefault="00D1328E" w:rsidP="00D1328E">
            <w:pPr>
              <w:tabs>
                <w:tab w:val="left" w:pos="2292"/>
              </w:tabs>
              <w:rPr>
                <w:b/>
                <w:bCs/>
              </w:rPr>
            </w:pPr>
          </w:p>
        </w:tc>
        <w:tc>
          <w:tcPr>
            <w:tcW w:w="0" w:type="auto"/>
            <w:vAlign w:val="center"/>
          </w:tcPr>
          <w:p w14:paraId="1233E12F" w14:textId="77777777" w:rsidR="00D1328E" w:rsidRPr="00D1328E" w:rsidRDefault="00D1328E" w:rsidP="00D1328E">
            <w:pPr>
              <w:tabs>
                <w:tab w:val="left" w:pos="2292"/>
              </w:tabs>
            </w:pPr>
          </w:p>
        </w:tc>
        <w:tc>
          <w:tcPr>
            <w:tcW w:w="0" w:type="auto"/>
            <w:vAlign w:val="center"/>
          </w:tcPr>
          <w:p w14:paraId="6B528EBB" w14:textId="77777777" w:rsidR="00D1328E" w:rsidRPr="00D1328E" w:rsidRDefault="00D1328E" w:rsidP="00D1328E">
            <w:pPr>
              <w:tabs>
                <w:tab w:val="left" w:pos="2292"/>
              </w:tabs>
            </w:pPr>
          </w:p>
        </w:tc>
      </w:tr>
    </w:tbl>
    <w:p w14:paraId="46167D33" w14:textId="77777777" w:rsidR="00D1328E" w:rsidRDefault="00D1328E" w:rsidP="00D1328E">
      <w:pPr>
        <w:tabs>
          <w:tab w:val="left" w:pos="2292"/>
        </w:tabs>
        <w:rPr>
          <w:b/>
          <w:bCs/>
        </w:rPr>
      </w:pPr>
    </w:p>
    <w:p w14:paraId="4D079017" w14:textId="77777777" w:rsidR="00D1328E" w:rsidRDefault="00D1328E" w:rsidP="00D1328E">
      <w:pPr>
        <w:tabs>
          <w:tab w:val="left" w:pos="2292"/>
        </w:tabs>
        <w:rPr>
          <w:b/>
          <w:bCs/>
        </w:rPr>
      </w:pPr>
    </w:p>
    <w:p w14:paraId="5C962FAE" w14:textId="77777777" w:rsidR="00D1328E" w:rsidRDefault="00D1328E" w:rsidP="00D1328E">
      <w:pPr>
        <w:tabs>
          <w:tab w:val="left" w:pos="2292"/>
        </w:tabs>
        <w:rPr>
          <w:b/>
          <w:bCs/>
        </w:rPr>
      </w:pPr>
    </w:p>
    <w:p w14:paraId="625DCBA3" w14:textId="77777777" w:rsidR="00D1328E" w:rsidRDefault="00D1328E" w:rsidP="00D1328E">
      <w:pPr>
        <w:tabs>
          <w:tab w:val="left" w:pos="2292"/>
        </w:tabs>
        <w:rPr>
          <w:b/>
          <w:bCs/>
        </w:rPr>
      </w:pPr>
    </w:p>
    <w:p w14:paraId="6FACD87F" w14:textId="77777777" w:rsidR="00D1328E" w:rsidRDefault="00D1328E" w:rsidP="00D1328E">
      <w:pPr>
        <w:tabs>
          <w:tab w:val="left" w:pos="2292"/>
        </w:tabs>
        <w:rPr>
          <w:b/>
          <w:bCs/>
        </w:rPr>
      </w:pPr>
    </w:p>
    <w:p w14:paraId="046CF0B3" w14:textId="67CDD575" w:rsidR="003858BB" w:rsidRDefault="00D1328E" w:rsidP="00D1328E">
      <w:pPr>
        <w:pStyle w:val="ListParagraph"/>
        <w:numPr>
          <w:ilvl w:val="0"/>
          <w:numId w:val="1"/>
        </w:numPr>
        <w:tabs>
          <w:tab w:val="left" w:pos="2292"/>
        </w:tabs>
        <w:rPr>
          <w:b/>
          <w:bCs/>
        </w:rPr>
      </w:pPr>
      <w:r w:rsidRPr="00D1328E">
        <w:rPr>
          <w:b/>
          <w:bCs/>
        </w:rPr>
        <w:lastRenderedPageBreak/>
        <w:t>taxonomy and ontologies</w:t>
      </w:r>
      <w:r>
        <w:rPr>
          <w:b/>
          <w:bCs/>
        </w:rPr>
        <w:t>!</w:t>
      </w:r>
    </w:p>
    <w:p w14:paraId="1D299D7C" w14:textId="77777777" w:rsidR="00D1328E" w:rsidRPr="00D1328E" w:rsidRDefault="00D1328E" w:rsidP="00D1328E">
      <w:pPr>
        <w:tabs>
          <w:tab w:val="left" w:pos="2292"/>
        </w:tabs>
        <w:rPr>
          <w:b/>
          <w:bCs/>
        </w:rPr>
      </w:pPr>
      <w:r w:rsidRPr="00D1328E">
        <w:t>Ans)</w:t>
      </w:r>
      <w:r>
        <w:t xml:space="preserve"> </w:t>
      </w:r>
      <w:r w:rsidRPr="00D1328E">
        <w:t>Difference Between Taxonomy and Ontology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3291"/>
        <w:gridCol w:w="4407"/>
      </w:tblGrid>
      <w:tr w:rsidR="00D1328E" w:rsidRPr="00D1328E" w14:paraId="2AAD33EC" w14:textId="77777777">
        <w:trPr>
          <w:tblHeader/>
          <w:tblCellSpacing w:w="15" w:type="dxa"/>
        </w:trPr>
        <w:tc>
          <w:tcPr>
            <w:tcW w:w="0" w:type="auto"/>
            <w:vAlign w:val="center"/>
            <w:hideMark/>
          </w:tcPr>
          <w:p w14:paraId="608B6F58" w14:textId="77777777" w:rsidR="00D1328E" w:rsidRPr="00D1328E" w:rsidRDefault="00D1328E" w:rsidP="00D1328E">
            <w:pPr>
              <w:tabs>
                <w:tab w:val="left" w:pos="2292"/>
              </w:tabs>
              <w:rPr>
                <w:b/>
                <w:bCs/>
              </w:rPr>
            </w:pPr>
            <w:r w:rsidRPr="00D1328E">
              <w:rPr>
                <w:b/>
                <w:bCs/>
              </w:rPr>
              <w:t>Point</w:t>
            </w:r>
          </w:p>
        </w:tc>
        <w:tc>
          <w:tcPr>
            <w:tcW w:w="0" w:type="auto"/>
            <w:vAlign w:val="center"/>
            <w:hideMark/>
          </w:tcPr>
          <w:p w14:paraId="603B5FE1" w14:textId="77777777" w:rsidR="00D1328E" w:rsidRPr="00D1328E" w:rsidRDefault="00D1328E" w:rsidP="00D1328E">
            <w:pPr>
              <w:tabs>
                <w:tab w:val="left" w:pos="2292"/>
              </w:tabs>
              <w:rPr>
                <w:b/>
                <w:bCs/>
              </w:rPr>
            </w:pPr>
            <w:r w:rsidRPr="00D1328E">
              <w:rPr>
                <w:b/>
                <w:bCs/>
              </w:rPr>
              <w:t>Taxonomy</w:t>
            </w:r>
          </w:p>
        </w:tc>
        <w:tc>
          <w:tcPr>
            <w:tcW w:w="0" w:type="auto"/>
            <w:vAlign w:val="center"/>
            <w:hideMark/>
          </w:tcPr>
          <w:p w14:paraId="60DA1D91" w14:textId="77777777" w:rsidR="00D1328E" w:rsidRPr="00D1328E" w:rsidRDefault="00D1328E" w:rsidP="00D1328E">
            <w:pPr>
              <w:tabs>
                <w:tab w:val="left" w:pos="2292"/>
              </w:tabs>
              <w:rPr>
                <w:b/>
                <w:bCs/>
              </w:rPr>
            </w:pPr>
            <w:r w:rsidRPr="00D1328E">
              <w:rPr>
                <w:b/>
                <w:bCs/>
              </w:rPr>
              <w:t>Ontology</w:t>
            </w:r>
          </w:p>
        </w:tc>
      </w:tr>
      <w:tr w:rsidR="00D1328E" w:rsidRPr="00D1328E" w14:paraId="2EE50ECB" w14:textId="77777777">
        <w:trPr>
          <w:tblCellSpacing w:w="15" w:type="dxa"/>
        </w:trPr>
        <w:tc>
          <w:tcPr>
            <w:tcW w:w="0" w:type="auto"/>
            <w:vAlign w:val="center"/>
            <w:hideMark/>
          </w:tcPr>
          <w:p w14:paraId="51AD9BF5" w14:textId="77777777" w:rsidR="00D1328E" w:rsidRPr="00D1328E" w:rsidRDefault="00D1328E" w:rsidP="00D1328E">
            <w:pPr>
              <w:tabs>
                <w:tab w:val="left" w:pos="2292"/>
              </w:tabs>
            </w:pPr>
            <w:r w:rsidRPr="00D1328E">
              <w:rPr>
                <w:b/>
                <w:bCs/>
              </w:rPr>
              <w:t>1. Meaning</w:t>
            </w:r>
          </w:p>
        </w:tc>
        <w:tc>
          <w:tcPr>
            <w:tcW w:w="0" w:type="auto"/>
            <w:vAlign w:val="center"/>
            <w:hideMark/>
          </w:tcPr>
          <w:p w14:paraId="0C44DAD4" w14:textId="77777777" w:rsidR="00D1328E" w:rsidRPr="00D1328E" w:rsidRDefault="00D1328E" w:rsidP="00D1328E">
            <w:pPr>
              <w:tabs>
                <w:tab w:val="left" w:pos="2292"/>
              </w:tabs>
            </w:pPr>
            <w:r w:rsidRPr="00D1328E">
              <w:t xml:space="preserve">A simple </w:t>
            </w:r>
            <w:r w:rsidRPr="00D1328E">
              <w:rPr>
                <w:b/>
                <w:bCs/>
              </w:rPr>
              <w:t>classification system</w:t>
            </w:r>
            <w:r w:rsidRPr="00D1328E">
              <w:t xml:space="preserve"> that organizes concepts into a </w:t>
            </w:r>
            <w:r w:rsidRPr="00D1328E">
              <w:rPr>
                <w:b/>
                <w:bCs/>
              </w:rPr>
              <w:t>hierarchical order</w:t>
            </w:r>
            <w:r w:rsidRPr="00D1328E">
              <w:t>.</w:t>
            </w:r>
          </w:p>
        </w:tc>
        <w:tc>
          <w:tcPr>
            <w:tcW w:w="0" w:type="auto"/>
            <w:vAlign w:val="center"/>
            <w:hideMark/>
          </w:tcPr>
          <w:p w14:paraId="488B9BCE" w14:textId="77777777" w:rsidR="00D1328E" w:rsidRPr="00D1328E" w:rsidRDefault="00D1328E" w:rsidP="00D1328E">
            <w:pPr>
              <w:tabs>
                <w:tab w:val="left" w:pos="2292"/>
              </w:tabs>
            </w:pPr>
            <w:r w:rsidRPr="00D1328E">
              <w:t xml:space="preserve">A </w:t>
            </w:r>
            <w:r w:rsidRPr="00D1328E">
              <w:rPr>
                <w:b/>
                <w:bCs/>
              </w:rPr>
              <w:t>knowledge representation model</w:t>
            </w:r>
            <w:r w:rsidRPr="00D1328E">
              <w:t xml:space="preserve"> that defines </w:t>
            </w:r>
            <w:r w:rsidRPr="00D1328E">
              <w:rPr>
                <w:b/>
                <w:bCs/>
              </w:rPr>
              <w:t>concepts, their relationships, and rules</w:t>
            </w:r>
            <w:r w:rsidRPr="00D1328E">
              <w:t xml:space="preserve"> among them.</w:t>
            </w:r>
          </w:p>
        </w:tc>
      </w:tr>
      <w:tr w:rsidR="00D1328E" w:rsidRPr="00D1328E" w14:paraId="093619FF" w14:textId="77777777">
        <w:trPr>
          <w:tblCellSpacing w:w="15" w:type="dxa"/>
        </w:trPr>
        <w:tc>
          <w:tcPr>
            <w:tcW w:w="0" w:type="auto"/>
            <w:vAlign w:val="center"/>
            <w:hideMark/>
          </w:tcPr>
          <w:p w14:paraId="24755D3C" w14:textId="77777777" w:rsidR="00D1328E" w:rsidRPr="00D1328E" w:rsidRDefault="00D1328E" w:rsidP="00D1328E">
            <w:pPr>
              <w:tabs>
                <w:tab w:val="left" w:pos="2292"/>
              </w:tabs>
            </w:pPr>
            <w:r w:rsidRPr="00D1328E">
              <w:rPr>
                <w:b/>
                <w:bCs/>
              </w:rPr>
              <w:t>2. Structure</w:t>
            </w:r>
          </w:p>
        </w:tc>
        <w:tc>
          <w:tcPr>
            <w:tcW w:w="0" w:type="auto"/>
            <w:vAlign w:val="center"/>
            <w:hideMark/>
          </w:tcPr>
          <w:p w14:paraId="45869852" w14:textId="77777777" w:rsidR="00D1328E" w:rsidRPr="00D1328E" w:rsidRDefault="00D1328E" w:rsidP="00D1328E">
            <w:pPr>
              <w:tabs>
                <w:tab w:val="left" w:pos="2292"/>
              </w:tabs>
            </w:pPr>
            <w:r w:rsidRPr="00D1328E">
              <w:t xml:space="preserve">Has a </w:t>
            </w:r>
            <w:r w:rsidRPr="00D1328E">
              <w:rPr>
                <w:b/>
                <w:bCs/>
              </w:rPr>
              <w:t>tree-like structure</w:t>
            </w:r>
            <w:r w:rsidRPr="00D1328E">
              <w:t xml:space="preserve"> with “is-a” relationships (e.g., Animal → Mammal → Dog).</w:t>
            </w:r>
          </w:p>
        </w:tc>
        <w:tc>
          <w:tcPr>
            <w:tcW w:w="0" w:type="auto"/>
            <w:vAlign w:val="center"/>
            <w:hideMark/>
          </w:tcPr>
          <w:p w14:paraId="578E4D3E" w14:textId="77777777" w:rsidR="00D1328E" w:rsidRPr="00D1328E" w:rsidRDefault="00D1328E" w:rsidP="00D1328E">
            <w:pPr>
              <w:tabs>
                <w:tab w:val="left" w:pos="2292"/>
              </w:tabs>
            </w:pPr>
            <w:r w:rsidRPr="00D1328E">
              <w:t xml:space="preserve">Has a </w:t>
            </w:r>
            <w:r w:rsidRPr="00D1328E">
              <w:rPr>
                <w:b/>
                <w:bCs/>
              </w:rPr>
              <w:t>network structure</w:t>
            </w:r>
            <w:r w:rsidRPr="00D1328E">
              <w:t xml:space="preserve"> that connects concepts using different types of relationships like </w:t>
            </w:r>
            <w:r w:rsidRPr="00D1328E">
              <w:rPr>
                <w:i/>
                <w:iCs/>
              </w:rPr>
              <w:t>part-of</w:t>
            </w:r>
            <w:r w:rsidRPr="00D1328E">
              <w:t xml:space="preserve">, </w:t>
            </w:r>
            <w:r w:rsidRPr="00D1328E">
              <w:rPr>
                <w:i/>
                <w:iCs/>
              </w:rPr>
              <w:t>owned-by</w:t>
            </w:r>
            <w:r w:rsidRPr="00D1328E">
              <w:t xml:space="preserve">, </w:t>
            </w:r>
            <w:r w:rsidRPr="00D1328E">
              <w:rPr>
                <w:i/>
                <w:iCs/>
              </w:rPr>
              <w:t>treats</w:t>
            </w:r>
            <w:r w:rsidRPr="00D1328E">
              <w:t>, etc.</w:t>
            </w:r>
          </w:p>
        </w:tc>
      </w:tr>
      <w:tr w:rsidR="00D1328E" w:rsidRPr="00D1328E" w14:paraId="532CD705" w14:textId="77777777">
        <w:trPr>
          <w:tblCellSpacing w:w="15" w:type="dxa"/>
        </w:trPr>
        <w:tc>
          <w:tcPr>
            <w:tcW w:w="0" w:type="auto"/>
            <w:vAlign w:val="center"/>
            <w:hideMark/>
          </w:tcPr>
          <w:p w14:paraId="7B8FF046" w14:textId="77777777" w:rsidR="00D1328E" w:rsidRPr="00D1328E" w:rsidRDefault="00D1328E" w:rsidP="00D1328E">
            <w:pPr>
              <w:tabs>
                <w:tab w:val="left" w:pos="2292"/>
              </w:tabs>
            </w:pPr>
            <w:r w:rsidRPr="00D1328E">
              <w:rPr>
                <w:b/>
                <w:bCs/>
              </w:rPr>
              <w:t>3. Purpose</w:t>
            </w:r>
          </w:p>
        </w:tc>
        <w:tc>
          <w:tcPr>
            <w:tcW w:w="0" w:type="auto"/>
            <w:vAlign w:val="center"/>
            <w:hideMark/>
          </w:tcPr>
          <w:p w14:paraId="5C01A6D0" w14:textId="77777777" w:rsidR="00D1328E" w:rsidRPr="00D1328E" w:rsidRDefault="00D1328E" w:rsidP="00D1328E">
            <w:pPr>
              <w:tabs>
                <w:tab w:val="left" w:pos="2292"/>
              </w:tabs>
            </w:pPr>
            <w:r w:rsidRPr="00D1328E">
              <w:t xml:space="preserve">Used mainly for </w:t>
            </w:r>
            <w:r w:rsidRPr="00D1328E">
              <w:rPr>
                <w:b/>
                <w:bCs/>
              </w:rPr>
              <w:t>grouping and categorizing</w:t>
            </w:r>
            <w:r w:rsidRPr="00D1328E">
              <w:t xml:space="preserve"> information.</w:t>
            </w:r>
          </w:p>
        </w:tc>
        <w:tc>
          <w:tcPr>
            <w:tcW w:w="0" w:type="auto"/>
            <w:vAlign w:val="center"/>
            <w:hideMark/>
          </w:tcPr>
          <w:p w14:paraId="46695D4B" w14:textId="77777777" w:rsidR="00D1328E" w:rsidRPr="00D1328E" w:rsidRDefault="00D1328E" w:rsidP="00D1328E">
            <w:pPr>
              <w:tabs>
                <w:tab w:val="left" w:pos="2292"/>
              </w:tabs>
            </w:pPr>
            <w:r w:rsidRPr="00D1328E">
              <w:t xml:space="preserve">Used for </w:t>
            </w:r>
            <w:r w:rsidRPr="00D1328E">
              <w:rPr>
                <w:b/>
                <w:bCs/>
              </w:rPr>
              <w:t>reasoning, data integration, and semantic understanding</w:t>
            </w:r>
            <w:r w:rsidRPr="00D1328E">
              <w:t xml:space="preserve"> in AI systems.</w:t>
            </w:r>
          </w:p>
        </w:tc>
      </w:tr>
      <w:tr w:rsidR="00D1328E" w:rsidRPr="00D1328E" w14:paraId="11DA4F03" w14:textId="77777777">
        <w:trPr>
          <w:tblCellSpacing w:w="15" w:type="dxa"/>
        </w:trPr>
        <w:tc>
          <w:tcPr>
            <w:tcW w:w="0" w:type="auto"/>
            <w:vAlign w:val="center"/>
            <w:hideMark/>
          </w:tcPr>
          <w:p w14:paraId="7A41AD4F" w14:textId="77777777" w:rsidR="00D1328E" w:rsidRPr="00D1328E" w:rsidRDefault="00D1328E" w:rsidP="00D1328E">
            <w:pPr>
              <w:tabs>
                <w:tab w:val="left" w:pos="2292"/>
              </w:tabs>
            </w:pPr>
            <w:r w:rsidRPr="00D1328E">
              <w:rPr>
                <w:b/>
                <w:bCs/>
              </w:rPr>
              <w:t>4. Relationship Type</w:t>
            </w:r>
          </w:p>
        </w:tc>
        <w:tc>
          <w:tcPr>
            <w:tcW w:w="0" w:type="auto"/>
            <w:vAlign w:val="center"/>
            <w:hideMark/>
          </w:tcPr>
          <w:p w14:paraId="44A2AF61" w14:textId="77777777" w:rsidR="00D1328E" w:rsidRPr="00D1328E" w:rsidRDefault="00D1328E" w:rsidP="00D1328E">
            <w:pPr>
              <w:tabs>
                <w:tab w:val="left" w:pos="2292"/>
              </w:tabs>
            </w:pPr>
            <w:r w:rsidRPr="00D1328E">
              <w:t xml:space="preserve">Only </w:t>
            </w:r>
            <w:r w:rsidRPr="00D1328E">
              <w:rPr>
                <w:b/>
                <w:bCs/>
              </w:rPr>
              <w:t>hierarchical</w:t>
            </w:r>
            <w:r w:rsidRPr="00D1328E">
              <w:t xml:space="preserve"> relationships.</w:t>
            </w:r>
          </w:p>
        </w:tc>
        <w:tc>
          <w:tcPr>
            <w:tcW w:w="0" w:type="auto"/>
            <w:vAlign w:val="center"/>
            <w:hideMark/>
          </w:tcPr>
          <w:p w14:paraId="302EE37F" w14:textId="77777777" w:rsidR="00D1328E" w:rsidRPr="00D1328E" w:rsidRDefault="00D1328E" w:rsidP="00D1328E">
            <w:pPr>
              <w:tabs>
                <w:tab w:val="left" w:pos="2292"/>
              </w:tabs>
            </w:pPr>
            <w:r w:rsidRPr="00D1328E">
              <w:t xml:space="preserve">Includes </w:t>
            </w:r>
            <w:r w:rsidRPr="00D1328E">
              <w:rPr>
                <w:b/>
                <w:bCs/>
              </w:rPr>
              <w:t>hierarchical, associative, and logical</w:t>
            </w:r>
            <w:r w:rsidRPr="00D1328E">
              <w:t xml:space="preserve"> relationships.</w:t>
            </w:r>
          </w:p>
        </w:tc>
      </w:tr>
      <w:tr w:rsidR="00D1328E" w:rsidRPr="00D1328E" w14:paraId="2813A4BA" w14:textId="77777777">
        <w:trPr>
          <w:tblCellSpacing w:w="15" w:type="dxa"/>
        </w:trPr>
        <w:tc>
          <w:tcPr>
            <w:tcW w:w="0" w:type="auto"/>
            <w:vAlign w:val="center"/>
            <w:hideMark/>
          </w:tcPr>
          <w:p w14:paraId="7F15F1B0" w14:textId="77777777" w:rsidR="00D1328E" w:rsidRPr="00D1328E" w:rsidRDefault="00D1328E" w:rsidP="00D1328E">
            <w:pPr>
              <w:tabs>
                <w:tab w:val="left" w:pos="2292"/>
              </w:tabs>
            </w:pPr>
            <w:r w:rsidRPr="00D1328E">
              <w:rPr>
                <w:b/>
                <w:bCs/>
              </w:rPr>
              <w:t>5. Complexity</w:t>
            </w:r>
          </w:p>
        </w:tc>
        <w:tc>
          <w:tcPr>
            <w:tcW w:w="0" w:type="auto"/>
            <w:vAlign w:val="center"/>
            <w:hideMark/>
          </w:tcPr>
          <w:p w14:paraId="07E5F7B5" w14:textId="77777777" w:rsidR="00D1328E" w:rsidRPr="00D1328E" w:rsidRDefault="00D1328E" w:rsidP="00D1328E">
            <w:pPr>
              <w:tabs>
                <w:tab w:val="left" w:pos="2292"/>
              </w:tabs>
            </w:pPr>
            <w:r w:rsidRPr="00D1328E">
              <w:t>Simple and easy to build.</w:t>
            </w:r>
          </w:p>
        </w:tc>
        <w:tc>
          <w:tcPr>
            <w:tcW w:w="0" w:type="auto"/>
            <w:vAlign w:val="center"/>
            <w:hideMark/>
          </w:tcPr>
          <w:p w14:paraId="1C5C9D84" w14:textId="77777777" w:rsidR="00D1328E" w:rsidRPr="00D1328E" w:rsidRDefault="00D1328E" w:rsidP="00D1328E">
            <w:pPr>
              <w:tabs>
                <w:tab w:val="left" w:pos="2292"/>
              </w:tabs>
            </w:pPr>
            <w:r w:rsidRPr="00D1328E">
              <w:t xml:space="preserve">More </w:t>
            </w:r>
            <w:r w:rsidRPr="00D1328E">
              <w:rPr>
                <w:b/>
                <w:bCs/>
              </w:rPr>
              <w:t>complex</w:t>
            </w:r>
            <w:r w:rsidRPr="00D1328E">
              <w:t xml:space="preserve"> and expressive.</w:t>
            </w:r>
          </w:p>
        </w:tc>
      </w:tr>
      <w:tr w:rsidR="00D1328E" w:rsidRPr="00D1328E" w14:paraId="70164689" w14:textId="77777777">
        <w:trPr>
          <w:tblCellSpacing w:w="15" w:type="dxa"/>
        </w:trPr>
        <w:tc>
          <w:tcPr>
            <w:tcW w:w="0" w:type="auto"/>
            <w:vAlign w:val="center"/>
            <w:hideMark/>
          </w:tcPr>
          <w:p w14:paraId="14A329E5" w14:textId="77777777" w:rsidR="00D1328E" w:rsidRPr="00D1328E" w:rsidRDefault="00D1328E" w:rsidP="00D1328E">
            <w:pPr>
              <w:tabs>
                <w:tab w:val="left" w:pos="2292"/>
              </w:tabs>
            </w:pPr>
            <w:r w:rsidRPr="00D1328E">
              <w:rPr>
                <w:b/>
                <w:bCs/>
              </w:rPr>
              <w:t>6. Example</w:t>
            </w:r>
          </w:p>
        </w:tc>
        <w:tc>
          <w:tcPr>
            <w:tcW w:w="0" w:type="auto"/>
            <w:vAlign w:val="center"/>
            <w:hideMark/>
          </w:tcPr>
          <w:p w14:paraId="528B041E" w14:textId="77777777" w:rsidR="00D1328E" w:rsidRPr="00D1328E" w:rsidRDefault="00D1328E" w:rsidP="00D1328E">
            <w:pPr>
              <w:tabs>
                <w:tab w:val="left" w:pos="2292"/>
              </w:tabs>
            </w:pPr>
            <w:r w:rsidRPr="00D1328E">
              <w:t>Biological classification: Animal → Mammal → Human.</w:t>
            </w:r>
          </w:p>
        </w:tc>
        <w:tc>
          <w:tcPr>
            <w:tcW w:w="0" w:type="auto"/>
            <w:vAlign w:val="center"/>
            <w:hideMark/>
          </w:tcPr>
          <w:p w14:paraId="3A29C924" w14:textId="77777777" w:rsidR="00D1328E" w:rsidRPr="00D1328E" w:rsidRDefault="00D1328E" w:rsidP="00D1328E">
            <w:pPr>
              <w:tabs>
                <w:tab w:val="left" w:pos="2292"/>
              </w:tabs>
            </w:pPr>
            <w:r w:rsidRPr="00D1328E">
              <w:t xml:space="preserve">Medical ontology: Doctor </w:t>
            </w:r>
            <w:r w:rsidRPr="00D1328E">
              <w:rPr>
                <w:b/>
                <w:bCs/>
              </w:rPr>
              <w:t>treats</w:t>
            </w:r>
            <w:r w:rsidRPr="00D1328E">
              <w:t xml:space="preserve"> Patient, Disease </w:t>
            </w:r>
            <w:r w:rsidRPr="00D1328E">
              <w:rPr>
                <w:b/>
                <w:bCs/>
              </w:rPr>
              <w:t>affects</w:t>
            </w:r>
            <w:r w:rsidRPr="00D1328E">
              <w:t xml:space="preserve"> Organ.</w:t>
            </w:r>
          </w:p>
        </w:tc>
      </w:tr>
    </w:tbl>
    <w:p w14:paraId="25861887" w14:textId="77777777" w:rsidR="00955FF5" w:rsidRPr="00955FF5" w:rsidRDefault="00955FF5" w:rsidP="00955FF5">
      <w:pPr>
        <w:pStyle w:val="ListParagraph"/>
        <w:tabs>
          <w:tab w:val="left" w:pos="2292"/>
        </w:tabs>
        <w:ind w:left="540"/>
        <w:rPr>
          <w:b/>
          <w:bCs/>
        </w:rPr>
      </w:pPr>
    </w:p>
    <w:p w14:paraId="39C1F317" w14:textId="77777777" w:rsidR="00955FF5" w:rsidRDefault="00955FF5" w:rsidP="00955FF5">
      <w:pPr>
        <w:tabs>
          <w:tab w:val="left" w:pos="2292"/>
        </w:tabs>
        <w:rPr>
          <w:b/>
          <w:bCs/>
        </w:rPr>
      </w:pPr>
    </w:p>
    <w:p w14:paraId="6B850D6F" w14:textId="77777777" w:rsidR="00955FF5" w:rsidRDefault="00955FF5" w:rsidP="00955FF5">
      <w:pPr>
        <w:tabs>
          <w:tab w:val="left" w:pos="2292"/>
        </w:tabs>
        <w:rPr>
          <w:b/>
          <w:bCs/>
        </w:rPr>
      </w:pPr>
    </w:p>
    <w:p w14:paraId="2ED1178A" w14:textId="77777777" w:rsidR="00955FF5" w:rsidRDefault="00955FF5" w:rsidP="00955FF5">
      <w:pPr>
        <w:tabs>
          <w:tab w:val="left" w:pos="2292"/>
        </w:tabs>
        <w:rPr>
          <w:b/>
          <w:bCs/>
        </w:rPr>
      </w:pPr>
    </w:p>
    <w:p w14:paraId="38682973" w14:textId="77777777" w:rsidR="00955FF5" w:rsidRDefault="00955FF5" w:rsidP="00955FF5">
      <w:pPr>
        <w:tabs>
          <w:tab w:val="left" w:pos="2292"/>
        </w:tabs>
        <w:rPr>
          <w:b/>
          <w:bCs/>
        </w:rPr>
      </w:pPr>
    </w:p>
    <w:p w14:paraId="338AED94" w14:textId="77777777" w:rsidR="00955FF5" w:rsidRDefault="00955FF5" w:rsidP="00955FF5">
      <w:pPr>
        <w:tabs>
          <w:tab w:val="left" w:pos="2292"/>
        </w:tabs>
        <w:rPr>
          <w:b/>
          <w:bCs/>
        </w:rPr>
      </w:pPr>
    </w:p>
    <w:p w14:paraId="0676062A" w14:textId="77777777" w:rsidR="00955FF5" w:rsidRDefault="00955FF5" w:rsidP="00955FF5">
      <w:pPr>
        <w:tabs>
          <w:tab w:val="left" w:pos="2292"/>
        </w:tabs>
        <w:rPr>
          <w:b/>
          <w:bCs/>
        </w:rPr>
      </w:pPr>
    </w:p>
    <w:p w14:paraId="72C1EF9F" w14:textId="77777777" w:rsidR="00955FF5" w:rsidRPr="00955FF5" w:rsidRDefault="00955FF5" w:rsidP="00955FF5">
      <w:pPr>
        <w:tabs>
          <w:tab w:val="left" w:pos="2292"/>
        </w:tabs>
        <w:rPr>
          <w:b/>
          <w:bCs/>
        </w:rPr>
      </w:pPr>
    </w:p>
    <w:p w14:paraId="282CE036" w14:textId="2A3BEC06" w:rsidR="00D1328E" w:rsidRPr="00955FF5" w:rsidRDefault="00955FF5" w:rsidP="00955FF5">
      <w:pPr>
        <w:pStyle w:val="ListParagraph"/>
        <w:numPr>
          <w:ilvl w:val="0"/>
          <w:numId w:val="1"/>
        </w:numPr>
        <w:tabs>
          <w:tab w:val="left" w:pos="2292"/>
        </w:tabs>
        <w:rPr>
          <w:b/>
          <w:bCs/>
        </w:rPr>
      </w:pPr>
      <w:r>
        <w:rPr>
          <w:b/>
          <w:bCs/>
        </w:rPr>
        <w:lastRenderedPageBreak/>
        <w:t>Labe</w:t>
      </w:r>
      <w:r w:rsidRPr="00955FF5">
        <w:rPr>
          <w:b/>
          <w:bCs/>
        </w:rPr>
        <w:t>led Property Graph (LPG)</w:t>
      </w:r>
    </w:p>
    <w:p w14:paraId="5774EF96" w14:textId="466A58BE" w:rsidR="00955FF5" w:rsidRDefault="00955FF5" w:rsidP="00955FF5">
      <w:pPr>
        <w:tabs>
          <w:tab w:val="left" w:pos="2292"/>
        </w:tabs>
      </w:pPr>
      <w:r>
        <w:t>Ans)</w:t>
      </w:r>
      <w:r w:rsidRPr="00955FF5">
        <w:t xml:space="preserve"> A </w:t>
      </w:r>
      <w:r w:rsidRPr="00955FF5">
        <w:rPr>
          <w:b/>
          <w:bCs/>
        </w:rPr>
        <w:t>Labeled Property Graph (LPG)</w:t>
      </w:r>
      <w:r w:rsidRPr="00955FF5">
        <w:t xml:space="preserve"> is a data model used in graph databases such as </w:t>
      </w:r>
      <w:r w:rsidRPr="00955FF5">
        <w:rPr>
          <w:b/>
          <w:bCs/>
        </w:rPr>
        <w:t>Neo4j</w:t>
      </w:r>
      <w:r w:rsidRPr="00955FF5">
        <w:t xml:space="preserve"> to represent data as </w:t>
      </w:r>
      <w:r w:rsidRPr="00955FF5">
        <w:rPr>
          <w:b/>
          <w:bCs/>
        </w:rPr>
        <w:t>nodes</w:t>
      </w:r>
      <w:r w:rsidRPr="00955FF5">
        <w:t xml:space="preserve">, </w:t>
      </w:r>
      <w:r w:rsidRPr="00955FF5">
        <w:rPr>
          <w:b/>
          <w:bCs/>
        </w:rPr>
        <w:t>relationships</w:t>
      </w:r>
      <w:r w:rsidRPr="00955FF5">
        <w:t xml:space="preserve">, and </w:t>
      </w:r>
      <w:r w:rsidRPr="00955FF5">
        <w:rPr>
          <w:b/>
          <w:bCs/>
        </w:rPr>
        <w:t>properties</w:t>
      </w:r>
      <w:r w:rsidRPr="00955FF5">
        <w:t xml:space="preserve">. Each </w:t>
      </w:r>
      <w:r w:rsidRPr="00955FF5">
        <w:rPr>
          <w:b/>
          <w:bCs/>
        </w:rPr>
        <w:t>node</w:t>
      </w:r>
      <w:r w:rsidRPr="00955FF5">
        <w:t xml:space="preserve"> represents an entity, such as a student, course, or instructor, and can have one or more </w:t>
      </w:r>
      <w:r w:rsidRPr="00955FF5">
        <w:rPr>
          <w:b/>
          <w:bCs/>
        </w:rPr>
        <w:t>labels</w:t>
      </w:r>
      <w:r w:rsidRPr="00955FF5">
        <w:t xml:space="preserve"> describing its type (for example, :Student or :Course). </w:t>
      </w:r>
      <w:r w:rsidRPr="00955FF5">
        <w:rPr>
          <w:b/>
          <w:bCs/>
        </w:rPr>
        <w:t>Relationships</w:t>
      </w:r>
      <w:r w:rsidRPr="00955FF5">
        <w:t xml:space="preserve"> are directed connections between nodes and also have labels that describe their meaning, such as :ENROLLED_IN or :TEACHES. Both nodes and relationships can store </w:t>
      </w:r>
      <w:r w:rsidRPr="00955FF5">
        <w:rPr>
          <w:b/>
          <w:bCs/>
        </w:rPr>
        <w:t>properties</w:t>
      </w:r>
      <w:r w:rsidRPr="00955FF5">
        <w:t xml:space="preserve"> in the form of key–value pairs, which describe additional details—for example, a student node may have {name: 'Visesh', dept: 'CS'} and an enrolled-in relationship may have {year: 2025}. The LPG model is queried using </w:t>
      </w:r>
      <w:r w:rsidRPr="00955FF5">
        <w:rPr>
          <w:b/>
          <w:bCs/>
        </w:rPr>
        <w:t>Cypher</w:t>
      </w:r>
      <w:r w:rsidRPr="00955FF5">
        <w:t xml:space="preserve">, a graph query language designed for pattern matching. This model provides a flexible and intuitive way to represent </w:t>
      </w:r>
      <w:r w:rsidRPr="00955FF5">
        <w:rPr>
          <w:b/>
          <w:bCs/>
        </w:rPr>
        <w:t>highly connected data</w:t>
      </w:r>
      <w:r w:rsidRPr="00955FF5">
        <w:t>, making it easy to visualize and traverse complex relationships in real-world systems such as social networks, recommendation engines, and university databases.</w:t>
      </w:r>
    </w:p>
    <w:p w14:paraId="1BAE3278" w14:textId="77777777" w:rsidR="00955FF5" w:rsidRDefault="00955FF5" w:rsidP="00955FF5">
      <w:pPr>
        <w:tabs>
          <w:tab w:val="left" w:pos="2292"/>
        </w:tabs>
      </w:pPr>
    </w:p>
    <w:p w14:paraId="291A8AFD" w14:textId="521E0C17" w:rsidR="00955FF5" w:rsidRPr="0074546B" w:rsidRDefault="00955FF5" w:rsidP="00955FF5">
      <w:pPr>
        <w:pStyle w:val="ListParagraph"/>
        <w:numPr>
          <w:ilvl w:val="0"/>
          <w:numId w:val="1"/>
        </w:numPr>
        <w:tabs>
          <w:tab w:val="left" w:pos="2292"/>
        </w:tabs>
        <w:rPr>
          <w:b/>
          <w:bCs/>
        </w:rPr>
      </w:pPr>
      <w:r w:rsidRPr="0074546B">
        <w:rPr>
          <w:b/>
          <w:bCs/>
        </w:rPr>
        <w:t>Index-Free Adjacency !!</w:t>
      </w:r>
    </w:p>
    <w:p w14:paraId="7898C4E1" w14:textId="5A76599B" w:rsidR="00955FF5" w:rsidRDefault="00955FF5" w:rsidP="00955FF5">
      <w:pPr>
        <w:tabs>
          <w:tab w:val="left" w:pos="2292"/>
        </w:tabs>
      </w:pPr>
      <w:r>
        <w:t xml:space="preserve">Ans) </w:t>
      </w:r>
      <w:r w:rsidRPr="00955FF5">
        <w:br/>
      </w:r>
      <w:r w:rsidRPr="00955FF5">
        <w:rPr>
          <w:b/>
          <w:bCs/>
        </w:rPr>
        <w:t>Index-Free Adjacency</w:t>
      </w:r>
      <w:r w:rsidRPr="00955FF5">
        <w:t xml:space="preserve"> is a key concept used in </w:t>
      </w:r>
      <w:r w:rsidRPr="00955FF5">
        <w:rPr>
          <w:b/>
          <w:bCs/>
        </w:rPr>
        <w:t>graph databases</w:t>
      </w:r>
      <w:r w:rsidRPr="00955FF5">
        <w:t xml:space="preserve"> such as Neo4j to store and access relationships efficiently. In this model, every </w:t>
      </w:r>
      <w:r w:rsidRPr="00955FF5">
        <w:rPr>
          <w:b/>
          <w:bCs/>
        </w:rPr>
        <w:t>node</w:t>
      </w:r>
      <w:r w:rsidRPr="00955FF5">
        <w:t xml:space="preserve"> directly contains references (or pointers) to the nodes it is connected to, instead of relying on indexes or join operations like in relational databases. This means when the database needs to find connected nodes, it can follow these direct links without searching through indexes or performing costly joins. As a result, queries that explore relationships—such as finding friends of a user or courses a student is enrolled in—can be executed in </w:t>
      </w:r>
      <w:r w:rsidRPr="00955FF5">
        <w:rPr>
          <w:b/>
          <w:bCs/>
        </w:rPr>
        <w:t>constant time</w:t>
      </w:r>
      <w:r w:rsidRPr="00955FF5">
        <w:t xml:space="preserve">, regardless of the size of the graph. Index-free adjacency makes graph databases extremely fast for </w:t>
      </w:r>
      <w:r w:rsidRPr="00955FF5">
        <w:rPr>
          <w:b/>
          <w:bCs/>
        </w:rPr>
        <w:t>relationship traversal</w:t>
      </w:r>
      <w:r w:rsidRPr="00955FF5">
        <w:t xml:space="preserve"> and is one of the main reasons they outperform relational databases for highly connected data.</w:t>
      </w:r>
    </w:p>
    <w:p w14:paraId="7DB62956" w14:textId="77777777" w:rsidR="00955FF5" w:rsidRPr="00955FF5" w:rsidRDefault="00955FF5" w:rsidP="00955FF5"/>
    <w:p w14:paraId="11603C4D" w14:textId="77777777" w:rsidR="00955FF5" w:rsidRDefault="00955FF5" w:rsidP="00955FF5"/>
    <w:p w14:paraId="01FD6522" w14:textId="711D79E7" w:rsidR="00955FF5" w:rsidRPr="00955FF5" w:rsidRDefault="00955FF5" w:rsidP="00955FF5">
      <w:pPr>
        <w:tabs>
          <w:tab w:val="left" w:pos="2422"/>
        </w:tabs>
      </w:pPr>
      <w:r>
        <w:tab/>
      </w:r>
    </w:p>
    <w:sectPr w:rsidR="00955FF5" w:rsidRPr="00955F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D2ACC"/>
    <w:multiLevelType w:val="hybridMultilevel"/>
    <w:tmpl w:val="FFC26F04"/>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197FFB"/>
    <w:multiLevelType w:val="multilevel"/>
    <w:tmpl w:val="051C63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F13095"/>
    <w:multiLevelType w:val="hybridMultilevel"/>
    <w:tmpl w:val="0B72636C"/>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0F0973"/>
    <w:multiLevelType w:val="hybridMultilevel"/>
    <w:tmpl w:val="BA56F5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F261A7"/>
    <w:multiLevelType w:val="hybridMultilevel"/>
    <w:tmpl w:val="00E6C9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1E2ABF"/>
    <w:multiLevelType w:val="hybridMultilevel"/>
    <w:tmpl w:val="FDCC4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A84444"/>
    <w:multiLevelType w:val="hybridMultilevel"/>
    <w:tmpl w:val="273E01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2470E9"/>
    <w:multiLevelType w:val="hybridMultilevel"/>
    <w:tmpl w:val="F93E61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684876"/>
    <w:multiLevelType w:val="hybridMultilevel"/>
    <w:tmpl w:val="D4ECFD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1564072">
    <w:abstractNumId w:val="0"/>
  </w:num>
  <w:num w:numId="2" w16cid:durableId="1925411904">
    <w:abstractNumId w:val="1"/>
  </w:num>
  <w:num w:numId="3" w16cid:durableId="1650939281">
    <w:abstractNumId w:val="3"/>
  </w:num>
  <w:num w:numId="4" w16cid:durableId="399643341">
    <w:abstractNumId w:val="5"/>
  </w:num>
  <w:num w:numId="5" w16cid:durableId="625087482">
    <w:abstractNumId w:val="2"/>
  </w:num>
  <w:num w:numId="6" w16cid:durableId="85082449">
    <w:abstractNumId w:val="6"/>
  </w:num>
  <w:num w:numId="7" w16cid:durableId="773986854">
    <w:abstractNumId w:val="8"/>
  </w:num>
  <w:num w:numId="8" w16cid:durableId="1883516566">
    <w:abstractNumId w:val="7"/>
  </w:num>
  <w:num w:numId="9" w16cid:durableId="2018073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833"/>
    <w:rsid w:val="00063FB7"/>
    <w:rsid w:val="0010490E"/>
    <w:rsid w:val="00125E97"/>
    <w:rsid w:val="002B139F"/>
    <w:rsid w:val="002D1754"/>
    <w:rsid w:val="003858BB"/>
    <w:rsid w:val="003975C0"/>
    <w:rsid w:val="00490833"/>
    <w:rsid w:val="004A7010"/>
    <w:rsid w:val="00523516"/>
    <w:rsid w:val="00537E47"/>
    <w:rsid w:val="006A4CF6"/>
    <w:rsid w:val="0074546B"/>
    <w:rsid w:val="0075518C"/>
    <w:rsid w:val="00755713"/>
    <w:rsid w:val="007C2D3B"/>
    <w:rsid w:val="007C49CD"/>
    <w:rsid w:val="007E7B79"/>
    <w:rsid w:val="00861785"/>
    <w:rsid w:val="008A28C9"/>
    <w:rsid w:val="008F0551"/>
    <w:rsid w:val="008F3743"/>
    <w:rsid w:val="00955FF5"/>
    <w:rsid w:val="00991C46"/>
    <w:rsid w:val="00992C5D"/>
    <w:rsid w:val="00A8156C"/>
    <w:rsid w:val="00AA5322"/>
    <w:rsid w:val="00B16822"/>
    <w:rsid w:val="00B80410"/>
    <w:rsid w:val="00B83C03"/>
    <w:rsid w:val="00D1328E"/>
    <w:rsid w:val="00D30E57"/>
    <w:rsid w:val="00DA055D"/>
    <w:rsid w:val="00F048D1"/>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A1C2"/>
  <w15:chartTrackingRefBased/>
  <w15:docId w15:val="{64AF3201-1B55-4127-8E33-E2280547F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8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8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833"/>
    <w:rPr>
      <w:rFonts w:eastAsiaTheme="majorEastAsia" w:cstheme="majorBidi"/>
      <w:color w:val="272727" w:themeColor="text1" w:themeTint="D8"/>
    </w:rPr>
  </w:style>
  <w:style w:type="paragraph" w:styleId="Title">
    <w:name w:val="Title"/>
    <w:basedOn w:val="Normal"/>
    <w:next w:val="Normal"/>
    <w:link w:val="TitleChar"/>
    <w:uiPriority w:val="10"/>
    <w:qFormat/>
    <w:rsid w:val="00490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833"/>
    <w:pPr>
      <w:spacing w:before="160"/>
      <w:jc w:val="center"/>
    </w:pPr>
    <w:rPr>
      <w:i/>
      <w:iCs/>
      <w:color w:val="404040" w:themeColor="text1" w:themeTint="BF"/>
    </w:rPr>
  </w:style>
  <w:style w:type="character" w:customStyle="1" w:styleId="QuoteChar">
    <w:name w:val="Quote Char"/>
    <w:basedOn w:val="DefaultParagraphFont"/>
    <w:link w:val="Quote"/>
    <w:uiPriority w:val="29"/>
    <w:rsid w:val="00490833"/>
    <w:rPr>
      <w:i/>
      <w:iCs/>
      <w:color w:val="404040" w:themeColor="text1" w:themeTint="BF"/>
    </w:rPr>
  </w:style>
  <w:style w:type="paragraph" w:styleId="ListParagraph">
    <w:name w:val="List Paragraph"/>
    <w:basedOn w:val="Normal"/>
    <w:uiPriority w:val="34"/>
    <w:qFormat/>
    <w:rsid w:val="00490833"/>
    <w:pPr>
      <w:ind w:left="720"/>
      <w:contextualSpacing/>
    </w:pPr>
  </w:style>
  <w:style w:type="character" w:styleId="IntenseEmphasis">
    <w:name w:val="Intense Emphasis"/>
    <w:basedOn w:val="DefaultParagraphFont"/>
    <w:uiPriority w:val="21"/>
    <w:qFormat/>
    <w:rsid w:val="00490833"/>
    <w:rPr>
      <w:i/>
      <w:iCs/>
      <w:color w:val="0F4761" w:themeColor="accent1" w:themeShade="BF"/>
    </w:rPr>
  </w:style>
  <w:style w:type="paragraph" w:styleId="IntenseQuote">
    <w:name w:val="Intense Quote"/>
    <w:basedOn w:val="Normal"/>
    <w:next w:val="Normal"/>
    <w:link w:val="IntenseQuoteChar"/>
    <w:uiPriority w:val="30"/>
    <w:qFormat/>
    <w:rsid w:val="00490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833"/>
    <w:rPr>
      <w:i/>
      <w:iCs/>
      <w:color w:val="0F4761" w:themeColor="accent1" w:themeShade="BF"/>
    </w:rPr>
  </w:style>
  <w:style w:type="character" w:styleId="IntenseReference">
    <w:name w:val="Intense Reference"/>
    <w:basedOn w:val="DefaultParagraphFont"/>
    <w:uiPriority w:val="32"/>
    <w:qFormat/>
    <w:rsid w:val="00490833"/>
    <w:rPr>
      <w:b/>
      <w:bCs/>
      <w:smallCaps/>
      <w:color w:val="0F4761" w:themeColor="accent1" w:themeShade="BF"/>
      <w:spacing w:val="5"/>
    </w:rPr>
  </w:style>
  <w:style w:type="paragraph" w:styleId="NormalWeb">
    <w:name w:val="Normal (Web)"/>
    <w:basedOn w:val="Normal"/>
    <w:uiPriority w:val="99"/>
    <w:semiHidden/>
    <w:unhideWhenUsed/>
    <w:rsid w:val="006A4C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1507</TotalTime>
  <Pages>11</Pages>
  <Words>2020</Words>
  <Characters>11518</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6</cp:revision>
  <dcterms:created xsi:type="dcterms:W3CDTF">2025-10-07T15:16:00Z</dcterms:created>
  <dcterms:modified xsi:type="dcterms:W3CDTF">2025-10-08T16:24:00Z</dcterms:modified>
</cp:coreProperties>
</file>