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BAF8" w14:textId="25D45AA4" w:rsidR="00FE77C1" w:rsidRDefault="004E45C6" w:rsidP="004E45C6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A6. </w:t>
      </w:r>
      <w:r w:rsidR="00367CB7" w:rsidRPr="00367CB7">
        <w:rPr>
          <w:rFonts w:ascii="Arial" w:hAnsi="Arial" w:cs="Arial"/>
          <w:sz w:val="36"/>
          <w:szCs w:val="36"/>
        </w:rPr>
        <w:t>Building a Multithreaded Web Server</w:t>
      </w:r>
    </w:p>
    <w:p w14:paraId="24021536" w14:textId="77777777" w:rsidR="00367CB7" w:rsidRDefault="00367CB7" w:rsidP="004E45C6">
      <w:pPr>
        <w:jc w:val="center"/>
        <w:rPr>
          <w:rFonts w:ascii="Arial" w:hAnsi="Arial" w:cs="Arial"/>
          <w:sz w:val="36"/>
          <w:szCs w:val="36"/>
        </w:rPr>
      </w:pPr>
    </w:p>
    <w:p w14:paraId="059B1B96" w14:textId="63BE6010" w:rsidR="00367CB7" w:rsidRPr="00FB1811" w:rsidRDefault="001F7FBD" w:rsidP="003A38D2">
      <w:pPr>
        <w:rPr>
          <w:rFonts w:ascii="Arial" w:hAnsi="Arial" w:cs="Arial"/>
          <w:sz w:val="32"/>
          <w:szCs w:val="32"/>
        </w:rPr>
      </w:pPr>
      <w:r w:rsidRPr="001F7FBD">
        <w:rPr>
          <w:rFonts w:ascii="Arial" w:hAnsi="Arial" w:cs="Arial"/>
          <w:b/>
          <w:bCs/>
          <w:sz w:val="32"/>
          <w:szCs w:val="32"/>
          <w:u w:val="single"/>
        </w:rPr>
        <w:t>Code</w:t>
      </w:r>
      <w:r w:rsidRPr="00B61B7A">
        <w:rPr>
          <w:rFonts w:ascii="Arial" w:hAnsi="Arial" w:cs="Arial"/>
          <w:b/>
          <w:bCs/>
          <w:sz w:val="32"/>
          <w:szCs w:val="32"/>
        </w:rPr>
        <w:t>:</w:t>
      </w:r>
      <w:r w:rsidRPr="00B61B7A">
        <w:rPr>
          <w:rFonts w:ascii="Arial" w:hAnsi="Arial" w:cs="Arial"/>
          <w:sz w:val="32"/>
          <w:szCs w:val="32"/>
        </w:rPr>
        <w:t xml:space="preserve"> </w:t>
      </w:r>
      <w:r w:rsidR="00FB1811">
        <w:rPr>
          <w:rFonts w:ascii="Arial" w:hAnsi="Arial" w:cs="Arial"/>
          <w:sz w:val="32"/>
          <w:szCs w:val="32"/>
        </w:rPr>
        <w:t xml:space="preserve">Main.rs </w:t>
      </w:r>
    </w:p>
    <w:p w14:paraId="05982C43" w14:textId="77777777" w:rsidR="00FB1811" w:rsidRDefault="00FB1811" w:rsidP="003A38D2">
      <w:pPr>
        <w:rPr>
          <w:rFonts w:ascii="Arial" w:hAnsi="Arial" w:cs="Arial"/>
          <w:sz w:val="32"/>
          <w:szCs w:val="32"/>
        </w:rPr>
      </w:pPr>
    </w:p>
    <w:p w14:paraId="232613A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6CBEC7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fs,</w:t>
      </w:r>
    </w:p>
    <w:p w14:paraId="583C71EB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prelude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::*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BufReader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21EB1D8A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net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TcpListener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TcpStream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53D8F074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sync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48D6A4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atomic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AtomicBool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Ordering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003230D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mpsc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Arc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Mutex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88207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21523AD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thread,</w:t>
      </w:r>
    </w:p>
    <w:p w14:paraId="6AA8288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Duration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2724B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8B7AB3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301BB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ctrlc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0602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Add </w:t>
      </w:r>
      <w:proofErr w:type="spellStart"/>
      <w:r w:rsidRPr="000602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ctrlc</w:t>
      </w:r>
      <w:proofErr w:type="spellEnd"/>
      <w:r w:rsidRPr="000602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"3.2" (or latest) to </w:t>
      </w:r>
      <w:proofErr w:type="spellStart"/>
      <w:r w:rsidRPr="000602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Cargo.toml</w:t>
      </w:r>
      <w:proofErr w:type="spellEnd"/>
    </w:p>
    <w:p w14:paraId="15A356C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44E55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Job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dyn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FnOnce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Send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'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static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&gt;;</w:t>
      </w:r>
      <w:proofErr w:type="gramEnd"/>
    </w:p>
    <w:p w14:paraId="0C1EF44E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8F029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</w:t>
      </w:r>
      <w:proofErr w:type="gram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625149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workers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&gt;,</w:t>
      </w:r>
    </w:p>
    <w:p w14:paraId="05D54AD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senders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mpsc</w:t>
      </w:r>
      <w:proofErr w:type="spellEnd"/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Sender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Job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&gt;&gt;,</w:t>
      </w:r>
    </w:p>
    <w:p w14:paraId="62A4F48B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Mutex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usize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&gt;,</w:t>
      </w:r>
    </w:p>
    <w:p w14:paraId="6D465B8D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F330F0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D3910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36F701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usize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2C053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ThreadPool</w:t>
      </w:r>
      <w:proofErr w:type="spellEnd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size must be greater than zero"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4CFCC51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DE1D0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mut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workers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with_capacity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E0BD0E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mut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senders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with_capacity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65A45C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348411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BB5BAA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mpsc</w:t>
      </w:r>
      <w:proofErr w:type="spellEnd"/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channel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3B85A4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Arc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Mutex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26C479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workers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Arc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clone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F04022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senders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7D2EA1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16AFAB9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2175E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B511EE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workers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7DD0B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senders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BC129A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Mutex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622AB4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B10F2F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446E95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71A99B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848FB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proofErr w:type="gramEnd"/>
    </w:p>
    <w:p w14:paraId="3689B18D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FnOnce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Send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'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static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6D3AC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8759661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216BACB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mut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next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lock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unwrap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D08B00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senders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155AB7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senders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E9F2961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send job to worker"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B03367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54D7754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7E7B459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FE843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Drop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22E934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mut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5944B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Signal shutdown by clearing senders.</w:t>
      </w:r>
    </w:p>
    <w:p w14:paraId="46ADC54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senders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375C90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"Shutting down."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8ADC6AB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AB5FA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Join each worker.</w:t>
      </w:r>
    </w:p>
    <w:p w14:paraId="2281086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workers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drain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B2BE129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"Shutting down worker {}"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D69ACE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thread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unwrap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A1AC694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040D92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2D6BE21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348A41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CD1294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</w:t>
      </w:r>
      <w:proofErr w:type="gram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4E7F0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usize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6BD90D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JoinHandle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&lt;()&gt;,</w:t>
      </w:r>
    </w:p>
    <w:p w14:paraId="2472B9B1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04A795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1DE7BB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4FC4B4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usize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Arc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Mutex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mpsc</w:t>
      </w:r>
      <w:proofErr w:type="spellEnd"/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Receiver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Job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&gt;&gt;&gt;)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3A0A14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spawn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move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loop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A16F31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lock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unwrap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recv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E33810B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match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EA5F74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Ok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5CEAE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"Worker {id} got a job; executing."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1ABE92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job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1C12B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F080F3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3C850D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"Worker {id} disconnected; shutting down."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3C915E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5ABC2D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7F1E21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57B5ABB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7854919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5F636AD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4075B8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950241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844C9D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handle_connection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mut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TcpStream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87BCB8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buf_reader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BufReader</w:t>
      </w:r>
      <w:proofErr w:type="spellEnd"/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03AA44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http_request</w:t>
      </w:r>
      <w:proofErr w:type="spellEnd"/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buf_reader</w:t>
      </w:r>
      <w:proofErr w:type="spellEnd"/>
    </w:p>
    <w:p w14:paraId="54BCF9CE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lines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0C82EA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unwrap_or_default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4AB275D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take_while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3B5F835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collect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A3F3A7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B38DA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http_request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714D002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"HTTP/1.1 400 BAD REQUEST</w:t>
      </w:r>
      <w:r w:rsidRPr="0006025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\r\</w:t>
      </w:r>
      <w:proofErr w:type="spellStart"/>
      <w:r w:rsidRPr="0006025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Content</w:t>
      </w:r>
      <w:proofErr w:type="spellEnd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-Length: 0</w:t>
      </w:r>
      <w:r w:rsidRPr="0006025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\r\n\r\n</w:t>
      </w:r>
      <w:proofErr w:type="gramStart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0BA78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write_all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as_bytes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unwrap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4265A9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6DC19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3A9D324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request_line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http_request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602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515F8E1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env!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"CARGO_MANIFEST_DIR"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6F9795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status_line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match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request_line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as_str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1BB037BA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"GET / HTTP/1.1"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256947D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"HTTP/1.1 200 OK"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E8B68E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"{}/</w:t>
      </w:r>
      <w:proofErr w:type="spellStart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/hello.html"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4482E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505E534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"GET /sleep HTTP/1.1"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AD743A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sleep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Duration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from_secs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250C01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(</w:t>
      </w:r>
    </w:p>
    <w:p w14:paraId="3EE534B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"HTTP/1.1 200 OK"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239FC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"{}/</w:t>
      </w:r>
      <w:proofErr w:type="spellStart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/hello.html"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B56C9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</w:t>
      </w:r>
    </w:p>
    <w:p w14:paraId="2213817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615BB82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"GET /unknown HTTP/1.1"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6B4BA4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"HTTP/1.1 404 NOT FOUND"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5A6D1D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"{}/</w:t>
      </w:r>
      <w:proofErr w:type="spellStart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/404.html"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18C40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7725403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B1D91F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"HTTP/1.1 404 NOT FOUND"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7580AD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"{}/</w:t>
      </w:r>
      <w:proofErr w:type="spellStart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/404.html"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base_path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D665DA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020E69D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DFE0FB9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AE312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39FB8B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7F5799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contents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fs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read_to_string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5044B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unwrap_or_else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not found"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B6A4E1E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contents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843C2F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</w:t>
      </w:r>
      <w:proofErr w:type="spellStart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status_line</w:t>
      </w:r>
      <w:proofErr w:type="spellEnd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}</w:t>
      </w:r>
      <w:r w:rsidRPr="0006025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\r\</w:t>
      </w:r>
      <w:proofErr w:type="spellStart"/>
      <w:r w:rsidRPr="0006025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Content</w:t>
      </w:r>
      <w:proofErr w:type="spellEnd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-Length: {length}</w:t>
      </w:r>
      <w:r w:rsidRPr="0006025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\r\n\r\n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{contents}"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A9B777E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write_all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as_bytes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write response"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943D69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8D4DE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F377D4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C48EE1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listener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TcpListener</w:t>
      </w:r>
      <w:proofErr w:type="spellEnd"/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"127.0.0.1:8080"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E2955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bind address. Is the port already in use?"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386F74E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listener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set_nonblocking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"Cannot set non-blocking"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BCA2BA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F86D1E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"Server running on 127.0.0.1:8080"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67F097E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pool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29BE85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Arc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AtomicBool</w:t>
      </w:r>
      <w:proofErr w:type="spellEnd"/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22D029B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running_clone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Arc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clone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3C9EC9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85650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ctrlc</w:t>
      </w:r>
      <w:proofErr w:type="spellEnd"/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set_handler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move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82463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6025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6025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Ctrl+C</w:t>
      </w:r>
      <w:proofErr w:type="spellEnd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pressed. Initiating shutdown..."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CCB8E8F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running_clone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store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Ordering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SeqCst</w:t>
      </w:r>
      <w:proofErr w:type="spellEnd"/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828C5D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6F39897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"Error setting </w:t>
      </w:r>
      <w:proofErr w:type="spellStart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Ctrl+C</w:t>
      </w:r>
      <w:proofErr w:type="spellEnd"/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handler"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D5A757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591FB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Ordering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SeqCst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023506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match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listener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accept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5D068D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Ok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52EFC0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3C464F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pool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move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61B41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handle_connection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stream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F45B85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70BD6BA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DD78E3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602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kind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ErrorKind</w:t>
      </w:r>
      <w:proofErr w:type="spellEnd"/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WouldBlock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77451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sleep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Duration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from_millis</w:t>
      </w:r>
      <w:proofErr w:type="spellEnd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7A197C3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D47CD9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02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602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eprintln</w:t>
      </w:r>
      <w:proofErr w:type="spellEnd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accepting connection: {}"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02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6A7B53C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5AE09749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518B936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8649D2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02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pool is dropped here when main exits the loop.</w:t>
      </w:r>
    </w:p>
    <w:p w14:paraId="4ACAEB35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602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02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"Server shutting down gracefully."</w:t>
      </w:r>
      <w:proofErr w:type="gramStart"/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840AD7B" w14:textId="1C10330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44C2D97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02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97DAE88" w14:textId="77777777" w:rsidR="00060252" w:rsidRPr="00060252" w:rsidRDefault="00060252" w:rsidP="000602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D2E6EE" w14:textId="77777777" w:rsidR="00FB1811" w:rsidRPr="00FB1811" w:rsidRDefault="00FB1811" w:rsidP="00FB1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6AE47E" w14:textId="77777777" w:rsidR="00FB1811" w:rsidRDefault="00FB1811" w:rsidP="003A38D2">
      <w:pPr>
        <w:rPr>
          <w:rFonts w:ascii="Arial" w:hAnsi="Arial" w:cs="Arial"/>
          <w:sz w:val="32"/>
          <w:szCs w:val="32"/>
        </w:rPr>
      </w:pPr>
    </w:p>
    <w:p w14:paraId="5251276B" w14:textId="77777777" w:rsidR="00B61B7A" w:rsidRDefault="00B61B7A" w:rsidP="003A38D2">
      <w:pPr>
        <w:rPr>
          <w:rFonts w:ascii="Arial" w:hAnsi="Arial" w:cs="Arial"/>
          <w:sz w:val="32"/>
          <w:szCs w:val="32"/>
        </w:rPr>
      </w:pPr>
    </w:p>
    <w:p w14:paraId="6466DD42" w14:textId="38579AA7" w:rsidR="00B61B7A" w:rsidRDefault="00B61B7A" w:rsidP="003A38D2">
      <w:pPr>
        <w:rPr>
          <w:rFonts w:ascii="Arial" w:hAnsi="Arial" w:cs="Arial"/>
          <w:sz w:val="32"/>
          <w:szCs w:val="32"/>
        </w:rPr>
      </w:pPr>
      <w:r w:rsidRPr="00B61B7A">
        <w:rPr>
          <w:rFonts w:ascii="Arial" w:hAnsi="Arial" w:cs="Arial"/>
          <w:b/>
          <w:bCs/>
          <w:sz w:val="32"/>
          <w:szCs w:val="32"/>
          <w:u w:val="single"/>
        </w:rPr>
        <w:t>Code:</w:t>
      </w:r>
      <w:r w:rsidR="00AB74C2">
        <w:rPr>
          <w:rFonts w:ascii="Arial" w:hAnsi="Arial" w:cs="Arial"/>
          <w:sz w:val="32"/>
          <w:szCs w:val="32"/>
        </w:rPr>
        <w:t xml:space="preserve"> Lib.rs</w:t>
      </w:r>
    </w:p>
    <w:p w14:paraId="63DC5695" w14:textId="77777777" w:rsidR="00AB74C2" w:rsidRDefault="00AB74C2" w:rsidP="003A38D2">
      <w:pPr>
        <w:rPr>
          <w:rFonts w:ascii="Arial" w:hAnsi="Arial" w:cs="Arial"/>
          <w:sz w:val="32"/>
          <w:szCs w:val="32"/>
        </w:rPr>
      </w:pPr>
    </w:p>
    <w:p w14:paraId="3AB70CE1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B75D959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sync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spell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mpsc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Arc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Mutex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131FFB5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thread,</w:t>
      </w:r>
    </w:p>
    <w:p w14:paraId="4CFAAB99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795E8BE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0EAAE5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Job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dyn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FnOnce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Send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'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static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&gt;;</w:t>
      </w:r>
      <w:proofErr w:type="gramEnd"/>
    </w:p>
    <w:p w14:paraId="16BF0649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60D1F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</w:t>
      </w:r>
      <w:proofErr w:type="gram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64F54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workers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&gt;,</w:t>
      </w:r>
    </w:p>
    <w:p w14:paraId="0623B118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D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 a Vec to store senders.</w:t>
      </w:r>
    </w:p>
    <w:p w14:paraId="224D8D95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senders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mpsc</w:t>
      </w:r>
      <w:proofErr w:type="spellEnd"/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Sender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Job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&gt;&gt;,</w:t>
      </w:r>
    </w:p>
    <w:p w14:paraId="143D58E2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Mutex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usize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&gt;,</w:t>
      </w:r>
    </w:p>
    <w:p w14:paraId="1087A215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61BA26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F1853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C4FDC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B49462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usize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16796D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assert!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43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ThreadPool</w:t>
      </w:r>
      <w:proofErr w:type="spellEnd"/>
      <w:r w:rsidRPr="00943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size must be greater than zero"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A3D2A49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8BE445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mut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workers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with_capacity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CC11C48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mut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senders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with_capacity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766E19B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E9BD11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 each worker with its own channel.</w:t>
      </w:r>
    </w:p>
    <w:p w14:paraId="02071324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75F703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mpsc</w:t>
      </w:r>
      <w:proofErr w:type="spellEnd"/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channel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C920B01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3D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Wrap the receiver in an Arc and Mutex so it can be shared safely.</w:t>
      </w:r>
    </w:p>
    <w:p w14:paraId="29BCF8D6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Arc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Mutex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1A2EA8E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workers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Arc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clone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20D27FE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senders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DC43661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B6711D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25110B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0BB107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workers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935840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senders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AD48A6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Mutex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1C8C107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DA1F046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88B9941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8314B4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5BDF8C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FEF89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proofErr w:type="gramEnd"/>
    </w:p>
    <w:p w14:paraId="17946997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FnOnce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Send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'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static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A39581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5AB52ED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8991881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4DCE80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Get the next sender based on a round-robin index.</w:t>
      </w:r>
    </w:p>
    <w:p w14:paraId="17F7E2D6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mut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next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lock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unwrap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BC5F985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senders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5022BA0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senders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F505778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384EDE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send job to worker"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3365DE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BE7803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10ECAE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8BDD03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Drop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AA79A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mut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E0AF963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Drop all senders so that each worker's receiver gets an error.</w:t>
      </w:r>
    </w:p>
    <w:p w14:paraId="660E461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senders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CA47AF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0EF514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workers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drain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DCF0C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"Shutting down worker {}"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40F084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3D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Join each worker thread.</w:t>
      </w:r>
    </w:p>
    <w:p w14:paraId="3FBE0FF2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thread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unwrap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9768390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2A2248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160E4CE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36736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F6E61A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</w:t>
      </w:r>
      <w:proofErr w:type="gram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E654A2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D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worker id helps us identify which worker handles the job.</w:t>
      </w:r>
    </w:p>
    <w:p w14:paraId="4D496E84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usize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21A97A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JoinHandle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&lt;()&gt;,</w:t>
      </w:r>
    </w:p>
    <w:p w14:paraId="476F79E6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1AA43876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16BA6B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FA7382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fn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usize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Arc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Mutex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mpsc</w:t>
      </w:r>
      <w:proofErr w:type="spellEnd"/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Receiver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Job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&gt;&gt;&gt;)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2E3DDD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spawn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move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loop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F07EF86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3D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Lock the receiver and block on </w:t>
      </w:r>
      <w:proofErr w:type="spellStart"/>
      <w:r w:rsidRPr="00943D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recv</w:t>
      </w:r>
      <w:proofErr w:type="spellEnd"/>
      <w:r w:rsidRPr="00943D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0E7CAFEA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3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receiver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lock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unwrap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recv</w:t>
      </w:r>
      <w:proofErr w:type="spellEnd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0755B61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3F7AF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3D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match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5E4B8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Ok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851B90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"Worker {id} got a job; executing."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C7F5E1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job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D4A9A02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2033B42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3D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05289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43D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"Worker {id} disconnected; shutting down."</w:t>
      </w:r>
      <w:proofErr w:type="gramStart"/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DF426D6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943D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82E019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9DBD867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209BF88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7B05B59F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158049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3D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Worker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44E73D2C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62293DA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8F0E5A" w14:textId="77777777" w:rsidR="00943D05" w:rsidRPr="00943D05" w:rsidRDefault="00943D05" w:rsidP="00943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85E271" w14:textId="4F5FC233" w:rsidR="00425FAC" w:rsidRDefault="00425FAC" w:rsidP="00425FAC">
      <w:pPr>
        <w:rPr>
          <w:rFonts w:ascii="Arial" w:hAnsi="Arial" w:cs="Arial"/>
          <w:sz w:val="32"/>
          <w:szCs w:val="32"/>
        </w:rPr>
      </w:pPr>
    </w:p>
    <w:p w14:paraId="5ED74181" w14:textId="7C31987B" w:rsidR="00296586" w:rsidRPr="00296586" w:rsidRDefault="00296586" w:rsidP="00425FAC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296586">
        <w:rPr>
          <w:rFonts w:ascii="Arial" w:hAnsi="Arial" w:cs="Arial"/>
          <w:b/>
          <w:bCs/>
          <w:sz w:val="32"/>
          <w:szCs w:val="32"/>
          <w:u w:val="single"/>
        </w:rPr>
        <w:t>HTML CODE (Hello.html):</w:t>
      </w:r>
    </w:p>
    <w:p w14:paraId="040FEB6D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965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C75FD4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965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965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965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2965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B440CE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26CAD3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965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965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3FA5AB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Hello!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3609F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5E82E4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D0111D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Hello!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2D466D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Hi from Rust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F3829D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E691A8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965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965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6EC4F4" w14:textId="77777777" w:rsidR="00296586" w:rsidRPr="00296586" w:rsidRDefault="00296586" w:rsidP="002965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A6F471" w14:textId="41471401" w:rsidR="00425FAC" w:rsidRDefault="00296586" w:rsidP="00425FA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/>
      </w:r>
    </w:p>
    <w:p w14:paraId="5A753F74" w14:textId="089C9093" w:rsidR="00296586" w:rsidRPr="00296586" w:rsidRDefault="00296586" w:rsidP="00425FAC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29658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HTML CODE (404.html):</w:t>
      </w:r>
    </w:p>
    <w:p w14:paraId="33A33817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8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AB87A6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8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A38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A38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0A38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7FB51C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53C9CB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8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A38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712353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Hello!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64F1EE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A22A53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3E9D86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Oops!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2E02AE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Sorry, I don't know what you're asking for.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29C7B7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DFB703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A38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A38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7CA790" w14:textId="77777777" w:rsidR="000A3818" w:rsidRPr="000A3818" w:rsidRDefault="000A3818" w:rsidP="000A3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3E1748" w14:textId="77777777" w:rsidR="00425FAC" w:rsidRDefault="00425FAC" w:rsidP="00425FAC">
      <w:pPr>
        <w:rPr>
          <w:rFonts w:ascii="Arial" w:hAnsi="Arial" w:cs="Arial"/>
          <w:sz w:val="32"/>
          <w:szCs w:val="32"/>
        </w:rPr>
      </w:pPr>
    </w:p>
    <w:p w14:paraId="5F7138DE" w14:textId="77777777" w:rsidR="000A3818" w:rsidRDefault="000A3818" w:rsidP="00425FAC">
      <w:pPr>
        <w:rPr>
          <w:rFonts w:ascii="Arial" w:hAnsi="Arial" w:cs="Arial"/>
          <w:sz w:val="32"/>
          <w:szCs w:val="32"/>
        </w:rPr>
      </w:pPr>
    </w:p>
    <w:p w14:paraId="239F810E" w14:textId="2F4FF61F" w:rsidR="000A3818" w:rsidRDefault="000A3818" w:rsidP="00425FAC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0A3818">
        <w:rPr>
          <w:rFonts w:ascii="Arial" w:hAnsi="Arial" w:cs="Arial"/>
          <w:b/>
          <w:bCs/>
          <w:sz w:val="32"/>
          <w:szCs w:val="32"/>
          <w:u w:val="single"/>
        </w:rPr>
        <w:t>OUTPUT:</w:t>
      </w:r>
    </w:p>
    <w:p w14:paraId="49B9A3BF" w14:textId="52A04679" w:rsidR="001D3ACD" w:rsidRPr="00C71A94" w:rsidRDefault="006C1F4C" w:rsidP="00425FAC">
      <w:pPr>
        <w:rPr>
          <w:rFonts w:ascii="Arial" w:hAnsi="Arial" w:cs="Arial"/>
          <w:b/>
          <w:bCs/>
          <w:sz w:val="32"/>
          <w:szCs w:val="32"/>
        </w:rPr>
      </w:pPr>
      <w:r w:rsidRPr="00C71A94">
        <w:rPr>
          <w:rFonts w:ascii="Arial" w:hAnsi="Arial" w:cs="Arial"/>
          <w:b/>
          <w:bCs/>
          <w:sz w:val="32"/>
          <w:szCs w:val="32"/>
        </w:rPr>
        <w:t xml:space="preserve">The </w:t>
      </w:r>
      <w:r w:rsidR="00C71A94" w:rsidRPr="00C71A94">
        <w:rPr>
          <w:rFonts w:ascii="Arial" w:hAnsi="Arial" w:cs="Arial"/>
          <w:b/>
          <w:bCs/>
          <w:sz w:val="32"/>
          <w:szCs w:val="32"/>
        </w:rPr>
        <w:t>screenshot below</w:t>
      </w:r>
      <w:r w:rsidRPr="00C71A94">
        <w:rPr>
          <w:rFonts w:ascii="Arial" w:hAnsi="Arial" w:cs="Arial"/>
          <w:b/>
          <w:bCs/>
          <w:sz w:val="32"/>
          <w:szCs w:val="32"/>
        </w:rPr>
        <w:t xml:space="preserve"> is for root URL</w:t>
      </w:r>
    </w:p>
    <w:p w14:paraId="129EE82F" w14:textId="33ACB89E" w:rsidR="007E43DA" w:rsidRPr="007E43DA" w:rsidRDefault="007E43DA" w:rsidP="007E43DA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7E43DA">
        <w:rPr>
          <w:rFonts w:ascii="Arial" w:hAnsi="Arial" w:cs="Arial"/>
          <w:b/>
          <w:bCs/>
          <w:sz w:val="32"/>
          <w:szCs w:val="32"/>
          <w:u w:val="single"/>
        </w:rPr>
        <w:drawing>
          <wp:inline distT="0" distB="0" distL="0" distR="0" wp14:anchorId="47E0B57A" wp14:editId="16FBEDCF">
            <wp:extent cx="5943600" cy="3321050"/>
            <wp:effectExtent l="0" t="0" r="0" b="0"/>
            <wp:docPr id="123205486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5486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406A" w14:textId="77777777" w:rsidR="007E43DA" w:rsidRDefault="007E43DA" w:rsidP="00425FAC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7D92FC78" w14:textId="77777777" w:rsidR="007E43DA" w:rsidRDefault="007E43DA" w:rsidP="007E43DA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0F8BB45D" w14:textId="153FFC60" w:rsidR="007E43DA" w:rsidRDefault="007E43DA" w:rsidP="00425FAC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C71A94">
        <w:rPr>
          <w:rFonts w:ascii="Arial" w:hAnsi="Arial" w:cs="Arial"/>
          <w:b/>
          <w:bCs/>
          <w:sz w:val="32"/>
          <w:szCs w:val="32"/>
        </w:rPr>
        <w:t xml:space="preserve">The </w:t>
      </w:r>
      <w:proofErr w:type="gramStart"/>
      <w:r w:rsidRPr="00C71A94">
        <w:rPr>
          <w:rFonts w:ascii="Arial" w:hAnsi="Arial" w:cs="Arial"/>
          <w:b/>
          <w:bCs/>
          <w:sz w:val="32"/>
          <w:szCs w:val="32"/>
        </w:rPr>
        <w:t>below screenshot</w:t>
      </w:r>
      <w:proofErr w:type="gramEnd"/>
      <w:r w:rsidRPr="00C71A94">
        <w:rPr>
          <w:rFonts w:ascii="Arial" w:hAnsi="Arial" w:cs="Arial"/>
          <w:b/>
          <w:bCs/>
          <w:sz w:val="32"/>
          <w:szCs w:val="32"/>
        </w:rPr>
        <w:t xml:space="preserve"> for /</w:t>
      </w:r>
      <w:r w:rsidRPr="00C71A94">
        <w:rPr>
          <w:rFonts w:ascii="Arial" w:hAnsi="Arial" w:cs="Arial"/>
          <w:b/>
          <w:bCs/>
          <w:sz w:val="32"/>
          <w:szCs w:val="32"/>
        </w:rPr>
        <w:t>sleep</w:t>
      </w:r>
      <w:r w:rsidRPr="00C71A94">
        <w:rPr>
          <w:rFonts w:ascii="Arial" w:hAnsi="Arial" w:cs="Arial"/>
          <w:b/>
          <w:bCs/>
          <w:sz w:val="32"/>
          <w:szCs w:val="32"/>
        </w:rPr>
        <w:t xml:space="preserve"> URL</w:t>
      </w:r>
      <w:r w:rsidR="00C71A94">
        <w:rPr>
          <w:rFonts w:ascii="Arial" w:hAnsi="Arial" w:cs="Arial"/>
          <w:b/>
          <w:bCs/>
          <w:sz w:val="32"/>
          <w:szCs w:val="32"/>
        </w:rPr>
        <w:t>:</w:t>
      </w:r>
    </w:p>
    <w:p w14:paraId="1A9432AE" w14:textId="711B867B" w:rsidR="001D3ACD" w:rsidRPr="001D3ACD" w:rsidRDefault="001D3ACD" w:rsidP="001D3ACD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1D3ACD">
        <w:rPr>
          <w:rFonts w:ascii="Arial" w:hAnsi="Arial" w:cs="Arial"/>
          <w:b/>
          <w:bCs/>
          <w:sz w:val="32"/>
          <w:szCs w:val="32"/>
          <w:u w:val="single"/>
        </w:rPr>
        <w:drawing>
          <wp:inline distT="0" distB="0" distL="0" distR="0" wp14:anchorId="02FC0D3B" wp14:editId="75B5437B">
            <wp:extent cx="5943600" cy="3137535"/>
            <wp:effectExtent l="0" t="0" r="0" b="5715"/>
            <wp:docPr id="145469656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9656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3DB8" w14:textId="77777777" w:rsidR="00E43951" w:rsidRDefault="00E43951" w:rsidP="00425FAC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302D0A77" w14:textId="001A76A8" w:rsidR="001320C5" w:rsidRPr="00C71A94" w:rsidRDefault="00E43951" w:rsidP="00425FAC">
      <w:pPr>
        <w:rPr>
          <w:rFonts w:ascii="Arial" w:hAnsi="Arial" w:cs="Arial"/>
          <w:b/>
          <w:bCs/>
          <w:sz w:val="32"/>
          <w:szCs w:val="32"/>
        </w:rPr>
      </w:pPr>
      <w:r w:rsidRPr="00C71A94">
        <w:rPr>
          <w:rFonts w:ascii="Arial" w:hAnsi="Arial" w:cs="Arial"/>
          <w:b/>
          <w:bCs/>
          <w:sz w:val="32"/>
          <w:szCs w:val="32"/>
        </w:rPr>
        <w:t xml:space="preserve">The </w:t>
      </w:r>
      <w:r w:rsidR="00C71A94" w:rsidRPr="00C71A94">
        <w:rPr>
          <w:rFonts w:ascii="Arial" w:hAnsi="Arial" w:cs="Arial"/>
          <w:b/>
          <w:bCs/>
          <w:sz w:val="32"/>
          <w:szCs w:val="32"/>
        </w:rPr>
        <w:t>screenshot below</w:t>
      </w:r>
      <w:r w:rsidRPr="00C71A94">
        <w:rPr>
          <w:rFonts w:ascii="Arial" w:hAnsi="Arial" w:cs="Arial"/>
          <w:b/>
          <w:bCs/>
          <w:sz w:val="32"/>
          <w:szCs w:val="32"/>
        </w:rPr>
        <w:t xml:space="preserve"> for </w:t>
      </w:r>
      <w:r w:rsidR="006C1F4C" w:rsidRPr="00C71A94">
        <w:rPr>
          <w:rFonts w:ascii="Arial" w:hAnsi="Arial" w:cs="Arial"/>
          <w:b/>
          <w:bCs/>
          <w:sz w:val="32"/>
          <w:szCs w:val="32"/>
        </w:rPr>
        <w:t>/unknown URL</w:t>
      </w:r>
      <w:r w:rsidR="00C71A94">
        <w:rPr>
          <w:rFonts w:ascii="Arial" w:hAnsi="Arial" w:cs="Arial"/>
          <w:b/>
          <w:bCs/>
          <w:sz w:val="32"/>
          <w:szCs w:val="32"/>
        </w:rPr>
        <w:t>:</w:t>
      </w:r>
    </w:p>
    <w:p w14:paraId="0B27C5A6" w14:textId="4AA72717" w:rsidR="001320C5" w:rsidRDefault="001320C5" w:rsidP="00425FAC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1320C5">
        <w:rPr>
          <w:rFonts w:ascii="Arial" w:hAnsi="Arial" w:cs="Arial"/>
          <w:b/>
          <w:bCs/>
          <w:sz w:val="32"/>
          <w:szCs w:val="32"/>
          <w:u w:val="single"/>
        </w:rPr>
        <w:drawing>
          <wp:inline distT="0" distB="0" distL="0" distR="0" wp14:anchorId="09938609" wp14:editId="54ABA4CE">
            <wp:extent cx="5943600" cy="2797175"/>
            <wp:effectExtent l="0" t="0" r="0" b="3175"/>
            <wp:docPr id="337943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433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FBE0" w14:textId="77777777" w:rsidR="00C71A94" w:rsidRDefault="00C71A94" w:rsidP="00425FAC">
      <w:pPr>
        <w:rPr>
          <w:rFonts w:ascii="Arial" w:hAnsi="Arial" w:cs="Arial"/>
          <w:b/>
          <w:bCs/>
          <w:sz w:val="32"/>
          <w:szCs w:val="32"/>
        </w:rPr>
      </w:pPr>
    </w:p>
    <w:p w14:paraId="4990CD38" w14:textId="52C1BC20" w:rsidR="006C1F4C" w:rsidRPr="00C71A94" w:rsidRDefault="006C1F4C" w:rsidP="00425FAC">
      <w:pPr>
        <w:rPr>
          <w:rFonts w:ascii="Arial" w:hAnsi="Arial" w:cs="Arial"/>
          <w:b/>
          <w:bCs/>
          <w:sz w:val="32"/>
          <w:szCs w:val="32"/>
        </w:rPr>
      </w:pPr>
      <w:r w:rsidRPr="00C71A94">
        <w:rPr>
          <w:rFonts w:ascii="Arial" w:hAnsi="Arial" w:cs="Arial"/>
          <w:b/>
          <w:bCs/>
          <w:sz w:val="32"/>
          <w:szCs w:val="32"/>
        </w:rPr>
        <w:lastRenderedPageBreak/>
        <w:t xml:space="preserve">The </w:t>
      </w:r>
      <w:r w:rsidR="00C71A94" w:rsidRPr="00C71A94">
        <w:rPr>
          <w:rFonts w:ascii="Arial" w:hAnsi="Arial" w:cs="Arial"/>
          <w:b/>
          <w:bCs/>
          <w:sz w:val="32"/>
          <w:szCs w:val="32"/>
        </w:rPr>
        <w:t>screenshot below</w:t>
      </w:r>
      <w:r w:rsidRPr="00C71A94">
        <w:rPr>
          <w:rFonts w:ascii="Arial" w:hAnsi="Arial" w:cs="Arial"/>
          <w:b/>
          <w:bCs/>
          <w:sz w:val="32"/>
          <w:szCs w:val="32"/>
        </w:rPr>
        <w:t xml:space="preserve"> is for</w:t>
      </w:r>
      <w:r w:rsidR="00C71A94" w:rsidRPr="00C71A94">
        <w:rPr>
          <w:rFonts w:ascii="Arial" w:hAnsi="Arial" w:cs="Arial"/>
          <w:b/>
          <w:bCs/>
          <w:sz w:val="32"/>
          <w:szCs w:val="32"/>
        </w:rPr>
        <w:t xml:space="preserve"> the output:</w:t>
      </w:r>
      <w:r w:rsidRPr="00C71A94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8FAABC3" w14:textId="3617AD76" w:rsidR="001D3ACD" w:rsidRPr="001D3ACD" w:rsidRDefault="001D3ACD" w:rsidP="001D3ACD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1A6514F5" w14:textId="58A960FE" w:rsidR="00637F83" w:rsidRDefault="00637F83" w:rsidP="00637F83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637F83">
        <w:rPr>
          <w:rFonts w:ascii="Arial" w:hAnsi="Arial" w:cs="Arial"/>
          <w:b/>
          <w:bCs/>
          <w:sz w:val="32"/>
          <w:szCs w:val="32"/>
          <w:u w:val="single"/>
        </w:rPr>
        <w:drawing>
          <wp:inline distT="0" distB="0" distL="0" distR="0" wp14:anchorId="346B7B47" wp14:editId="64530942">
            <wp:extent cx="5943600" cy="3062605"/>
            <wp:effectExtent l="0" t="0" r="0" b="4445"/>
            <wp:docPr id="731399892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99892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7D30" w14:textId="77777777" w:rsidR="00C71A94" w:rsidRDefault="00C71A94" w:rsidP="00637F83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18B5AC09" w14:textId="602A5842" w:rsidR="00C71A94" w:rsidRPr="00637F83" w:rsidRDefault="004C36A7" w:rsidP="004C36A7">
      <w:pPr>
        <w:jc w:val="both"/>
        <w:rPr>
          <w:rFonts w:ascii="Arial" w:hAnsi="Arial" w:cs="Arial"/>
          <w:sz w:val="32"/>
          <w:szCs w:val="32"/>
        </w:rPr>
      </w:pPr>
      <w:r w:rsidRPr="004C36A7">
        <w:rPr>
          <w:rFonts w:ascii="Arial" w:hAnsi="Arial" w:cs="Arial"/>
          <w:sz w:val="32"/>
          <w:szCs w:val="32"/>
        </w:rPr>
        <w:t>A web browser marks the end of an HTTP request by sending two newline characters consecutively. To capture a complete request from the stream, we keep reading lines until we hit an empty line. Once we’ve gathered these lines into a vector, we print them using formatted debug output so that we can review the instructions the browser is sending to our server.</w:t>
      </w:r>
    </w:p>
    <w:p w14:paraId="3E4296F8" w14:textId="2DD27EB0" w:rsidR="001D3ACD" w:rsidRPr="000A3818" w:rsidRDefault="00637F83" w:rsidP="00425FAC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637F83">
        <w:rPr>
          <w:rFonts w:ascii="Arial" w:hAnsi="Arial" w:cs="Arial"/>
          <w:b/>
          <w:bCs/>
          <w:sz w:val="32"/>
          <w:szCs w:val="32"/>
          <w:u w:val="single"/>
        </w:rPr>
        <w:drawing>
          <wp:inline distT="0" distB="0" distL="0" distR="0" wp14:anchorId="536F70DD" wp14:editId="78B3B662">
            <wp:extent cx="5943600" cy="1773555"/>
            <wp:effectExtent l="0" t="0" r="0" b="0"/>
            <wp:docPr id="1198817680" name="Picture 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17680" name="Picture 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3ACD" w:rsidRPr="000A381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69F3E" w14:textId="77777777" w:rsidR="004E45C6" w:rsidRDefault="004E45C6" w:rsidP="004E45C6">
      <w:pPr>
        <w:spacing w:after="0" w:line="240" w:lineRule="auto"/>
      </w:pPr>
      <w:r>
        <w:separator/>
      </w:r>
    </w:p>
  </w:endnote>
  <w:endnote w:type="continuationSeparator" w:id="0">
    <w:p w14:paraId="2437D4FD" w14:textId="77777777" w:rsidR="004E45C6" w:rsidRDefault="004E45C6" w:rsidP="004E4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B2806" w14:textId="77777777" w:rsidR="004E45C6" w:rsidRDefault="004E45C6" w:rsidP="004E45C6">
      <w:pPr>
        <w:spacing w:after="0" w:line="240" w:lineRule="auto"/>
      </w:pPr>
      <w:r>
        <w:separator/>
      </w:r>
    </w:p>
  </w:footnote>
  <w:footnote w:type="continuationSeparator" w:id="0">
    <w:p w14:paraId="64EB7F45" w14:textId="77777777" w:rsidR="004E45C6" w:rsidRDefault="004E45C6" w:rsidP="004E4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7BC45" w14:textId="036B0CDB" w:rsidR="004E45C6" w:rsidRDefault="004E45C6">
    <w:pPr>
      <w:pStyle w:val="Header"/>
    </w:pPr>
    <w:r>
      <w:t>VISESH BENTULA</w:t>
    </w:r>
    <w:r>
      <w:br/>
      <w:t>J01207411</w:t>
    </w:r>
  </w:p>
  <w:p w14:paraId="65CB189F" w14:textId="77777777" w:rsidR="004E45C6" w:rsidRDefault="004E45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B2"/>
    <w:rsid w:val="00060252"/>
    <w:rsid w:val="000A3818"/>
    <w:rsid w:val="001320C5"/>
    <w:rsid w:val="001D3ACD"/>
    <w:rsid w:val="001F7FBD"/>
    <w:rsid w:val="00215986"/>
    <w:rsid w:val="00296586"/>
    <w:rsid w:val="00367CB7"/>
    <w:rsid w:val="003A38D2"/>
    <w:rsid w:val="00425FAC"/>
    <w:rsid w:val="004C36A7"/>
    <w:rsid w:val="004E45C6"/>
    <w:rsid w:val="00602A78"/>
    <w:rsid w:val="00637F83"/>
    <w:rsid w:val="006C1F4C"/>
    <w:rsid w:val="007C19B2"/>
    <w:rsid w:val="007E43DA"/>
    <w:rsid w:val="008A28C9"/>
    <w:rsid w:val="00943D05"/>
    <w:rsid w:val="00AB74C2"/>
    <w:rsid w:val="00B61B7A"/>
    <w:rsid w:val="00C71A94"/>
    <w:rsid w:val="00E43951"/>
    <w:rsid w:val="00FB1811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11631"/>
  <w15:chartTrackingRefBased/>
  <w15:docId w15:val="{B1CA268B-E9C9-4E89-A5DD-C18CB8C6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9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C6"/>
  </w:style>
  <w:style w:type="paragraph" w:styleId="Footer">
    <w:name w:val="footer"/>
    <w:basedOn w:val="Normal"/>
    <w:link w:val="FooterChar"/>
    <w:uiPriority w:val="99"/>
    <w:unhideWhenUsed/>
    <w:rsid w:val="004E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C6"/>
  </w:style>
  <w:style w:type="character" w:styleId="Hyperlink">
    <w:name w:val="Hyperlink"/>
    <w:basedOn w:val="DefaultParagraphFont"/>
    <w:uiPriority w:val="99"/>
    <w:unhideWhenUsed/>
    <w:rsid w:val="00367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C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1301</Words>
  <Characters>7421</Characters>
  <Application>Microsoft Office Word</Application>
  <DocSecurity>0</DocSecurity>
  <Lines>61</Lines>
  <Paragraphs>17</Paragraphs>
  <ScaleCrop>false</ScaleCrop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22</cp:revision>
  <dcterms:created xsi:type="dcterms:W3CDTF">2025-03-22T02:47:00Z</dcterms:created>
  <dcterms:modified xsi:type="dcterms:W3CDTF">2025-03-22T03:10:00Z</dcterms:modified>
</cp:coreProperties>
</file>