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410423"/>
        <w:docPartObj>
          <w:docPartGallery w:val="Cover Pages"/>
          <w:docPartUnique/>
        </w:docPartObj>
      </w:sdtPr>
      <w:sdtContent>
        <w:p w14:paraId="5F3346C0" w14:textId="22D4FB36" w:rsidR="009E6A82" w:rsidRDefault="009E6A82">
          <w:r>
            <w:rPr>
              <w:noProof/>
              <w:lang w:eastAsia="en-GB"/>
            </w:rPr>
            <mc:AlternateContent>
              <mc:Choice Requires="wpg">
                <w:drawing>
                  <wp:anchor distT="0" distB="0" distL="114300" distR="114300" simplePos="0" relativeHeight="251660288" behindDoc="0" locked="0" layoutInCell="1" allowOverlap="1" wp14:anchorId="32A453F9" wp14:editId="0C243A7D">
                    <wp:simplePos x="0" y="0"/>
                    <wp:positionH relativeFrom="page">
                      <wp:align>left</wp:align>
                    </wp:positionH>
                    <wp:positionV relativeFrom="page">
                      <wp:align>top</wp:align>
                    </wp:positionV>
                    <wp:extent cx="6382385" cy="8003540"/>
                    <wp:effectExtent l="0" t="0" r="184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8003540"/>
                              <a:chOff x="0" y="0"/>
                              <a:chExt cx="6381735" cy="8003540"/>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5610225" cy="7241654"/>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2FBD036" w14:textId="1FA2BF02" w:rsidR="00E75A96" w:rsidRDefault="00E75A9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 Exploratory Analysis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16F8AF8" w14:textId="2D6233F1" w:rsidR="00E75A96" w:rsidRDefault="00E75A9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Machine and deep learning approaches to predicting influenza deaths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A453F9" id="Group_x0020_459" o:spid="_x0000_s1026" alt="Title: Title and subtitle with crop mark graphic" style="position:absolute;margin-left:0;margin-top:0;width:502.55pt;height:630.2pt;z-index:251660288;mso-position-horizontal:left;mso-position-horizontal-relative:page;mso-position-vertical:top;mso-position-vertical-relative:page;mso-width-relative:margin;mso-height-relative:margin" coordsize="6381735,8003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">
                    <v:group id="Group_x0020_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63" o:spid="_x0000_s1030" type="#_x0000_t202" style="position:absolute;left:771510;top:761886;width:5610225;height:7241654;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2FBD036" w14:textId="1FA2BF02" w:rsidR="00E75A96" w:rsidRDefault="00E75A9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 Exploratory Analysis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16F8AF8" w14:textId="2D6233F1" w:rsidR="00E75A96" w:rsidRDefault="00E75A9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Machine and deep learning approaches to predicting influenza deaths</w:t>
                                </w:r>
                              </w:p>
                            </w:sdtContent>
                          </w:sdt>
                        </w:txbxContent>
                      </v:textbox>
                    </v:shape>
                    <w10:wrap anchorx="page" anchory="page"/>
                  </v:group>
                </w:pict>
              </mc:Fallback>
            </mc:AlternateContent>
          </w:r>
          <w:r>
            <w:rPr>
              <w:noProof/>
              <w:lang w:eastAsia="en-GB"/>
            </w:rPr>
            <mc:AlternateContent>
              <mc:Choice Requires="wpg">
                <w:drawing>
                  <wp:anchor distT="0" distB="0" distL="114300" distR="114300" simplePos="0" relativeHeight="251661312" behindDoc="0" locked="0" layoutInCell="1" allowOverlap="1" wp14:anchorId="4D2E1AED" wp14:editId="5FB60375">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7807EFE4" w14:textId="2628CC6A" w:rsidR="00E75A96" w:rsidRDefault="00E75A96">
                                      <w:pPr>
                                        <w:pStyle w:val="NoSpacing"/>
                                        <w:spacing w:after="240"/>
                                        <w:jc w:val="right"/>
                                        <w:rPr>
                                          <w:color w:val="44546A" w:themeColor="text2"/>
                                          <w:spacing w:val="10"/>
                                          <w:sz w:val="36"/>
                                          <w:szCs w:val="36"/>
                                        </w:rPr>
                                      </w:pPr>
                                      <w:r>
                                        <w:rPr>
                                          <w:color w:val="44546A" w:themeColor="text2"/>
                                          <w:spacing w:val="10"/>
                                          <w:sz w:val="36"/>
                                          <w:szCs w:val="36"/>
                                        </w:rPr>
                                        <w:t>Vishal Patel</w:t>
                                      </w:r>
                                    </w:p>
                                  </w:sdtContent>
                                </w:sdt>
                                <w:p w14:paraId="638AE839" w14:textId="5397728D" w:rsidR="00E75A96" w:rsidRDefault="00E75A96">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2E1AED" id="Group_x0020_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">
                    <v:group id="Group_x0020_455"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 id="Text_x0020_Box_x0020_458"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7807EFE4" w14:textId="2628CC6A" w:rsidR="00E75A96" w:rsidRDefault="00E75A96">
                                <w:pPr>
                                  <w:pStyle w:val="NoSpacing"/>
                                  <w:spacing w:after="240"/>
                                  <w:jc w:val="right"/>
                                  <w:rPr>
                                    <w:color w:val="44546A" w:themeColor="text2"/>
                                    <w:spacing w:val="10"/>
                                    <w:sz w:val="36"/>
                                    <w:szCs w:val="36"/>
                                  </w:rPr>
                                </w:pPr>
                                <w:r>
                                  <w:rPr>
                                    <w:color w:val="44546A" w:themeColor="text2"/>
                                    <w:spacing w:val="10"/>
                                    <w:sz w:val="36"/>
                                    <w:szCs w:val="36"/>
                                  </w:rPr>
                                  <w:t>Vishal Patel</w:t>
                                </w:r>
                              </w:p>
                            </w:sdtContent>
                          </w:sdt>
                          <w:p w14:paraId="638AE839" w14:textId="5397728D" w:rsidR="00E75A96" w:rsidRDefault="00E75A96">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6C9DC786" wp14:editId="7BFC5D0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0CB2D90" id="Rectangle_x0020_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2AD2E780" w14:textId="1B89F7C4" w:rsidR="009E6A82" w:rsidRDefault="009E6A82">
          <w:pPr>
            <w:rPr>
              <w:b/>
              <w:bCs/>
              <w:caps/>
            </w:rPr>
          </w:pPr>
          <w:r>
            <w:br w:type="page"/>
          </w:r>
        </w:p>
      </w:sdtContent>
    </w:sdt>
    <w:sdt>
      <w:sdtPr>
        <w:rPr>
          <w:b w:val="0"/>
          <w:bCs w:val="0"/>
          <w:caps w:val="0"/>
          <w:color w:val="auto"/>
          <w:spacing w:val="0"/>
          <w:sz w:val="20"/>
          <w:szCs w:val="20"/>
          <w:lang w:bidi="ar-SA"/>
        </w:rPr>
        <w:id w:val="2128894804"/>
        <w:docPartObj>
          <w:docPartGallery w:val="Table of Contents"/>
          <w:docPartUnique/>
        </w:docPartObj>
      </w:sdtPr>
      <w:sdtEndPr>
        <w:rPr>
          <w:noProof/>
        </w:rPr>
      </w:sdtEndPr>
      <w:sdtContent>
        <w:p w14:paraId="2EDCD3E6" w14:textId="0631428E" w:rsidR="007C62A3" w:rsidRDefault="007C62A3">
          <w:pPr>
            <w:pStyle w:val="TOCHeading"/>
          </w:pPr>
          <w:r>
            <w:t>Table of Contents</w:t>
          </w:r>
        </w:p>
        <w:p w14:paraId="30641861" w14:textId="77777777" w:rsidR="005F0FBE" w:rsidRDefault="007C62A3">
          <w:pPr>
            <w:pStyle w:val="TOC1"/>
            <w:tabs>
              <w:tab w:val="right" w:leader="dot" w:pos="9010"/>
            </w:tabs>
            <w:rPr>
              <w:b w:val="0"/>
              <w:caps w:val="0"/>
              <w:noProof/>
              <w:sz w:val="24"/>
              <w:szCs w:val="24"/>
              <w:lang w:eastAsia="en-GB"/>
            </w:rPr>
          </w:pPr>
          <w:r>
            <w:rPr>
              <w:b w:val="0"/>
            </w:rPr>
            <w:fldChar w:fldCharType="begin"/>
          </w:r>
          <w:r>
            <w:instrText xml:space="preserve"> TOC \o "1-3" \h \z \u </w:instrText>
          </w:r>
          <w:r>
            <w:rPr>
              <w:b w:val="0"/>
            </w:rPr>
            <w:fldChar w:fldCharType="separate"/>
          </w:r>
          <w:hyperlink w:anchor="_Toc511300036" w:history="1">
            <w:r w:rsidR="005F0FBE" w:rsidRPr="00290D86">
              <w:rPr>
                <w:rStyle w:val="Hyperlink"/>
                <w:noProof/>
              </w:rPr>
              <w:t>Introduction</w:t>
            </w:r>
            <w:r w:rsidR="005F0FBE">
              <w:rPr>
                <w:noProof/>
                <w:webHidden/>
              </w:rPr>
              <w:tab/>
            </w:r>
            <w:r w:rsidR="005F0FBE">
              <w:rPr>
                <w:noProof/>
                <w:webHidden/>
              </w:rPr>
              <w:fldChar w:fldCharType="begin"/>
            </w:r>
            <w:r w:rsidR="005F0FBE">
              <w:rPr>
                <w:noProof/>
                <w:webHidden/>
              </w:rPr>
              <w:instrText xml:space="preserve"> PAGEREF _Toc511300036 \h </w:instrText>
            </w:r>
            <w:r w:rsidR="005F0FBE">
              <w:rPr>
                <w:noProof/>
                <w:webHidden/>
              </w:rPr>
            </w:r>
            <w:r w:rsidR="005F0FBE">
              <w:rPr>
                <w:noProof/>
                <w:webHidden/>
              </w:rPr>
              <w:fldChar w:fldCharType="separate"/>
            </w:r>
            <w:r w:rsidR="005F0FBE">
              <w:rPr>
                <w:noProof/>
                <w:webHidden/>
              </w:rPr>
              <w:t>3</w:t>
            </w:r>
            <w:r w:rsidR="005F0FBE">
              <w:rPr>
                <w:noProof/>
                <w:webHidden/>
              </w:rPr>
              <w:fldChar w:fldCharType="end"/>
            </w:r>
          </w:hyperlink>
        </w:p>
        <w:p w14:paraId="0B080115" w14:textId="77777777" w:rsidR="005F0FBE" w:rsidRDefault="005F0FBE">
          <w:pPr>
            <w:pStyle w:val="TOC2"/>
            <w:tabs>
              <w:tab w:val="right" w:leader="dot" w:pos="9010"/>
            </w:tabs>
            <w:rPr>
              <w:smallCaps w:val="0"/>
              <w:noProof/>
              <w:sz w:val="24"/>
              <w:szCs w:val="24"/>
              <w:lang w:eastAsia="en-GB"/>
            </w:rPr>
          </w:pPr>
          <w:hyperlink w:anchor="_Toc511300037" w:history="1">
            <w:r w:rsidRPr="00290D86">
              <w:rPr>
                <w:rStyle w:val="Hyperlink"/>
                <w:noProof/>
              </w:rPr>
              <w:t>Background and study aims</w:t>
            </w:r>
            <w:r>
              <w:rPr>
                <w:noProof/>
                <w:webHidden/>
              </w:rPr>
              <w:tab/>
            </w:r>
            <w:r>
              <w:rPr>
                <w:noProof/>
                <w:webHidden/>
              </w:rPr>
              <w:fldChar w:fldCharType="begin"/>
            </w:r>
            <w:r>
              <w:rPr>
                <w:noProof/>
                <w:webHidden/>
              </w:rPr>
              <w:instrText xml:space="preserve"> PAGEREF _Toc511300037 \h </w:instrText>
            </w:r>
            <w:r>
              <w:rPr>
                <w:noProof/>
                <w:webHidden/>
              </w:rPr>
            </w:r>
            <w:r>
              <w:rPr>
                <w:noProof/>
                <w:webHidden/>
              </w:rPr>
              <w:fldChar w:fldCharType="separate"/>
            </w:r>
            <w:r>
              <w:rPr>
                <w:noProof/>
                <w:webHidden/>
              </w:rPr>
              <w:t>3</w:t>
            </w:r>
            <w:r>
              <w:rPr>
                <w:noProof/>
                <w:webHidden/>
              </w:rPr>
              <w:fldChar w:fldCharType="end"/>
            </w:r>
          </w:hyperlink>
        </w:p>
        <w:p w14:paraId="4D1E2CD0" w14:textId="77777777" w:rsidR="005F0FBE" w:rsidRDefault="005F0FBE">
          <w:pPr>
            <w:pStyle w:val="TOC2"/>
            <w:tabs>
              <w:tab w:val="right" w:leader="dot" w:pos="9010"/>
            </w:tabs>
            <w:rPr>
              <w:smallCaps w:val="0"/>
              <w:noProof/>
              <w:sz w:val="24"/>
              <w:szCs w:val="24"/>
              <w:lang w:eastAsia="en-GB"/>
            </w:rPr>
          </w:pPr>
          <w:hyperlink w:anchor="_Toc511300038" w:history="1">
            <w:r w:rsidRPr="00290D86">
              <w:rPr>
                <w:rStyle w:val="Hyperlink"/>
                <w:noProof/>
              </w:rPr>
              <w:t>Related work</w:t>
            </w:r>
            <w:r>
              <w:rPr>
                <w:noProof/>
                <w:webHidden/>
              </w:rPr>
              <w:tab/>
            </w:r>
            <w:r>
              <w:rPr>
                <w:noProof/>
                <w:webHidden/>
              </w:rPr>
              <w:fldChar w:fldCharType="begin"/>
            </w:r>
            <w:r>
              <w:rPr>
                <w:noProof/>
                <w:webHidden/>
              </w:rPr>
              <w:instrText xml:space="preserve"> PAGEREF _Toc511300038 \h </w:instrText>
            </w:r>
            <w:r>
              <w:rPr>
                <w:noProof/>
                <w:webHidden/>
              </w:rPr>
            </w:r>
            <w:r>
              <w:rPr>
                <w:noProof/>
                <w:webHidden/>
              </w:rPr>
              <w:fldChar w:fldCharType="separate"/>
            </w:r>
            <w:r>
              <w:rPr>
                <w:noProof/>
                <w:webHidden/>
              </w:rPr>
              <w:t>3</w:t>
            </w:r>
            <w:r>
              <w:rPr>
                <w:noProof/>
                <w:webHidden/>
              </w:rPr>
              <w:fldChar w:fldCharType="end"/>
            </w:r>
          </w:hyperlink>
        </w:p>
        <w:p w14:paraId="19AA0B85" w14:textId="77777777" w:rsidR="005F0FBE" w:rsidRDefault="005F0FBE">
          <w:pPr>
            <w:pStyle w:val="TOC2"/>
            <w:tabs>
              <w:tab w:val="right" w:leader="dot" w:pos="9010"/>
            </w:tabs>
            <w:rPr>
              <w:smallCaps w:val="0"/>
              <w:noProof/>
              <w:sz w:val="24"/>
              <w:szCs w:val="24"/>
              <w:lang w:eastAsia="en-GB"/>
            </w:rPr>
          </w:pPr>
          <w:hyperlink w:anchor="_Toc511300039" w:history="1">
            <w:r w:rsidRPr="00290D86">
              <w:rPr>
                <w:rStyle w:val="Hyperlink"/>
                <w:noProof/>
              </w:rPr>
              <w:t>Dataset description</w:t>
            </w:r>
            <w:r>
              <w:rPr>
                <w:noProof/>
                <w:webHidden/>
              </w:rPr>
              <w:tab/>
            </w:r>
            <w:r>
              <w:rPr>
                <w:noProof/>
                <w:webHidden/>
              </w:rPr>
              <w:fldChar w:fldCharType="begin"/>
            </w:r>
            <w:r>
              <w:rPr>
                <w:noProof/>
                <w:webHidden/>
              </w:rPr>
              <w:instrText xml:space="preserve"> PAGEREF _Toc511300039 \h </w:instrText>
            </w:r>
            <w:r>
              <w:rPr>
                <w:noProof/>
                <w:webHidden/>
              </w:rPr>
            </w:r>
            <w:r>
              <w:rPr>
                <w:noProof/>
                <w:webHidden/>
              </w:rPr>
              <w:fldChar w:fldCharType="separate"/>
            </w:r>
            <w:r>
              <w:rPr>
                <w:noProof/>
                <w:webHidden/>
              </w:rPr>
              <w:t>4</w:t>
            </w:r>
            <w:r>
              <w:rPr>
                <w:noProof/>
                <w:webHidden/>
              </w:rPr>
              <w:fldChar w:fldCharType="end"/>
            </w:r>
          </w:hyperlink>
        </w:p>
        <w:p w14:paraId="2B88ACA2" w14:textId="77777777" w:rsidR="005F0FBE" w:rsidRDefault="005F0FBE">
          <w:pPr>
            <w:pStyle w:val="TOC1"/>
            <w:tabs>
              <w:tab w:val="right" w:leader="dot" w:pos="9010"/>
            </w:tabs>
            <w:rPr>
              <w:b w:val="0"/>
              <w:caps w:val="0"/>
              <w:noProof/>
              <w:sz w:val="24"/>
              <w:szCs w:val="24"/>
              <w:lang w:eastAsia="en-GB"/>
            </w:rPr>
          </w:pPr>
          <w:hyperlink w:anchor="_Toc511300040" w:history="1">
            <w:r w:rsidRPr="00290D86">
              <w:rPr>
                <w:rStyle w:val="Hyperlink"/>
                <w:noProof/>
              </w:rPr>
              <w:t>Methodology</w:t>
            </w:r>
            <w:r>
              <w:rPr>
                <w:noProof/>
                <w:webHidden/>
              </w:rPr>
              <w:tab/>
            </w:r>
            <w:r>
              <w:rPr>
                <w:noProof/>
                <w:webHidden/>
              </w:rPr>
              <w:fldChar w:fldCharType="begin"/>
            </w:r>
            <w:r>
              <w:rPr>
                <w:noProof/>
                <w:webHidden/>
              </w:rPr>
              <w:instrText xml:space="preserve"> PAGEREF _Toc511300040 \h </w:instrText>
            </w:r>
            <w:r>
              <w:rPr>
                <w:noProof/>
                <w:webHidden/>
              </w:rPr>
            </w:r>
            <w:r>
              <w:rPr>
                <w:noProof/>
                <w:webHidden/>
              </w:rPr>
              <w:fldChar w:fldCharType="separate"/>
            </w:r>
            <w:r>
              <w:rPr>
                <w:noProof/>
                <w:webHidden/>
              </w:rPr>
              <w:t>4</w:t>
            </w:r>
            <w:r>
              <w:rPr>
                <w:noProof/>
                <w:webHidden/>
              </w:rPr>
              <w:fldChar w:fldCharType="end"/>
            </w:r>
          </w:hyperlink>
        </w:p>
        <w:p w14:paraId="355388FC" w14:textId="77777777" w:rsidR="005F0FBE" w:rsidRDefault="005F0FBE">
          <w:pPr>
            <w:pStyle w:val="TOC2"/>
            <w:tabs>
              <w:tab w:val="right" w:leader="dot" w:pos="9010"/>
            </w:tabs>
            <w:rPr>
              <w:smallCaps w:val="0"/>
              <w:noProof/>
              <w:sz w:val="24"/>
              <w:szCs w:val="24"/>
              <w:lang w:eastAsia="en-GB"/>
            </w:rPr>
          </w:pPr>
          <w:hyperlink w:anchor="_Toc511300041" w:history="1">
            <w:r w:rsidRPr="00290D86">
              <w:rPr>
                <w:rStyle w:val="Hyperlink"/>
                <w:noProof/>
              </w:rPr>
              <w:t>overview</w:t>
            </w:r>
            <w:r>
              <w:rPr>
                <w:noProof/>
                <w:webHidden/>
              </w:rPr>
              <w:tab/>
            </w:r>
            <w:r>
              <w:rPr>
                <w:noProof/>
                <w:webHidden/>
              </w:rPr>
              <w:fldChar w:fldCharType="begin"/>
            </w:r>
            <w:r>
              <w:rPr>
                <w:noProof/>
                <w:webHidden/>
              </w:rPr>
              <w:instrText xml:space="preserve"> PAGEREF _Toc511300041 \h </w:instrText>
            </w:r>
            <w:r>
              <w:rPr>
                <w:noProof/>
                <w:webHidden/>
              </w:rPr>
            </w:r>
            <w:r>
              <w:rPr>
                <w:noProof/>
                <w:webHidden/>
              </w:rPr>
              <w:fldChar w:fldCharType="separate"/>
            </w:r>
            <w:r>
              <w:rPr>
                <w:noProof/>
                <w:webHidden/>
              </w:rPr>
              <w:t>4</w:t>
            </w:r>
            <w:r>
              <w:rPr>
                <w:noProof/>
                <w:webHidden/>
              </w:rPr>
              <w:fldChar w:fldCharType="end"/>
            </w:r>
          </w:hyperlink>
        </w:p>
        <w:p w14:paraId="60BB05FC" w14:textId="77777777" w:rsidR="005F0FBE" w:rsidRDefault="005F0FBE">
          <w:pPr>
            <w:pStyle w:val="TOC2"/>
            <w:tabs>
              <w:tab w:val="right" w:leader="dot" w:pos="9010"/>
            </w:tabs>
            <w:rPr>
              <w:smallCaps w:val="0"/>
              <w:noProof/>
              <w:sz w:val="24"/>
              <w:szCs w:val="24"/>
              <w:lang w:eastAsia="en-GB"/>
            </w:rPr>
          </w:pPr>
          <w:hyperlink w:anchor="_Toc511300042" w:history="1">
            <w:r w:rsidRPr="00290D86">
              <w:rPr>
                <w:rStyle w:val="Hyperlink"/>
                <w:noProof/>
              </w:rPr>
              <w:t>base case parameters</w:t>
            </w:r>
            <w:r>
              <w:rPr>
                <w:noProof/>
                <w:webHidden/>
              </w:rPr>
              <w:tab/>
            </w:r>
            <w:r>
              <w:rPr>
                <w:noProof/>
                <w:webHidden/>
              </w:rPr>
              <w:fldChar w:fldCharType="begin"/>
            </w:r>
            <w:r>
              <w:rPr>
                <w:noProof/>
                <w:webHidden/>
              </w:rPr>
              <w:instrText xml:space="preserve"> PAGEREF _Toc511300042 \h </w:instrText>
            </w:r>
            <w:r>
              <w:rPr>
                <w:noProof/>
                <w:webHidden/>
              </w:rPr>
            </w:r>
            <w:r>
              <w:rPr>
                <w:noProof/>
                <w:webHidden/>
              </w:rPr>
              <w:fldChar w:fldCharType="separate"/>
            </w:r>
            <w:r>
              <w:rPr>
                <w:noProof/>
                <w:webHidden/>
              </w:rPr>
              <w:t>4</w:t>
            </w:r>
            <w:r>
              <w:rPr>
                <w:noProof/>
                <w:webHidden/>
              </w:rPr>
              <w:fldChar w:fldCharType="end"/>
            </w:r>
          </w:hyperlink>
        </w:p>
        <w:p w14:paraId="01E1779B" w14:textId="77777777" w:rsidR="005F0FBE" w:rsidRDefault="005F0FBE">
          <w:pPr>
            <w:pStyle w:val="TOC2"/>
            <w:tabs>
              <w:tab w:val="right" w:leader="dot" w:pos="9010"/>
            </w:tabs>
            <w:rPr>
              <w:smallCaps w:val="0"/>
              <w:noProof/>
              <w:sz w:val="24"/>
              <w:szCs w:val="24"/>
              <w:lang w:eastAsia="en-GB"/>
            </w:rPr>
          </w:pPr>
          <w:hyperlink w:anchor="_Toc511300043" w:history="1">
            <w:r w:rsidRPr="00290D86">
              <w:rPr>
                <w:rStyle w:val="Hyperlink"/>
                <w:noProof/>
              </w:rPr>
              <w:t>Model descriptions</w:t>
            </w:r>
            <w:r>
              <w:rPr>
                <w:noProof/>
                <w:webHidden/>
              </w:rPr>
              <w:tab/>
            </w:r>
            <w:r>
              <w:rPr>
                <w:noProof/>
                <w:webHidden/>
              </w:rPr>
              <w:fldChar w:fldCharType="begin"/>
            </w:r>
            <w:r>
              <w:rPr>
                <w:noProof/>
                <w:webHidden/>
              </w:rPr>
              <w:instrText xml:space="preserve"> PAGEREF _Toc511300043 \h </w:instrText>
            </w:r>
            <w:r>
              <w:rPr>
                <w:noProof/>
                <w:webHidden/>
              </w:rPr>
            </w:r>
            <w:r>
              <w:rPr>
                <w:noProof/>
                <w:webHidden/>
              </w:rPr>
              <w:fldChar w:fldCharType="separate"/>
            </w:r>
            <w:r>
              <w:rPr>
                <w:noProof/>
                <w:webHidden/>
              </w:rPr>
              <w:t>5</w:t>
            </w:r>
            <w:r>
              <w:rPr>
                <w:noProof/>
                <w:webHidden/>
              </w:rPr>
              <w:fldChar w:fldCharType="end"/>
            </w:r>
          </w:hyperlink>
        </w:p>
        <w:p w14:paraId="41B62DBB" w14:textId="77777777" w:rsidR="005F0FBE" w:rsidRDefault="005F0FBE">
          <w:pPr>
            <w:pStyle w:val="TOC3"/>
            <w:tabs>
              <w:tab w:val="right" w:leader="dot" w:pos="9010"/>
            </w:tabs>
            <w:rPr>
              <w:i w:val="0"/>
              <w:noProof/>
              <w:sz w:val="24"/>
              <w:szCs w:val="24"/>
              <w:lang w:eastAsia="en-GB"/>
            </w:rPr>
          </w:pPr>
          <w:hyperlink w:anchor="_Toc511300044" w:history="1">
            <w:r w:rsidRPr="00290D86">
              <w:rPr>
                <w:rStyle w:val="Hyperlink"/>
                <w:noProof/>
              </w:rPr>
              <w:t>baseline measure - persistence</w:t>
            </w:r>
            <w:r>
              <w:rPr>
                <w:noProof/>
                <w:webHidden/>
              </w:rPr>
              <w:tab/>
            </w:r>
            <w:r>
              <w:rPr>
                <w:noProof/>
                <w:webHidden/>
              </w:rPr>
              <w:fldChar w:fldCharType="begin"/>
            </w:r>
            <w:r>
              <w:rPr>
                <w:noProof/>
                <w:webHidden/>
              </w:rPr>
              <w:instrText xml:space="preserve"> PAGEREF _Toc511300044 \h </w:instrText>
            </w:r>
            <w:r>
              <w:rPr>
                <w:noProof/>
                <w:webHidden/>
              </w:rPr>
            </w:r>
            <w:r>
              <w:rPr>
                <w:noProof/>
                <w:webHidden/>
              </w:rPr>
              <w:fldChar w:fldCharType="separate"/>
            </w:r>
            <w:r>
              <w:rPr>
                <w:noProof/>
                <w:webHidden/>
              </w:rPr>
              <w:t>5</w:t>
            </w:r>
            <w:r>
              <w:rPr>
                <w:noProof/>
                <w:webHidden/>
              </w:rPr>
              <w:fldChar w:fldCharType="end"/>
            </w:r>
          </w:hyperlink>
        </w:p>
        <w:p w14:paraId="0505302A" w14:textId="77777777" w:rsidR="005F0FBE" w:rsidRDefault="005F0FBE">
          <w:pPr>
            <w:pStyle w:val="TOC3"/>
            <w:tabs>
              <w:tab w:val="right" w:leader="dot" w:pos="9010"/>
            </w:tabs>
            <w:rPr>
              <w:i w:val="0"/>
              <w:noProof/>
              <w:sz w:val="24"/>
              <w:szCs w:val="24"/>
              <w:lang w:eastAsia="en-GB"/>
            </w:rPr>
          </w:pPr>
          <w:hyperlink w:anchor="_Toc511300045" w:history="1">
            <w:r w:rsidRPr="00290D86">
              <w:rPr>
                <w:rStyle w:val="Hyperlink"/>
                <w:noProof/>
              </w:rPr>
              <w:t>linear autoregression</w:t>
            </w:r>
            <w:r>
              <w:rPr>
                <w:noProof/>
                <w:webHidden/>
              </w:rPr>
              <w:tab/>
            </w:r>
            <w:r>
              <w:rPr>
                <w:noProof/>
                <w:webHidden/>
              </w:rPr>
              <w:fldChar w:fldCharType="begin"/>
            </w:r>
            <w:r>
              <w:rPr>
                <w:noProof/>
                <w:webHidden/>
              </w:rPr>
              <w:instrText xml:space="preserve"> PAGEREF _Toc511300045 \h </w:instrText>
            </w:r>
            <w:r>
              <w:rPr>
                <w:noProof/>
                <w:webHidden/>
              </w:rPr>
            </w:r>
            <w:r>
              <w:rPr>
                <w:noProof/>
                <w:webHidden/>
              </w:rPr>
              <w:fldChar w:fldCharType="separate"/>
            </w:r>
            <w:r>
              <w:rPr>
                <w:noProof/>
                <w:webHidden/>
              </w:rPr>
              <w:t>6</w:t>
            </w:r>
            <w:r>
              <w:rPr>
                <w:noProof/>
                <w:webHidden/>
              </w:rPr>
              <w:fldChar w:fldCharType="end"/>
            </w:r>
          </w:hyperlink>
        </w:p>
        <w:p w14:paraId="33155B7A" w14:textId="77777777" w:rsidR="005F0FBE" w:rsidRDefault="005F0FBE">
          <w:pPr>
            <w:pStyle w:val="TOC3"/>
            <w:tabs>
              <w:tab w:val="right" w:leader="dot" w:pos="9010"/>
            </w:tabs>
            <w:rPr>
              <w:i w:val="0"/>
              <w:noProof/>
              <w:sz w:val="24"/>
              <w:szCs w:val="24"/>
              <w:lang w:eastAsia="en-GB"/>
            </w:rPr>
          </w:pPr>
          <w:hyperlink w:anchor="_Toc511300046" w:history="1">
            <w:r w:rsidRPr="00290D86">
              <w:rPr>
                <w:rStyle w:val="Hyperlink"/>
                <w:noProof/>
              </w:rPr>
              <w:t>feature log transformation</w:t>
            </w:r>
            <w:r>
              <w:rPr>
                <w:noProof/>
                <w:webHidden/>
              </w:rPr>
              <w:tab/>
            </w:r>
            <w:r>
              <w:rPr>
                <w:noProof/>
                <w:webHidden/>
              </w:rPr>
              <w:fldChar w:fldCharType="begin"/>
            </w:r>
            <w:r>
              <w:rPr>
                <w:noProof/>
                <w:webHidden/>
              </w:rPr>
              <w:instrText xml:space="preserve"> PAGEREF _Toc511300046 \h </w:instrText>
            </w:r>
            <w:r>
              <w:rPr>
                <w:noProof/>
                <w:webHidden/>
              </w:rPr>
            </w:r>
            <w:r>
              <w:rPr>
                <w:noProof/>
                <w:webHidden/>
              </w:rPr>
              <w:fldChar w:fldCharType="separate"/>
            </w:r>
            <w:r>
              <w:rPr>
                <w:noProof/>
                <w:webHidden/>
              </w:rPr>
              <w:t>6</w:t>
            </w:r>
            <w:r>
              <w:rPr>
                <w:noProof/>
                <w:webHidden/>
              </w:rPr>
              <w:fldChar w:fldCharType="end"/>
            </w:r>
          </w:hyperlink>
        </w:p>
        <w:p w14:paraId="55633534" w14:textId="77777777" w:rsidR="005F0FBE" w:rsidRDefault="005F0FBE">
          <w:pPr>
            <w:pStyle w:val="TOC3"/>
            <w:tabs>
              <w:tab w:val="right" w:leader="dot" w:pos="9010"/>
            </w:tabs>
            <w:rPr>
              <w:i w:val="0"/>
              <w:noProof/>
              <w:sz w:val="24"/>
              <w:szCs w:val="24"/>
              <w:lang w:eastAsia="en-GB"/>
            </w:rPr>
          </w:pPr>
          <w:hyperlink w:anchor="_Toc511300047" w:history="1">
            <w:r w:rsidRPr="00290D86">
              <w:rPr>
                <w:rStyle w:val="Hyperlink"/>
                <w:noProof/>
              </w:rPr>
              <w:t>support vector regression (svr)</w:t>
            </w:r>
            <w:r>
              <w:rPr>
                <w:noProof/>
                <w:webHidden/>
              </w:rPr>
              <w:tab/>
            </w:r>
            <w:r>
              <w:rPr>
                <w:noProof/>
                <w:webHidden/>
              </w:rPr>
              <w:fldChar w:fldCharType="begin"/>
            </w:r>
            <w:r>
              <w:rPr>
                <w:noProof/>
                <w:webHidden/>
              </w:rPr>
              <w:instrText xml:space="preserve"> PAGEREF _Toc511300047 \h </w:instrText>
            </w:r>
            <w:r>
              <w:rPr>
                <w:noProof/>
                <w:webHidden/>
              </w:rPr>
            </w:r>
            <w:r>
              <w:rPr>
                <w:noProof/>
                <w:webHidden/>
              </w:rPr>
              <w:fldChar w:fldCharType="separate"/>
            </w:r>
            <w:r>
              <w:rPr>
                <w:noProof/>
                <w:webHidden/>
              </w:rPr>
              <w:t>6</w:t>
            </w:r>
            <w:r>
              <w:rPr>
                <w:noProof/>
                <w:webHidden/>
              </w:rPr>
              <w:fldChar w:fldCharType="end"/>
            </w:r>
          </w:hyperlink>
        </w:p>
        <w:p w14:paraId="59FCFC95" w14:textId="77777777" w:rsidR="005F0FBE" w:rsidRDefault="005F0FBE">
          <w:pPr>
            <w:pStyle w:val="TOC3"/>
            <w:tabs>
              <w:tab w:val="right" w:leader="dot" w:pos="9010"/>
            </w:tabs>
            <w:rPr>
              <w:i w:val="0"/>
              <w:noProof/>
              <w:sz w:val="24"/>
              <w:szCs w:val="24"/>
              <w:lang w:eastAsia="en-GB"/>
            </w:rPr>
          </w:pPr>
          <w:hyperlink w:anchor="_Toc511300048" w:history="1">
            <w:r w:rsidRPr="00290D86">
              <w:rPr>
                <w:rStyle w:val="Hyperlink"/>
                <w:noProof/>
              </w:rPr>
              <w:t>lasso non-linear regression</w:t>
            </w:r>
            <w:r>
              <w:rPr>
                <w:noProof/>
                <w:webHidden/>
              </w:rPr>
              <w:tab/>
            </w:r>
            <w:r>
              <w:rPr>
                <w:noProof/>
                <w:webHidden/>
              </w:rPr>
              <w:fldChar w:fldCharType="begin"/>
            </w:r>
            <w:r>
              <w:rPr>
                <w:noProof/>
                <w:webHidden/>
              </w:rPr>
              <w:instrText xml:space="preserve"> PAGEREF _Toc511300048 \h </w:instrText>
            </w:r>
            <w:r>
              <w:rPr>
                <w:noProof/>
                <w:webHidden/>
              </w:rPr>
            </w:r>
            <w:r>
              <w:rPr>
                <w:noProof/>
                <w:webHidden/>
              </w:rPr>
              <w:fldChar w:fldCharType="separate"/>
            </w:r>
            <w:r>
              <w:rPr>
                <w:noProof/>
                <w:webHidden/>
              </w:rPr>
              <w:t>6</w:t>
            </w:r>
            <w:r>
              <w:rPr>
                <w:noProof/>
                <w:webHidden/>
              </w:rPr>
              <w:fldChar w:fldCharType="end"/>
            </w:r>
          </w:hyperlink>
        </w:p>
        <w:p w14:paraId="5972C129" w14:textId="77777777" w:rsidR="005F0FBE" w:rsidRDefault="005F0FBE">
          <w:pPr>
            <w:pStyle w:val="TOC3"/>
            <w:tabs>
              <w:tab w:val="right" w:leader="dot" w:pos="9010"/>
            </w:tabs>
            <w:rPr>
              <w:i w:val="0"/>
              <w:noProof/>
              <w:sz w:val="24"/>
              <w:szCs w:val="24"/>
              <w:lang w:eastAsia="en-GB"/>
            </w:rPr>
          </w:pPr>
          <w:hyperlink w:anchor="_Toc511300049" w:history="1">
            <w:r w:rsidRPr="00290D86">
              <w:rPr>
                <w:rStyle w:val="Hyperlink"/>
                <w:noProof/>
              </w:rPr>
              <w:t>regression tree</w:t>
            </w:r>
            <w:r>
              <w:rPr>
                <w:noProof/>
                <w:webHidden/>
              </w:rPr>
              <w:tab/>
            </w:r>
            <w:r>
              <w:rPr>
                <w:noProof/>
                <w:webHidden/>
              </w:rPr>
              <w:fldChar w:fldCharType="begin"/>
            </w:r>
            <w:r>
              <w:rPr>
                <w:noProof/>
                <w:webHidden/>
              </w:rPr>
              <w:instrText xml:space="preserve"> PAGEREF _Toc511300049 \h </w:instrText>
            </w:r>
            <w:r>
              <w:rPr>
                <w:noProof/>
                <w:webHidden/>
              </w:rPr>
            </w:r>
            <w:r>
              <w:rPr>
                <w:noProof/>
                <w:webHidden/>
              </w:rPr>
              <w:fldChar w:fldCharType="separate"/>
            </w:r>
            <w:r>
              <w:rPr>
                <w:noProof/>
                <w:webHidden/>
              </w:rPr>
              <w:t>6</w:t>
            </w:r>
            <w:r>
              <w:rPr>
                <w:noProof/>
                <w:webHidden/>
              </w:rPr>
              <w:fldChar w:fldCharType="end"/>
            </w:r>
          </w:hyperlink>
        </w:p>
        <w:p w14:paraId="2269245A" w14:textId="77777777" w:rsidR="005F0FBE" w:rsidRDefault="005F0FBE">
          <w:pPr>
            <w:pStyle w:val="TOC3"/>
            <w:tabs>
              <w:tab w:val="right" w:leader="dot" w:pos="9010"/>
            </w:tabs>
            <w:rPr>
              <w:i w:val="0"/>
              <w:noProof/>
              <w:sz w:val="24"/>
              <w:szCs w:val="24"/>
              <w:lang w:eastAsia="en-GB"/>
            </w:rPr>
          </w:pPr>
          <w:hyperlink w:anchor="_Toc511300050" w:history="1">
            <w:r w:rsidRPr="00290D86">
              <w:rPr>
                <w:rStyle w:val="Hyperlink"/>
                <w:noProof/>
              </w:rPr>
              <w:t>Gradient boosting regression</w:t>
            </w:r>
            <w:r>
              <w:rPr>
                <w:noProof/>
                <w:webHidden/>
              </w:rPr>
              <w:tab/>
            </w:r>
            <w:r>
              <w:rPr>
                <w:noProof/>
                <w:webHidden/>
              </w:rPr>
              <w:fldChar w:fldCharType="begin"/>
            </w:r>
            <w:r>
              <w:rPr>
                <w:noProof/>
                <w:webHidden/>
              </w:rPr>
              <w:instrText xml:space="preserve"> PAGEREF _Toc511300050 \h </w:instrText>
            </w:r>
            <w:r>
              <w:rPr>
                <w:noProof/>
                <w:webHidden/>
              </w:rPr>
            </w:r>
            <w:r>
              <w:rPr>
                <w:noProof/>
                <w:webHidden/>
              </w:rPr>
              <w:fldChar w:fldCharType="separate"/>
            </w:r>
            <w:r>
              <w:rPr>
                <w:noProof/>
                <w:webHidden/>
              </w:rPr>
              <w:t>7</w:t>
            </w:r>
            <w:r>
              <w:rPr>
                <w:noProof/>
                <w:webHidden/>
              </w:rPr>
              <w:fldChar w:fldCharType="end"/>
            </w:r>
          </w:hyperlink>
        </w:p>
        <w:p w14:paraId="36A45E19" w14:textId="77777777" w:rsidR="005F0FBE" w:rsidRDefault="005F0FBE">
          <w:pPr>
            <w:pStyle w:val="TOC3"/>
            <w:tabs>
              <w:tab w:val="right" w:leader="dot" w:pos="9010"/>
            </w:tabs>
            <w:rPr>
              <w:i w:val="0"/>
              <w:noProof/>
              <w:sz w:val="24"/>
              <w:szCs w:val="24"/>
              <w:lang w:eastAsia="en-GB"/>
            </w:rPr>
          </w:pPr>
          <w:hyperlink w:anchor="_Toc511300051" w:history="1">
            <w:r w:rsidRPr="00290D86">
              <w:rPr>
                <w:rStyle w:val="Hyperlink"/>
                <w:noProof/>
              </w:rPr>
              <w:t>long short term memory (lstm) neural network</w:t>
            </w:r>
            <w:r>
              <w:rPr>
                <w:noProof/>
                <w:webHidden/>
              </w:rPr>
              <w:tab/>
            </w:r>
            <w:r>
              <w:rPr>
                <w:noProof/>
                <w:webHidden/>
              </w:rPr>
              <w:fldChar w:fldCharType="begin"/>
            </w:r>
            <w:r>
              <w:rPr>
                <w:noProof/>
                <w:webHidden/>
              </w:rPr>
              <w:instrText xml:space="preserve"> PAGEREF _Toc511300051 \h </w:instrText>
            </w:r>
            <w:r>
              <w:rPr>
                <w:noProof/>
                <w:webHidden/>
              </w:rPr>
            </w:r>
            <w:r>
              <w:rPr>
                <w:noProof/>
                <w:webHidden/>
              </w:rPr>
              <w:fldChar w:fldCharType="separate"/>
            </w:r>
            <w:r>
              <w:rPr>
                <w:noProof/>
                <w:webHidden/>
              </w:rPr>
              <w:t>7</w:t>
            </w:r>
            <w:r>
              <w:rPr>
                <w:noProof/>
                <w:webHidden/>
              </w:rPr>
              <w:fldChar w:fldCharType="end"/>
            </w:r>
          </w:hyperlink>
        </w:p>
        <w:p w14:paraId="5ABAB0E8" w14:textId="77777777" w:rsidR="005F0FBE" w:rsidRDefault="005F0FBE">
          <w:pPr>
            <w:pStyle w:val="TOC2"/>
            <w:tabs>
              <w:tab w:val="right" w:leader="dot" w:pos="9010"/>
            </w:tabs>
            <w:rPr>
              <w:smallCaps w:val="0"/>
              <w:noProof/>
              <w:sz w:val="24"/>
              <w:szCs w:val="24"/>
              <w:lang w:eastAsia="en-GB"/>
            </w:rPr>
          </w:pPr>
          <w:hyperlink w:anchor="_Toc511300052" w:history="1">
            <w:r w:rsidRPr="00290D86">
              <w:rPr>
                <w:rStyle w:val="Hyperlink"/>
                <w:noProof/>
              </w:rPr>
              <w:t>outcome measures</w:t>
            </w:r>
            <w:r>
              <w:rPr>
                <w:noProof/>
                <w:webHidden/>
              </w:rPr>
              <w:tab/>
            </w:r>
            <w:r>
              <w:rPr>
                <w:noProof/>
                <w:webHidden/>
              </w:rPr>
              <w:fldChar w:fldCharType="begin"/>
            </w:r>
            <w:r>
              <w:rPr>
                <w:noProof/>
                <w:webHidden/>
              </w:rPr>
              <w:instrText xml:space="preserve"> PAGEREF _Toc511300052 \h </w:instrText>
            </w:r>
            <w:r>
              <w:rPr>
                <w:noProof/>
                <w:webHidden/>
              </w:rPr>
            </w:r>
            <w:r>
              <w:rPr>
                <w:noProof/>
                <w:webHidden/>
              </w:rPr>
              <w:fldChar w:fldCharType="separate"/>
            </w:r>
            <w:r>
              <w:rPr>
                <w:noProof/>
                <w:webHidden/>
              </w:rPr>
              <w:t>7</w:t>
            </w:r>
            <w:r>
              <w:rPr>
                <w:noProof/>
                <w:webHidden/>
              </w:rPr>
              <w:fldChar w:fldCharType="end"/>
            </w:r>
          </w:hyperlink>
        </w:p>
        <w:p w14:paraId="4721AD97" w14:textId="77777777" w:rsidR="005F0FBE" w:rsidRDefault="005F0FBE">
          <w:pPr>
            <w:pStyle w:val="TOC1"/>
            <w:tabs>
              <w:tab w:val="right" w:leader="dot" w:pos="9010"/>
            </w:tabs>
            <w:rPr>
              <w:b w:val="0"/>
              <w:caps w:val="0"/>
              <w:noProof/>
              <w:sz w:val="24"/>
              <w:szCs w:val="24"/>
              <w:lang w:eastAsia="en-GB"/>
            </w:rPr>
          </w:pPr>
          <w:hyperlink w:anchor="_Toc511300053" w:history="1">
            <w:r w:rsidRPr="00290D86">
              <w:rPr>
                <w:rStyle w:val="Hyperlink"/>
                <w:noProof/>
              </w:rPr>
              <w:t>results</w:t>
            </w:r>
            <w:r>
              <w:rPr>
                <w:noProof/>
                <w:webHidden/>
              </w:rPr>
              <w:tab/>
            </w:r>
            <w:r>
              <w:rPr>
                <w:noProof/>
                <w:webHidden/>
              </w:rPr>
              <w:fldChar w:fldCharType="begin"/>
            </w:r>
            <w:r>
              <w:rPr>
                <w:noProof/>
                <w:webHidden/>
              </w:rPr>
              <w:instrText xml:space="preserve"> PAGEREF _Toc511300053 \h </w:instrText>
            </w:r>
            <w:r>
              <w:rPr>
                <w:noProof/>
                <w:webHidden/>
              </w:rPr>
            </w:r>
            <w:r>
              <w:rPr>
                <w:noProof/>
                <w:webHidden/>
              </w:rPr>
              <w:fldChar w:fldCharType="separate"/>
            </w:r>
            <w:r>
              <w:rPr>
                <w:noProof/>
                <w:webHidden/>
              </w:rPr>
              <w:t>7</w:t>
            </w:r>
            <w:r>
              <w:rPr>
                <w:noProof/>
                <w:webHidden/>
              </w:rPr>
              <w:fldChar w:fldCharType="end"/>
            </w:r>
          </w:hyperlink>
        </w:p>
        <w:p w14:paraId="720D569D" w14:textId="77777777" w:rsidR="005F0FBE" w:rsidRDefault="005F0FBE">
          <w:pPr>
            <w:pStyle w:val="TOC2"/>
            <w:tabs>
              <w:tab w:val="right" w:leader="dot" w:pos="9010"/>
            </w:tabs>
            <w:rPr>
              <w:smallCaps w:val="0"/>
              <w:noProof/>
              <w:sz w:val="24"/>
              <w:szCs w:val="24"/>
              <w:lang w:eastAsia="en-GB"/>
            </w:rPr>
          </w:pPr>
          <w:hyperlink w:anchor="_Toc511300054" w:history="1">
            <w:r w:rsidRPr="00290D86">
              <w:rPr>
                <w:rStyle w:val="Hyperlink"/>
                <w:noProof/>
              </w:rPr>
              <w:t>data exploration</w:t>
            </w:r>
            <w:r>
              <w:rPr>
                <w:noProof/>
                <w:webHidden/>
              </w:rPr>
              <w:tab/>
            </w:r>
            <w:r>
              <w:rPr>
                <w:noProof/>
                <w:webHidden/>
              </w:rPr>
              <w:fldChar w:fldCharType="begin"/>
            </w:r>
            <w:r>
              <w:rPr>
                <w:noProof/>
                <w:webHidden/>
              </w:rPr>
              <w:instrText xml:space="preserve"> PAGEREF _Toc511300054 \h </w:instrText>
            </w:r>
            <w:r>
              <w:rPr>
                <w:noProof/>
                <w:webHidden/>
              </w:rPr>
            </w:r>
            <w:r>
              <w:rPr>
                <w:noProof/>
                <w:webHidden/>
              </w:rPr>
              <w:fldChar w:fldCharType="separate"/>
            </w:r>
            <w:r>
              <w:rPr>
                <w:noProof/>
                <w:webHidden/>
              </w:rPr>
              <w:t>8</w:t>
            </w:r>
            <w:r>
              <w:rPr>
                <w:noProof/>
                <w:webHidden/>
              </w:rPr>
              <w:fldChar w:fldCharType="end"/>
            </w:r>
          </w:hyperlink>
        </w:p>
        <w:p w14:paraId="04C0C04C" w14:textId="77777777" w:rsidR="005F0FBE" w:rsidRDefault="005F0FBE">
          <w:pPr>
            <w:pStyle w:val="TOC2"/>
            <w:tabs>
              <w:tab w:val="right" w:leader="dot" w:pos="9010"/>
            </w:tabs>
            <w:rPr>
              <w:smallCaps w:val="0"/>
              <w:noProof/>
              <w:sz w:val="24"/>
              <w:szCs w:val="24"/>
              <w:lang w:eastAsia="en-GB"/>
            </w:rPr>
          </w:pPr>
          <w:hyperlink w:anchor="_Toc511300055" w:history="1">
            <w:r w:rsidRPr="00290D86">
              <w:rPr>
                <w:rStyle w:val="Hyperlink"/>
                <w:noProof/>
              </w:rPr>
              <w:t>base case results – comparison of model results</w:t>
            </w:r>
            <w:r>
              <w:rPr>
                <w:noProof/>
                <w:webHidden/>
              </w:rPr>
              <w:tab/>
            </w:r>
            <w:r>
              <w:rPr>
                <w:noProof/>
                <w:webHidden/>
              </w:rPr>
              <w:fldChar w:fldCharType="begin"/>
            </w:r>
            <w:r>
              <w:rPr>
                <w:noProof/>
                <w:webHidden/>
              </w:rPr>
              <w:instrText xml:space="preserve"> PAGEREF _Toc511300055 \h </w:instrText>
            </w:r>
            <w:r>
              <w:rPr>
                <w:noProof/>
                <w:webHidden/>
              </w:rPr>
            </w:r>
            <w:r>
              <w:rPr>
                <w:noProof/>
                <w:webHidden/>
              </w:rPr>
              <w:fldChar w:fldCharType="separate"/>
            </w:r>
            <w:r>
              <w:rPr>
                <w:noProof/>
                <w:webHidden/>
              </w:rPr>
              <w:t>10</w:t>
            </w:r>
            <w:r>
              <w:rPr>
                <w:noProof/>
                <w:webHidden/>
              </w:rPr>
              <w:fldChar w:fldCharType="end"/>
            </w:r>
          </w:hyperlink>
        </w:p>
        <w:p w14:paraId="719DCF71" w14:textId="77777777" w:rsidR="005F0FBE" w:rsidRDefault="005F0FBE">
          <w:pPr>
            <w:pStyle w:val="TOC3"/>
            <w:tabs>
              <w:tab w:val="right" w:leader="dot" w:pos="9010"/>
            </w:tabs>
            <w:rPr>
              <w:i w:val="0"/>
              <w:noProof/>
              <w:sz w:val="24"/>
              <w:szCs w:val="24"/>
              <w:lang w:eastAsia="en-GB"/>
            </w:rPr>
          </w:pPr>
          <w:hyperlink w:anchor="_Toc511300056" w:history="1">
            <w:r w:rsidRPr="00290D86">
              <w:rPr>
                <w:rStyle w:val="Hyperlink"/>
                <w:noProof/>
              </w:rPr>
              <w:t>suitability of outcome measures</w:t>
            </w:r>
            <w:r>
              <w:rPr>
                <w:noProof/>
                <w:webHidden/>
              </w:rPr>
              <w:tab/>
            </w:r>
            <w:r>
              <w:rPr>
                <w:noProof/>
                <w:webHidden/>
              </w:rPr>
              <w:fldChar w:fldCharType="begin"/>
            </w:r>
            <w:r>
              <w:rPr>
                <w:noProof/>
                <w:webHidden/>
              </w:rPr>
              <w:instrText xml:space="preserve"> PAGEREF _Toc511300056 \h </w:instrText>
            </w:r>
            <w:r>
              <w:rPr>
                <w:noProof/>
                <w:webHidden/>
              </w:rPr>
            </w:r>
            <w:r>
              <w:rPr>
                <w:noProof/>
                <w:webHidden/>
              </w:rPr>
              <w:fldChar w:fldCharType="separate"/>
            </w:r>
            <w:r>
              <w:rPr>
                <w:noProof/>
                <w:webHidden/>
              </w:rPr>
              <w:t>10</w:t>
            </w:r>
            <w:r>
              <w:rPr>
                <w:noProof/>
                <w:webHidden/>
              </w:rPr>
              <w:fldChar w:fldCharType="end"/>
            </w:r>
          </w:hyperlink>
        </w:p>
        <w:p w14:paraId="4E2C05DB" w14:textId="77777777" w:rsidR="005F0FBE" w:rsidRDefault="005F0FBE">
          <w:pPr>
            <w:pStyle w:val="TOC3"/>
            <w:tabs>
              <w:tab w:val="right" w:leader="dot" w:pos="9010"/>
            </w:tabs>
            <w:rPr>
              <w:i w:val="0"/>
              <w:noProof/>
              <w:sz w:val="24"/>
              <w:szCs w:val="24"/>
              <w:lang w:eastAsia="en-GB"/>
            </w:rPr>
          </w:pPr>
          <w:hyperlink w:anchor="_Toc511300057" w:history="1">
            <w:r w:rsidRPr="00290D86">
              <w:rPr>
                <w:rStyle w:val="Hyperlink"/>
                <w:noProof/>
              </w:rPr>
              <w:t>Model comparison</w:t>
            </w:r>
            <w:r>
              <w:rPr>
                <w:noProof/>
                <w:webHidden/>
              </w:rPr>
              <w:tab/>
            </w:r>
            <w:r>
              <w:rPr>
                <w:noProof/>
                <w:webHidden/>
              </w:rPr>
              <w:fldChar w:fldCharType="begin"/>
            </w:r>
            <w:r>
              <w:rPr>
                <w:noProof/>
                <w:webHidden/>
              </w:rPr>
              <w:instrText xml:space="preserve"> PAGEREF _Toc511300057 \h </w:instrText>
            </w:r>
            <w:r>
              <w:rPr>
                <w:noProof/>
                <w:webHidden/>
              </w:rPr>
            </w:r>
            <w:r>
              <w:rPr>
                <w:noProof/>
                <w:webHidden/>
              </w:rPr>
              <w:fldChar w:fldCharType="separate"/>
            </w:r>
            <w:r>
              <w:rPr>
                <w:noProof/>
                <w:webHidden/>
              </w:rPr>
              <w:t>11</w:t>
            </w:r>
            <w:r>
              <w:rPr>
                <w:noProof/>
                <w:webHidden/>
              </w:rPr>
              <w:fldChar w:fldCharType="end"/>
            </w:r>
          </w:hyperlink>
        </w:p>
        <w:p w14:paraId="09E97A4E" w14:textId="77777777" w:rsidR="005F0FBE" w:rsidRDefault="005F0FBE">
          <w:pPr>
            <w:pStyle w:val="TOC2"/>
            <w:tabs>
              <w:tab w:val="right" w:leader="dot" w:pos="9010"/>
            </w:tabs>
            <w:rPr>
              <w:smallCaps w:val="0"/>
              <w:noProof/>
              <w:sz w:val="24"/>
              <w:szCs w:val="24"/>
              <w:lang w:eastAsia="en-GB"/>
            </w:rPr>
          </w:pPr>
          <w:hyperlink w:anchor="_Toc511300058" w:history="1">
            <w:r w:rsidRPr="00290D86">
              <w:rPr>
                <w:rStyle w:val="Hyperlink"/>
                <w:noProof/>
              </w:rPr>
              <w:t>senesitivity analysis – impact of varying base case parameters</w:t>
            </w:r>
            <w:r>
              <w:rPr>
                <w:noProof/>
                <w:webHidden/>
              </w:rPr>
              <w:tab/>
            </w:r>
            <w:r>
              <w:rPr>
                <w:noProof/>
                <w:webHidden/>
              </w:rPr>
              <w:fldChar w:fldCharType="begin"/>
            </w:r>
            <w:r>
              <w:rPr>
                <w:noProof/>
                <w:webHidden/>
              </w:rPr>
              <w:instrText xml:space="preserve"> PAGEREF _Toc511300058 \h </w:instrText>
            </w:r>
            <w:r>
              <w:rPr>
                <w:noProof/>
                <w:webHidden/>
              </w:rPr>
            </w:r>
            <w:r>
              <w:rPr>
                <w:noProof/>
                <w:webHidden/>
              </w:rPr>
              <w:fldChar w:fldCharType="separate"/>
            </w:r>
            <w:r>
              <w:rPr>
                <w:noProof/>
                <w:webHidden/>
              </w:rPr>
              <w:t>14</w:t>
            </w:r>
            <w:r>
              <w:rPr>
                <w:noProof/>
                <w:webHidden/>
              </w:rPr>
              <w:fldChar w:fldCharType="end"/>
            </w:r>
          </w:hyperlink>
        </w:p>
        <w:p w14:paraId="5D05AA59" w14:textId="77777777" w:rsidR="005F0FBE" w:rsidRDefault="005F0FBE">
          <w:pPr>
            <w:pStyle w:val="TOC3"/>
            <w:tabs>
              <w:tab w:val="right" w:leader="dot" w:pos="9010"/>
            </w:tabs>
            <w:rPr>
              <w:i w:val="0"/>
              <w:noProof/>
              <w:sz w:val="24"/>
              <w:szCs w:val="24"/>
              <w:lang w:eastAsia="en-GB"/>
            </w:rPr>
          </w:pPr>
          <w:hyperlink w:anchor="_Toc511300059" w:history="1">
            <w:r w:rsidRPr="00290D86">
              <w:rPr>
                <w:rStyle w:val="Hyperlink"/>
                <w:noProof/>
              </w:rPr>
              <w:t>Effect of varying number of prior observations</w:t>
            </w:r>
            <w:r>
              <w:rPr>
                <w:noProof/>
                <w:webHidden/>
              </w:rPr>
              <w:tab/>
            </w:r>
            <w:r>
              <w:rPr>
                <w:noProof/>
                <w:webHidden/>
              </w:rPr>
              <w:fldChar w:fldCharType="begin"/>
            </w:r>
            <w:r>
              <w:rPr>
                <w:noProof/>
                <w:webHidden/>
              </w:rPr>
              <w:instrText xml:space="preserve"> PAGEREF _Toc511300059 \h </w:instrText>
            </w:r>
            <w:r>
              <w:rPr>
                <w:noProof/>
                <w:webHidden/>
              </w:rPr>
            </w:r>
            <w:r>
              <w:rPr>
                <w:noProof/>
                <w:webHidden/>
              </w:rPr>
              <w:fldChar w:fldCharType="separate"/>
            </w:r>
            <w:r>
              <w:rPr>
                <w:noProof/>
                <w:webHidden/>
              </w:rPr>
              <w:t>14</w:t>
            </w:r>
            <w:r>
              <w:rPr>
                <w:noProof/>
                <w:webHidden/>
              </w:rPr>
              <w:fldChar w:fldCharType="end"/>
            </w:r>
          </w:hyperlink>
        </w:p>
        <w:p w14:paraId="3D64F206" w14:textId="77777777" w:rsidR="005F0FBE" w:rsidRDefault="005F0FBE">
          <w:pPr>
            <w:pStyle w:val="TOC3"/>
            <w:tabs>
              <w:tab w:val="right" w:leader="dot" w:pos="9010"/>
            </w:tabs>
            <w:rPr>
              <w:i w:val="0"/>
              <w:noProof/>
              <w:sz w:val="24"/>
              <w:szCs w:val="24"/>
              <w:lang w:eastAsia="en-GB"/>
            </w:rPr>
          </w:pPr>
          <w:hyperlink w:anchor="_Toc511300060" w:history="1">
            <w:r w:rsidRPr="00290D86">
              <w:rPr>
                <w:rStyle w:val="Hyperlink"/>
                <w:noProof/>
              </w:rPr>
              <w:t>Effect of varying prediction step</w:t>
            </w:r>
            <w:r>
              <w:rPr>
                <w:noProof/>
                <w:webHidden/>
              </w:rPr>
              <w:tab/>
            </w:r>
            <w:r>
              <w:rPr>
                <w:noProof/>
                <w:webHidden/>
              </w:rPr>
              <w:fldChar w:fldCharType="begin"/>
            </w:r>
            <w:r>
              <w:rPr>
                <w:noProof/>
                <w:webHidden/>
              </w:rPr>
              <w:instrText xml:space="preserve"> PAGEREF _Toc511300060 \h </w:instrText>
            </w:r>
            <w:r>
              <w:rPr>
                <w:noProof/>
                <w:webHidden/>
              </w:rPr>
            </w:r>
            <w:r>
              <w:rPr>
                <w:noProof/>
                <w:webHidden/>
              </w:rPr>
              <w:fldChar w:fldCharType="separate"/>
            </w:r>
            <w:r>
              <w:rPr>
                <w:noProof/>
                <w:webHidden/>
              </w:rPr>
              <w:t>18</w:t>
            </w:r>
            <w:r>
              <w:rPr>
                <w:noProof/>
                <w:webHidden/>
              </w:rPr>
              <w:fldChar w:fldCharType="end"/>
            </w:r>
          </w:hyperlink>
        </w:p>
        <w:p w14:paraId="64A593EA" w14:textId="77777777" w:rsidR="005F0FBE" w:rsidRDefault="005F0FBE">
          <w:pPr>
            <w:pStyle w:val="TOC1"/>
            <w:tabs>
              <w:tab w:val="right" w:leader="dot" w:pos="9010"/>
            </w:tabs>
            <w:rPr>
              <w:b w:val="0"/>
              <w:caps w:val="0"/>
              <w:noProof/>
              <w:sz w:val="24"/>
              <w:szCs w:val="24"/>
              <w:lang w:eastAsia="en-GB"/>
            </w:rPr>
          </w:pPr>
          <w:hyperlink w:anchor="_Toc511300061" w:history="1">
            <w:r w:rsidRPr="00290D86">
              <w:rPr>
                <w:rStyle w:val="Hyperlink"/>
                <w:noProof/>
              </w:rPr>
              <w:t>conclusions and future work</w:t>
            </w:r>
            <w:r>
              <w:rPr>
                <w:noProof/>
                <w:webHidden/>
              </w:rPr>
              <w:tab/>
            </w:r>
            <w:r>
              <w:rPr>
                <w:noProof/>
                <w:webHidden/>
              </w:rPr>
              <w:fldChar w:fldCharType="begin"/>
            </w:r>
            <w:r>
              <w:rPr>
                <w:noProof/>
                <w:webHidden/>
              </w:rPr>
              <w:instrText xml:space="preserve"> PAGEREF _Toc511300061 \h </w:instrText>
            </w:r>
            <w:r>
              <w:rPr>
                <w:noProof/>
                <w:webHidden/>
              </w:rPr>
            </w:r>
            <w:r>
              <w:rPr>
                <w:noProof/>
                <w:webHidden/>
              </w:rPr>
              <w:fldChar w:fldCharType="separate"/>
            </w:r>
            <w:r>
              <w:rPr>
                <w:noProof/>
                <w:webHidden/>
              </w:rPr>
              <w:t>22</w:t>
            </w:r>
            <w:r>
              <w:rPr>
                <w:noProof/>
                <w:webHidden/>
              </w:rPr>
              <w:fldChar w:fldCharType="end"/>
            </w:r>
          </w:hyperlink>
        </w:p>
        <w:p w14:paraId="3F2859A4" w14:textId="77777777" w:rsidR="005F0FBE" w:rsidRDefault="005F0FBE">
          <w:pPr>
            <w:pStyle w:val="TOC2"/>
            <w:tabs>
              <w:tab w:val="right" w:leader="dot" w:pos="9010"/>
            </w:tabs>
            <w:rPr>
              <w:smallCaps w:val="0"/>
              <w:noProof/>
              <w:sz w:val="24"/>
              <w:szCs w:val="24"/>
              <w:lang w:eastAsia="en-GB"/>
            </w:rPr>
          </w:pPr>
          <w:hyperlink w:anchor="_Toc511300062" w:history="1">
            <w:r w:rsidRPr="00290D86">
              <w:rPr>
                <w:rStyle w:val="Hyperlink"/>
                <w:noProof/>
              </w:rPr>
              <w:t>discussion of base case results</w:t>
            </w:r>
            <w:r>
              <w:rPr>
                <w:noProof/>
                <w:webHidden/>
              </w:rPr>
              <w:tab/>
            </w:r>
            <w:r>
              <w:rPr>
                <w:noProof/>
                <w:webHidden/>
              </w:rPr>
              <w:fldChar w:fldCharType="begin"/>
            </w:r>
            <w:r>
              <w:rPr>
                <w:noProof/>
                <w:webHidden/>
              </w:rPr>
              <w:instrText xml:space="preserve"> PAGEREF _Toc511300062 \h </w:instrText>
            </w:r>
            <w:r>
              <w:rPr>
                <w:noProof/>
                <w:webHidden/>
              </w:rPr>
            </w:r>
            <w:r>
              <w:rPr>
                <w:noProof/>
                <w:webHidden/>
              </w:rPr>
              <w:fldChar w:fldCharType="separate"/>
            </w:r>
            <w:r>
              <w:rPr>
                <w:noProof/>
                <w:webHidden/>
              </w:rPr>
              <w:t>22</w:t>
            </w:r>
            <w:r>
              <w:rPr>
                <w:noProof/>
                <w:webHidden/>
              </w:rPr>
              <w:fldChar w:fldCharType="end"/>
            </w:r>
          </w:hyperlink>
        </w:p>
        <w:p w14:paraId="0A03B60F" w14:textId="77777777" w:rsidR="005F0FBE" w:rsidRDefault="005F0FBE">
          <w:pPr>
            <w:pStyle w:val="TOC2"/>
            <w:tabs>
              <w:tab w:val="right" w:leader="dot" w:pos="9010"/>
            </w:tabs>
            <w:rPr>
              <w:smallCaps w:val="0"/>
              <w:noProof/>
              <w:sz w:val="24"/>
              <w:szCs w:val="24"/>
              <w:lang w:eastAsia="en-GB"/>
            </w:rPr>
          </w:pPr>
          <w:hyperlink w:anchor="_Toc511300063" w:history="1">
            <w:r w:rsidRPr="00290D86">
              <w:rPr>
                <w:rStyle w:val="Hyperlink"/>
                <w:noProof/>
              </w:rPr>
              <w:t>limitations and weaknesses</w:t>
            </w:r>
            <w:r>
              <w:rPr>
                <w:noProof/>
                <w:webHidden/>
              </w:rPr>
              <w:tab/>
            </w:r>
            <w:r>
              <w:rPr>
                <w:noProof/>
                <w:webHidden/>
              </w:rPr>
              <w:fldChar w:fldCharType="begin"/>
            </w:r>
            <w:r>
              <w:rPr>
                <w:noProof/>
                <w:webHidden/>
              </w:rPr>
              <w:instrText xml:space="preserve"> PAGEREF _Toc511300063 \h </w:instrText>
            </w:r>
            <w:r>
              <w:rPr>
                <w:noProof/>
                <w:webHidden/>
              </w:rPr>
            </w:r>
            <w:r>
              <w:rPr>
                <w:noProof/>
                <w:webHidden/>
              </w:rPr>
              <w:fldChar w:fldCharType="separate"/>
            </w:r>
            <w:r>
              <w:rPr>
                <w:noProof/>
                <w:webHidden/>
              </w:rPr>
              <w:t>23</w:t>
            </w:r>
            <w:r>
              <w:rPr>
                <w:noProof/>
                <w:webHidden/>
              </w:rPr>
              <w:fldChar w:fldCharType="end"/>
            </w:r>
          </w:hyperlink>
        </w:p>
        <w:p w14:paraId="4B6C09E2" w14:textId="77777777" w:rsidR="005F0FBE" w:rsidRDefault="005F0FBE">
          <w:pPr>
            <w:pStyle w:val="TOC2"/>
            <w:tabs>
              <w:tab w:val="right" w:leader="dot" w:pos="9010"/>
            </w:tabs>
            <w:rPr>
              <w:smallCaps w:val="0"/>
              <w:noProof/>
              <w:sz w:val="24"/>
              <w:szCs w:val="24"/>
              <w:lang w:eastAsia="en-GB"/>
            </w:rPr>
          </w:pPr>
          <w:hyperlink w:anchor="_Toc511300064" w:history="1">
            <w:r w:rsidRPr="00290D86">
              <w:rPr>
                <w:rStyle w:val="Hyperlink"/>
                <w:noProof/>
              </w:rPr>
              <w:t>improvements and future work</w:t>
            </w:r>
            <w:r>
              <w:rPr>
                <w:noProof/>
                <w:webHidden/>
              </w:rPr>
              <w:tab/>
            </w:r>
            <w:r>
              <w:rPr>
                <w:noProof/>
                <w:webHidden/>
              </w:rPr>
              <w:fldChar w:fldCharType="begin"/>
            </w:r>
            <w:r>
              <w:rPr>
                <w:noProof/>
                <w:webHidden/>
              </w:rPr>
              <w:instrText xml:space="preserve"> PAGEREF _Toc511300064 \h </w:instrText>
            </w:r>
            <w:r>
              <w:rPr>
                <w:noProof/>
                <w:webHidden/>
              </w:rPr>
            </w:r>
            <w:r>
              <w:rPr>
                <w:noProof/>
                <w:webHidden/>
              </w:rPr>
              <w:fldChar w:fldCharType="separate"/>
            </w:r>
            <w:r>
              <w:rPr>
                <w:noProof/>
                <w:webHidden/>
              </w:rPr>
              <w:t>23</w:t>
            </w:r>
            <w:r>
              <w:rPr>
                <w:noProof/>
                <w:webHidden/>
              </w:rPr>
              <w:fldChar w:fldCharType="end"/>
            </w:r>
          </w:hyperlink>
        </w:p>
        <w:p w14:paraId="0AC3F1EE" w14:textId="77777777" w:rsidR="005F0FBE" w:rsidRDefault="005F0FBE">
          <w:pPr>
            <w:pStyle w:val="TOC1"/>
            <w:tabs>
              <w:tab w:val="right" w:leader="dot" w:pos="9010"/>
            </w:tabs>
            <w:rPr>
              <w:b w:val="0"/>
              <w:caps w:val="0"/>
              <w:noProof/>
              <w:sz w:val="24"/>
              <w:szCs w:val="24"/>
              <w:lang w:eastAsia="en-GB"/>
            </w:rPr>
          </w:pPr>
          <w:hyperlink w:anchor="_Toc511300065" w:history="1">
            <w:r w:rsidRPr="00290D86">
              <w:rPr>
                <w:rStyle w:val="Hyperlink"/>
                <w:noProof/>
              </w:rPr>
              <w:t>Appendices</w:t>
            </w:r>
            <w:r>
              <w:rPr>
                <w:noProof/>
                <w:webHidden/>
              </w:rPr>
              <w:tab/>
            </w:r>
            <w:r>
              <w:rPr>
                <w:noProof/>
                <w:webHidden/>
              </w:rPr>
              <w:fldChar w:fldCharType="begin"/>
            </w:r>
            <w:r>
              <w:rPr>
                <w:noProof/>
                <w:webHidden/>
              </w:rPr>
              <w:instrText xml:space="preserve"> PAGEREF _Toc511300065 \h </w:instrText>
            </w:r>
            <w:r>
              <w:rPr>
                <w:noProof/>
                <w:webHidden/>
              </w:rPr>
            </w:r>
            <w:r>
              <w:rPr>
                <w:noProof/>
                <w:webHidden/>
              </w:rPr>
              <w:fldChar w:fldCharType="separate"/>
            </w:r>
            <w:r>
              <w:rPr>
                <w:noProof/>
                <w:webHidden/>
              </w:rPr>
              <w:t>25</w:t>
            </w:r>
            <w:r>
              <w:rPr>
                <w:noProof/>
                <w:webHidden/>
              </w:rPr>
              <w:fldChar w:fldCharType="end"/>
            </w:r>
          </w:hyperlink>
        </w:p>
        <w:p w14:paraId="1A24EE3C" w14:textId="77777777" w:rsidR="005F0FBE" w:rsidRDefault="005F0FBE">
          <w:pPr>
            <w:pStyle w:val="TOC2"/>
            <w:tabs>
              <w:tab w:val="right" w:leader="dot" w:pos="9010"/>
            </w:tabs>
            <w:rPr>
              <w:smallCaps w:val="0"/>
              <w:noProof/>
              <w:sz w:val="24"/>
              <w:szCs w:val="24"/>
              <w:lang w:eastAsia="en-GB"/>
            </w:rPr>
          </w:pPr>
          <w:hyperlink w:anchor="_Toc511300066" w:history="1">
            <w:r w:rsidRPr="00290D86">
              <w:rPr>
                <w:rStyle w:val="Hyperlink"/>
                <w:noProof/>
              </w:rPr>
              <w:t>Packages to import</w:t>
            </w:r>
            <w:r>
              <w:rPr>
                <w:noProof/>
                <w:webHidden/>
              </w:rPr>
              <w:tab/>
            </w:r>
            <w:r>
              <w:rPr>
                <w:noProof/>
                <w:webHidden/>
              </w:rPr>
              <w:fldChar w:fldCharType="begin"/>
            </w:r>
            <w:r>
              <w:rPr>
                <w:noProof/>
                <w:webHidden/>
              </w:rPr>
              <w:instrText xml:space="preserve"> PAGEREF _Toc511300066 \h </w:instrText>
            </w:r>
            <w:r>
              <w:rPr>
                <w:noProof/>
                <w:webHidden/>
              </w:rPr>
            </w:r>
            <w:r>
              <w:rPr>
                <w:noProof/>
                <w:webHidden/>
              </w:rPr>
              <w:fldChar w:fldCharType="separate"/>
            </w:r>
            <w:r>
              <w:rPr>
                <w:noProof/>
                <w:webHidden/>
              </w:rPr>
              <w:t>25</w:t>
            </w:r>
            <w:r>
              <w:rPr>
                <w:noProof/>
                <w:webHidden/>
              </w:rPr>
              <w:fldChar w:fldCharType="end"/>
            </w:r>
          </w:hyperlink>
        </w:p>
        <w:p w14:paraId="15D4452C" w14:textId="77777777" w:rsidR="005F0FBE" w:rsidRDefault="005F0FBE">
          <w:pPr>
            <w:pStyle w:val="TOC2"/>
            <w:tabs>
              <w:tab w:val="right" w:leader="dot" w:pos="9010"/>
            </w:tabs>
            <w:rPr>
              <w:smallCaps w:val="0"/>
              <w:noProof/>
              <w:sz w:val="24"/>
              <w:szCs w:val="24"/>
              <w:lang w:eastAsia="en-GB"/>
            </w:rPr>
          </w:pPr>
          <w:hyperlink w:anchor="_Toc511300067" w:history="1">
            <w:r w:rsidRPr="00290D86">
              <w:rPr>
                <w:rStyle w:val="Hyperlink"/>
                <w:noProof/>
              </w:rPr>
              <w:t>Define input parameters and create train and test datasets</w:t>
            </w:r>
            <w:r>
              <w:rPr>
                <w:noProof/>
                <w:webHidden/>
              </w:rPr>
              <w:tab/>
            </w:r>
            <w:r>
              <w:rPr>
                <w:noProof/>
                <w:webHidden/>
              </w:rPr>
              <w:fldChar w:fldCharType="begin"/>
            </w:r>
            <w:r>
              <w:rPr>
                <w:noProof/>
                <w:webHidden/>
              </w:rPr>
              <w:instrText xml:space="preserve"> PAGEREF _Toc511300067 \h </w:instrText>
            </w:r>
            <w:r>
              <w:rPr>
                <w:noProof/>
                <w:webHidden/>
              </w:rPr>
            </w:r>
            <w:r>
              <w:rPr>
                <w:noProof/>
                <w:webHidden/>
              </w:rPr>
              <w:fldChar w:fldCharType="separate"/>
            </w:r>
            <w:r>
              <w:rPr>
                <w:noProof/>
                <w:webHidden/>
              </w:rPr>
              <w:t>25</w:t>
            </w:r>
            <w:r>
              <w:rPr>
                <w:noProof/>
                <w:webHidden/>
              </w:rPr>
              <w:fldChar w:fldCharType="end"/>
            </w:r>
          </w:hyperlink>
        </w:p>
        <w:p w14:paraId="0B6E6681" w14:textId="77777777" w:rsidR="005F0FBE" w:rsidRDefault="005F0FBE">
          <w:pPr>
            <w:pStyle w:val="TOC2"/>
            <w:tabs>
              <w:tab w:val="right" w:leader="dot" w:pos="9010"/>
            </w:tabs>
            <w:rPr>
              <w:smallCaps w:val="0"/>
              <w:noProof/>
              <w:sz w:val="24"/>
              <w:szCs w:val="24"/>
              <w:lang w:eastAsia="en-GB"/>
            </w:rPr>
          </w:pPr>
          <w:hyperlink w:anchor="_Toc511300068" w:history="1">
            <w:r w:rsidRPr="00290D86">
              <w:rPr>
                <w:rStyle w:val="Hyperlink"/>
                <w:noProof/>
              </w:rPr>
              <w:t>Create persistence measure for baseline</w:t>
            </w:r>
            <w:r>
              <w:rPr>
                <w:noProof/>
                <w:webHidden/>
              </w:rPr>
              <w:tab/>
            </w:r>
            <w:r>
              <w:rPr>
                <w:noProof/>
                <w:webHidden/>
              </w:rPr>
              <w:fldChar w:fldCharType="begin"/>
            </w:r>
            <w:r>
              <w:rPr>
                <w:noProof/>
                <w:webHidden/>
              </w:rPr>
              <w:instrText xml:space="preserve"> PAGEREF _Toc511300068 \h </w:instrText>
            </w:r>
            <w:r>
              <w:rPr>
                <w:noProof/>
                <w:webHidden/>
              </w:rPr>
            </w:r>
            <w:r>
              <w:rPr>
                <w:noProof/>
                <w:webHidden/>
              </w:rPr>
              <w:fldChar w:fldCharType="separate"/>
            </w:r>
            <w:r>
              <w:rPr>
                <w:noProof/>
                <w:webHidden/>
              </w:rPr>
              <w:t>26</w:t>
            </w:r>
            <w:r>
              <w:rPr>
                <w:noProof/>
                <w:webHidden/>
              </w:rPr>
              <w:fldChar w:fldCharType="end"/>
            </w:r>
          </w:hyperlink>
        </w:p>
        <w:p w14:paraId="255F1B36" w14:textId="77777777" w:rsidR="005F0FBE" w:rsidRDefault="005F0FBE">
          <w:pPr>
            <w:pStyle w:val="TOC2"/>
            <w:tabs>
              <w:tab w:val="right" w:leader="dot" w:pos="9010"/>
            </w:tabs>
            <w:rPr>
              <w:smallCaps w:val="0"/>
              <w:noProof/>
              <w:sz w:val="24"/>
              <w:szCs w:val="24"/>
              <w:lang w:eastAsia="en-GB"/>
            </w:rPr>
          </w:pPr>
          <w:hyperlink w:anchor="_Toc511300069" w:history="1">
            <w:r w:rsidRPr="00290D86">
              <w:rPr>
                <w:rStyle w:val="Hyperlink"/>
                <w:noProof/>
              </w:rPr>
              <w:t>linear regression</w:t>
            </w:r>
            <w:r>
              <w:rPr>
                <w:noProof/>
                <w:webHidden/>
              </w:rPr>
              <w:tab/>
            </w:r>
            <w:r>
              <w:rPr>
                <w:noProof/>
                <w:webHidden/>
              </w:rPr>
              <w:fldChar w:fldCharType="begin"/>
            </w:r>
            <w:r>
              <w:rPr>
                <w:noProof/>
                <w:webHidden/>
              </w:rPr>
              <w:instrText xml:space="preserve"> PAGEREF _Toc511300069 \h </w:instrText>
            </w:r>
            <w:r>
              <w:rPr>
                <w:noProof/>
                <w:webHidden/>
              </w:rPr>
            </w:r>
            <w:r>
              <w:rPr>
                <w:noProof/>
                <w:webHidden/>
              </w:rPr>
              <w:fldChar w:fldCharType="separate"/>
            </w:r>
            <w:r>
              <w:rPr>
                <w:noProof/>
                <w:webHidden/>
              </w:rPr>
              <w:t>26</w:t>
            </w:r>
            <w:r>
              <w:rPr>
                <w:noProof/>
                <w:webHidden/>
              </w:rPr>
              <w:fldChar w:fldCharType="end"/>
            </w:r>
          </w:hyperlink>
        </w:p>
        <w:p w14:paraId="4CA3B0DF" w14:textId="77777777" w:rsidR="005F0FBE" w:rsidRDefault="005F0FBE">
          <w:pPr>
            <w:pStyle w:val="TOC2"/>
            <w:tabs>
              <w:tab w:val="right" w:leader="dot" w:pos="9010"/>
            </w:tabs>
            <w:rPr>
              <w:smallCaps w:val="0"/>
              <w:noProof/>
              <w:sz w:val="24"/>
              <w:szCs w:val="24"/>
              <w:lang w:eastAsia="en-GB"/>
            </w:rPr>
          </w:pPr>
          <w:hyperlink w:anchor="_Toc511300070" w:history="1">
            <w:r w:rsidRPr="00290D86">
              <w:rPr>
                <w:rStyle w:val="Hyperlink"/>
                <w:noProof/>
              </w:rPr>
              <w:t>linear regression on log transformed inputs</w:t>
            </w:r>
            <w:r>
              <w:rPr>
                <w:noProof/>
                <w:webHidden/>
              </w:rPr>
              <w:tab/>
            </w:r>
            <w:r>
              <w:rPr>
                <w:noProof/>
                <w:webHidden/>
              </w:rPr>
              <w:fldChar w:fldCharType="begin"/>
            </w:r>
            <w:r>
              <w:rPr>
                <w:noProof/>
                <w:webHidden/>
              </w:rPr>
              <w:instrText xml:space="preserve"> PAGEREF _Toc511300070 \h </w:instrText>
            </w:r>
            <w:r>
              <w:rPr>
                <w:noProof/>
                <w:webHidden/>
              </w:rPr>
            </w:r>
            <w:r>
              <w:rPr>
                <w:noProof/>
                <w:webHidden/>
              </w:rPr>
              <w:fldChar w:fldCharType="separate"/>
            </w:r>
            <w:r>
              <w:rPr>
                <w:noProof/>
                <w:webHidden/>
              </w:rPr>
              <w:t>26</w:t>
            </w:r>
            <w:r>
              <w:rPr>
                <w:noProof/>
                <w:webHidden/>
              </w:rPr>
              <w:fldChar w:fldCharType="end"/>
            </w:r>
          </w:hyperlink>
        </w:p>
        <w:p w14:paraId="3EC53513" w14:textId="77777777" w:rsidR="005F0FBE" w:rsidRDefault="005F0FBE">
          <w:pPr>
            <w:pStyle w:val="TOC2"/>
            <w:tabs>
              <w:tab w:val="right" w:leader="dot" w:pos="9010"/>
            </w:tabs>
            <w:rPr>
              <w:smallCaps w:val="0"/>
              <w:noProof/>
              <w:sz w:val="24"/>
              <w:szCs w:val="24"/>
              <w:lang w:eastAsia="en-GB"/>
            </w:rPr>
          </w:pPr>
          <w:hyperlink w:anchor="_Toc511300071" w:history="1">
            <w:r w:rsidRPr="00290D86">
              <w:rPr>
                <w:rStyle w:val="Hyperlink"/>
                <w:noProof/>
              </w:rPr>
              <w:t>svr – linear kernel</w:t>
            </w:r>
            <w:r>
              <w:rPr>
                <w:noProof/>
                <w:webHidden/>
              </w:rPr>
              <w:tab/>
            </w:r>
            <w:r>
              <w:rPr>
                <w:noProof/>
                <w:webHidden/>
              </w:rPr>
              <w:fldChar w:fldCharType="begin"/>
            </w:r>
            <w:r>
              <w:rPr>
                <w:noProof/>
                <w:webHidden/>
              </w:rPr>
              <w:instrText xml:space="preserve"> PAGEREF _Toc511300071 \h </w:instrText>
            </w:r>
            <w:r>
              <w:rPr>
                <w:noProof/>
                <w:webHidden/>
              </w:rPr>
            </w:r>
            <w:r>
              <w:rPr>
                <w:noProof/>
                <w:webHidden/>
              </w:rPr>
              <w:fldChar w:fldCharType="separate"/>
            </w:r>
            <w:r>
              <w:rPr>
                <w:noProof/>
                <w:webHidden/>
              </w:rPr>
              <w:t>27</w:t>
            </w:r>
            <w:r>
              <w:rPr>
                <w:noProof/>
                <w:webHidden/>
              </w:rPr>
              <w:fldChar w:fldCharType="end"/>
            </w:r>
          </w:hyperlink>
        </w:p>
        <w:p w14:paraId="2E92007B" w14:textId="77777777" w:rsidR="005F0FBE" w:rsidRDefault="005F0FBE">
          <w:pPr>
            <w:pStyle w:val="TOC2"/>
            <w:tabs>
              <w:tab w:val="right" w:leader="dot" w:pos="9010"/>
            </w:tabs>
            <w:rPr>
              <w:smallCaps w:val="0"/>
              <w:noProof/>
              <w:sz w:val="24"/>
              <w:szCs w:val="24"/>
              <w:lang w:eastAsia="en-GB"/>
            </w:rPr>
          </w:pPr>
          <w:hyperlink w:anchor="_Toc511300072" w:history="1">
            <w:r w:rsidRPr="00290D86">
              <w:rPr>
                <w:rStyle w:val="Hyperlink"/>
                <w:noProof/>
              </w:rPr>
              <w:t>lasso non-linear regression</w:t>
            </w:r>
            <w:r>
              <w:rPr>
                <w:noProof/>
                <w:webHidden/>
              </w:rPr>
              <w:tab/>
            </w:r>
            <w:r>
              <w:rPr>
                <w:noProof/>
                <w:webHidden/>
              </w:rPr>
              <w:fldChar w:fldCharType="begin"/>
            </w:r>
            <w:r>
              <w:rPr>
                <w:noProof/>
                <w:webHidden/>
              </w:rPr>
              <w:instrText xml:space="preserve"> PAGEREF _Toc511300072 \h </w:instrText>
            </w:r>
            <w:r>
              <w:rPr>
                <w:noProof/>
                <w:webHidden/>
              </w:rPr>
            </w:r>
            <w:r>
              <w:rPr>
                <w:noProof/>
                <w:webHidden/>
              </w:rPr>
              <w:fldChar w:fldCharType="separate"/>
            </w:r>
            <w:r>
              <w:rPr>
                <w:noProof/>
                <w:webHidden/>
              </w:rPr>
              <w:t>27</w:t>
            </w:r>
            <w:r>
              <w:rPr>
                <w:noProof/>
                <w:webHidden/>
              </w:rPr>
              <w:fldChar w:fldCharType="end"/>
            </w:r>
          </w:hyperlink>
        </w:p>
        <w:p w14:paraId="32293BB6" w14:textId="77777777" w:rsidR="005F0FBE" w:rsidRDefault="005F0FBE">
          <w:pPr>
            <w:pStyle w:val="TOC2"/>
            <w:tabs>
              <w:tab w:val="right" w:leader="dot" w:pos="9010"/>
            </w:tabs>
            <w:rPr>
              <w:smallCaps w:val="0"/>
              <w:noProof/>
              <w:sz w:val="24"/>
              <w:szCs w:val="24"/>
              <w:lang w:eastAsia="en-GB"/>
            </w:rPr>
          </w:pPr>
          <w:hyperlink w:anchor="_Toc511300073" w:history="1">
            <w:r w:rsidRPr="00290D86">
              <w:rPr>
                <w:rStyle w:val="Hyperlink"/>
                <w:noProof/>
              </w:rPr>
              <w:t>lstm neural network</w:t>
            </w:r>
            <w:r>
              <w:rPr>
                <w:noProof/>
                <w:webHidden/>
              </w:rPr>
              <w:tab/>
            </w:r>
            <w:r>
              <w:rPr>
                <w:noProof/>
                <w:webHidden/>
              </w:rPr>
              <w:fldChar w:fldCharType="begin"/>
            </w:r>
            <w:r>
              <w:rPr>
                <w:noProof/>
                <w:webHidden/>
              </w:rPr>
              <w:instrText xml:space="preserve"> PAGEREF _Toc511300073 \h </w:instrText>
            </w:r>
            <w:r>
              <w:rPr>
                <w:noProof/>
                <w:webHidden/>
              </w:rPr>
            </w:r>
            <w:r>
              <w:rPr>
                <w:noProof/>
                <w:webHidden/>
              </w:rPr>
              <w:fldChar w:fldCharType="separate"/>
            </w:r>
            <w:r>
              <w:rPr>
                <w:noProof/>
                <w:webHidden/>
              </w:rPr>
              <w:t>28</w:t>
            </w:r>
            <w:r>
              <w:rPr>
                <w:noProof/>
                <w:webHidden/>
              </w:rPr>
              <w:fldChar w:fldCharType="end"/>
            </w:r>
          </w:hyperlink>
        </w:p>
        <w:p w14:paraId="72E48477" w14:textId="77777777" w:rsidR="005F0FBE" w:rsidRDefault="005F0FBE">
          <w:pPr>
            <w:pStyle w:val="TOC2"/>
            <w:tabs>
              <w:tab w:val="right" w:leader="dot" w:pos="9010"/>
            </w:tabs>
            <w:rPr>
              <w:smallCaps w:val="0"/>
              <w:noProof/>
              <w:sz w:val="24"/>
              <w:szCs w:val="24"/>
              <w:lang w:eastAsia="en-GB"/>
            </w:rPr>
          </w:pPr>
          <w:hyperlink w:anchor="_Toc511300074" w:history="1">
            <w:r w:rsidRPr="00290D86">
              <w:rPr>
                <w:rStyle w:val="Hyperlink"/>
                <w:noProof/>
              </w:rPr>
              <w:t>regression tree</w:t>
            </w:r>
            <w:r>
              <w:rPr>
                <w:noProof/>
                <w:webHidden/>
              </w:rPr>
              <w:tab/>
            </w:r>
            <w:r>
              <w:rPr>
                <w:noProof/>
                <w:webHidden/>
              </w:rPr>
              <w:fldChar w:fldCharType="begin"/>
            </w:r>
            <w:r>
              <w:rPr>
                <w:noProof/>
                <w:webHidden/>
              </w:rPr>
              <w:instrText xml:space="preserve"> PAGEREF _Toc511300074 \h </w:instrText>
            </w:r>
            <w:r>
              <w:rPr>
                <w:noProof/>
                <w:webHidden/>
              </w:rPr>
            </w:r>
            <w:r>
              <w:rPr>
                <w:noProof/>
                <w:webHidden/>
              </w:rPr>
              <w:fldChar w:fldCharType="separate"/>
            </w:r>
            <w:r>
              <w:rPr>
                <w:noProof/>
                <w:webHidden/>
              </w:rPr>
              <w:t>28</w:t>
            </w:r>
            <w:r>
              <w:rPr>
                <w:noProof/>
                <w:webHidden/>
              </w:rPr>
              <w:fldChar w:fldCharType="end"/>
            </w:r>
          </w:hyperlink>
        </w:p>
        <w:p w14:paraId="43BAB0C8" w14:textId="77777777" w:rsidR="005F0FBE" w:rsidRDefault="005F0FBE">
          <w:pPr>
            <w:pStyle w:val="TOC2"/>
            <w:tabs>
              <w:tab w:val="right" w:leader="dot" w:pos="9010"/>
            </w:tabs>
            <w:rPr>
              <w:smallCaps w:val="0"/>
              <w:noProof/>
              <w:sz w:val="24"/>
              <w:szCs w:val="24"/>
              <w:lang w:eastAsia="en-GB"/>
            </w:rPr>
          </w:pPr>
          <w:hyperlink w:anchor="_Toc511300075" w:history="1">
            <w:r w:rsidRPr="00290D86">
              <w:rPr>
                <w:rStyle w:val="Hyperlink"/>
                <w:noProof/>
              </w:rPr>
              <w:t>gradient boosting regression</w:t>
            </w:r>
            <w:r>
              <w:rPr>
                <w:noProof/>
                <w:webHidden/>
              </w:rPr>
              <w:tab/>
            </w:r>
            <w:r>
              <w:rPr>
                <w:noProof/>
                <w:webHidden/>
              </w:rPr>
              <w:fldChar w:fldCharType="begin"/>
            </w:r>
            <w:r>
              <w:rPr>
                <w:noProof/>
                <w:webHidden/>
              </w:rPr>
              <w:instrText xml:space="preserve"> PAGEREF _Toc511300075 \h </w:instrText>
            </w:r>
            <w:r>
              <w:rPr>
                <w:noProof/>
                <w:webHidden/>
              </w:rPr>
            </w:r>
            <w:r>
              <w:rPr>
                <w:noProof/>
                <w:webHidden/>
              </w:rPr>
              <w:fldChar w:fldCharType="separate"/>
            </w:r>
            <w:r>
              <w:rPr>
                <w:noProof/>
                <w:webHidden/>
              </w:rPr>
              <w:t>28</w:t>
            </w:r>
            <w:r>
              <w:rPr>
                <w:noProof/>
                <w:webHidden/>
              </w:rPr>
              <w:fldChar w:fldCharType="end"/>
            </w:r>
          </w:hyperlink>
        </w:p>
        <w:p w14:paraId="6C1CC3B1" w14:textId="77777777" w:rsidR="005F0FBE" w:rsidRDefault="005F0FBE">
          <w:pPr>
            <w:pStyle w:val="TOC1"/>
            <w:tabs>
              <w:tab w:val="right" w:leader="dot" w:pos="9010"/>
            </w:tabs>
            <w:rPr>
              <w:b w:val="0"/>
              <w:caps w:val="0"/>
              <w:noProof/>
              <w:sz w:val="24"/>
              <w:szCs w:val="24"/>
              <w:lang w:eastAsia="en-GB"/>
            </w:rPr>
          </w:pPr>
          <w:hyperlink w:anchor="_Toc511300076" w:history="1">
            <w:r w:rsidRPr="00290D86">
              <w:rPr>
                <w:rStyle w:val="Hyperlink"/>
                <w:noProof/>
              </w:rPr>
              <w:t>Bibliography</w:t>
            </w:r>
            <w:r>
              <w:rPr>
                <w:noProof/>
                <w:webHidden/>
              </w:rPr>
              <w:tab/>
            </w:r>
            <w:r>
              <w:rPr>
                <w:noProof/>
                <w:webHidden/>
              </w:rPr>
              <w:fldChar w:fldCharType="begin"/>
            </w:r>
            <w:r>
              <w:rPr>
                <w:noProof/>
                <w:webHidden/>
              </w:rPr>
              <w:instrText xml:space="preserve"> PAGEREF _Toc511300076 \h </w:instrText>
            </w:r>
            <w:r>
              <w:rPr>
                <w:noProof/>
                <w:webHidden/>
              </w:rPr>
            </w:r>
            <w:r>
              <w:rPr>
                <w:noProof/>
                <w:webHidden/>
              </w:rPr>
              <w:fldChar w:fldCharType="separate"/>
            </w:r>
            <w:r>
              <w:rPr>
                <w:noProof/>
                <w:webHidden/>
              </w:rPr>
              <w:t>30</w:t>
            </w:r>
            <w:r>
              <w:rPr>
                <w:noProof/>
                <w:webHidden/>
              </w:rPr>
              <w:fldChar w:fldCharType="end"/>
            </w:r>
          </w:hyperlink>
        </w:p>
        <w:p w14:paraId="68B9F266" w14:textId="3DA22DFE" w:rsidR="007C62A3" w:rsidRDefault="007C62A3">
          <w:r>
            <w:rPr>
              <w:b/>
              <w:bCs/>
              <w:noProof/>
            </w:rPr>
            <w:lastRenderedPageBreak/>
            <w:fldChar w:fldCharType="end"/>
          </w:r>
        </w:p>
      </w:sdtContent>
    </w:sdt>
    <w:p w14:paraId="1A1B09D2" w14:textId="33FF9291" w:rsidR="007C62A3" w:rsidRDefault="00D5526D" w:rsidP="007C62A3">
      <w:pPr>
        <w:pStyle w:val="Heading1"/>
      </w:pPr>
      <w:bookmarkStart w:id="0" w:name="_Toc511300036"/>
      <w:r>
        <w:t>Introduction</w:t>
      </w:r>
      <w:bookmarkEnd w:id="0"/>
    </w:p>
    <w:p w14:paraId="102ADEFC" w14:textId="57B9178D" w:rsidR="00D5526D" w:rsidRPr="00D5526D" w:rsidRDefault="00D5526D" w:rsidP="00D5526D">
      <w:pPr>
        <w:pStyle w:val="Heading2"/>
      </w:pPr>
      <w:bookmarkStart w:id="1" w:name="_Toc511300037"/>
      <w:r>
        <w:t>Background and study aims</w:t>
      </w:r>
      <w:bookmarkEnd w:id="1"/>
    </w:p>
    <w:p w14:paraId="1A547A5C" w14:textId="5AD47011" w:rsidR="007C62A3" w:rsidRPr="00F1698A" w:rsidRDefault="009375CE" w:rsidP="007C62A3">
      <w:pPr>
        <w:rPr>
          <w:sz w:val="24"/>
        </w:rPr>
      </w:pPr>
      <w:r w:rsidRPr="00F1698A">
        <w:rPr>
          <w:sz w:val="24"/>
        </w:rPr>
        <w:t>It is estimated by the World Health Organisation (WHO) that seasonal influenza epidemics result in approximately 3-5 million cases of severe illness and between 250,000 to 500,000 deaths every year</w:t>
      </w:r>
      <w:r w:rsidR="00FC704C" w:rsidRPr="00F1698A">
        <w:rPr>
          <w:sz w:val="24"/>
        </w:rPr>
        <w:t xml:space="preserve"> </w:t>
      </w:r>
      <w:sdt>
        <w:sdtPr>
          <w:rPr>
            <w:sz w:val="24"/>
          </w:rPr>
          <w:id w:val="-976068712"/>
          <w:citation/>
        </w:sdtPr>
        <w:sdtContent>
          <w:r w:rsidR="00FC704C" w:rsidRPr="00F1698A">
            <w:rPr>
              <w:sz w:val="24"/>
            </w:rPr>
            <w:fldChar w:fldCharType="begin"/>
          </w:r>
          <w:r w:rsidR="00FC704C" w:rsidRPr="00F1698A">
            <w:rPr>
              <w:sz w:val="24"/>
            </w:rPr>
            <w:instrText xml:space="preserve"> CITATION Wor \l 2057 </w:instrText>
          </w:r>
          <w:r w:rsidR="00FC704C" w:rsidRPr="00F1698A">
            <w:rPr>
              <w:sz w:val="24"/>
            </w:rPr>
            <w:fldChar w:fldCharType="separate"/>
          </w:r>
          <w:r w:rsidR="00FC704C" w:rsidRPr="00F1698A">
            <w:rPr>
              <w:noProof/>
              <w:sz w:val="24"/>
            </w:rPr>
            <w:t>(World Health Organisation, 2018)</w:t>
          </w:r>
          <w:r w:rsidR="00FC704C" w:rsidRPr="00F1698A">
            <w:rPr>
              <w:sz w:val="24"/>
            </w:rPr>
            <w:fldChar w:fldCharType="end"/>
          </w:r>
        </w:sdtContent>
      </w:sdt>
      <w:r w:rsidRPr="00F1698A">
        <w:rPr>
          <w:sz w:val="24"/>
        </w:rPr>
        <w:t>. In the USA</w:t>
      </w:r>
      <w:r w:rsidR="00BD7730">
        <w:rPr>
          <w:sz w:val="24"/>
        </w:rPr>
        <w:t xml:space="preserve"> alone</w:t>
      </w:r>
      <w:r w:rsidRPr="00F1698A">
        <w:rPr>
          <w:sz w:val="24"/>
        </w:rPr>
        <w:t>, influenza is responsible for t</w:t>
      </w:r>
      <w:r w:rsidR="00E75A96">
        <w:rPr>
          <w:sz w:val="24"/>
        </w:rPr>
        <w:t>he loss of approximately 611,000</w:t>
      </w:r>
      <w:r w:rsidRPr="00F1698A">
        <w:rPr>
          <w:sz w:val="24"/>
        </w:rPr>
        <w:t xml:space="preserve"> life years annually, and is also responsible for significant levels of economic burden in terms of hospitalisations and outpatient GP visits</w:t>
      </w:r>
      <w:r w:rsidR="00FC704C" w:rsidRPr="00F1698A">
        <w:rPr>
          <w:sz w:val="24"/>
        </w:rPr>
        <w:t xml:space="preserve"> </w:t>
      </w:r>
      <w:sdt>
        <w:sdtPr>
          <w:rPr>
            <w:sz w:val="24"/>
          </w:rPr>
          <w:id w:val="-2147111108"/>
          <w:citation/>
        </w:sdtPr>
        <w:sdtContent>
          <w:r w:rsidR="00FC704C" w:rsidRPr="00F1698A">
            <w:rPr>
              <w:sz w:val="24"/>
            </w:rPr>
            <w:fldChar w:fldCharType="begin"/>
          </w:r>
          <w:r w:rsidR="00FC704C" w:rsidRPr="00F1698A">
            <w:rPr>
              <w:sz w:val="24"/>
            </w:rPr>
            <w:instrText xml:space="preserve"> CITATION Mol07 \l 2057 </w:instrText>
          </w:r>
          <w:r w:rsidR="00FC704C" w:rsidRPr="00F1698A">
            <w:rPr>
              <w:sz w:val="24"/>
            </w:rPr>
            <w:fldChar w:fldCharType="separate"/>
          </w:r>
          <w:r w:rsidR="00FC704C" w:rsidRPr="00F1698A">
            <w:rPr>
              <w:noProof/>
              <w:sz w:val="24"/>
            </w:rPr>
            <w:t>(Molinari NA, 2007)</w:t>
          </w:r>
          <w:r w:rsidR="00FC704C" w:rsidRPr="00F1698A">
            <w:rPr>
              <w:sz w:val="24"/>
            </w:rPr>
            <w:fldChar w:fldCharType="end"/>
          </w:r>
        </w:sdtContent>
      </w:sdt>
      <w:r w:rsidRPr="00F1698A">
        <w:rPr>
          <w:sz w:val="24"/>
        </w:rPr>
        <w:t xml:space="preserve">. </w:t>
      </w:r>
      <w:r w:rsidR="00E75A96">
        <w:rPr>
          <w:sz w:val="24"/>
        </w:rPr>
        <w:t>Being a seasonal illness, the bulk of the epidemic is felt in the winter</w:t>
      </w:r>
      <w:r w:rsidRPr="00F1698A">
        <w:rPr>
          <w:sz w:val="24"/>
        </w:rPr>
        <w:t xml:space="preserve">. </w:t>
      </w:r>
      <w:r w:rsidR="00657F34">
        <w:rPr>
          <w:sz w:val="24"/>
        </w:rPr>
        <w:t>T</w:t>
      </w:r>
      <w:r w:rsidR="00E75A96">
        <w:rPr>
          <w:sz w:val="24"/>
        </w:rPr>
        <w:t>he</w:t>
      </w:r>
      <w:r w:rsidR="001D2E00">
        <w:rPr>
          <w:sz w:val="24"/>
        </w:rPr>
        <w:t xml:space="preserve"> </w:t>
      </w:r>
      <w:r w:rsidR="00657F34">
        <w:rPr>
          <w:sz w:val="24"/>
        </w:rPr>
        <w:t>timing and severity</w:t>
      </w:r>
      <w:r w:rsidR="00E75A96">
        <w:rPr>
          <w:sz w:val="24"/>
        </w:rPr>
        <w:t xml:space="preserve"> of the epidemic is particularly difficult</w:t>
      </w:r>
      <w:r w:rsidRPr="00F1698A">
        <w:rPr>
          <w:sz w:val="24"/>
        </w:rPr>
        <w:t xml:space="preserve"> to predict as it is dependent on a number of </w:t>
      </w:r>
      <w:r w:rsidR="001D2E00">
        <w:rPr>
          <w:sz w:val="24"/>
        </w:rPr>
        <w:t>factors such as acquired immunity</w:t>
      </w:r>
      <w:r w:rsidRPr="00F1698A">
        <w:rPr>
          <w:sz w:val="24"/>
        </w:rPr>
        <w:t xml:space="preserve">, </w:t>
      </w:r>
      <w:r w:rsidR="00E75A96">
        <w:rPr>
          <w:sz w:val="24"/>
        </w:rPr>
        <w:t>natural immunity</w:t>
      </w:r>
      <w:r w:rsidR="00657F34">
        <w:rPr>
          <w:sz w:val="24"/>
        </w:rPr>
        <w:t>,</w:t>
      </w:r>
      <w:r w:rsidR="00E75A96">
        <w:rPr>
          <w:sz w:val="24"/>
        </w:rPr>
        <w:t xml:space="preserve"> as well as </w:t>
      </w:r>
      <w:r w:rsidRPr="00F1698A">
        <w:rPr>
          <w:sz w:val="24"/>
        </w:rPr>
        <w:t xml:space="preserve">the severity and virulence of the circulating </w:t>
      </w:r>
      <w:r w:rsidR="001D2E00">
        <w:rPr>
          <w:sz w:val="24"/>
        </w:rPr>
        <w:t xml:space="preserve">viral </w:t>
      </w:r>
      <w:r w:rsidRPr="00F1698A">
        <w:rPr>
          <w:sz w:val="24"/>
        </w:rPr>
        <w:t>strain</w:t>
      </w:r>
      <w:r w:rsidR="00FC704C" w:rsidRPr="00F1698A">
        <w:rPr>
          <w:sz w:val="24"/>
        </w:rPr>
        <w:t xml:space="preserve"> </w:t>
      </w:r>
      <w:sdt>
        <w:sdtPr>
          <w:rPr>
            <w:sz w:val="24"/>
          </w:rPr>
          <w:id w:val="-490487923"/>
          <w:citation/>
        </w:sdtPr>
        <w:sdtContent>
          <w:r w:rsidR="00FC704C" w:rsidRPr="00F1698A">
            <w:rPr>
              <w:sz w:val="24"/>
            </w:rPr>
            <w:fldChar w:fldCharType="begin"/>
          </w:r>
          <w:r w:rsidR="00FC704C" w:rsidRPr="00F1698A">
            <w:rPr>
              <w:sz w:val="24"/>
            </w:rPr>
            <w:instrText xml:space="preserve"> CITATION Ost17 \l 2057 </w:instrText>
          </w:r>
          <w:r w:rsidR="00FC704C" w:rsidRPr="00F1698A">
            <w:rPr>
              <w:sz w:val="24"/>
            </w:rPr>
            <w:fldChar w:fldCharType="separate"/>
          </w:r>
          <w:r w:rsidR="00FC704C" w:rsidRPr="00F1698A">
            <w:rPr>
              <w:noProof/>
              <w:sz w:val="24"/>
            </w:rPr>
            <w:t>(Osthus D, 2017)</w:t>
          </w:r>
          <w:r w:rsidR="00FC704C" w:rsidRPr="00F1698A">
            <w:rPr>
              <w:sz w:val="24"/>
            </w:rPr>
            <w:fldChar w:fldCharType="end"/>
          </w:r>
        </w:sdtContent>
      </w:sdt>
      <w:r w:rsidRPr="00F1698A">
        <w:rPr>
          <w:sz w:val="24"/>
        </w:rPr>
        <w:t>. Most health authorities have some form of surveillance reporting for inf</w:t>
      </w:r>
      <w:r w:rsidR="006012CC">
        <w:rPr>
          <w:sz w:val="24"/>
        </w:rPr>
        <w:t>luenza, with a common measure</w:t>
      </w:r>
      <w:r w:rsidR="00657F34">
        <w:rPr>
          <w:sz w:val="24"/>
        </w:rPr>
        <w:t xml:space="preserve"> being weekly reports</w:t>
      </w:r>
      <w:r w:rsidR="001D2E00">
        <w:rPr>
          <w:sz w:val="24"/>
        </w:rPr>
        <w:t xml:space="preserve"> of influenza related hospitalis</w:t>
      </w:r>
      <w:r w:rsidRPr="00F1698A">
        <w:rPr>
          <w:sz w:val="24"/>
        </w:rPr>
        <w:t>ation</w:t>
      </w:r>
      <w:r w:rsidR="001D2E00">
        <w:rPr>
          <w:sz w:val="24"/>
        </w:rPr>
        <w:t>s</w:t>
      </w:r>
      <w:r w:rsidRPr="00F1698A">
        <w:rPr>
          <w:sz w:val="24"/>
        </w:rPr>
        <w:t xml:space="preserve"> or death</w:t>
      </w:r>
      <w:r w:rsidR="00657F34">
        <w:rPr>
          <w:sz w:val="24"/>
        </w:rPr>
        <w:t>s</w:t>
      </w:r>
      <w:r w:rsidRPr="00F1698A">
        <w:rPr>
          <w:sz w:val="24"/>
        </w:rPr>
        <w:t>. These measures provide an estimate of the severity of the influenza virus fo</w:t>
      </w:r>
      <w:r w:rsidR="00E75A96">
        <w:rPr>
          <w:sz w:val="24"/>
        </w:rPr>
        <w:t>r a given season. There is</w:t>
      </w:r>
      <w:r w:rsidRPr="00F1698A">
        <w:rPr>
          <w:sz w:val="24"/>
        </w:rPr>
        <w:t xml:space="preserve"> c</w:t>
      </w:r>
      <w:r w:rsidR="001D2E00">
        <w:rPr>
          <w:sz w:val="24"/>
        </w:rPr>
        <w:t>onsiderable value in using historical trends in these</w:t>
      </w:r>
      <w:r w:rsidRPr="00F1698A">
        <w:rPr>
          <w:sz w:val="24"/>
        </w:rPr>
        <w:t xml:space="preserve"> measures to be abl</w:t>
      </w:r>
      <w:r w:rsidR="00657F34">
        <w:rPr>
          <w:sz w:val="24"/>
        </w:rPr>
        <w:t>e to predict the timing and severity</w:t>
      </w:r>
      <w:r w:rsidR="006012CC">
        <w:rPr>
          <w:sz w:val="24"/>
        </w:rPr>
        <w:t xml:space="preserve"> of the</w:t>
      </w:r>
      <w:r w:rsidRPr="00F1698A">
        <w:rPr>
          <w:sz w:val="24"/>
        </w:rPr>
        <w:t xml:space="preserve"> influenza epidemic</w:t>
      </w:r>
      <w:r w:rsidR="006012CC">
        <w:rPr>
          <w:sz w:val="24"/>
        </w:rPr>
        <w:t xml:space="preserve"> for a given season</w:t>
      </w:r>
      <w:r w:rsidRPr="00F1698A">
        <w:rPr>
          <w:sz w:val="24"/>
        </w:rPr>
        <w:t xml:space="preserve">. </w:t>
      </w:r>
    </w:p>
    <w:p w14:paraId="28F792D8" w14:textId="70AD1DC4" w:rsidR="00D5526D" w:rsidRPr="00F1698A" w:rsidRDefault="009375CE" w:rsidP="00D5526D">
      <w:pPr>
        <w:rPr>
          <w:sz w:val="22"/>
        </w:rPr>
      </w:pPr>
      <w:r w:rsidRPr="00F1698A">
        <w:rPr>
          <w:sz w:val="24"/>
        </w:rPr>
        <w:t xml:space="preserve">The aim of this study is to evaluate potential machine learning and deep learning approaches which may be used to predict the number of weekly influenza attributable deaths in the USA based on the </w:t>
      </w:r>
      <w:r w:rsidR="001D2E00">
        <w:rPr>
          <w:sz w:val="24"/>
        </w:rPr>
        <w:t xml:space="preserve">reported </w:t>
      </w:r>
      <w:r w:rsidRPr="00F1698A">
        <w:rPr>
          <w:sz w:val="24"/>
        </w:rPr>
        <w:t>number of deaths in previous weeks (</w:t>
      </w:r>
      <w:r w:rsidR="006012CC" w:rsidRPr="00F1698A">
        <w:rPr>
          <w:sz w:val="24"/>
        </w:rPr>
        <w:t>i.e.</w:t>
      </w:r>
      <w:r w:rsidRPr="00F1698A">
        <w:rPr>
          <w:sz w:val="24"/>
        </w:rPr>
        <w:t xml:space="preserve"> from</w:t>
      </w:r>
      <w:r w:rsidR="009E6A82" w:rsidRPr="00F1698A">
        <w:rPr>
          <w:sz w:val="24"/>
        </w:rPr>
        <w:t xml:space="preserve"> </w:t>
      </w:r>
      <w:r w:rsidR="001B392C">
        <w:rPr>
          <w:sz w:val="24"/>
        </w:rPr>
        <w:t xml:space="preserve">time </w:t>
      </w:r>
      <w:r w:rsidRPr="00F1698A">
        <w:rPr>
          <w:sz w:val="24"/>
        </w:rPr>
        <w:t>series da</w:t>
      </w:r>
      <w:r w:rsidR="001B392C">
        <w:rPr>
          <w:sz w:val="24"/>
        </w:rPr>
        <w:t>ta). The data for this study were</w:t>
      </w:r>
      <w:r w:rsidRPr="00F1698A">
        <w:rPr>
          <w:sz w:val="24"/>
        </w:rPr>
        <w:t xml:space="preserve"> obtained from the Centre for Disease Control and Prevention (CDC). </w:t>
      </w:r>
    </w:p>
    <w:p w14:paraId="090500AA" w14:textId="67B4B24C" w:rsidR="00D5526D" w:rsidRDefault="00D5526D" w:rsidP="00D5526D">
      <w:pPr>
        <w:pStyle w:val="Heading2"/>
      </w:pPr>
      <w:bookmarkStart w:id="2" w:name="_Toc511300038"/>
      <w:r>
        <w:t>Related work</w:t>
      </w:r>
      <w:bookmarkEnd w:id="2"/>
    </w:p>
    <w:p w14:paraId="1FF7278B" w14:textId="180BEAEF" w:rsidR="00D5526D" w:rsidRPr="007C62A3" w:rsidRDefault="0035086C" w:rsidP="00D5526D">
      <w:r w:rsidRPr="00F1698A">
        <w:rPr>
          <w:sz w:val="24"/>
        </w:rPr>
        <w:t>A study has very recently been published (April 2018) which adopts the approach of a long short term memory (LSTM) neural network to predict seasonal influenza in the USA</w:t>
      </w:r>
      <w:r w:rsidR="00FC704C" w:rsidRPr="00F1698A">
        <w:rPr>
          <w:sz w:val="24"/>
        </w:rPr>
        <w:t xml:space="preserve"> </w:t>
      </w:r>
      <w:sdt>
        <w:sdtPr>
          <w:rPr>
            <w:sz w:val="24"/>
          </w:rPr>
          <w:id w:val="-458875490"/>
          <w:citation/>
        </w:sdtPr>
        <w:sdtContent>
          <w:r w:rsidR="00FC704C" w:rsidRPr="00F1698A">
            <w:rPr>
              <w:sz w:val="24"/>
            </w:rPr>
            <w:fldChar w:fldCharType="begin"/>
          </w:r>
          <w:r w:rsidR="00FC704C" w:rsidRPr="00F1698A">
            <w:rPr>
              <w:sz w:val="24"/>
            </w:rPr>
            <w:instrText xml:space="preserve"> CITATION Zha18 \l 2057 </w:instrText>
          </w:r>
          <w:r w:rsidR="00FC704C" w:rsidRPr="00F1698A">
            <w:rPr>
              <w:sz w:val="24"/>
            </w:rPr>
            <w:fldChar w:fldCharType="separate"/>
          </w:r>
          <w:r w:rsidR="00FC704C" w:rsidRPr="00F1698A">
            <w:rPr>
              <w:noProof/>
              <w:sz w:val="24"/>
            </w:rPr>
            <w:t>(Zhang J, 2018)</w:t>
          </w:r>
          <w:r w:rsidR="00FC704C" w:rsidRPr="00F1698A">
            <w:rPr>
              <w:sz w:val="24"/>
            </w:rPr>
            <w:fldChar w:fldCharType="end"/>
          </w:r>
        </w:sdtContent>
      </w:sdt>
      <w:r w:rsidRPr="00F1698A">
        <w:rPr>
          <w:sz w:val="24"/>
        </w:rPr>
        <w:t xml:space="preserve">. Unlike our study, this study looked at rates of influenza like illness rather than influenza attributable deaths. Influenza like illness is a standard diagnosis for influenza used in many surveillance networks </w:t>
      </w:r>
      <w:r w:rsidR="00E75A96">
        <w:rPr>
          <w:sz w:val="24"/>
        </w:rPr>
        <w:t>to monitor influenza circulation</w:t>
      </w:r>
      <w:r w:rsidRPr="00F1698A">
        <w:rPr>
          <w:sz w:val="24"/>
        </w:rPr>
        <w:t xml:space="preserve"> and is usually diagnosed by general </w:t>
      </w:r>
      <w:r w:rsidR="001D2E00" w:rsidRPr="00F1698A">
        <w:rPr>
          <w:sz w:val="24"/>
        </w:rPr>
        <w:t>practitioners</w:t>
      </w:r>
      <w:r w:rsidR="00121C2B">
        <w:rPr>
          <w:sz w:val="24"/>
        </w:rPr>
        <w:t xml:space="preserve"> (GP). As far as I</w:t>
      </w:r>
      <w:r w:rsidRPr="00F1698A">
        <w:rPr>
          <w:sz w:val="24"/>
        </w:rPr>
        <w:t xml:space="preserve"> can tell, this is the only recent publication attempting to predict future</w:t>
      </w:r>
      <w:r w:rsidR="001B392C">
        <w:rPr>
          <w:sz w:val="24"/>
        </w:rPr>
        <w:t xml:space="preserve"> influenza burden based on prior time series</w:t>
      </w:r>
      <w:r w:rsidRPr="00F1698A">
        <w:rPr>
          <w:sz w:val="24"/>
        </w:rPr>
        <w:t xml:space="preserve"> data. Another study published in 2017 adopted a Bayesian </w:t>
      </w:r>
      <w:r w:rsidR="001B392C" w:rsidRPr="00F1698A">
        <w:rPr>
          <w:sz w:val="24"/>
        </w:rPr>
        <w:t>methodology</w:t>
      </w:r>
      <w:r w:rsidRPr="00F1698A">
        <w:rPr>
          <w:sz w:val="24"/>
        </w:rPr>
        <w:t xml:space="preserve"> to simulate seasonal influenza epidemics based on data collected from GP practices and hospitalization records</w:t>
      </w:r>
      <w:r w:rsidR="00FC704C" w:rsidRPr="00F1698A">
        <w:rPr>
          <w:sz w:val="24"/>
        </w:rPr>
        <w:t xml:space="preserve"> </w:t>
      </w:r>
      <w:sdt>
        <w:sdtPr>
          <w:rPr>
            <w:sz w:val="24"/>
          </w:rPr>
          <w:id w:val="1796792662"/>
          <w:citation/>
        </w:sdtPr>
        <w:sdtContent>
          <w:r w:rsidR="00FC704C" w:rsidRPr="00F1698A">
            <w:rPr>
              <w:sz w:val="24"/>
            </w:rPr>
            <w:fldChar w:fldCharType="begin"/>
          </w:r>
          <w:r w:rsidR="00FC704C" w:rsidRPr="00F1698A">
            <w:rPr>
              <w:sz w:val="24"/>
            </w:rPr>
            <w:instrText xml:space="preserve"> CITATION Raj17 \l 2057 </w:instrText>
          </w:r>
          <w:r w:rsidR="00FC704C" w:rsidRPr="00F1698A">
            <w:rPr>
              <w:sz w:val="24"/>
            </w:rPr>
            <w:fldChar w:fldCharType="separate"/>
          </w:r>
          <w:r w:rsidR="00FC704C" w:rsidRPr="00F1698A">
            <w:rPr>
              <w:noProof/>
              <w:sz w:val="24"/>
            </w:rPr>
            <w:t>(Rajaram S, 2017)</w:t>
          </w:r>
          <w:r w:rsidR="00FC704C" w:rsidRPr="00F1698A">
            <w:rPr>
              <w:sz w:val="24"/>
            </w:rPr>
            <w:fldChar w:fldCharType="end"/>
          </w:r>
        </w:sdtContent>
      </w:sdt>
      <w:r w:rsidRPr="00F1698A">
        <w:rPr>
          <w:sz w:val="24"/>
        </w:rPr>
        <w:t>. The objective of this study was to simulate influen</w:t>
      </w:r>
      <w:r w:rsidR="001B392C">
        <w:rPr>
          <w:sz w:val="24"/>
        </w:rPr>
        <w:t>za epidemics for the purposes of</w:t>
      </w:r>
      <w:r w:rsidRPr="00F1698A">
        <w:rPr>
          <w:sz w:val="24"/>
        </w:rPr>
        <w:t xml:space="preserve"> evaluating the impact of vaccinations, however the study did not attempt to predict future influenz</w:t>
      </w:r>
      <w:r w:rsidR="006012CC">
        <w:rPr>
          <w:sz w:val="24"/>
        </w:rPr>
        <w:t>a burden based on historical/previous</w:t>
      </w:r>
      <w:r w:rsidRPr="00F1698A">
        <w:rPr>
          <w:sz w:val="24"/>
        </w:rPr>
        <w:t xml:space="preserve"> data. Finally, a standard epidemiological technique for modelling infectious diseases known a</w:t>
      </w:r>
      <w:r w:rsidR="006012CC">
        <w:rPr>
          <w:sz w:val="24"/>
        </w:rPr>
        <w:t>s</w:t>
      </w:r>
      <w:r w:rsidRPr="00F1698A">
        <w:rPr>
          <w:sz w:val="24"/>
        </w:rPr>
        <w:t xml:space="preserve"> Susceptible-Exposed-Infected-Recovered (SEIR) </w:t>
      </w:r>
      <w:r w:rsidR="001B392C">
        <w:rPr>
          <w:sz w:val="24"/>
        </w:rPr>
        <w:t xml:space="preserve">modelling </w:t>
      </w:r>
      <w:r w:rsidRPr="00F1698A">
        <w:rPr>
          <w:sz w:val="24"/>
        </w:rPr>
        <w:t>has been used to model influenza circulation and epidemics</w:t>
      </w:r>
      <w:r w:rsidR="00FC704C" w:rsidRPr="00F1698A">
        <w:rPr>
          <w:sz w:val="24"/>
        </w:rPr>
        <w:t xml:space="preserve"> </w:t>
      </w:r>
      <w:sdt>
        <w:sdtPr>
          <w:rPr>
            <w:sz w:val="24"/>
          </w:rPr>
          <w:id w:val="-1922637611"/>
          <w:citation/>
        </w:sdtPr>
        <w:sdtContent>
          <w:r w:rsidR="00FC704C" w:rsidRPr="00F1698A">
            <w:rPr>
              <w:sz w:val="24"/>
            </w:rPr>
            <w:fldChar w:fldCharType="begin"/>
          </w:r>
          <w:r w:rsidR="00FC704C" w:rsidRPr="00F1698A">
            <w:rPr>
              <w:sz w:val="24"/>
            </w:rPr>
            <w:instrText xml:space="preserve"> CITATION Bag13 \l 2057 </w:instrText>
          </w:r>
          <w:r w:rsidR="00FC704C" w:rsidRPr="00F1698A">
            <w:rPr>
              <w:sz w:val="24"/>
            </w:rPr>
            <w:fldChar w:fldCharType="separate"/>
          </w:r>
          <w:r w:rsidR="00FC704C" w:rsidRPr="00F1698A">
            <w:rPr>
              <w:noProof/>
              <w:sz w:val="24"/>
            </w:rPr>
            <w:t>(Baguelin M, 2013)</w:t>
          </w:r>
          <w:r w:rsidR="00FC704C" w:rsidRPr="00F1698A">
            <w:rPr>
              <w:sz w:val="24"/>
            </w:rPr>
            <w:fldChar w:fldCharType="end"/>
          </w:r>
        </w:sdtContent>
      </w:sdt>
      <w:r w:rsidRPr="00F1698A">
        <w:rPr>
          <w:sz w:val="24"/>
        </w:rPr>
        <w:t>.</w:t>
      </w:r>
      <w:r w:rsidR="006340A4" w:rsidRPr="00F1698A">
        <w:rPr>
          <w:sz w:val="24"/>
        </w:rPr>
        <w:t xml:space="preserve"> </w:t>
      </w:r>
      <w:r w:rsidRPr="00F1698A">
        <w:rPr>
          <w:sz w:val="24"/>
        </w:rPr>
        <w:lastRenderedPageBreak/>
        <w:t xml:space="preserve">Such models are informed by a combination of clinical and laboratory data and have been shown to </w:t>
      </w:r>
      <w:r w:rsidR="001B392C">
        <w:rPr>
          <w:sz w:val="24"/>
        </w:rPr>
        <w:t xml:space="preserve">be </w:t>
      </w:r>
      <w:r w:rsidRPr="00F1698A">
        <w:rPr>
          <w:sz w:val="24"/>
        </w:rPr>
        <w:t xml:space="preserve">useful for the purposes of estimating the impact of vaccination strategies.   </w:t>
      </w:r>
      <w:r>
        <w:tab/>
      </w:r>
    </w:p>
    <w:p w14:paraId="25A30E28" w14:textId="5CB1BE7B" w:rsidR="007C62A3" w:rsidRDefault="007C62A3" w:rsidP="00D5526D">
      <w:pPr>
        <w:pStyle w:val="Heading2"/>
      </w:pPr>
      <w:bookmarkStart w:id="3" w:name="_Toc511300039"/>
      <w:r>
        <w:t>Dataset description</w:t>
      </w:r>
      <w:bookmarkEnd w:id="3"/>
    </w:p>
    <w:p w14:paraId="5F805FA4" w14:textId="666A7D96" w:rsidR="007C62A3" w:rsidRPr="00C0481A" w:rsidRDefault="00E75A96" w:rsidP="007C62A3">
      <w:pPr>
        <w:rPr>
          <w:sz w:val="24"/>
        </w:rPr>
      </w:pPr>
      <w:r>
        <w:rPr>
          <w:sz w:val="24"/>
        </w:rPr>
        <w:t>The data for this study was</w:t>
      </w:r>
      <w:r w:rsidR="007C62A3" w:rsidRPr="00F1698A">
        <w:rPr>
          <w:sz w:val="24"/>
        </w:rPr>
        <w:t xml:space="preserve"> </w:t>
      </w:r>
      <w:r w:rsidR="009375CE" w:rsidRPr="00F1698A">
        <w:rPr>
          <w:sz w:val="24"/>
        </w:rPr>
        <w:t>obt</w:t>
      </w:r>
      <w:r>
        <w:rPr>
          <w:sz w:val="24"/>
        </w:rPr>
        <w:t>ained from</w:t>
      </w:r>
      <w:r w:rsidR="00292621" w:rsidRPr="00F1698A">
        <w:rPr>
          <w:sz w:val="24"/>
        </w:rPr>
        <w:t xml:space="preserve"> </w:t>
      </w:r>
      <w:r w:rsidR="006012CC">
        <w:rPr>
          <w:sz w:val="24"/>
        </w:rPr>
        <w:t xml:space="preserve">a </w:t>
      </w:r>
      <w:r w:rsidR="00292621" w:rsidRPr="00F1698A">
        <w:rPr>
          <w:sz w:val="24"/>
        </w:rPr>
        <w:t xml:space="preserve">publically </w:t>
      </w:r>
      <w:r w:rsidR="001B392C" w:rsidRPr="00F1698A">
        <w:rPr>
          <w:sz w:val="24"/>
        </w:rPr>
        <w:t>available</w:t>
      </w:r>
      <w:r w:rsidR="00292621" w:rsidRPr="00F1698A">
        <w:rPr>
          <w:sz w:val="24"/>
        </w:rPr>
        <w:t xml:space="preserve"> influenza and pneumonia surveillance dataset</w:t>
      </w:r>
      <w:r w:rsidR="001B392C">
        <w:rPr>
          <w:sz w:val="24"/>
        </w:rPr>
        <w:t xml:space="preserve"> </w:t>
      </w:r>
      <w:r>
        <w:rPr>
          <w:sz w:val="24"/>
        </w:rPr>
        <w:t xml:space="preserve">published by the CDC </w:t>
      </w:r>
      <w:r w:rsidR="00592A69">
        <w:rPr>
          <w:sz w:val="24"/>
        </w:rPr>
        <w:t>(</w:t>
      </w:r>
      <w:r w:rsidR="00592A69" w:rsidRPr="00592A69">
        <w:rPr>
          <w:sz w:val="24"/>
        </w:rPr>
        <w:t>https://gis.cdc.gov/grasp/fluview/mortality.html</w:t>
      </w:r>
      <w:r w:rsidR="00592A69">
        <w:rPr>
          <w:sz w:val="24"/>
        </w:rPr>
        <w:t>)</w:t>
      </w:r>
      <w:r w:rsidR="00292621" w:rsidRPr="00F1698A">
        <w:rPr>
          <w:sz w:val="24"/>
        </w:rPr>
        <w:t xml:space="preserve">. The data reports the number of influenza and pneumonia attributable deaths (both </w:t>
      </w:r>
      <w:r w:rsidR="00592A69" w:rsidRPr="00F1698A">
        <w:rPr>
          <w:sz w:val="24"/>
        </w:rPr>
        <w:t>separately</w:t>
      </w:r>
      <w:r w:rsidR="00292621" w:rsidRPr="00F1698A">
        <w:rPr>
          <w:sz w:val="24"/>
        </w:rPr>
        <w:t xml:space="preserve"> and combined) which have occurred in the USA (nationally and by state) per week. The data covers </w:t>
      </w:r>
      <w:r>
        <w:rPr>
          <w:sz w:val="24"/>
        </w:rPr>
        <w:t>the period from 2009 until 2018</w:t>
      </w:r>
      <w:r w:rsidR="00292621" w:rsidRPr="00F1698A">
        <w:rPr>
          <w:sz w:val="24"/>
        </w:rPr>
        <w:t xml:space="preserve"> and is reported by season. An influenza season begins on the 40</w:t>
      </w:r>
      <w:r w:rsidR="00292621" w:rsidRPr="00F1698A">
        <w:rPr>
          <w:sz w:val="24"/>
          <w:vertAlign w:val="superscript"/>
        </w:rPr>
        <w:t>th</w:t>
      </w:r>
      <w:r w:rsidR="00292621" w:rsidRPr="00F1698A">
        <w:rPr>
          <w:sz w:val="24"/>
        </w:rPr>
        <w:t xml:space="preserve"> week of the year, and runs until the 39</w:t>
      </w:r>
      <w:r w:rsidR="00292621" w:rsidRPr="00F1698A">
        <w:rPr>
          <w:sz w:val="24"/>
          <w:vertAlign w:val="superscript"/>
        </w:rPr>
        <w:t>th</w:t>
      </w:r>
      <w:r w:rsidR="00292621" w:rsidRPr="00F1698A">
        <w:rPr>
          <w:sz w:val="24"/>
        </w:rPr>
        <w:t xml:space="preserve"> week of the following year (the dataset covers </w:t>
      </w:r>
      <w:r w:rsidR="001174EC" w:rsidRPr="00F1698A">
        <w:rPr>
          <w:sz w:val="24"/>
        </w:rPr>
        <w:t>nine consecutive influenza seaso</w:t>
      </w:r>
      <w:r w:rsidR="00292621" w:rsidRPr="00F1698A">
        <w:rPr>
          <w:sz w:val="24"/>
        </w:rPr>
        <w:t>ns, beginning with the 2009-2010 season). Data are reported by three age groups (0-17 year, 18-64 years, a</w:t>
      </w:r>
      <w:r w:rsidR="006012CC">
        <w:rPr>
          <w:sz w:val="24"/>
        </w:rPr>
        <w:t>nd 65+ years), as well as for</w:t>
      </w:r>
      <w:r w:rsidR="00292621" w:rsidRPr="00F1698A">
        <w:rPr>
          <w:sz w:val="24"/>
        </w:rPr>
        <w:t xml:space="preserve"> all age groups combined. The base case analysis </w:t>
      </w:r>
      <w:r w:rsidR="006012CC">
        <w:rPr>
          <w:sz w:val="24"/>
        </w:rPr>
        <w:t xml:space="preserve">in this study </w:t>
      </w:r>
      <w:r w:rsidR="00292621" w:rsidRPr="00F1698A">
        <w:rPr>
          <w:sz w:val="24"/>
        </w:rPr>
        <w:t>focusses on the data for the 65+ age group, as this is the age group in which the vast majority of deaths occur</w:t>
      </w:r>
      <w:r w:rsidR="00292621">
        <w:t xml:space="preserve"> </w:t>
      </w:r>
      <w:r w:rsidR="006012CC">
        <w:t>(p</w:t>
      </w:r>
      <w:r w:rsidR="00592A69" w:rsidRPr="00C0481A">
        <w:rPr>
          <w:sz w:val="24"/>
        </w:rPr>
        <w:t>lease see the d</w:t>
      </w:r>
      <w:r w:rsidR="00C0481A" w:rsidRPr="00C0481A">
        <w:rPr>
          <w:sz w:val="24"/>
        </w:rPr>
        <w:t xml:space="preserve">ata exploration section for further details ( page </w:t>
      </w:r>
      <w:r w:rsidR="00C0481A" w:rsidRPr="00C0481A">
        <w:rPr>
          <w:sz w:val="24"/>
        </w:rPr>
        <w:fldChar w:fldCharType="begin"/>
      </w:r>
      <w:r w:rsidR="00C0481A" w:rsidRPr="00C0481A">
        <w:rPr>
          <w:sz w:val="24"/>
        </w:rPr>
        <w:instrText xml:space="preserve"> PAGEREF _Ref511294983 \h </w:instrText>
      </w:r>
      <w:r w:rsidR="00C0481A" w:rsidRPr="00C0481A">
        <w:rPr>
          <w:sz w:val="24"/>
        </w:rPr>
      </w:r>
      <w:r w:rsidR="00C0481A" w:rsidRPr="00C0481A">
        <w:rPr>
          <w:sz w:val="24"/>
        </w:rPr>
        <w:fldChar w:fldCharType="separate"/>
      </w:r>
      <w:r w:rsidR="00C0481A" w:rsidRPr="00C0481A">
        <w:rPr>
          <w:noProof/>
          <w:sz w:val="24"/>
        </w:rPr>
        <w:t>8</w:t>
      </w:r>
      <w:r w:rsidR="00C0481A" w:rsidRPr="00C0481A">
        <w:rPr>
          <w:sz w:val="24"/>
        </w:rPr>
        <w:fldChar w:fldCharType="end"/>
      </w:r>
      <w:r w:rsidR="00C0481A" w:rsidRPr="00C0481A">
        <w:rPr>
          <w:sz w:val="24"/>
        </w:rPr>
        <w:t>)</w:t>
      </w:r>
      <w:r w:rsidR="006012CC">
        <w:rPr>
          <w:sz w:val="24"/>
        </w:rPr>
        <w:t xml:space="preserve">). </w:t>
      </w:r>
      <w:r w:rsidR="00C0481A">
        <w:rPr>
          <w:sz w:val="24"/>
        </w:rPr>
        <w:t xml:space="preserve"> </w:t>
      </w:r>
    </w:p>
    <w:p w14:paraId="5AE1F5D0" w14:textId="7A5C1803" w:rsidR="007C62A3" w:rsidRDefault="007C62A3" w:rsidP="007C62A3">
      <w:pPr>
        <w:pStyle w:val="Heading1"/>
      </w:pPr>
      <w:bookmarkStart w:id="4" w:name="_Toc511300040"/>
      <w:r>
        <w:t>Methodology</w:t>
      </w:r>
      <w:bookmarkEnd w:id="4"/>
    </w:p>
    <w:p w14:paraId="29A0013C" w14:textId="412E1750" w:rsidR="007C62A3" w:rsidRPr="00F1698A" w:rsidRDefault="001174EC" w:rsidP="007C62A3">
      <w:pPr>
        <w:rPr>
          <w:sz w:val="24"/>
        </w:rPr>
      </w:pPr>
      <w:r w:rsidRPr="00F1698A">
        <w:rPr>
          <w:sz w:val="24"/>
        </w:rPr>
        <w:t xml:space="preserve">The sections below detail the methodology for this study. </w:t>
      </w:r>
    </w:p>
    <w:p w14:paraId="3A12144A" w14:textId="5D92ED53" w:rsidR="007C62A3" w:rsidRDefault="007C62A3" w:rsidP="007C62A3">
      <w:pPr>
        <w:pStyle w:val="Heading2"/>
      </w:pPr>
      <w:bookmarkStart w:id="5" w:name="_Toc511300041"/>
      <w:r>
        <w:t>overview</w:t>
      </w:r>
      <w:bookmarkEnd w:id="5"/>
    </w:p>
    <w:p w14:paraId="5967D13D" w14:textId="226A4E43" w:rsidR="001174EC" w:rsidRPr="00F1698A" w:rsidRDefault="001174EC" w:rsidP="007C62A3">
      <w:pPr>
        <w:rPr>
          <w:sz w:val="24"/>
        </w:rPr>
      </w:pPr>
      <w:r w:rsidRPr="00F1698A">
        <w:rPr>
          <w:sz w:val="24"/>
        </w:rPr>
        <w:fldChar w:fldCharType="begin"/>
      </w:r>
      <w:r w:rsidRPr="00F1698A">
        <w:rPr>
          <w:sz w:val="24"/>
        </w:rPr>
        <w:instrText xml:space="preserve"> REF _Ref510878437 \h </w:instrText>
      </w:r>
      <w:r w:rsidRPr="00F1698A">
        <w:rPr>
          <w:sz w:val="24"/>
        </w:rPr>
      </w:r>
      <w:r w:rsidR="00F1698A" w:rsidRPr="00F1698A">
        <w:rPr>
          <w:sz w:val="24"/>
        </w:rPr>
        <w:instrText xml:space="preserve"> \* MERGEFORMAT </w:instrText>
      </w:r>
      <w:r w:rsidRPr="00F1698A">
        <w:rPr>
          <w:sz w:val="24"/>
        </w:rPr>
        <w:fldChar w:fldCharType="separate"/>
      </w:r>
      <w:r w:rsidRPr="00F1698A">
        <w:rPr>
          <w:sz w:val="24"/>
        </w:rPr>
        <w:t xml:space="preserve">Figure </w:t>
      </w:r>
      <w:r w:rsidRPr="00F1698A">
        <w:rPr>
          <w:noProof/>
          <w:sz w:val="24"/>
        </w:rPr>
        <w:t>1</w:t>
      </w:r>
      <w:r w:rsidRPr="00F1698A">
        <w:rPr>
          <w:sz w:val="24"/>
        </w:rPr>
        <w:fldChar w:fldCharType="end"/>
      </w:r>
      <w:r w:rsidRPr="00F1698A">
        <w:rPr>
          <w:sz w:val="24"/>
        </w:rPr>
        <w:t xml:space="preserve"> provides an overview of the analysis for this study. The models take as input a number of prio</w:t>
      </w:r>
      <w:r w:rsidR="00E75A96">
        <w:rPr>
          <w:sz w:val="24"/>
        </w:rPr>
        <w:t>r observations in weekly deaths</w:t>
      </w:r>
      <w:r w:rsidRPr="00F1698A">
        <w:rPr>
          <w:sz w:val="24"/>
        </w:rPr>
        <w:t xml:space="preserve"> and predict</w:t>
      </w:r>
      <w:r w:rsidR="00E75A96">
        <w:rPr>
          <w:sz w:val="24"/>
        </w:rPr>
        <w:t>s</w:t>
      </w:r>
      <w:r w:rsidRPr="00F1698A">
        <w:rPr>
          <w:sz w:val="24"/>
        </w:rPr>
        <w:t xml:space="preserve"> the number of deaths after a given nu</w:t>
      </w:r>
      <w:r w:rsidR="00C0481A">
        <w:rPr>
          <w:sz w:val="24"/>
        </w:rPr>
        <w:t>mber of weeks (prediction step</w:t>
      </w:r>
      <w:r w:rsidRPr="00F1698A">
        <w:rPr>
          <w:sz w:val="24"/>
        </w:rPr>
        <w:t>) in the future. Both the number of prior observations and</w:t>
      </w:r>
      <w:r w:rsidR="00C0481A">
        <w:rPr>
          <w:sz w:val="24"/>
        </w:rPr>
        <w:t xml:space="preserve"> length of the prediction step</w:t>
      </w:r>
      <w:r w:rsidRPr="00F1698A">
        <w:rPr>
          <w:sz w:val="24"/>
        </w:rPr>
        <w:t xml:space="preserve"> can be varied</w:t>
      </w:r>
      <w:r w:rsidR="006012CC">
        <w:rPr>
          <w:sz w:val="24"/>
        </w:rPr>
        <w:t xml:space="preserve"> within the code I have developed, however have been set as fixed for the base case analysis (see below fort he base case parameters)</w:t>
      </w:r>
      <w:r w:rsidRPr="00F1698A">
        <w:rPr>
          <w:sz w:val="24"/>
        </w:rPr>
        <w:t xml:space="preserve">.  </w:t>
      </w:r>
    </w:p>
    <w:p w14:paraId="22FEB7DA" w14:textId="3883C656" w:rsidR="001174EC" w:rsidRDefault="001174EC" w:rsidP="001174EC">
      <w:pPr>
        <w:pStyle w:val="Caption"/>
        <w:keepNext/>
      </w:pPr>
      <w:bookmarkStart w:id="6" w:name="_Ref510878437"/>
      <w:r>
        <w:t xml:space="preserve">Figure </w:t>
      </w:r>
      <w:r w:rsidR="006B40E6">
        <w:fldChar w:fldCharType="begin"/>
      </w:r>
      <w:r w:rsidR="006B40E6">
        <w:instrText xml:space="preserve"> SEQ Figure \* ARABIC </w:instrText>
      </w:r>
      <w:r w:rsidR="006B40E6">
        <w:fldChar w:fldCharType="separate"/>
      </w:r>
      <w:r w:rsidR="00FC704C">
        <w:rPr>
          <w:noProof/>
        </w:rPr>
        <w:t>1</w:t>
      </w:r>
      <w:r w:rsidR="006B40E6">
        <w:rPr>
          <w:noProof/>
        </w:rPr>
        <w:fldChar w:fldCharType="end"/>
      </w:r>
      <w:bookmarkEnd w:id="6"/>
      <w:r>
        <w:t>: Study design overview</w:t>
      </w:r>
    </w:p>
    <w:p w14:paraId="7ED2F509" w14:textId="7BE39E22" w:rsidR="001174EC" w:rsidRDefault="00C0481A" w:rsidP="007C62A3">
      <w:r w:rsidRPr="00C0481A">
        <w:drawing>
          <wp:inline distT="0" distB="0" distL="0" distR="0" wp14:anchorId="66367BA1" wp14:editId="65FBF33C">
            <wp:extent cx="5727700" cy="172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727835"/>
                    </a:xfrm>
                    <a:prstGeom prst="rect">
                      <a:avLst/>
                    </a:prstGeom>
                  </pic:spPr>
                </pic:pic>
              </a:graphicData>
            </a:graphic>
          </wp:inline>
        </w:drawing>
      </w:r>
    </w:p>
    <w:p w14:paraId="68A77DD0" w14:textId="77777777" w:rsidR="007C62A3" w:rsidRDefault="007C62A3" w:rsidP="007C62A3"/>
    <w:p w14:paraId="1CDA2866" w14:textId="29D8AED7" w:rsidR="007C62A3" w:rsidRDefault="007C62A3" w:rsidP="007C62A3">
      <w:pPr>
        <w:pStyle w:val="Heading2"/>
      </w:pPr>
      <w:bookmarkStart w:id="7" w:name="_Toc511300042"/>
      <w:r>
        <w:lastRenderedPageBreak/>
        <w:t>base case parameters</w:t>
      </w:r>
      <w:bookmarkEnd w:id="7"/>
    </w:p>
    <w:p w14:paraId="784C8008" w14:textId="029CA024" w:rsidR="007C62A3" w:rsidRPr="00F1698A" w:rsidRDefault="001174EC" w:rsidP="007C62A3">
      <w:pPr>
        <w:rPr>
          <w:sz w:val="24"/>
        </w:rPr>
      </w:pPr>
      <w:r w:rsidRPr="00F1698A">
        <w:rPr>
          <w:sz w:val="24"/>
        </w:rPr>
        <w:t>The parameters for the base case analysis are as follows:</w:t>
      </w:r>
    </w:p>
    <w:p w14:paraId="20414263" w14:textId="2D1F2CC7" w:rsidR="001174EC" w:rsidRPr="00F1698A" w:rsidRDefault="00C0481A" w:rsidP="001174EC">
      <w:pPr>
        <w:pStyle w:val="ListParagraph"/>
        <w:numPr>
          <w:ilvl w:val="0"/>
          <w:numId w:val="1"/>
        </w:numPr>
        <w:rPr>
          <w:sz w:val="24"/>
        </w:rPr>
      </w:pPr>
      <w:r>
        <w:rPr>
          <w:sz w:val="24"/>
        </w:rPr>
        <w:t>Age group – 65+ year</w:t>
      </w:r>
      <w:r w:rsidR="001174EC" w:rsidRPr="00F1698A">
        <w:rPr>
          <w:sz w:val="24"/>
        </w:rPr>
        <w:t xml:space="preserve"> population – this grou</w:t>
      </w:r>
      <w:r>
        <w:rPr>
          <w:sz w:val="24"/>
        </w:rPr>
        <w:t>p was selected as they account for</w:t>
      </w:r>
      <w:r w:rsidR="001174EC" w:rsidRPr="00F1698A">
        <w:rPr>
          <w:sz w:val="24"/>
        </w:rPr>
        <w:t xml:space="preserve"> the majority of influenza deaths</w:t>
      </w:r>
    </w:p>
    <w:p w14:paraId="0395ACAB" w14:textId="10165FCF" w:rsidR="001174EC" w:rsidRPr="00F1698A" w:rsidRDefault="00C0481A" w:rsidP="001174EC">
      <w:pPr>
        <w:pStyle w:val="ListParagraph"/>
        <w:numPr>
          <w:ilvl w:val="0"/>
          <w:numId w:val="1"/>
        </w:numPr>
        <w:rPr>
          <w:sz w:val="24"/>
        </w:rPr>
      </w:pPr>
      <w:r>
        <w:rPr>
          <w:sz w:val="24"/>
        </w:rPr>
        <w:t>Prediction step</w:t>
      </w:r>
      <w:r w:rsidR="001174EC" w:rsidRPr="00F1698A">
        <w:rPr>
          <w:sz w:val="24"/>
        </w:rPr>
        <w:t xml:space="preserve"> –</w:t>
      </w:r>
      <w:r w:rsidR="009375CE" w:rsidRPr="00F1698A">
        <w:rPr>
          <w:sz w:val="24"/>
        </w:rPr>
        <w:t xml:space="preserve"> 16</w:t>
      </w:r>
      <w:r w:rsidR="001174EC" w:rsidRPr="00F1698A">
        <w:rPr>
          <w:sz w:val="24"/>
        </w:rPr>
        <w:t xml:space="preserve"> weeks (the effect of varying this parameter was explored in the sensitivity analysis)</w:t>
      </w:r>
    </w:p>
    <w:p w14:paraId="061AE235" w14:textId="7CEC940B" w:rsidR="001174EC" w:rsidRPr="00F1698A" w:rsidRDefault="001174EC" w:rsidP="001174EC">
      <w:pPr>
        <w:pStyle w:val="ListParagraph"/>
        <w:numPr>
          <w:ilvl w:val="0"/>
          <w:numId w:val="1"/>
        </w:numPr>
        <w:rPr>
          <w:sz w:val="24"/>
        </w:rPr>
      </w:pPr>
      <w:r w:rsidRPr="00F1698A">
        <w:rPr>
          <w:sz w:val="24"/>
        </w:rPr>
        <w:t>Prior observations –</w:t>
      </w:r>
      <w:r w:rsidR="009375CE" w:rsidRPr="00F1698A">
        <w:rPr>
          <w:sz w:val="24"/>
        </w:rPr>
        <w:t xml:space="preserve"> 52</w:t>
      </w:r>
      <w:r w:rsidRPr="00F1698A">
        <w:rPr>
          <w:sz w:val="24"/>
        </w:rPr>
        <w:t xml:space="preserve"> weeks (the effect of varying this parameter was explored in the </w:t>
      </w:r>
      <w:r w:rsidR="006340A4" w:rsidRPr="00F1698A">
        <w:rPr>
          <w:sz w:val="24"/>
        </w:rPr>
        <w:t>sensitivity</w:t>
      </w:r>
      <w:r w:rsidRPr="00F1698A">
        <w:rPr>
          <w:sz w:val="24"/>
        </w:rPr>
        <w:t xml:space="preserve"> analysis)</w:t>
      </w:r>
    </w:p>
    <w:p w14:paraId="6659A040" w14:textId="63493262" w:rsidR="001174EC" w:rsidRPr="00F1698A" w:rsidRDefault="001174EC" w:rsidP="001174EC">
      <w:pPr>
        <w:pStyle w:val="ListParagraph"/>
        <w:numPr>
          <w:ilvl w:val="0"/>
          <w:numId w:val="1"/>
        </w:numPr>
        <w:rPr>
          <w:sz w:val="24"/>
        </w:rPr>
      </w:pPr>
      <w:r w:rsidRPr="00F1698A">
        <w:rPr>
          <w:sz w:val="24"/>
        </w:rPr>
        <w:t>Train-test split – A 0.8:0.2 train test split was used</w:t>
      </w:r>
      <w:r w:rsidR="006012CC">
        <w:rPr>
          <w:sz w:val="24"/>
        </w:rPr>
        <w:t xml:space="preserve"> on the dataset</w:t>
      </w:r>
    </w:p>
    <w:p w14:paraId="4110771E" w14:textId="5BFE2C5C" w:rsidR="001174EC" w:rsidRDefault="00C11C90" w:rsidP="001174EC">
      <w:r w:rsidRPr="00F1698A">
        <w:rPr>
          <w:sz w:val="24"/>
        </w:rPr>
        <w:t xml:space="preserve">The </w:t>
      </w:r>
      <w:r w:rsidR="006340A4" w:rsidRPr="00F1698A">
        <w:rPr>
          <w:sz w:val="24"/>
        </w:rPr>
        <w:t>training dataset consists of 237</w:t>
      </w:r>
      <w:r w:rsidRPr="00F1698A">
        <w:rPr>
          <w:sz w:val="24"/>
        </w:rPr>
        <w:t xml:space="preserve"> weeks of </w:t>
      </w:r>
      <w:r w:rsidR="006340A4" w:rsidRPr="00F1698A">
        <w:rPr>
          <w:sz w:val="24"/>
        </w:rPr>
        <w:t xml:space="preserve">usable training </w:t>
      </w:r>
      <w:r w:rsidRPr="00F1698A">
        <w:rPr>
          <w:sz w:val="24"/>
        </w:rPr>
        <w:t>data</w:t>
      </w:r>
      <w:r w:rsidR="006340A4" w:rsidRPr="00F1698A">
        <w:rPr>
          <w:sz w:val="24"/>
        </w:rPr>
        <w:t xml:space="preserve"> (after the first 52 weeks have been removed as there are not sufficient prior observations for these values)</w:t>
      </w:r>
      <w:r w:rsidRPr="00F1698A">
        <w:rPr>
          <w:sz w:val="24"/>
        </w:rPr>
        <w:t xml:space="preserve">, while </w:t>
      </w:r>
      <w:r w:rsidR="006340A4" w:rsidRPr="00F1698A">
        <w:rPr>
          <w:sz w:val="24"/>
        </w:rPr>
        <w:t>the test dataset consists of 129</w:t>
      </w:r>
      <w:r w:rsidRPr="00F1698A">
        <w:rPr>
          <w:sz w:val="24"/>
        </w:rPr>
        <w:t xml:space="preserve"> weeks of data. The model specific base case parameters</w:t>
      </w:r>
      <w:r w:rsidR="001174EC" w:rsidRPr="00F1698A">
        <w:rPr>
          <w:sz w:val="24"/>
        </w:rPr>
        <w:t xml:space="preserve"> are described in the Model Description section below.</w:t>
      </w:r>
      <w:r w:rsidR="001174EC">
        <w:t xml:space="preserve"> </w:t>
      </w:r>
    </w:p>
    <w:p w14:paraId="7C928DA5" w14:textId="5D4430F7" w:rsidR="007C62A3" w:rsidRDefault="007C62A3" w:rsidP="007C62A3">
      <w:pPr>
        <w:pStyle w:val="Heading2"/>
      </w:pPr>
      <w:bookmarkStart w:id="8" w:name="_Toc511300043"/>
      <w:r>
        <w:t>Model descriptions</w:t>
      </w:r>
      <w:bookmarkEnd w:id="8"/>
    </w:p>
    <w:p w14:paraId="1D50E12A" w14:textId="43788566" w:rsidR="007C62A3" w:rsidRDefault="001174EC" w:rsidP="007C62A3">
      <w:r w:rsidRPr="004727EE">
        <w:rPr>
          <w:sz w:val="24"/>
        </w:rPr>
        <w:t xml:space="preserve">The sections below provide an overview of each of the models which were compared as part of this study. </w:t>
      </w:r>
      <w:r w:rsidR="0013455D" w:rsidRPr="004727EE">
        <w:rPr>
          <w:sz w:val="24"/>
        </w:rPr>
        <w:t xml:space="preserve">It should be noted that is likely that each of the models could be </w:t>
      </w:r>
      <w:r w:rsidR="00C0481A" w:rsidRPr="004727EE">
        <w:rPr>
          <w:sz w:val="24"/>
        </w:rPr>
        <w:t>improved</w:t>
      </w:r>
      <w:r w:rsidR="0013455D" w:rsidRPr="004727EE">
        <w:rPr>
          <w:sz w:val="24"/>
        </w:rPr>
        <w:t xml:space="preserve"> by further tuning the specific parameters, however as the primary objective of this study is a general comparison of the different types of models, in-depth parameter tuning was not undertaken. </w:t>
      </w:r>
      <w:r w:rsidR="009375CE" w:rsidRPr="004727EE">
        <w:rPr>
          <w:sz w:val="24"/>
        </w:rPr>
        <w:t xml:space="preserve">Normalising the feature values was also considered, however it was decided not to </w:t>
      </w:r>
      <w:r w:rsidR="00C0481A" w:rsidRPr="004727EE">
        <w:rPr>
          <w:sz w:val="24"/>
        </w:rPr>
        <w:t>normalise</w:t>
      </w:r>
      <w:r w:rsidR="009375CE" w:rsidRPr="004727EE">
        <w:rPr>
          <w:sz w:val="24"/>
        </w:rPr>
        <w:t xml:space="preserve"> as part of the base case analysis as the feature vectors are all of the same units (number of weekly deaths), and there </w:t>
      </w:r>
      <w:r w:rsidR="000F23B4" w:rsidRPr="004727EE">
        <w:rPr>
          <w:sz w:val="24"/>
        </w:rPr>
        <w:t>are</w:t>
      </w:r>
      <w:r w:rsidR="009375CE" w:rsidRPr="004727EE">
        <w:rPr>
          <w:sz w:val="24"/>
        </w:rPr>
        <w:t xml:space="preserve"> no </w:t>
      </w:r>
      <w:r w:rsidR="00D572E9">
        <w:rPr>
          <w:sz w:val="24"/>
        </w:rPr>
        <w:t>apparent long term trends</w:t>
      </w:r>
      <w:r w:rsidR="00E75A96">
        <w:rPr>
          <w:sz w:val="24"/>
        </w:rPr>
        <w:t xml:space="preserve"> which need to be adjusted for</w:t>
      </w:r>
      <w:r w:rsidR="004727EE" w:rsidRPr="004727EE">
        <w:rPr>
          <w:sz w:val="24"/>
        </w:rPr>
        <w:t xml:space="preserve">. </w:t>
      </w:r>
      <w:r w:rsidR="00E57B3C">
        <w:rPr>
          <w:sz w:val="24"/>
        </w:rPr>
        <w:t>Note that the code for the base case analysis for defining the train and test data</w:t>
      </w:r>
      <w:r w:rsidR="005F0FBE">
        <w:rPr>
          <w:sz w:val="24"/>
        </w:rPr>
        <w:t xml:space="preserve"> and for each of the models evaluated is provided within the Appendix. </w:t>
      </w:r>
    </w:p>
    <w:p w14:paraId="5D806009" w14:textId="0173F4B3" w:rsidR="007C62A3" w:rsidRDefault="007C62A3" w:rsidP="007C62A3">
      <w:pPr>
        <w:pStyle w:val="Heading3"/>
      </w:pPr>
      <w:bookmarkStart w:id="9" w:name="_Toc511300044"/>
      <w:r>
        <w:t>baseline measure - persistence</w:t>
      </w:r>
      <w:bookmarkEnd w:id="9"/>
    </w:p>
    <w:p w14:paraId="42C45815" w14:textId="378DDD16" w:rsidR="007C62A3" w:rsidRDefault="001174EC" w:rsidP="007C62A3">
      <w:r w:rsidRPr="004727EE">
        <w:rPr>
          <w:sz w:val="24"/>
        </w:rPr>
        <w:t xml:space="preserve">A measure of persistence was used to establish a baseline level of accuracy to compare with the other models. Persistence is a standard measure for </w:t>
      </w:r>
      <w:proofErr w:type="spellStart"/>
      <w:r w:rsidRPr="004727EE">
        <w:rPr>
          <w:sz w:val="24"/>
        </w:rPr>
        <w:t>baselining</w:t>
      </w:r>
      <w:proofErr w:type="spellEnd"/>
      <w:r w:rsidRPr="004727EE">
        <w:rPr>
          <w:sz w:val="24"/>
        </w:rPr>
        <w:t xml:space="preserve"> in time-series studies, and is based on the principle</w:t>
      </w:r>
      <w:r w:rsidR="009375CE" w:rsidRPr="004727EE">
        <w:rPr>
          <w:sz w:val="24"/>
        </w:rPr>
        <w:t xml:space="preserve"> of using the value at time</w:t>
      </w:r>
      <w:r w:rsidRPr="004727EE">
        <w:rPr>
          <w:sz w:val="24"/>
        </w:rPr>
        <w:t xml:space="preserve"> t-1 as a prediction for value at </w:t>
      </w:r>
      <w:r w:rsidR="009375CE" w:rsidRPr="004727EE">
        <w:rPr>
          <w:sz w:val="24"/>
        </w:rPr>
        <w:t>time t</w:t>
      </w:r>
      <w:r w:rsidRPr="004727EE">
        <w:rPr>
          <w:sz w:val="24"/>
        </w:rPr>
        <w:t>. For this study,</w:t>
      </w:r>
      <w:r w:rsidR="009375CE" w:rsidRPr="004727EE">
        <w:rPr>
          <w:sz w:val="24"/>
        </w:rPr>
        <w:t xml:space="preserve"> </w:t>
      </w:r>
      <w:r w:rsidR="00D572E9">
        <w:rPr>
          <w:sz w:val="24"/>
        </w:rPr>
        <w:t>given t</w:t>
      </w:r>
      <w:r w:rsidR="00E75A96">
        <w:rPr>
          <w:sz w:val="24"/>
        </w:rPr>
        <w:t>hat I am</w:t>
      </w:r>
      <w:r w:rsidR="00D572E9">
        <w:rPr>
          <w:sz w:val="24"/>
        </w:rPr>
        <w:t xml:space="preserve"> using a prediction step of</w:t>
      </w:r>
      <w:r w:rsidR="009375CE" w:rsidRPr="004727EE">
        <w:rPr>
          <w:sz w:val="24"/>
        </w:rPr>
        <w:t xml:space="preserve"> 16 weeks </w:t>
      </w:r>
      <w:r w:rsidR="00D572E9">
        <w:rPr>
          <w:sz w:val="24"/>
        </w:rPr>
        <w:t>fo</w:t>
      </w:r>
      <w:r w:rsidR="00E75A96">
        <w:rPr>
          <w:sz w:val="24"/>
        </w:rPr>
        <w:t>r the base case analysis, it would</w:t>
      </w:r>
      <w:r w:rsidR="00D572E9">
        <w:rPr>
          <w:sz w:val="24"/>
        </w:rPr>
        <w:t xml:space="preserve"> be considered</w:t>
      </w:r>
      <w:r w:rsidR="009375CE" w:rsidRPr="004727EE">
        <w:rPr>
          <w:sz w:val="24"/>
        </w:rPr>
        <w:t xml:space="preserve"> appropriate to use a value</w:t>
      </w:r>
      <w:r w:rsidR="006F7299">
        <w:rPr>
          <w:sz w:val="24"/>
        </w:rPr>
        <w:t xml:space="preserve"> of y(t-16) as an estimate of</w:t>
      </w:r>
      <w:r w:rsidR="009375CE" w:rsidRPr="004727EE">
        <w:rPr>
          <w:sz w:val="24"/>
        </w:rPr>
        <w:t xml:space="preserve"> y(t)</w:t>
      </w:r>
      <w:r w:rsidR="00D572E9">
        <w:rPr>
          <w:sz w:val="24"/>
        </w:rPr>
        <w:t xml:space="preserve"> for persistence</w:t>
      </w:r>
      <w:r w:rsidR="009375CE" w:rsidRPr="004727EE">
        <w:rPr>
          <w:sz w:val="24"/>
        </w:rPr>
        <w:t xml:space="preserve">. </w:t>
      </w:r>
      <w:r w:rsidR="00D572E9" w:rsidRPr="004727EE">
        <w:rPr>
          <w:sz w:val="24"/>
        </w:rPr>
        <w:t>However,</w:t>
      </w:r>
      <w:r w:rsidR="009375CE" w:rsidRPr="004727EE">
        <w:rPr>
          <w:sz w:val="24"/>
        </w:rPr>
        <w:t xml:space="preserve"> it was considered that this would have little practical value as </w:t>
      </w:r>
      <w:r w:rsidR="006F7299">
        <w:rPr>
          <w:sz w:val="24"/>
        </w:rPr>
        <w:t xml:space="preserve">the following assumption: </w:t>
      </w:r>
      <w:r w:rsidR="006F7299" w:rsidRPr="006F7299">
        <w:rPr>
          <w:i/>
          <w:sz w:val="24"/>
        </w:rPr>
        <w:t xml:space="preserve">y(t) </w:t>
      </w:r>
      <w:r w:rsidR="006F7299" w:rsidRPr="006F7299">
        <w:rPr>
          <w:i/>
          <w:sz w:val="24"/>
        </w:rPr>
        <w:sym w:font="Symbol" w:char="F0BB"/>
      </w:r>
      <w:r w:rsidR="006F7299" w:rsidRPr="006F7299">
        <w:rPr>
          <w:i/>
          <w:sz w:val="24"/>
        </w:rPr>
        <w:t xml:space="preserve"> y(t-16)</w:t>
      </w:r>
      <w:r w:rsidR="006F7299">
        <w:rPr>
          <w:i/>
          <w:sz w:val="24"/>
        </w:rPr>
        <w:t xml:space="preserve"> </w:t>
      </w:r>
      <w:r w:rsidR="006F7299">
        <w:rPr>
          <w:sz w:val="24"/>
        </w:rPr>
        <w:t>would be unrealistic for the purposes of predicting influenza deaths during the winter epidemic period</w:t>
      </w:r>
      <w:r w:rsidR="009375CE" w:rsidRPr="004727EE">
        <w:rPr>
          <w:sz w:val="24"/>
        </w:rPr>
        <w:t xml:space="preserve">. </w:t>
      </w:r>
      <w:r w:rsidR="006F7299">
        <w:rPr>
          <w:sz w:val="24"/>
        </w:rPr>
        <w:t xml:space="preserve">This can be seen visually in the Data Exploration section of this report (page </w:t>
      </w:r>
      <w:r w:rsidR="006F7299">
        <w:rPr>
          <w:sz w:val="24"/>
        </w:rPr>
        <w:fldChar w:fldCharType="begin"/>
      </w:r>
      <w:r w:rsidR="006F7299">
        <w:rPr>
          <w:sz w:val="24"/>
        </w:rPr>
        <w:instrText xml:space="preserve"> PAGEREF _Ref511294983 \h </w:instrText>
      </w:r>
      <w:r w:rsidR="006F7299">
        <w:rPr>
          <w:sz w:val="24"/>
        </w:rPr>
      </w:r>
      <w:r w:rsidR="006F7299">
        <w:rPr>
          <w:sz w:val="24"/>
        </w:rPr>
        <w:fldChar w:fldCharType="separate"/>
      </w:r>
      <w:r w:rsidR="006F7299">
        <w:rPr>
          <w:noProof/>
          <w:sz w:val="24"/>
        </w:rPr>
        <w:t>8</w:t>
      </w:r>
      <w:r w:rsidR="006F7299">
        <w:rPr>
          <w:sz w:val="24"/>
        </w:rPr>
        <w:fldChar w:fldCharType="end"/>
      </w:r>
      <w:r w:rsidR="006F7299">
        <w:rPr>
          <w:sz w:val="24"/>
        </w:rPr>
        <w:t xml:space="preserve">). </w:t>
      </w:r>
      <w:r w:rsidR="009375CE" w:rsidRPr="004727EE">
        <w:rPr>
          <w:sz w:val="24"/>
        </w:rPr>
        <w:t xml:space="preserve">It was therefore decided that a more appropriate benchmark would be to use the number of deaths in the corresponding week from the previous year i.e. </w:t>
      </w:r>
      <w:r w:rsidR="006F7299" w:rsidRPr="006F7299">
        <w:rPr>
          <w:i/>
          <w:sz w:val="24"/>
        </w:rPr>
        <w:t xml:space="preserve">y(t) </w:t>
      </w:r>
      <w:r w:rsidR="006F7299" w:rsidRPr="006F7299">
        <w:rPr>
          <w:i/>
          <w:sz w:val="24"/>
        </w:rPr>
        <w:sym w:font="Symbol" w:char="F0BB"/>
      </w:r>
      <w:r w:rsidR="006F7299">
        <w:rPr>
          <w:i/>
          <w:sz w:val="24"/>
        </w:rPr>
        <w:t xml:space="preserve"> y(t-52</w:t>
      </w:r>
      <w:r w:rsidR="006F7299" w:rsidRPr="006F7299">
        <w:rPr>
          <w:i/>
          <w:sz w:val="24"/>
        </w:rPr>
        <w:t>)</w:t>
      </w:r>
      <w:r w:rsidR="006F7299">
        <w:rPr>
          <w:i/>
          <w:sz w:val="24"/>
        </w:rPr>
        <w:t xml:space="preserve"> </w:t>
      </w:r>
      <w:r w:rsidR="006F7299">
        <w:rPr>
          <w:i/>
          <w:sz w:val="24"/>
        </w:rPr>
        <w:t xml:space="preserve">. </w:t>
      </w:r>
      <w:r w:rsidR="009375CE" w:rsidRPr="004727EE">
        <w:rPr>
          <w:sz w:val="24"/>
        </w:rPr>
        <w:t xml:space="preserve">It is a reasonable assumption to presume that the number of influenza related deaths in the current week, will be equal to those in the same week </w:t>
      </w:r>
      <w:r w:rsidR="009375CE" w:rsidRPr="004727EE">
        <w:rPr>
          <w:sz w:val="24"/>
        </w:rPr>
        <w:lastRenderedPageBreak/>
        <w:t>from the previous year</w:t>
      </w:r>
      <w:r w:rsidR="000F23B4">
        <w:rPr>
          <w:sz w:val="24"/>
        </w:rPr>
        <w:t xml:space="preserve"> as there is no long term trend in number of influenza deaths</w:t>
      </w:r>
      <w:r w:rsidR="009375CE" w:rsidRPr="004727EE">
        <w:rPr>
          <w:sz w:val="24"/>
        </w:rPr>
        <w:t xml:space="preserve">. Note that in practice it is known that this is unlikely to be true due to differences in </w:t>
      </w:r>
      <w:r w:rsidR="006F7299">
        <w:rPr>
          <w:sz w:val="24"/>
        </w:rPr>
        <w:t xml:space="preserve">season-specific </w:t>
      </w:r>
      <w:r w:rsidR="009375CE" w:rsidRPr="004727EE">
        <w:rPr>
          <w:sz w:val="24"/>
        </w:rPr>
        <w:t xml:space="preserve">factors such as viral strain, </w:t>
      </w:r>
      <w:r w:rsidR="00E75A96">
        <w:rPr>
          <w:sz w:val="24"/>
        </w:rPr>
        <w:t xml:space="preserve">acquired immunity, natural immunity as well as </w:t>
      </w:r>
      <w:r w:rsidR="009375CE" w:rsidRPr="004727EE">
        <w:rPr>
          <w:sz w:val="24"/>
        </w:rPr>
        <w:t>climatic differences</w:t>
      </w:r>
      <w:r w:rsidR="00E75A96">
        <w:rPr>
          <w:sz w:val="24"/>
        </w:rPr>
        <w:t xml:space="preserve">. It is for this reason that </w:t>
      </w:r>
      <w:r w:rsidR="009375CE" w:rsidRPr="004727EE">
        <w:rPr>
          <w:sz w:val="24"/>
        </w:rPr>
        <w:t>predicting influenza epidemics is so challengin</w:t>
      </w:r>
      <w:r w:rsidR="000F23B4">
        <w:rPr>
          <w:sz w:val="24"/>
        </w:rPr>
        <w:t>g. For illustrative purposes, I</w:t>
      </w:r>
      <w:r w:rsidR="009375CE" w:rsidRPr="004727EE">
        <w:rPr>
          <w:sz w:val="24"/>
        </w:rPr>
        <w:t xml:space="preserve"> also present the results with a persistence measure using the approximation of </w:t>
      </w:r>
      <w:r w:rsidR="006F7299" w:rsidRPr="006F7299">
        <w:rPr>
          <w:i/>
          <w:sz w:val="24"/>
        </w:rPr>
        <w:t xml:space="preserve">y(t) </w:t>
      </w:r>
      <w:r w:rsidR="006F7299" w:rsidRPr="006F7299">
        <w:rPr>
          <w:i/>
          <w:sz w:val="24"/>
        </w:rPr>
        <w:sym w:font="Symbol" w:char="F0BB"/>
      </w:r>
      <w:r w:rsidR="006F7299" w:rsidRPr="006F7299">
        <w:rPr>
          <w:i/>
          <w:sz w:val="24"/>
        </w:rPr>
        <w:t xml:space="preserve"> y(t-16)</w:t>
      </w:r>
      <w:r w:rsidR="009375CE" w:rsidRPr="004727EE">
        <w:rPr>
          <w:sz w:val="24"/>
        </w:rPr>
        <w:t xml:space="preserve">. </w:t>
      </w:r>
    </w:p>
    <w:p w14:paraId="587F2D0D" w14:textId="1A35E4C8" w:rsidR="007C62A3" w:rsidRDefault="000F23B4" w:rsidP="007C62A3">
      <w:pPr>
        <w:pStyle w:val="Heading3"/>
      </w:pPr>
      <w:bookmarkStart w:id="10" w:name="_Toc511300045"/>
      <w:r>
        <w:t>linear auto</w:t>
      </w:r>
      <w:r w:rsidR="007C62A3">
        <w:t>regression</w:t>
      </w:r>
      <w:bookmarkEnd w:id="10"/>
    </w:p>
    <w:p w14:paraId="692BDC6C" w14:textId="13950D3C" w:rsidR="007C62A3" w:rsidRDefault="000F23B4" w:rsidP="007C62A3">
      <w:r>
        <w:rPr>
          <w:sz w:val="24"/>
        </w:rPr>
        <w:t xml:space="preserve">Linear </w:t>
      </w:r>
      <w:proofErr w:type="spellStart"/>
      <w:r>
        <w:rPr>
          <w:sz w:val="24"/>
        </w:rPr>
        <w:t>autoregres</w:t>
      </w:r>
      <w:r w:rsidR="001174EC" w:rsidRPr="004727EE">
        <w:rPr>
          <w:sz w:val="24"/>
        </w:rPr>
        <w:t>sion</w:t>
      </w:r>
      <w:proofErr w:type="spellEnd"/>
      <w:r w:rsidR="001174EC" w:rsidRPr="004727EE">
        <w:rPr>
          <w:sz w:val="24"/>
        </w:rPr>
        <w:t xml:space="preserve"> is linear </w:t>
      </w:r>
      <w:r>
        <w:rPr>
          <w:sz w:val="24"/>
        </w:rPr>
        <w:t>regression used for time series</w:t>
      </w:r>
      <w:r w:rsidR="001174EC" w:rsidRPr="004727EE">
        <w:rPr>
          <w:sz w:val="24"/>
        </w:rPr>
        <w:t>. This type of model takes as input the prior values in the series and fits a linear relationship to predict the next value in the series (in this study the next value is the value in the series after</w:t>
      </w:r>
      <w:r>
        <w:rPr>
          <w:sz w:val="24"/>
        </w:rPr>
        <w:t xml:space="preserve"> the defined prediction step</w:t>
      </w:r>
      <w:r w:rsidR="001174EC" w:rsidRPr="004727EE">
        <w:rPr>
          <w:sz w:val="24"/>
        </w:rPr>
        <w:t xml:space="preserve">). The model was fit using the </w:t>
      </w:r>
      <w:proofErr w:type="spellStart"/>
      <w:r w:rsidR="001174EC" w:rsidRPr="004727EE">
        <w:rPr>
          <w:sz w:val="24"/>
        </w:rPr>
        <w:t>Linear_model</w:t>
      </w:r>
      <w:proofErr w:type="spellEnd"/>
      <w:r w:rsidR="001174EC" w:rsidRPr="004727EE">
        <w:rPr>
          <w:sz w:val="24"/>
        </w:rPr>
        <w:t xml:space="preserve"> module from the scikit learn library. </w:t>
      </w:r>
    </w:p>
    <w:p w14:paraId="700B4B39" w14:textId="156AB3F9" w:rsidR="007C62A3" w:rsidRDefault="009375CE" w:rsidP="007C62A3">
      <w:pPr>
        <w:pStyle w:val="Heading3"/>
      </w:pPr>
      <w:bookmarkStart w:id="11" w:name="_Toc511300046"/>
      <w:r>
        <w:t>feature</w:t>
      </w:r>
      <w:r w:rsidR="007C62A3">
        <w:t xml:space="preserve"> log transformation</w:t>
      </w:r>
      <w:bookmarkEnd w:id="11"/>
    </w:p>
    <w:p w14:paraId="5DBF20B6" w14:textId="5FF7DC12" w:rsidR="007C62A3" w:rsidRPr="004727EE" w:rsidRDefault="00E75A96" w:rsidP="007C62A3">
      <w:pPr>
        <w:rPr>
          <w:sz w:val="24"/>
        </w:rPr>
      </w:pPr>
      <w:r>
        <w:rPr>
          <w:sz w:val="24"/>
        </w:rPr>
        <w:t xml:space="preserve">In addition to the linear </w:t>
      </w:r>
      <w:proofErr w:type="spellStart"/>
      <w:r>
        <w:rPr>
          <w:sz w:val="24"/>
        </w:rPr>
        <w:t>autoregression</w:t>
      </w:r>
      <w:proofErr w:type="spellEnd"/>
      <w:r>
        <w:rPr>
          <w:sz w:val="24"/>
        </w:rPr>
        <w:t xml:space="preserve"> mode</w:t>
      </w:r>
      <w:r w:rsidR="008B7BA2">
        <w:rPr>
          <w:sz w:val="24"/>
        </w:rPr>
        <w:t>l</w:t>
      </w:r>
      <w:r>
        <w:rPr>
          <w:sz w:val="24"/>
        </w:rPr>
        <w:t xml:space="preserve"> on the unadjusted features, a linear regression mode</w:t>
      </w:r>
      <w:r w:rsidR="008B7BA2">
        <w:rPr>
          <w:sz w:val="24"/>
        </w:rPr>
        <w:t>l</w:t>
      </w:r>
      <w:r>
        <w:rPr>
          <w:sz w:val="24"/>
        </w:rPr>
        <w:t xml:space="preserve"> was also fitted to </w:t>
      </w:r>
      <w:r w:rsidR="008B7BA2">
        <w:rPr>
          <w:sz w:val="24"/>
        </w:rPr>
        <w:t>a log transformed version of the feature vector</w:t>
      </w:r>
      <w:r w:rsidR="006F7299">
        <w:rPr>
          <w:sz w:val="24"/>
        </w:rPr>
        <w:t xml:space="preserve"> as well as on a log transformed version of the</w:t>
      </w:r>
      <w:r w:rsidR="008B7BA2">
        <w:rPr>
          <w:sz w:val="24"/>
        </w:rPr>
        <w:t xml:space="preserve"> dependent variable. In this report </w:t>
      </w:r>
      <w:r w:rsidR="006F7299">
        <w:rPr>
          <w:sz w:val="24"/>
        </w:rPr>
        <w:t xml:space="preserve">only </w:t>
      </w:r>
      <w:r w:rsidR="008B7BA2">
        <w:rPr>
          <w:sz w:val="24"/>
        </w:rPr>
        <w:t xml:space="preserve">the results of </w:t>
      </w:r>
      <w:r w:rsidR="006F7299">
        <w:rPr>
          <w:sz w:val="24"/>
        </w:rPr>
        <w:t xml:space="preserve">the </w:t>
      </w:r>
      <w:proofErr w:type="spellStart"/>
      <w:r w:rsidR="006F7299">
        <w:rPr>
          <w:sz w:val="24"/>
        </w:rPr>
        <w:t>autoregression</w:t>
      </w:r>
      <w:proofErr w:type="spellEnd"/>
      <w:r w:rsidR="006F7299">
        <w:rPr>
          <w:sz w:val="24"/>
        </w:rPr>
        <w:t xml:space="preserve"> on the </w:t>
      </w:r>
      <w:r w:rsidR="008B7BA2">
        <w:rPr>
          <w:sz w:val="24"/>
        </w:rPr>
        <w:t xml:space="preserve">log </w:t>
      </w:r>
      <w:r w:rsidR="006F7299">
        <w:rPr>
          <w:sz w:val="24"/>
        </w:rPr>
        <w:t>transformed</w:t>
      </w:r>
      <w:r w:rsidR="008B7BA2">
        <w:rPr>
          <w:sz w:val="24"/>
        </w:rPr>
        <w:t xml:space="preserve"> feature vector have been presented as these produced the most viable results. </w:t>
      </w:r>
      <w:r w:rsidR="001174EC" w:rsidRPr="004727EE">
        <w:rPr>
          <w:sz w:val="24"/>
        </w:rPr>
        <w:t xml:space="preserve"> </w:t>
      </w:r>
    </w:p>
    <w:p w14:paraId="0856BE9C" w14:textId="2D80B335" w:rsidR="007C62A3" w:rsidRDefault="007C62A3" w:rsidP="007C62A3">
      <w:pPr>
        <w:pStyle w:val="Heading3"/>
      </w:pPr>
      <w:bookmarkStart w:id="12" w:name="_Toc511300047"/>
      <w:r>
        <w:t>support vector regression (svr)</w:t>
      </w:r>
      <w:bookmarkEnd w:id="12"/>
    </w:p>
    <w:p w14:paraId="3D67BFBD" w14:textId="180EB438" w:rsidR="007C62A3" w:rsidRDefault="0013455D" w:rsidP="007C62A3">
      <w:r w:rsidRPr="004727EE">
        <w:rPr>
          <w:sz w:val="24"/>
        </w:rPr>
        <w:t>A</w:t>
      </w:r>
      <w:r w:rsidR="008B7BA2">
        <w:rPr>
          <w:sz w:val="24"/>
        </w:rPr>
        <w:t>n</w:t>
      </w:r>
      <w:r w:rsidRPr="004727EE">
        <w:rPr>
          <w:sz w:val="24"/>
        </w:rPr>
        <w:t xml:space="preserve"> SVR model is similar to a support vector machine for classification problems, in which </w:t>
      </w:r>
      <w:proofErr w:type="spellStart"/>
      <w:r w:rsidRPr="004727EE">
        <w:rPr>
          <w:sz w:val="24"/>
        </w:rPr>
        <w:t>hyerplanes</w:t>
      </w:r>
      <w:proofErr w:type="spellEnd"/>
      <w:r w:rsidRPr="004727EE">
        <w:rPr>
          <w:sz w:val="24"/>
        </w:rPr>
        <w:t xml:space="preserve"> are fitted to maximise the distance or margin between training points. In the case of SVR, the kernel function is used to transform the inputs or feature vector into a high-dimensional space, after which a </w:t>
      </w:r>
      <w:r w:rsidR="000F23B4" w:rsidRPr="004727EE">
        <w:rPr>
          <w:sz w:val="24"/>
        </w:rPr>
        <w:t>linear</w:t>
      </w:r>
      <w:r w:rsidRPr="004727EE">
        <w:rPr>
          <w:sz w:val="24"/>
        </w:rPr>
        <w:t xml:space="preserve"> </w:t>
      </w:r>
      <w:r w:rsidR="000F23B4" w:rsidRPr="004727EE">
        <w:rPr>
          <w:sz w:val="24"/>
        </w:rPr>
        <w:t>separation</w:t>
      </w:r>
      <w:r w:rsidRPr="004727EE">
        <w:rPr>
          <w:sz w:val="24"/>
        </w:rPr>
        <w:t xml:space="preserve"> can be undertaken. </w:t>
      </w:r>
      <w:r w:rsidR="001174EC" w:rsidRPr="004727EE">
        <w:rPr>
          <w:sz w:val="24"/>
        </w:rPr>
        <w:t>After experimenting with different kernels, a linear kernel was selected for the base case analysis. The model was fitted using the SVR module from the scikit learn library.</w:t>
      </w:r>
      <w:r w:rsidR="001174EC">
        <w:t xml:space="preserve"> </w:t>
      </w:r>
    </w:p>
    <w:p w14:paraId="50338B14" w14:textId="058750D4" w:rsidR="007C62A3" w:rsidRDefault="007C62A3" w:rsidP="007C62A3">
      <w:pPr>
        <w:pStyle w:val="Heading3"/>
      </w:pPr>
      <w:bookmarkStart w:id="13" w:name="_Toc511300048"/>
      <w:r>
        <w:t>lasso non-linear regression</w:t>
      </w:r>
      <w:bookmarkEnd w:id="13"/>
    </w:p>
    <w:p w14:paraId="17CDFEF8" w14:textId="6F9C6692" w:rsidR="0013455D" w:rsidRPr="004727EE" w:rsidRDefault="0013455D" w:rsidP="007C62A3">
      <w:pPr>
        <w:rPr>
          <w:sz w:val="24"/>
        </w:rPr>
      </w:pPr>
      <w:r w:rsidRPr="004727EE">
        <w:rPr>
          <w:sz w:val="24"/>
        </w:rPr>
        <w:t>Lass</w:t>
      </w:r>
      <w:r w:rsidR="000F23B4">
        <w:rPr>
          <w:sz w:val="24"/>
        </w:rPr>
        <w:t>o non-linear/linear regression uses regularization coupled</w:t>
      </w:r>
      <w:r w:rsidRPr="004727EE">
        <w:rPr>
          <w:sz w:val="24"/>
        </w:rPr>
        <w:t xml:space="preserve"> with cross validation to penalize co-</w:t>
      </w:r>
      <w:proofErr w:type="spellStart"/>
      <w:r w:rsidRPr="004727EE">
        <w:rPr>
          <w:sz w:val="24"/>
        </w:rPr>
        <w:t>efficients</w:t>
      </w:r>
      <w:proofErr w:type="spellEnd"/>
      <w:r w:rsidRPr="004727EE">
        <w:rPr>
          <w:sz w:val="24"/>
        </w:rPr>
        <w:t xml:space="preserve"> and prevent against model </w:t>
      </w:r>
      <w:r w:rsidR="000F23B4" w:rsidRPr="004727EE">
        <w:rPr>
          <w:sz w:val="24"/>
        </w:rPr>
        <w:t>over fitting</w:t>
      </w:r>
      <w:r w:rsidR="008B7BA2">
        <w:rPr>
          <w:sz w:val="24"/>
        </w:rPr>
        <w:t>. In this study I used</w:t>
      </w:r>
      <w:r w:rsidRPr="004727EE">
        <w:rPr>
          <w:sz w:val="24"/>
        </w:rPr>
        <w:t xml:space="preserve"> a non-linear regression model using lasso </w:t>
      </w:r>
      <w:r w:rsidR="008B7BA2">
        <w:rPr>
          <w:sz w:val="24"/>
        </w:rPr>
        <w:t>regression and allowed</w:t>
      </w:r>
      <w:r w:rsidRPr="004727EE">
        <w:rPr>
          <w:sz w:val="24"/>
        </w:rPr>
        <w:t xml:space="preserve"> polynomial </w:t>
      </w:r>
      <w:r w:rsidR="000F23B4" w:rsidRPr="004727EE">
        <w:rPr>
          <w:sz w:val="24"/>
        </w:rPr>
        <w:t>degrees</w:t>
      </w:r>
      <w:r w:rsidRPr="004727EE">
        <w:rPr>
          <w:sz w:val="24"/>
        </w:rPr>
        <w:t xml:space="preserve"> of between 1 and 3. The model was fit using the </w:t>
      </w:r>
      <w:proofErr w:type="spellStart"/>
      <w:r w:rsidRPr="004727EE">
        <w:rPr>
          <w:sz w:val="24"/>
        </w:rPr>
        <w:t>LassoCV</w:t>
      </w:r>
      <w:proofErr w:type="spellEnd"/>
      <w:r w:rsidRPr="004727EE">
        <w:rPr>
          <w:sz w:val="24"/>
        </w:rPr>
        <w:t xml:space="preserve">, </w:t>
      </w:r>
      <w:proofErr w:type="spellStart"/>
      <w:r w:rsidRPr="004727EE">
        <w:rPr>
          <w:sz w:val="24"/>
        </w:rPr>
        <w:t>make_pipeline</w:t>
      </w:r>
      <w:proofErr w:type="spellEnd"/>
      <w:r w:rsidRPr="004727EE">
        <w:rPr>
          <w:sz w:val="24"/>
        </w:rPr>
        <w:t xml:space="preserve">, and </w:t>
      </w:r>
      <w:proofErr w:type="spellStart"/>
      <w:r w:rsidRPr="004727EE">
        <w:rPr>
          <w:sz w:val="24"/>
        </w:rPr>
        <w:t>polynomialfeatures</w:t>
      </w:r>
      <w:proofErr w:type="spellEnd"/>
      <w:r w:rsidRPr="004727EE">
        <w:rPr>
          <w:sz w:val="24"/>
        </w:rPr>
        <w:t xml:space="preserve"> module in the scikit learn library. The parameters used for the lasso cross validation for the base case were as follows:</w:t>
      </w:r>
    </w:p>
    <w:p w14:paraId="2C7E10A0" w14:textId="36A391AC" w:rsidR="0013455D" w:rsidRPr="004727EE" w:rsidRDefault="0013455D" w:rsidP="0013455D">
      <w:pPr>
        <w:pStyle w:val="ListParagraph"/>
        <w:numPr>
          <w:ilvl w:val="0"/>
          <w:numId w:val="2"/>
        </w:numPr>
        <w:rPr>
          <w:sz w:val="24"/>
        </w:rPr>
      </w:pPr>
      <w:r w:rsidRPr="004727EE">
        <w:rPr>
          <w:sz w:val="24"/>
        </w:rPr>
        <w:t>Length of path (eps) – 0.0001</w:t>
      </w:r>
    </w:p>
    <w:p w14:paraId="3C183473" w14:textId="657FDF82" w:rsidR="0013455D" w:rsidRPr="004727EE" w:rsidRDefault="0013455D" w:rsidP="0013455D">
      <w:pPr>
        <w:pStyle w:val="ListParagraph"/>
        <w:numPr>
          <w:ilvl w:val="0"/>
          <w:numId w:val="2"/>
        </w:numPr>
        <w:rPr>
          <w:sz w:val="24"/>
        </w:rPr>
      </w:pPr>
      <w:proofErr w:type="spellStart"/>
      <w:r w:rsidRPr="004727EE">
        <w:rPr>
          <w:sz w:val="24"/>
        </w:rPr>
        <w:t>n_alphas</w:t>
      </w:r>
      <w:proofErr w:type="spellEnd"/>
      <w:r w:rsidRPr="004727EE">
        <w:rPr>
          <w:sz w:val="24"/>
        </w:rPr>
        <w:t xml:space="preserve"> – 50</w:t>
      </w:r>
    </w:p>
    <w:p w14:paraId="33348D23" w14:textId="5687A527" w:rsidR="007C62A3" w:rsidRPr="004727EE" w:rsidRDefault="009375CE" w:rsidP="006B40E6">
      <w:pPr>
        <w:pStyle w:val="ListParagraph"/>
        <w:numPr>
          <w:ilvl w:val="0"/>
          <w:numId w:val="2"/>
        </w:numPr>
        <w:rPr>
          <w:sz w:val="24"/>
        </w:rPr>
      </w:pPr>
      <w:r w:rsidRPr="004727EE">
        <w:rPr>
          <w:sz w:val="24"/>
        </w:rPr>
        <w:t>Maximum iterations - 1000</w:t>
      </w:r>
    </w:p>
    <w:p w14:paraId="0217536E" w14:textId="20BD98A1" w:rsidR="007C62A3" w:rsidRDefault="007C62A3" w:rsidP="007C62A3">
      <w:pPr>
        <w:pStyle w:val="Heading3"/>
      </w:pPr>
      <w:bookmarkStart w:id="14" w:name="_Toc511300049"/>
      <w:r>
        <w:lastRenderedPageBreak/>
        <w:t>regression tree</w:t>
      </w:r>
      <w:bookmarkEnd w:id="14"/>
    </w:p>
    <w:p w14:paraId="24950BD1" w14:textId="04804A88" w:rsidR="007C62A3" w:rsidRDefault="0013455D" w:rsidP="007C62A3">
      <w:r w:rsidRPr="004727EE">
        <w:rPr>
          <w:sz w:val="24"/>
        </w:rPr>
        <w:t xml:space="preserve">Regression trees are </w:t>
      </w:r>
      <w:r w:rsidR="000F23B4" w:rsidRPr="004727EE">
        <w:rPr>
          <w:sz w:val="24"/>
        </w:rPr>
        <w:t>similar</w:t>
      </w:r>
      <w:r w:rsidRPr="004727EE">
        <w:rPr>
          <w:sz w:val="24"/>
        </w:rPr>
        <w:t xml:space="preserve"> to decision trees for classification problems, and are trained by sequentially splitting the predictor or feature values based on </w:t>
      </w:r>
      <w:r w:rsidR="000F23B4">
        <w:rPr>
          <w:sz w:val="24"/>
        </w:rPr>
        <w:t xml:space="preserve">a </w:t>
      </w:r>
      <w:r w:rsidRPr="004727EE">
        <w:rPr>
          <w:sz w:val="24"/>
        </w:rPr>
        <w:t xml:space="preserve">loss minimization function </w:t>
      </w:r>
      <w:r w:rsidR="008B7BA2">
        <w:rPr>
          <w:sz w:val="24"/>
        </w:rPr>
        <w:t>(the default function</w:t>
      </w:r>
      <w:r w:rsidRPr="004727EE">
        <w:rPr>
          <w:sz w:val="24"/>
        </w:rPr>
        <w:t xml:space="preserve"> is mean squared error (MSE)). Splits are ordered in relation to the feature values associated with the lowest MSE. For this study the model was fit using the </w:t>
      </w:r>
      <w:proofErr w:type="spellStart"/>
      <w:r w:rsidRPr="004727EE">
        <w:rPr>
          <w:sz w:val="24"/>
        </w:rPr>
        <w:t>DecisionTreeRegr</w:t>
      </w:r>
      <w:r w:rsidR="0035086C" w:rsidRPr="004727EE">
        <w:rPr>
          <w:sz w:val="24"/>
        </w:rPr>
        <w:t>essor</w:t>
      </w:r>
      <w:proofErr w:type="spellEnd"/>
      <w:r w:rsidR="0035086C" w:rsidRPr="004727EE">
        <w:rPr>
          <w:sz w:val="24"/>
        </w:rPr>
        <w:t xml:space="preserve"> module in the scikit learn</w:t>
      </w:r>
      <w:r w:rsidRPr="004727EE">
        <w:rPr>
          <w:sz w:val="24"/>
        </w:rPr>
        <w:t xml:space="preserve"> library. The default values for the </w:t>
      </w:r>
      <w:r w:rsidR="00855469">
        <w:rPr>
          <w:sz w:val="24"/>
        </w:rPr>
        <w:t xml:space="preserve">built-in </w:t>
      </w:r>
      <w:r w:rsidRPr="004727EE">
        <w:rPr>
          <w:sz w:val="24"/>
        </w:rPr>
        <w:t xml:space="preserve">function were used to fit the model. </w:t>
      </w:r>
    </w:p>
    <w:p w14:paraId="04F314AA" w14:textId="783CA699" w:rsidR="007C62A3" w:rsidRPr="007C62A3" w:rsidRDefault="007C62A3" w:rsidP="007C62A3">
      <w:pPr>
        <w:pStyle w:val="Heading3"/>
      </w:pPr>
      <w:bookmarkStart w:id="15" w:name="_Toc511300050"/>
      <w:r>
        <w:t>Gradient boosting regression</w:t>
      </w:r>
      <w:bookmarkEnd w:id="15"/>
    </w:p>
    <w:p w14:paraId="152BC2A3" w14:textId="7526AAF3" w:rsidR="007C62A3" w:rsidRPr="004727EE" w:rsidRDefault="009375CE" w:rsidP="007C62A3">
      <w:pPr>
        <w:rPr>
          <w:sz w:val="24"/>
        </w:rPr>
      </w:pPr>
      <w:r w:rsidRPr="004727EE">
        <w:rPr>
          <w:sz w:val="24"/>
        </w:rPr>
        <w:t>Gradient boosting</w:t>
      </w:r>
      <w:r w:rsidR="0013455D" w:rsidRPr="004727EE">
        <w:rPr>
          <w:sz w:val="24"/>
        </w:rPr>
        <w:t xml:space="preserve"> involves improving</w:t>
      </w:r>
      <w:r w:rsidRPr="004727EE">
        <w:rPr>
          <w:sz w:val="24"/>
        </w:rPr>
        <w:t xml:space="preserve"> the accuracy of a weak</w:t>
      </w:r>
      <w:r w:rsidR="0013455D" w:rsidRPr="004727EE">
        <w:rPr>
          <w:sz w:val="24"/>
        </w:rPr>
        <w:t xml:space="preserve"> machine </w:t>
      </w:r>
      <w:r w:rsidRPr="004727EE">
        <w:rPr>
          <w:sz w:val="24"/>
        </w:rPr>
        <w:t xml:space="preserve">learning </w:t>
      </w:r>
      <w:r w:rsidR="0013455D" w:rsidRPr="004727EE">
        <w:rPr>
          <w:sz w:val="24"/>
        </w:rPr>
        <w:t>algorithm by combining or ‘</w:t>
      </w:r>
      <w:proofErr w:type="spellStart"/>
      <w:r w:rsidR="0013455D" w:rsidRPr="004727EE">
        <w:rPr>
          <w:sz w:val="24"/>
        </w:rPr>
        <w:t>ensembling</w:t>
      </w:r>
      <w:proofErr w:type="spellEnd"/>
      <w:r w:rsidR="0013455D" w:rsidRPr="004727EE">
        <w:rPr>
          <w:sz w:val="24"/>
        </w:rPr>
        <w:t xml:space="preserve">’ additional models based on residual or error values of the previous model. Gradient boosting has been shown to be a very effective approach for many machine learning applications. In this </w:t>
      </w:r>
      <w:r w:rsidRPr="004727EE">
        <w:rPr>
          <w:sz w:val="24"/>
        </w:rPr>
        <w:t>study I</w:t>
      </w:r>
      <w:r w:rsidR="0013455D" w:rsidRPr="004727EE">
        <w:rPr>
          <w:sz w:val="24"/>
        </w:rPr>
        <w:t xml:space="preserve"> fit the model using the </w:t>
      </w:r>
      <w:proofErr w:type="spellStart"/>
      <w:r w:rsidR="0013455D" w:rsidRPr="004727EE">
        <w:rPr>
          <w:sz w:val="24"/>
        </w:rPr>
        <w:t>GradientBoostingRegressor</w:t>
      </w:r>
      <w:proofErr w:type="spellEnd"/>
      <w:r w:rsidR="0013455D" w:rsidRPr="004727EE">
        <w:rPr>
          <w:sz w:val="24"/>
        </w:rPr>
        <w:t xml:space="preserve"> module from the scikit learn library (this utilizes a regression tree to fit the data). The default parameters for the function were used for the base case analysis. </w:t>
      </w:r>
    </w:p>
    <w:p w14:paraId="4AD6AF72" w14:textId="39C84290" w:rsidR="007C62A3" w:rsidRDefault="007C62A3" w:rsidP="007C62A3">
      <w:pPr>
        <w:pStyle w:val="Heading3"/>
      </w:pPr>
      <w:bookmarkStart w:id="16" w:name="_Toc511300051"/>
      <w:r>
        <w:t>long short term memory (lstm) neural network</w:t>
      </w:r>
      <w:bookmarkEnd w:id="16"/>
    </w:p>
    <w:p w14:paraId="19303E4E" w14:textId="77777777" w:rsidR="0013455D" w:rsidRPr="004727EE" w:rsidRDefault="0013455D" w:rsidP="0013455D">
      <w:pPr>
        <w:rPr>
          <w:sz w:val="24"/>
        </w:rPr>
      </w:pPr>
      <w:r w:rsidRPr="004727EE">
        <w:rPr>
          <w:sz w:val="24"/>
        </w:rPr>
        <w:t xml:space="preserve">LSTM neural networks are a particular type of recurrent neural network (RNN) which enable the model to retain long term memory information to make the next step prediction. LSTM neural networks are particularly useful for time-series data which have a periodicity or seasonal component. The model for this study was developed using the </w:t>
      </w:r>
      <w:proofErr w:type="spellStart"/>
      <w:r w:rsidRPr="004727EE">
        <w:rPr>
          <w:sz w:val="24"/>
        </w:rPr>
        <w:t>keras</w:t>
      </w:r>
      <w:proofErr w:type="spellEnd"/>
      <w:r w:rsidRPr="004727EE">
        <w:rPr>
          <w:sz w:val="24"/>
        </w:rPr>
        <w:t xml:space="preserve"> API for neural networks. The following parameters were used for the base case analysis:</w:t>
      </w:r>
    </w:p>
    <w:p w14:paraId="12C1BC2E" w14:textId="26327359" w:rsidR="0013455D" w:rsidRPr="004727EE" w:rsidRDefault="0013455D" w:rsidP="0013455D">
      <w:pPr>
        <w:pStyle w:val="ListParagraph"/>
        <w:numPr>
          <w:ilvl w:val="0"/>
          <w:numId w:val="5"/>
        </w:numPr>
        <w:rPr>
          <w:sz w:val="24"/>
        </w:rPr>
      </w:pPr>
      <w:r w:rsidRPr="004727EE">
        <w:rPr>
          <w:sz w:val="24"/>
        </w:rPr>
        <w:t>Number of layers – 1000</w:t>
      </w:r>
    </w:p>
    <w:p w14:paraId="4D4AB429" w14:textId="77777777" w:rsidR="0013455D" w:rsidRPr="004727EE" w:rsidRDefault="0013455D" w:rsidP="0013455D">
      <w:pPr>
        <w:pStyle w:val="ListParagraph"/>
        <w:numPr>
          <w:ilvl w:val="0"/>
          <w:numId w:val="5"/>
        </w:numPr>
        <w:rPr>
          <w:sz w:val="24"/>
        </w:rPr>
      </w:pPr>
      <w:r w:rsidRPr="004727EE">
        <w:rPr>
          <w:sz w:val="24"/>
        </w:rPr>
        <w:t>Loss function – Mean squared error</w:t>
      </w:r>
    </w:p>
    <w:p w14:paraId="6351CEDC" w14:textId="61F7A5DE" w:rsidR="0013455D" w:rsidRPr="004727EE" w:rsidRDefault="0013455D" w:rsidP="0013455D">
      <w:pPr>
        <w:pStyle w:val="ListParagraph"/>
        <w:numPr>
          <w:ilvl w:val="0"/>
          <w:numId w:val="5"/>
        </w:numPr>
        <w:rPr>
          <w:sz w:val="24"/>
        </w:rPr>
      </w:pPr>
      <w:r w:rsidRPr="004727EE">
        <w:rPr>
          <w:sz w:val="24"/>
        </w:rPr>
        <w:t>Optimizer – Adam</w:t>
      </w:r>
    </w:p>
    <w:p w14:paraId="74A32A9C" w14:textId="4B669A71" w:rsidR="0013455D" w:rsidRPr="004727EE" w:rsidRDefault="0013455D" w:rsidP="0013455D">
      <w:pPr>
        <w:pStyle w:val="ListParagraph"/>
        <w:numPr>
          <w:ilvl w:val="0"/>
          <w:numId w:val="5"/>
        </w:numPr>
        <w:rPr>
          <w:sz w:val="24"/>
        </w:rPr>
      </w:pPr>
      <w:r w:rsidRPr="004727EE">
        <w:rPr>
          <w:sz w:val="24"/>
        </w:rPr>
        <w:t>Number of epochs – 100</w:t>
      </w:r>
    </w:p>
    <w:p w14:paraId="49D036D7" w14:textId="67F71100" w:rsidR="007C62A3" w:rsidRDefault="009375CE" w:rsidP="006B40E6">
      <w:pPr>
        <w:pStyle w:val="ListParagraph"/>
        <w:numPr>
          <w:ilvl w:val="0"/>
          <w:numId w:val="5"/>
        </w:numPr>
      </w:pPr>
      <w:r w:rsidRPr="004727EE">
        <w:rPr>
          <w:sz w:val="24"/>
        </w:rPr>
        <w:t>Batch size - 5</w:t>
      </w:r>
      <w:r w:rsidR="0013455D" w:rsidRPr="004727EE">
        <w:rPr>
          <w:sz w:val="24"/>
        </w:rPr>
        <w:br/>
      </w:r>
    </w:p>
    <w:p w14:paraId="5F600C3D" w14:textId="7D13C352" w:rsidR="007C62A3" w:rsidRDefault="007C62A3" w:rsidP="007C62A3">
      <w:pPr>
        <w:pStyle w:val="Heading2"/>
      </w:pPr>
      <w:bookmarkStart w:id="17" w:name="_Toc511300052"/>
      <w:r>
        <w:t>outcome measures</w:t>
      </w:r>
      <w:bookmarkEnd w:id="17"/>
    </w:p>
    <w:p w14:paraId="02C2755A" w14:textId="53703A51" w:rsidR="007C62A3" w:rsidRPr="004727EE" w:rsidRDefault="0013455D" w:rsidP="007C62A3">
      <w:pPr>
        <w:rPr>
          <w:sz w:val="24"/>
        </w:rPr>
      </w:pPr>
      <w:r w:rsidRPr="004727EE">
        <w:rPr>
          <w:sz w:val="24"/>
        </w:rPr>
        <w:t>The primary outcome for this study is a measure of accuracy of each o</w:t>
      </w:r>
      <w:r w:rsidR="00855469">
        <w:rPr>
          <w:sz w:val="24"/>
        </w:rPr>
        <w:t>f the models which were evaluated</w:t>
      </w:r>
      <w:r w:rsidRPr="004727EE">
        <w:rPr>
          <w:sz w:val="24"/>
        </w:rPr>
        <w:t>. Three measures of accuracy were used in the base case analysis:</w:t>
      </w:r>
    </w:p>
    <w:p w14:paraId="5EE51D67" w14:textId="6D2B93E7" w:rsidR="0013455D" w:rsidRPr="004727EE" w:rsidRDefault="0013455D" w:rsidP="0013455D">
      <w:pPr>
        <w:pStyle w:val="ListParagraph"/>
        <w:numPr>
          <w:ilvl w:val="0"/>
          <w:numId w:val="6"/>
        </w:numPr>
        <w:rPr>
          <w:sz w:val="24"/>
        </w:rPr>
      </w:pPr>
      <w:r w:rsidRPr="004727EE">
        <w:rPr>
          <w:sz w:val="24"/>
        </w:rPr>
        <w:t>Mean absolute error (MAE)</w:t>
      </w:r>
    </w:p>
    <w:p w14:paraId="0AF4A79E" w14:textId="1A2DE36E" w:rsidR="0013455D" w:rsidRPr="004727EE" w:rsidRDefault="0013455D" w:rsidP="0013455D">
      <w:pPr>
        <w:pStyle w:val="ListParagraph"/>
        <w:numPr>
          <w:ilvl w:val="0"/>
          <w:numId w:val="6"/>
        </w:numPr>
        <w:rPr>
          <w:sz w:val="24"/>
        </w:rPr>
      </w:pPr>
      <w:r w:rsidRPr="004727EE">
        <w:rPr>
          <w:sz w:val="24"/>
        </w:rPr>
        <w:t>MSE</w:t>
      </w:r>
    </w:p>
    <w:p w14:paraId="4AC3593C" w14:textId="14FC8C1D" w:rsidR="0013455D" w:rsidRPr="004727EE" w:rsidRDefault="0013455D" w:rsidP="0013455D">
      <w:pPr>
        <w:pStyle w:val="ListParagraph"/>
        <w:numPr>
          <w:ilvl w:val="0"/>
          <w:numId w:val="6"/>
        </w:numPr>
        <w:rPr>
          <w:sz w:val="24"/>
        </w:rPr>
      </w:pPr>
      <w:r w:rsidRPr="004727EE">
        <w:rPr>
          <w:sz w:val="24"/>
        </w:rPr>
        <w:t>Mean average percentage error (MSE)</w:t>
      </w:r>
    </w:p>
    <w:p w14:paraId="6D7AA443" w14:textId="09D6224F" w:rsidR="0013455D" w:rsidRDefault="00D5526D" w:rsidP="0013455D">
      <w:r w:rsidRPr="004727EE">
        <w:rPr>
          <w:sz w:val="24"/>
        </w:rPr>
        <w:lastRenderedPageBreak/>
        <w:t xml:space="preserve">Accuracy was assessed on the test dataset, which was defined as the last 20% of the full dataset. </w:t>
      </w:r>
      <w:r w:rsidR="0013455D" w:rsidRPr="004727EE">
        <w:rPr>
          <w:sz w:val="24"/>
        </w:rPr>
        <w:t xml:space="preserve">In addition, accuracy was also assessed by visually inspecting plots of predicted vs actual weekly deaths. This is important, as the main objective of this predictive </w:t>
      </w:r>
      <w:r w:rsidR="000F23B4" w:rsidRPr="004727EE">
        <w:rPr>
          <w:sz w:val="24"/>
        </w:rPr>
        <w:t>analysis</w:t>
      </w:r>
      <w:r w:rsidR="0013455D" w:rsidRPr="004727EE">
        <w:rPr>
          <w:sz w:val="24"/>
        </w:rPr>
        <w:t xml:space="preserve"> is </w:t>
      </w:r>
      <w:r w:rsidR="00855469">
        <w:rPr>
          <w:sz w:val="24"/>
        </w:rPr>
        <w:t>to be able to predict the timing and intensity</w:t>
      </w:r>
      <w:r w:rsidR="0013455D" w:rsidRPr="004727EE">
        <w:rPr>
          <w:sz w:val="24"/>
        </w:rPr>
        <w:t xml:space="preserve"> of the seasonal epidemic, and thi</w:t>
      </w:r>
      <w:r w:rsidR="005903B6">
        <w:rPr>
          <w:sz w:val="24"/>
        </w:rPr>
        <w:t>s may not be completely reflected</w:t>
      </w:r>
      <w:r w:rsidR="0013455D" w:rsidRPr="004727EE">
        <w:rPr>
          <w:sz w:val="24"/>
        </w:rPr>
        <w:t xml:space="preserve"> by the three loss functions listed above. </w:t>
      </w:r>
    </w:p>
    <w:p w14:paraId="53D4A84D" w14:textId="3D382B09" w:rsidR="007C62A3" w:rsidRDefault="007C62A3" w:rsidP="007C62A3">
      <w:pPr>
        <w:pStyle w:val="Heading1"/>
      </w:pPr>
      <w:bookmarkStart w:id="18" w:name="_Toc511300053"/>
      <w:r>
        <w:t>results</w:t>
      </w:r>
      <w:bookmarkEnd w:id="18"/>
    </w:p>
    <w:p w14:paraId="204975C8" w14:textId="2E0D24AB" w:rsidR="007C62A3" w:rsidRPr="004727EE" w:rsidRDefault="009375CE" w:rsidP="007C62A3">
      <w:pPr>
        <w:rPr>
          <w:sz w:val="24"/>
        </w:rPr>
      </w:pPr>
      <w:r w:rsidRPr="004727EE">
        <w:rPr>
          <w:sz w:val="24"/>
        </w:rPr>
        <w:t xml:space="preserve">The results of the study are described within the sections below. </w:t>
      </w:r>
    </w:p>
    <w:p w14:paraId="2ED7C6A5" w14:textId="5A35E796" w:rsidR="007C62A3" w:rsidRDefault="007C62A3" w:rsidP="007C62A3">
      <w:pPr>
        <w:pStyle w:val="Heading2"/>
      </w:pPr>
      <w:bookmarkStart w:id="19" w:name="_Ref511294983"/>
      <w:bookmarkStart w:id="20" w:name="_Toc511300054"/>
      <w:r>
        <w:t>data exploration</w:t>
      </w:r>
      <w:bookmarkEnd w:id="19"/>
      <w:bookmarkEnd w:id="20"/>
    </w:p>
    <w:p w14:paraId="49448784" w14:textId="778C5B38" w:rsidR="009375CE" w:rsidRDefault="009375CE" w:rsidP="007C62A3">
      <w:r w:rsidRPr="004727EE">
        <w:rPr>
          <w:sz w:val="24"/>
        </w:rPr>
        <w:fldChar w:fldCharType="begin"/>
      </w:r>
      <w:r w:rsidRPr="004727EE">
        <w:rPr>
          <w:sz w:val="24"/>
        </w:rPr>
        <w:instrText xml:space="preserve"> REF _Ref510972259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2</w:t>
      </w:r>
      <w:r w:rsidRPr="004727EE">
        <w:rPr>
          <w:sz w:val="24"/>
        </w:rPr>
        <w:fldChar w:fldCharType="end"/>
      </w:r>
      <w:r w:rsidRPr="004727EE">
        <w:rPr>
          <w:sz w:val="24"/>
        </w:rPr>
        <w:t xml:space="preserve"> shows the weekly number of deaths across all seasons within the </w:t>
      </w:r>
      <w:r w:rsidR="005903B6" w:rsidRPr="004727EE">
        <w:rPr>
          <w:sz w:val="24"/>
        </w:rPr>
        <w:t>dataset</w:t>
      </w:r>
      <w:r w:rsidRPr="004727EE">
        <w:rPr>
          <w:sz w:val="24"/>
        </w:rPr>
        <w:t xml:space="preserve"> for the 65 and over age group and all age groups. Two key observations can be seen here. Firstly, it can be seen that almost all deaths attributable to influenza occur in the 65 years an</w:t>
      </w:r>
      <w:r w:rsidR="005903B6">
        <w:rPr>
          <w:sz w:val="24"/>
        </w:rPr>
        <w:t>d above group. This supports the</w:t>
      </w:r>
      <w:r w:rsidRPr="004727EE">
        <w:rPr>
          <w:sz w:val="24"/>
        </w:rPr>
        <w:t xml:space="preserve"> approach to focus on this age group for this study. Secondly, the significant </w:t>
      </w:r>
      <w:r w:rsidR="00855469">
        <w:rPr>
          <w:sz w:val="24"/>
        </w:rPr>
        <w:t>challenge of predicting the intensity (size)</w:t>
      </w:r>
      <w:r w:rsidRPr="004727EE">
        <w:rPr>
          <w:sz w:val="24"/>
        </w:rPr>
        <w:t xml:space="preserve"> o</w:t>
      </w:r>
      <w:r w:rsidR="005903B6">
        <w:rPr>
          <w:sz w:val="24"/>
        </w:rPr>
        <w:t>f the seasonal epidemic can be seen</w:t>
      </w:r>
      <w:r w:rsidRPr="004727EE">
        <w:rPr>
          <w:sz w:val="24"/>
        </w:rPr>
        <w:t xml:space="preserve">, as the size of the </w:t>
      </w:r>
      <w:r w:rsidR="00855469">
        <w:rPr>
          <w:sz w:val="24"/>
        </w:rPr>
        <w:t xml:space="preserve">peak of the </w:t>
      </w:r>
      <w:r w:rsidRPr="004727EE">
        <w:rPr>
          <w:sz w:val="24"/>
        </w:rPr>
        <w:t xml:space="preserve">epidemic varies greatly from year to year. The peak of the epidemic can vary from less than 150 deaths within a given week, up to over 1000 deaths, with no apparent </w:t>
      </w:r>
      <w:r w:rsidR="005903B6">
        <w:rPr>
          <w:sz w:val="24"/>
        </w:rPr>
        <w:t>inter-season</w:t>
      </w:r>
      <w:r w:rsidRPr="004727EE">
        <w:rPr>
          <w:sz w:val="24"/>
        </w:rPr>
        <w:t xml:space="preserve"> trends. </w:t>
      </w:r>
      <w:r w:rsidR="00855469">
        <w:rPr>
          <w:sz w:val="24"/>
        </w:rPr>
        <w:t xml:space="preserve">It can be seen that outside of the epidemic periods, the number of influenza attributable deaths remains relatively constant and low. </w:t>
      </w:r>
      <w:r w:rsidRPr="004727EE">
        <w:rPr>
          <w:sz w:val="24"/>
        </w:rPr>
        <w:t>T</w:t>
      </w:r>
      <w:r w:rsidR="00855469">
        <w:rPr>
          <w:sz w:val="24"/>
        </w:rPr>
        <w:t>he epidemics in each season</w:t>
      </w:r>
      <w:r w:rsidRPr="004727EE">
        <w:rPr>
          <w:sz w:val="24"/>
        </w:rPr>
        <w:t xml:space="preserve"> show rapid exponential growth and decay, as the infection circulates through the population (growth), and as the population becomes immune (decay). </w:t>
      </w:r>
      <w:r>
        <w:t xml:space="preserve">  </w:t>
      </w:r>
    </w:p>
    <w:p w14:paraId="43E02E79" w14:textId="0CC89E26" w:rsidR="009375CE" w:rsidRPr="005903B6" w:rsidRDefault="009375CE" w:rsidP="009375CE">
      <w:pPr>
        <w:pStyle w:val="Caption"/>
        <w:keepNext/>
        <w:rPr>
          <w:sz w:val="20"/>
        </w:rPr>
      </w:pPr>
      <w:bookmarkStart w:id="21" w:name="_Ref510972259"/>
      <w:r w:rsidRPr="005903B6">
        <w:rPr>
          <w:sz w:val="20"/>
        </w:rPr>
        <w:t xml:space="preserve">Figure </w:t>
      </w:r>
      <w:r w:rsidR="006B40E6" w:rsidRPr="005903B6">
        <w:rPr>
          <w:sz w:val="20"/>
        </w:rPr>
        <w:fldChar w:fldCharType="begin"/>
      </w:r>
      <w:r w:rsidR="006B40E6" w:rsidRPr="005903B6">
        <w:rPr>
          <w:sz w:val="20"/>
        </w:rPr>
        <w:instrText xml:space="preserve"> SEQ Figure \* ARABIC </w:instrText>
      </w:r>
      <w:r w:rsidR="006B40E6" w:rsidRPr="005903B6">
        <w:rPr>
          <w:sz w:val="20"/>
        </w:rPr>
        <w:fldChar w:fldCharType="separate"/>
      </w:r>
      <w:r w:rsidR="00FC704C" w:rsidRPr="005903B6">
        <w:rPr>
          <w:noProof/>
          <w:sz w:val="20"/>
        </w:rPr>
        <w:t>2</w:t>
      </w:r>
      <w:r w:rsidR="006B40E6" w:rsidRPr="005903B6">
        <w:rPr>
          <w:noProof/>
          <w:sz w:val="20"/>
        </w:rPr>
        <w:fldChar w:fldCharType="end"/>
      </w:r>
      <w:bookmarkEnd w:id="21"/>
      <w:r w:rsidRPr="005903B6">
        <w:rPr>
          <w:sz w:val="20"/>
        </w:rPr>
        <w:t>: Number of weekly deaths across all seasons</w:t>
      </w:r>
      <w:r w:rsidRPr="005903B6">
        <w:rPr>
          <w:sz w:val="20"/>
        </w:rPr>
        <w:tab/>
      </w:r>
    </w:p>
    <w:p w14:paraId="418B3FF8" w14:textId="23CEF29A" w:rsidR="009375CE" w:rsidRDefault="009375CE" w:rsidP="007C62A3">
      <w:r w:rsidRPr="009375CE">
        <w:rPr>
          <w:noProof/>
          <w:lang w:eastAsia="en-GB"/>
        </w:rPr>
        <w:drawing>
          <wp:inline distT="0" distB="0" distL="0" distR="0" wp14:anchorId="553DB910" wp14:editId="3BF180B7">
            <wp:extent cx="5054600" cy="318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4600" cy="3187700"/>
                    </a:xfrm>
                    <a:prstGeom prst="rect">
                      <a:avLst/>
                    </a:prstGeom>
                  </pic:spPr>
                </pic:pic>
              </a:graphicData>
            </a:graphic>
          </wp:inline>
        </w:drawing>
      </w:r>
    </w:p>
    <w:p w14:paraId="286BC213" w14:textId="77777777" w:rsidR="00B529FF" w:rsidRDefault="00B529FF" w:rsidP="007C62A3"/>
    <w:p w14:paraId="4F489FBE" w14:textId="65F169FE" w:rsidR="00B529FF" w:rsidRPr="004727EE" w:rsidRDefault="00B529FF" w:rsidP="007C62A3">
      <w:pPr>
        <w:rPr>
          <w:sz w:val="24"/>
        </w:rPr>
      </w:pPr>
      <w:r w:rsidRPr="004727EE">
        <w:rPr>
          <w:sz w:val="24"/>
        </w:rPr>
        <w:lastRenderedPageBreak/>
        <w:fldChar w:fldCharType="begin"/>
      </w:r>
      <w:r w:rsidRPr="004727EE">
        <w:rPr>
          <w:sz w:val="24"/>
        </w:rPr>
        <w:instrText xml:space="preserve"> REF _Ref511039450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3</w:t>
      </w:r>
      <w:r w:rsidRPr="004727EE">
        <w:rPr>
          <w:sz w:val="24"/>
        </w:rPr>
        <w:fldChar w:fldCharType="end"/>
      </w:r>
      <w:r w:rsidRPr="004727EE">
        <w:rPr>
          <w:sz w:val="24"/>
        </w:rPr>
        <w:t xml:space="preserve"> below shows the number of deaths acros</w:t>
      </w:r>
      <w:r w:rsidR="005903B6">
        <w:rPr>
          <w:sz w:val="24"/>
        </w:rPr>
        <w:t>s all seasons for the 0-17 year and 18-64 year</w:t>
      </w:r>
      <w:r w:rsidRPr="004727EE">
        <w:rPr>
          <w:sz w:val="24"/>
        </w:rPr>
        <w:t xml:space="preserve"> age groups. As these are total numbers, not adjusted for relative population size, it is difficult to interpret the relative severity of influenza infections in these two groups. </w:t>
      </w:r>
      <w:r w:rsidR="005903B6" w:rsidRPr="004727EE">
        <w:rPr>
          <w:sz w:val="24"/>
        </w:rPr>
        <w:t>However,</w:t>
      </w:r>
      <w:r w:rsidRPr="004727EE">
        <w:rPr>
          <w:sz w:val="24"/>
        </w:rPr>
        <w:t xml:space="preserve"> it can be seen that there appears to be alignment in the timing of th</w:t>
      </w:r>
      <w:r w:rsidR="005903B6">
        <w:rPr>
          <w:sz w:val="24"/>
        </w:rPr>
        <w:t>e peaks for each season (at the inter-seasonal</w:t>
      </w:r>
      <w:r w:rsidRPr="004727EE">
        <w:rPr>
          <w:sz w:val="24"/>
        </w:rPr>
        <w:t xml:space="preserve"> scale – see figures below for an illustration of weekly deaths at a seasonal level). </w:t>
      </w:r>
    </w:p>
    <w:p w14:paraId="35C40B73" w14:textId="3746F194" w:rsidR="00B529FF" w:rsidRPr="005903B6" w:rsidRDefault="00B529FF" w:rsidP="00B529FF">
      <w:pPr>
        <w:pStyle w:val="Caption"/>
        <w:keepNext/>
        <w:rPr>
          <w:sz w:val="20"/>
        </w:rPr>
      </w:pPr>
      <w:bookmarkStart w:id="22" w:name="_Ref511039450"/>
      <w:r w:rsidRPr="005903B6">
        <w:rPr>
          <w:sz w:val="20"/>
        </w:rPr>
        <w:t xml:space="preserve">Figure </w:t>
      </w:r>
      <w:r w:rsidR="006B40E6" w:rsidRPr="005903B6">
        <w:rPr>
          <w:sz w:val="20"/>
        </w:rPr>
        <w:fldChar w:fldCharType="begin"/>
      </w:r>
      <w:r w:rsidR="006B40E6" w:rsidRPr="005903B6">
        <w:rPr>
          <w:sz w:val="20"/>
        </w:rPr>
        <w:instrText xml:space="preserve"> SEQ Figure \* ARABIC </w:instrText>
      </w:r>
      <w:r w:rsidR="006B40E6" w:rsidRPr="005903B6">
        <w:rPr>
          <w:sz w:val="20"/>
        </w:rPr>
        <w:fldChar w:fldCharType="separate"/>
      </w:r>
      <w:r w:rsidR="00FC704C" w:rsidRPr="005903B6">
        <w:rPr>
          <w:noProof/>
          <w:sz w:val="20"/>
        </w:rPr>
        <w:t>3</w:t>
      </w:r>
      <w:r w:rsidR="006B40E6" w:rsidRPr="005903B6">
        <w:rPr>
          <w:noProof/>
          <w:sz w:val="20"/>
        </w:rPr>
        <w:fldChar w:fldCharType="end"/>
      </w:r>
      <w:bookmarkEnd w:id="22"/>
      <w:r w:rsidRPr="005903B6">
        <w:rPr>
          <w:sz w:val="20"/>
        </w:rPr>
        <w:t>: Number of weekly influenza deaths across all seasons for 0-17 and 18-64 age groups</w:t>
      </w:r>
    </w:p>
    <w:p w14:paraId="1E64BFCE" w14:textId="1879C9E8" w:rsidR="00B529FF" w:rsidRDefault="00B529FF" w:rsidP="007C62A3">
      <w:r w:rsidRPr="00B529FF">
        <w:rPr>
          <w:noProof/>
          <w:lang w:eastAsia="en-GB"/>
        </w:rPr>
        <w:drawing>
          <wp:inline distT="0" distB="0" distL="0" distR="0" wp14:anchorId="13439124" wp14:editId="2223CCF9">
            <wp:extent cx="4978400" cy="318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400" cy="3187700"/>
                    </a:xfrm>
                    <a:prstGeom prst="rect">
                      <a:avLst/>
                    </a:prstGeom>
                  </pic:spPr>
                </pic:pic>
              </a:graphicData>
            </a:graphic>
          </wp:inline>
        </w:drawing>
      </w:r>
    </w:p>
    <w:p w14:paraId="49FE328C" w14:textId="767A79B0" w:rsidR="007C62A3" w:rsidRDefault="009375CE" w:rsidP="007C62A3">
      <w:r>
        <w:tab/>
      </w:r>
    </w:p>
    <w:p w14:paraId="3E76BC44" w14:textId="7CBA2611" w:rsidR="00B529FF" w:rsidRPr="004727EE" w:rsidRDefault="00B529FF" w:rsidP="007C62A3">
      <w:pPr>
        <w:rPr>
          <w:sz w:val="24"/>
        </w:rPr>
      </w:pPr>
      <w:r w:rsidRPr="004727EE">
        <w:rPr>
          <w:sz w:val="24"/>
        </w:rPr>
        <w:fldChar w:fldCharType="begin"/>
      </w:r>
      <w:r w:rsidRPr="004727EE">
        <w:rPr>
          <w:sz w:val="24"/>
        </w:rPr>
        <w:instrText xml:space="preserve"> REF _Ref511040073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4</w:t>
      </w:r>
      <w:r w:rsidRPr="004727EE">
        <w:rPr>
          <w:sz w:val="24"/>
        </w:rPr>
        <w:fldChar w:fldCharType="end"/>
      </w:r>
      <w:r w:rsidRPr="004727EE">
        <w:rPr>
          <w:sz w:val="24"/>
        </w:rPr>
        <w:t xml:space="preserve"> and </w:t>
      </w:r>
      <w:r w:rsidRPr="004727EE">
        <w:rPr>
          <w:sz w:val="24"/>
        </w:rPr>
        <w:fldChar w:fldCharType="begin"/>
      </w:r>
      <w:r w:rsidRPr="004727EE">
        <w:rPr>
          <w:sz w:val="24"/>
        </w:rPr>
        <w:instrText xml:space="preserve"> REF _Ref511040076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5</w:t>
      </w:r>
      <w:r w:rsidRPr="004727EE">
        <w:rPr>
          <w:sz w:val="24"/>
        </w:rPr>
        <w:fldChar w:fldCharType="end"/>
      </w:r>
      <w:r w:rsidRPr="004727EE">
        <w:rPr>
          <w:sz w:val="24"/>
        </w:rPr>
        <w:t xml:space="preserve"> show weekly deaths for each age group for the 2014-2015 and 2015-2016 season</w:t>
      </w:r>
      <w:r w:rsidR="005903B6">
        <w:rPr>
          <w:sz w:val="24"/>
        </w:rPr>
        <w:t>s</w:t>
      </w:r>
      <w:r w:rsidRPr="004727EE">
        <w:rPr>
          <w:sz w:val="24"/>
        </w:rPr>
        <w:t xml:space="preserve"> respectively. Looking between the figures, you can see the that the timing of the peaks </w:t>
      </w:r>
      <w:r w:rsidR="005903B6" w:rsidRPr="004727EE">
        <w:rPr>
          <w:sz w:val="24"/>
        </w:rPr>
        <w:t>differs</w:t>
      </w:r>
      <w:r w:rsidRPr="004727EE">
        <w:rPr>
          <w:sz w:val="24"/>
        </w:rPr>
        <w:t>, and indeed the timing of the seasonal epidemic is variable between seasons. There is also some evidence that the epidemic starts in the 0-</w:t>
      </w:r>
      <w:proofErr w:type="gramStart"/>
      <w:r w:rsidRPr="004727EE">
        <w:rPr>
          <w:sz w:val="24"/>
        </w:rPr>
        <w:t>17 year</w:t>
      </w:r>
      <w:proofErr w:type="gramEnd"/>
      <w:r w:rsidRPr="004727EE">
        <w:rPr>
          <w:sz w:val="24"/>
        </w:rPr>
        <w:t xml:space="preserve"> age group before the 18-64 and 65 and above age groups, which supports the theory that influenza circulates amongst young people before being transmitted to older populations. </w:t>
      </w:r>
      <w:r w:rsidR="00024508">
        <w:rPr>
          <w:sz w:val="24"/>
        </w:rPr>
        <w:t>Datasets subdivided into more (granular) age groups</w:t>
      </w:r>
      <w:r w:rsidRPr="004727EE">
        <w:rPr>
          <w:sz w:val="24"/>
        </w:rPr>
        <w:t xml:space="preserve"> would be required to further explore this hypothesis. </w:t>
      </w:r>
    </w:p>
    <w:p w14:paraId="52AE3D88" w14:textId="2C5E4DB9" w:rsidR="00B529FF" w:rsidRPr="005903B6" w:rsidRDefault="00B529FF" w:rsidP="00B529FF">
      <w:pPr>
        <w:pStyle w:val="Caption"/>
        <w:keepNext/>
        <w:rPr>
          <w:sz w:val="20"/>
        </w:rPr>
      </w:pPr>
      <w:bookmarkStart w:id="23" w:name="_Ref511040073"/>
      <w:r w:rsidRPr="005903B6">
        <w:rPr>
          <w:sz w:val="20"/>
        </w:rPr>
        <w:lastRenderedPageBreak/>
        <w:t xml:space="preserve">Figure </w:t>
      </w:r>
      <w:r w:rsidR="006B40E6" w:rsidRPr="005903B6">
        <w:rPr>
          <w:sz w:val="20"/>
        </w:rPr>
        <w:fldChar w:fldCharType="begin"/>
      </w:r>
      <w:r w:rsidR="006B40E6" w:rsidRPr="005903B6">
        <w:rPr>
          <w:sz w:val="20"/>
        </w:rPr>
        <w:instrText xml:space="preserve"> SEQ Figure \* ARABIC </w:instrText>
      </w:r>
      <w:r w:rsidR="006B40E6" w:rsidRPr="005903B6">
        <w:rPr>
          <w:sz w:val="20"/>
        </w:rPr>
        <w:fldChar w:fldCharType="separate"/>
      </w:r>
      <w:r w:rsidR="00FC704C" w:rsidRPr="005903B6">
        <w:rPr>
          <w:noProof/>
          <w:sz w:val="20"/>
        </w:rPr>
        <w:t>4</w:t>
      </w:r>
      <w:r w:rsidR="006B40E6" w:rsidRPr="005903B6">
        <w:rPr>
          <w:noProof/>
          <w:sz w:val="20"/>
        </w:rPr>
        <w:fldChar w:fldCharType="end"/>
      </w:r>
      <w:bookmarkEnd w:id="23"/>
      <w:r w:rsidRPr="005903B6">
        <w:rPr>
          <w:sz w:val="20"/>
        </w:rPr>
        <w:t xml:space="preserve">: </w:t>
      </w:r>
      <w:r w:rsidR="005903B6" w:rsidRPr="005903B6">
        <w:rPr>
          <w:sz w:val="20"/>
        </w:rPr>
        <w:t>Influenza</w:t>
      </w:r>
      <w:r w:rsidRPr="005903B6">
        <w:rPr>
          <w:sz w:val="20"/>
        </w:rPr>
        <w:t xml:space="preserve"> deaths during 2014-2015 season</w:t>
      </w:r>
    </w:p>
    <w:p w14:paraId="46D61243" w14:textId="08A97EF2" w:rsidR="00B529FF" w:rsidRDefault="00B529FF" w:rsidP="007C62A3">
      <w:r w:rsidRPr="00B529FF">
        <w:rPr>
          <w:noProof/>
          <w:lang w:eastAsia="en-GB"/>
        </w:rPr>
        <w:drawing>
          <wp:inline distT="0" distB="0" distL="0" distR="0" wp14:anchorId="6977BAFD" wp14:editId="314D7B24">
            <wp:extent cx="4876800"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3187700"/>
                    </a:xfrm>
                    <a:prstGeom prst="rect">
                      <a:avLst/>
                    </a:prstGeom>
                  </pic:spPr>
                </pic:pic>
              </a:graphicData>
            </a:graphic>
          </wp:inline>
        </w:drawing>
      </w:r>
    </w:p>
    <w:p w14:paraId="27CD483F" w14:textId="77777777" w:rsidR="00B529FF" w:rsidRDefault="00B529FF" w:rsidP="007C62A3"/>
    <w:p w14:paraId="7F63EF09" w14:textId="554CE7D9" w:rsidR="00B529FF" w:rsidRPr="005903B6" w:rsidRDefault="00B529FF" w:rsidP="00B529FF">
      <w:pPr>
        <w:pStyle w:val="Caption"/>
        <w:keepNext/>
        <w:rPr>
          <w:sz w:val="20"/>
        </w:rPr>
      </w:pPr>
      <w:bookmarkStart w:id="24" w:name="_Ref511040076"/>
      <w:r w:rsidRPr="005903B6">
        <w:rPr>
          <w:sz w:val="20"/>
        </w:rPr>
        <w:t xml:space="preserve">Figure </w:t>
      </w:r>
      <w:r w:rsidR="006B40E6" w:rsidRPr="005903B6">
        <w:rPr>
          <w:sz w:val="20"/>
        </w:rPr>
        <w:fldChar w:fldCharType="begin"/>
      </w:r>
      <w:r w:rsidR="006B40E6" w:rsidRPr="005903B6">
        <w:rPr>
          <w:sz w:val="20"/>
        </w:rPr>
        <w:instrText xml:space="preserve"> SEQ Figure \* ARABIC </w:instrText>
      </w:r>
      <w:r w:rsidR="006B40E6" w:rsidRPr="005903B6">
        <w:rPr>
          <w:sz w:val="20"/>
        </w:rPr>
        <w:fldChar w:fldCharType="separate"/>
      </w:r>
      <w:r w:rsidR="00FC704C" w:rsidRPr="005903B6">
        <w:rPr>
          <w:noProof/>
          <w:sz w:val="20"/>
        </w:rPr>
        <w:t>5</w:t>
      </w:r>
      <w:r w:rsidR="006B40E6" w:rsidRPr="005903B6">
        <w:rPr>
          <w:noProof/>
          <w:sz w:val="20"/>
        </w:rPr>
        <w:fldChar w:fldCharType="end"/>
      </w:r>
      <w:bookmarkEnd w:id="24"/>
      <w:r w:rsidRPr="005903B6">
        <w:rPr>
          <w:sz w:val="20"/>
        </w:rPr>
        <w:t>: Influenza deaths during 2015-2016 season</w:t>
      </w:r>
    </w:p>
    <w:p w14:paraId="5525C515" w14:textId="226C9D94" w:rsidR="00B529FF" w:rsidRDefault="00B529FF" w:rsidP="007C62A3">
      <w:r w:rsidRPr="00B529FF">
        <w:rPr>
          <w:noProof/>
          <w:lang w:eastAsia="en-GB"/>
        </w:rPr>
        <w:drawing>
          <wp:inline distT="0" distB="0" distL="0" distR="0" wp14:anchorId="3BE60391" wp14:editId="0223B27D">
            <wp:extent cx="4800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3200400"/>
                    </a:xfrm>
                    <a:prstGeom prst="rect">
                      <a:avLst/>
                    </a:prstGeom>
                  </pic:spPr>
                </pic:pic>
              </a:graphicData>
            </a:graphic>
          </wp:inline>
        </w:drawing>
      </w:r>
    </w:p>
    <w:p w14:paraId="445C6A6D" w14:textId="77777777" w:rsidR="00B529FF" w:rsidRDefault="00B529FF" w:rsidP="007C62A3"/>
    <w:p w14:paraId="37E6122E" w14:textId="356D2E4E" w:rsidR="007C62A3" w:rsidRDefault="007C62A3" w:rsidP="007C62A3">
      <w:pPr>
        <w:pStyle w:val="Heading2"/>
      </w:pPr>
      <w:bookmarkStart w:id="25" w:name="_Toc511300055"/>
      <w:r>
        <w:t>base case results – comparison of model results</w:t>
      </w:r>
      <w:bookmarkEnd w:id="25"/>
    </w:p>
    <w:p w14:paraId="0E46A7E2" w14:textId="3EF7131F" w:rsidR="00B529FF" w:rsidRDefault="00B529FF" w:rsidP="00B529FF">
      <w:pPr>
        <w:pStyle w:val="Heading3"/>
      </w:pPr>
      <w:bookmarkStart w:id="26" w:name="_Toc511300056"/>
      <w:r>
        <w:t>suitability of outcome measures</w:t>
      </w:r>
      <w:bookmarkEnd w:id="26"/>
    </w:p>
    <w:p w14:paraId="7EA6F309" w14:textId="0C0706DD" w:rsidR="00B529FF" w:rsidRPr="009375CE" w:rsidRDefault="00B529FF" w:rsidP="009375CE">
      <w:r w:rsidRPr="004727EE">
        <w:rPr>
          <w:sz w:val="24"/>
        </w:rPr>
        <w:lastRenderedPageBreak/>
        <w:fldChar w:fldCharType="begin"/>
      </w:r>
      <w:r w:rsidRPr="004727EE">
        <w:rPr>
          <w:sz w:val="24"/>
        </w:rPr>
        <w:instrText xml:space="preserve"> REF _Ref511050813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1</w:t>
      </w:r>
      <w:r w:rsidRPr="004727EE">
        <w:rPr>
          <w:sz w:val="24"/>
        </w:rPr>
        <w:fldChar w:fldCharType="end"/>
      </w:r>
      <w:r w:rsidR="00297E19">
        <w:rPr>
          <w:sz w:val="24"/>
        </w:rPr>
        <w:t xml:space="preserve"> shows</w:t>
      </w:r>
      <w:r w:rsidR="00D5526D" w:rsidRPr="004727EE">
        <w:rPr>
          <w:sz w:val="24"/>
        </w:rPr>
        <w:t xml:space="preserve"> the MAE, MSE, and MAPE of each of the models on the test dataset</w:t>
      </w:r>
      <w:r w:rsidRPr="004727EE">
        <w:rPr>
          <w:sz w:val="24"/>
        </w:rPr>
        <w:t xml:space="preserve">. It can be seen that for certain models there is a low level of concordance between the three error measures. This </w:t>
      </w:r>
      <w:r w:rsidR="0093407F">
        <w:rPr>
          <w:sz w:val="24"/>
        </w:rPr>
        <w:t>is particularly the case</w:t>
      </w:r>
      <w:r w:rsidRPr="004727EE">
        <w:rPr>
          <w:sz w:val="24"/>
        </w:rPr>
        <w:t xml:space="preserve"> for SVR, regression tree, and gradient boosting regression (the lasso regression models also had very high values for MAPE, but also had relatively high values for MAE and MSE). These three mod</w:t>
      </w:r>
      <w:r w:rsidR="0093407F">
        <w:rPr>
          <w:sz w:val="24"/>
        </w:rPr>
        <w:t>els have unusually high</w:t>
      </w:r>
      <w:r w:rsidRPr="004727EE">
        <w:rPr>
          <w:sz w:val="24"/>
        </w:rPr>
        <w:t xml:space="preserve"> values for MAPE in comparison to the respective values for MAE and MSE. One potential reason for this is that MAPE as a measure disproportionately penali</w:t>
      </w:r>
      <w:r w:rsidR="0093407F">
        <w:rPr>
          <w:sz w:val="24"/>
        </w:rPr>
        <w:t>s</w:t>
      </w:r>
      <w:r w:rsidRPr="004727EE">
        <w:rPr>
          <w:sz w:val="24"/>
        </w:rPr>
        <w:t>es errors on smaller values.</w:t>
      </w:r>
      <w:r w:rsidR="00AC0D07">
        <w:rPr>
          <w:sz w:val="24"/>
        </w:rPr>
        <w:t xml:space="preserve"> Given that for the </w:t>
      </w:r>
      <w:r w:rsidRPr="004727EE">
        <w:rPr>
          <w:sz w:val="24"/>
        </w:rPr>
        <w:t>weeks</w:t>
      </w:r>
      <w:r w:rsidR="00AC0D07">
        <w:rPr>
          <w:sz w:val="24"/>
        </w:rPr>
        <w:t xml:space="preserve"> outside of the epidemic period</w:t>
      </w:r>
      <w:r w:rsidRPr="004727EE">
        <w:rPr>
          <w:sz w:val="24"/>
        </w:rPr>
        <w:t>, the number of deaths is very low, models which deviate from these estimates will have high MAPE. As our objective is to predict t</w:t>
      </w:r>
      <w:r w:rsidR="00AC0D07">
        <w:rPr>
          <w:sz w:val="24"/>
        </w:rPr>
        <w:t>he timing and size</w:t>
      </w:r>
      <w:r w:rsidRPr="004727EE">
        <w:rPr>
          <w:sz w:val="24"/>
        </w:rPr>
        <w:t xml:space="preserve"> of the seasonal epidemic (predicting influenza deaths outside of the winter epidemic period is secondary), MAPE may not be an appropriate measure for this study. It has been included here as a recently published study which used LSTM to predict influenza-like-illness in the USA reported results in terms of MAPE (rates of influenza-like-illness are many magnitudes higher than </w:t>
      </w:r>
      <w:r w:rsidR="00AC0D07">
        <w:rPr>
          <w:sz w:val="24"/>
        </w:rPr>
        <w:t xml:space="preserve">rates of </w:t>
      </w:r>
      <w:r w:rsidRPr="004727EE">
        <w:rPr>
          <w:sz w:val="24"/>
        </w:rPr>
        <w:t>influenza deaths, and are therefore less variable and easier to predict, therefore MAPE may be a more appropriate measure for this purpose)</w:t>
      </w:r>
      <w:r w:rsidR="00FC704C" w:rsidRPr="004727EE">
        <w:rPr>
          <w:sz w:val="24"/>
        </w:rPr>
        <w:t xml:space="preserve"> </w:t>
      </w:r>
      <w:sdt>
        <w:sdtPr>
          <w:rPr>
            <w:sz w:val="24"/>
          </w:rPr>
          <w:id w:val="1340510171"/>
          <w:citation/>
        </w:sdtPr>
        <w:sdtContent>
          <w:r w:rsidR="00FC704C" w:rsidRPr="004727EE">
            <w:rPr>
              <w:sz w:val="24"/>
            </w:rPr>
            <w:fldChar w:fldCharType="begin"/>
          </w:r>
          <w:r w:rsidR="00FC704C" w:rsidRPr="004727EE">
            <w:rPr>
              <w:sz w:val="24"/>
            </w:rPr>
            <w:instrText xml:space="preserve"> CITATION Zha18 \l 2057 </w:instrText>
          </w:r>
          <w:r w:rsidR="00FC704C" w:rsidRPr="004727EE">
            <w:rPr>
              <w:sz w:val="24"/>
            </w:rPr>
            <w:fldChar w:fldCharType="separate"/>
          </w:r>
          <w:r w:rsidR="00FC704C" w:rsidRPr="004727EE">
            <w:rPr>
              <w:noProof/>
              <w:sz w:val="24"/>
            </w:rPr>
            <w:t>(Zhang J, 2018)</w:t>
          </w:r>
          <w:r w:rsidR="00FC704C" w:rsidRPr="004727EE">
            <w:rPr>
              <w:sz w:val="24"/>
            </w:rPr>
            <w:fldChar w:fldCharType="end"/>
          </w:r>
        </w:sdtContent>
      </w:sdt>
      <w:r w:rsidRPr="004727EE">
        <w:rPr>
          <w:sz w:val="24"/>
        </w:rPr>
        <w:t>. The best outcome measure for our objective is MSE. MSE disproportionately penalizes predicted values which have a large difference from the actual values. MSE is therefore a good metric for our objective of identifying which models are able to predict the seasonal influenza epidemic</w:t>
      </w:r>
      <w:r w:rsidR="00AC0D07">
        <w:rPr>
          <w:sz w:val="24"/>
        </w:rPr>
        <w:t xml:space="preserve"> peak</w:t>
      </w:r>
      <w:r w:rsidRPr="004727EE">
        <w:rPr>
          <w:sz w:val="24"/>
        </w:rPr>
        <w:t>, as models which either do not predict the size and/or timing of the epidemic accurately</w:t>
      </w:r>
      <w:r w:rsidR="0093407F">
        <w:rPr>
          <w:sz w:val="24"/>
        </w:rPr>
        <w:t xml:space="preserve"> will be</w:t>
      </w:r>
      <w:r w:rsidRPr="004727EE">
        <w:rPr>
          <w:sz w:val="24"/>
        </w:rPr>
        <w:t xml:space="preserve"> penalized</w:t>
      </w:r>
      <w:r w:rsidR="00AC0D07">
        <w:rPr>
          <w:sz w:val="24"/>
        </w:rPr>
        <w:t xml:space="preserve"> more those which do</w:t>
      </w:r>
      <w:r w:rsidRPr="004727EE">
        <w:rPr>
          <w:sz w:val="24"/>
        </w:rPr>
        <w:t xml:space="preserve">. </w:t>
      </w:r>
      <w:r w:rsidR="0093407F">
        <w:rPr>
          <w:sz w:val="24"/>
        </w:rPr>
        <w:t>Assessment of the base case analysis</w:t>
      </w:r>
      <w:r w:rsidRPr="004727EE">
        <w:rPr>
          <w:sz w:val="24"/>
        </w:rPr>
        <w:t xml:space="preserve"> will focus on MSE and MAE. </w:t>
      </w:r>
      <w:r>
        <w:t xml:space="preserve">  </w:t>
      </w:r>
    </w:p>
    <w:p w14:paraId="336C5069" w14:textId="08F5C8B9" w:rsidR="009375CE" w:rsidRPr="0093407F" w:rsidRDefault="009375CE" w:rsidP="009375CE">
      <w:pPr>
        <w:pStyle w:val="Caption"/>
        <w:keepNext/>
        <w:rPr>
          <w:sz w:val="20"/>
        </w:rPr>
      </w:pPr>
      <w:bookmarkStart w:id="27" w:name="_Ref511050813"/>
      <w:r w:rsidRPr="0093407F">
        <w:rPr>
          <w:sz w:val="20"/>
        </w:rPr>
        <w:t xml:space="preserve">Table </w:t>
      </w:r>
      <w:r w:rsidR="006B40E6" w:rsidRPr="0093407F">
        <w:rPr>
          <w:sz w:val="20"/>
        </w:rPr>
        <w:fldChar w:fldCharType="begin"/>
      </w:r>
      <w:r w:rsidR="006B40E6" w:rsidRPr="0093407F">
        <w:rPr>
          <w:sz w:val="20"/>
        </w:rPr>
        <w:instrText xml:space="preserve"> SEQ Table \* ARABIC </w:instrText>
      </w:r>
      <w:r w:rsidR="006B40E6" w:rsidRPr="0093407F">
        <w:rPr>
          <w:sz w:val="20"/>
        </w:rPr>
        <w:fldChar w:fldCharType="separate"/>
      </w:r>
      <w:r w:rsidR="00FC704C" w:rsidRPr="0093407F">
        <w:rPr>
          <w:noProof/>
          <w:sz w:val="20"/>
        </w:rPr>
        <w:t>1</w:t>
      </w:r>
      <w:r w:rsidR="006B40E6" w:rsidRPr="0093407F">
        <w:rPr>
          <w:noProof/>
          <w:sz w:val="20"/>
        </w:rPr>
        <w:fldChar w:fldCharType="end"/>
      </w:r>
      <w:bookmarkEnd w:id="27"/>
      <w:r w:rsidRPr="0093407F">
        <w:rPr>
          <w:sz w:val="20"/>
        </w:rPr>
        <w:t>: MAE, MSE, and MAPE for base case analysis</w:t>
      </w:r>
    </w:p>
    <w:tbl>
      <w:tblPr>
        <w:tblStyle w:val="TableGrid"/>
        <w:tblW w:w="0" w:type="auto"/>
        <w:tblLook w:val="04A0" w:firstRow="1" w:lastRow="0" w:firstColumn="1" w:lastColumn="0" w:noHBand="0" w:noVBand="1"/>
      </w:tblPr>
      <w:tblGrid>
        <w:gridCol w:w="2252"/>
        <w:gridCol w:w="2252"/>
        <w:gridCol w:w="2253"/>
        <w:gridCol w:w="2253"/>
      </w:tblGrid>
      <w:tr w:rsidR="009375CE" w14:paraId="1C9EA4FF" w14:textId="77777777" w:rsidTr="009375CE">
        <w:tc>
          <w:tcPr>
            <w:tcW w:w="2252" w:type="dxa"/>
          </w:tcPr>
          <w:p w14:paraId="2FCC8470" w14:textId="6A424E34" w:rsidR="009375CE" w:rsidRDefault="009375CE" w:rsidP="007C62A3">
            <w:r>
              <w:t>Model</w:t>
            </w:r>
          </w:p>
        </w:tc>
        <w:tc>
          <w:tcPr>
            <w:tcW w:w="2252" w:type="dxa"/>
          </w:tcPr>
          <w:p w14:paraId="54018511" w14:textId="1A17F665" w:rsidR="009375CE" w:rsidRDefault="009375CE" w:rsidP="007C62A3">
            <w:r>
              <w:t>MAE</w:t>
            </w:r>
          </w:p>
        </w:tc>
        <w:tc>
          <w:tcPr>
            <w:tcW w:w="2253" w:type="dxa"/>
          </w:tcPr>
          <w:p w14:paraId="595AC8D9" w14:textId="24544567" w:rsidR="009375CE" w:rsidRDefault="009375CE" w:rsidP="007C62A3">
            <w:r>
              <w:t>MSE</w:t>
            </w:r>
          </w:p>
        </w:tc>
        <w:tc>
          <w:tcPr>
            <w:tcW w:w="2253" w:type="dxa"/>
          </w:tcPr>
          <w:p w14:paraId="0AD80759" w14:textId="4FF7498C" w:rsidR="009375CE" w:rsidRDefault="009375CE" w:rsidP="007C62A3">
            <w:r>
              <w:t>MAPE</w:t>
            </w:r>
          </w:p>
        </w:tc>
      </w:tr>
      <w:tr w:rsidR="009375CE" w14:paraId="1B6E3083" w14:textId="77777777" w:rsidTr="009375CE">
        <w:tc>
          <w:tcPr>
            <w:tcW w:w="2252" w:type="dxa"/>
          </w:tcPr>
          <w:p w14:paraId="0D2C7EF1" w14:textId="0391D899" w:rsidR="009375CE" w:rsidRDefault="009375CE" w:rsidP="007C62A3">
            <w:r>
              <w:t>Persistence</w:t>
            </w:r>
            <w:r w:rsidR="00B529FF">
              <w:t xml:space="preserve"> – 52 week lag</w:t>
            </w:r>
          </w:p>
        </w:tc>
        <w:tc>
          <w:tcPr>
            <w:tcW w:w="2252" w:type="dxa"/>
          </w:tcPr>
          <w:p w14:paraId="7F0E8EC8" w14:textId="327C6E41" w:rsidR="009375CE" w:rsidRDefault="00764F8F" w:rsidP="007C62A3">
            <w:r>
              <w:t>103.36</w:t>
            </w:r>
          </w:p>
        </w:tc>
        <w:tc>
          <w:tcPr>
            <w:tcW w:w="2253" w:type="dxa"/>
          </w:tcPr>
          <w:p w14:paraId="6C888770" w14:textId="5DF92015" w:rsidR="009375CE" w:rsidRDefault="00764F8F" w:rsidP="007C62A3">
            <w:r>
              <w:t>48,421.98</w:t>
            </w:r>
          </w:p>
        </w:tc>
        <w:tc>
          <w:tcPr>
            <w:tcW w:w="2253" w:type="dxa"/>
          </w:tcPr>
          <w:p w14:paraId="4CC0CC66" w14:textId="64F9F0A7" w:rsidR="009375CE" w:rsidRDefault="00764F8F" w:rsidP="007C62A3">
            <w:r>
              <w:t>107.81%</w:t>
            </w:r>
          </w:p>
        </w:tc>
      </w:tr>
      <w:tr w:rsidR="00B529FF" w14:paraId="507807F7" w14:textId="77777777" w:rsidTr="009375CE">
        <w:tc>
          <w:tcPr>
            <w:tcW w:w="2252" w:type="dxa"/>
          </w:tcPr>
          <w:p w14:paraId="5FD8C7F7" w14:textId="60421A78" w:rsidR="00B529FF" w:rsidRDefault="00B529FF" w:rsidP="007C62A3">
            <w:r>
              <w:t>Persistence – 16 week lag</w:t>
            </w:r>
          </w:p>
        </w:tc>
        <w:tc>
          <w:tcPr>
            <w:tcW w:w="2252" w:type="dxa"/>
          </w:tcPr>
          <w:p w14:paraId="1A7C46B1" w14:textId="77592855" w:rsidR="00B529FF" w:rsidRDefault="00764F8F" w:rsidP="007C62A3">
            <w:r>
              <w:t>135.57</w:t>
            </w:r>
          </w:p>
        </w:tc>
        <w:tc>
          <w:tcPr>
            <w:tcW w:w="2253" w:type="dxa"/>
          </w:tcPr>
          <w:p w14:paraId="2CB0C6B9" w14:textId="2478EE62" w:rsidR="00B529FF" w:rsidRDefault="00764F8F" w:rsidP="007C62A3">
            <w:r>
              <w:t>53,549.52</w:t>
            </w:r>
          </w:p>
        </w:tc>
        <w:tc>
          <w:tcPr>
            <w:tcW w:w="2253" w:type="dxa"/>
          </w:tcPr>
          <w:p w14:paraId="14C4798E" w14:textId="49C00CD8" w:rsidR="00B529FF" w:rsidRDefault="00764F8F" w:rsidP="007C62A3">
            <w:r>
              <w:t>141.41</w:t>
            </w:r>
            <w:r w:rsidR="00B529FF">
              <w:t>%</w:t>
            </w:r>
          </w:p>
        </w:tc>
      </w:tr>
      <w:tr w:rsidR="009375CE" w14:paraId="3ED976BC" w14:textId="77777777" w:rsidTr="009375CE">
        <w:tc>
          <w:tcPr>
            <w:tcW w:w="2252" w:type="dxa"/>
          </w:tcPr>
          <w:p w14:paraId="6D47C1B1" w14:textId="4E94E713" w:rsidR="009375CE" w:rsidRDefault="009375CE" w:rsidP="007C62A3">
            <w:r>
              <w:t xml:space="preserve">Linear </w:t>
            </w:r>
            <w:proofErr w:type="spellStart"/>
            <w:r>
              <w:t>autoregression</w:t>
            </w:r>
            <w:proofErr w:type="spellEnd"/>
          </w:p>
        </w:tc>
        <w:tc>
          <w:tcPr>
            <w:tcW w:w="2252" w:type="dxa"/>
          </w:tcPr>
          <w:p w14:paraId="74DE94AA" w14:textId="4B94E39B" w:rsidR="009375CE" w:rsidRDefault="009375CE" w:rsidP="007C62A3">
            <w:r>
              <w:t>139.85</w:t>
            </w:r>
          </w:p>
        </w:tc>
        <w:tc>
          <w:tcPr>
            <w:tcW w:w="2253" w:type="dxa"/>
          </w:tcPr>
          <w:p w14:paraId="19FA3738" w14:textId="36252F50" w:rsidR="009375CE" w:rsidRDefault="009375CE" w:rsidP="007C62A3">
            <w:r>
              <w:t>93,807.17</w:t>
            </w:r>
          </w:p>
        </w:tc>
        <w:tc>
          <w:tcPr>
            <w:tcW w:w="2253" w:type="dxa"/>
          </w:tcPr>
          <w:p w14:paraId="2F2523C1" w14:textId="6A9C8A4A" w:rsidR="009375CE" w:rsidRDefault="009375CE" w:rsidP="007C62A3">
            <w:r>
              <w:t>145.88%</w:t>
            </w:r>
          </w:p>
        </w:tc>
      </w:tr>
      <w:tr w:rsidR="009375CE" w14:paraId="2D2B0188" w14:textId="77777777" w:rsidTr="009375CE">
        <w:tc>
          <w:tcPr>
            <w:tcW w:w="2252" w:type="dxa"/>
          </w:tcPr>
          <w:p w14:paraId="37ACD90C" w14:textId="4171B1AC" w:rsidR="009375CE" w:rsidRDefault="009375CE" w:rsidP="007C62A3">
            <w:r>
              <w:t>Log transformed linear regression</w:t>
            </w:r>
          </w:p>
        </w:tc>
        <w:tc>
          <w:tcPr>
            <w:tcW w:w="2252" w:type="dxa"/>
          </w:tcPr>
          <w:p w14:paraId="7D0F7786" w14:textId="419D82D4" w:rsidR="009375CE" w:rsidRDefault="009375CE" w:rsidP="007C62A3">
            <w:r>
              <w:t>126.85</w:t>
            </w:r>
          </w:p>
        </w:tc>
        <w:tc>
          <w:tcPr>
            <w:tcW w:w="2253" w:type="dxa"/>
          </w:tcPr>
          <w:p w14:paraId="55694B89" w14:textId="12722FB9" w:rsidR="009375CE" w:rsidRDefault="009375CE" w:rsidP="007C62A3">
            <w:r>
              <w:t>33,760.17</w:t>
            </w:r>
          </w:p>
        </w:tc>
        <w:tc>
          <w:tcPr>
            <w:tcW w:w="2253" w:type="dxa"/>
          </w:tcPr>
          <w:p w14:paraId="4383AA59" w14:textId="52B0E8D0" w:rsidR="009375CE" w:rsidRDefault="009375CE" w:rsidP="007C62A3">
            <w:r>
              <w:t>132.31%</w:t>
            </w:r>
          </w:p>
        </w:tc>
      </w:tr>
      <w:tr w:rsidR="009375CE" w14:paraId="77C20B8E" w14:textId="77777777" w:rsidTr="009375CE">
        <w:tc>
          <w:tcPr>
            <w:tcW w:w="2252" w:type="dxa"/>
          </w:tcPr>
          <w:p w14:paraId="65E69924" w14:textId="029AB9A8" w:rsidR="009375CE" w:rsidRDefault="009375CE" w:rsidP="007C62A3">
            <w:r>
              <w:t>SVR</w:t>
            </w:r>
          </w:p>
        </w:tc>
        <w:tc>
          <w:tcPr>
            <w:tcW w:w="2252" w:type="dxa"/>
          </w:tcPr>
          <w:p w14:paraId="5A8DF901" w14:textId="72905F8E" w:rsidR="009375CE" w:rsidRDefault="00B529FF" w:rsidP="007C62A3">
            <w:r>
              <w:t>90.09</w:t>
            </w:r>
          </w:p>
        </w:tc>
        <w:tc>
          <w:tcPr>
            <w:tcW w:w="2253" w:type="dxa"/>
          </w:tcPr>
          <w:p w14:paraId="13969008" w14:textId="779539E7" w:rsidR="009375CE" w:rsidRDefault="00B529FF" w:rsidP="007C62A3">
            <w:r>
              <w:t>36,406.02</w:t>
            </w:r>
          </w:p>
        </w:tc>
        <w:tc>
          <w:tcPr>
            <w:tcW w:w="2253" w:type="dxa"/>
          </w:tcPr>
          <w:p w14:paraId="12202F44" w14:textId="32DB4C01" w:rsidR="009375CE" w:rsidRDefault="00B529FF" w:rsidP="007C62A3">
            <w:r>
              <w:t>13666.63%</w:t>
            </w:r>
          </w:p>
        </w:tc>
      </w:tr>
      <w:tr w:rsidR="009375CE" w14:paraId="1DC460E0" w14:textId="77777777" w:rsidTr="009375CE">
        <w:tc>
          <w:tcPr>
            <w:tcW w:w="2252" w:type="dxa"/>
          </w:tcPr>
          <w:p w14:paraId="074536D4" w14:textId="6070C596" w:rsidR="009375CE" w:rsidRDefault="00B529FF" w:rsidP="007C62A3">
            <w:r>
              <w:t xml:space="preserve">Lasso </w:t>
            </w:r>
            <w:r w:rsidR="009375CE">
              <w:t>regression</w:t>
            </w:r>
            <w:r>
              <w:t xml:space="preserve"> – 1</w:t>
            </w:r>
            <w:r w:rsidRPr="00B529FF">
              <w:rPr>
                <w:vertAlign w:val="superscript"/>
              </w:rPr>
              <w:t>st</w:t>
            </w:r>
            <w:r>
              <w:t xml:space="preserve"> degree polynomial</w:t>
            </w:r>
          </w:p>
        </w:tc>
        <w:tc>
          <w:tcPr>
            <w:tcW w:w="2252" w:type="dxa"/>
          </w:tcPr>
          <w:p w14:paraId="05550689" w14:textId="1899189B" w:rsidR="009375CE" w:rsidRDefault="00B529FF" w:rsidP="007C62A3">
            <w:r>
              <w:t>100.25</w:t>
            </w:r>
          </w:p>
        </w:tc>
        <w:tc>
          <w:tcPr>
            <w:tcW w:w="2253" w:type="dxa"/>
          </w:tcPr>
          <w:p w14:paraId="29E86CFE" w14:textId="0BAAFDB0" w:rsidR="009375CE" w:rsidRDefault="00B529FF" w:rsidP="007C62A3">
            <w:r>
              <w:t>34,931.19</w:t>
            </w:r>
          </w:p>
        </w:tc>
        <w:tc>
          <w:tcPr>
            <w:tcW w:w="2253" w:type="dxa"/>
          </w:tcPr>
          <w:p w14:paraId="54AA2117" w14:textId="39D2EF4D" w:rsidR="009375CE" w:rsidRDefault="00B529FF" w:rsidP="007C62A3">
            <w:r>
              <w:t>13,489.58%</w:t>
            </w:r>
          </w:p>
        </w:tc>
      </w:tr>
      <w:tr w:rsidR="00B529FF" w14:paraId="201A7243" w14:textId="77777777" w:rsidTr="009375CE">
        <w:tc>
          <w:tcPr>
            <w:tcW w:w="2252" w:type="dxa"/>
          </w:tcPr>
          <w:p w14:paraId="738FF674" w14:textId="23330F5F" w:rsidR="00B529FF" w:rsidRDefault="00B529FF" w:rsidP="00B529FF">
            <w:r>
              <w:t>Lasso non-linear regression – 2</w:t>
            </w:r>
            <w:r w:rsidRPr="00B529FF">
              <w:rPr>
                <w:vertAlign w:val="superscript"/>
              </w:rPr>
              <w:t>nd</w:t>
            </w:r>
            <w:r>
              <w:t xml:space="preserve"> degree polynomial</w:t>
            </w:r>
          </w:p>
        </w:tc>
        <w:tc>
          <w:tcPr>
            <w:tcW w:w="2252" w:type="dxa"/>
          </w:tcPr>
          <w:p w14:paraId="74EEC237" w14:textId="6C3336CF" w:rsidR="00B529FF" w:rsidRDefault="00B529FF" w:rsidP="007C62A3">
            <w:r>
              <w:t>364.92</w:t>
            </w:r>
          </w:p>
        </w:tc>
        <w:tc>
          <w:tcPr>
            <w:tcW w:w="2253" w:type="dxa"/>
          </w:tcPr>
          <w:p w14:paraId="069D9E69" w14:textId="03CA9B3D" w:rsidR="00B529FF" w:rsidRDefault="00B529FF" w:rsidP="007C62A3">
            <w:r>
              <w:t>585,344.23</w:t>
            </w:r>
          </w:p>
        </w:tc>
        <w:tc>
          <w:tcPr>
            <w:tcW w:w="2253" w:type="dxa"/>
          </w:tcPr>
          <w:p w14:paraId="67D2E14F" w14:textId="0EB22657" w:rsidR="00B529FF" w:rsidRDefault="00B529FF" w:rsidP="007C62A3">
            <w:r>
              <w:t>57,142.73%</w:t>
            </w:r>
          </w:p>
        </w:tc>
      </w:tr>
      <w:tr w:rsidR="00B529FF" w14:paraId="4C47D7F2" w14:textId="77777777" w:rsidTr="009375CE">
        <w:tc>
          <w:tcPr>
            <w:tcW w:w="2252" w:type="dxa"/>
          </w:tcPr>
          <w:p w14:paraId="0C5CFB61" w14:textId="31D71EF8" w:rsidR="00B529FF" w:rsidRDefault="00B529FF" w:rsidP="00B529FF">
            <w:r>
              <w:t>Lasso non-linear regression – 3</w:t>
            </w:r>
            <w:r w:rsidRPr="00B529FF">
              <w:rPr>
                <w:vertAlign w:val="superscript"/>
              </w:rPr>
              <w:t>rd</w:t>
            </w:r>
            <w:r>
              <w:t xml:space="preserve"> degree polynomial</w:t>
            </w:r>
          </w:p>
        </w:tc>
        <w:tc>
          <w:tcPr>
            <w:tcW w:w="2252" w:type="dxa"/>
          </w:tcPr>
          <w:p w14:paraId="66247B26" w14:textId="63758D67" w:rsidR="00B529FF" w:rsidRDefault="00B529FF" w:rsidP="007C62A3">
            <w:r>
              <w:t>340.44</w:t>
            </w:r>
          </w:p>
        </w:tc>
        <w:tc>
          <w:tcPr>
            <w:tcW w:w="2253" w:type="dxa"/>
          </w:tcPr>
          <w:p w14:paraId="20954283" w14:textId="2FBE924B" w:rsidR="00B529FF" w:rsidRDefault="00B529FF" w:rsidP="007C62A3">
            <w:r>
              <w:t>445,166.30</w:t>
            </w:r>
          </w:p>
        </w:tc>
        <w:tc>
          <w:tcPr>
            <w:tcW w:w="2253" w:type="dxa"/>
          </w:tcPr>
          <w:p w14:paraId="19257009" w14:textId="3CFF13F9" w:rsidR="00B529FF" w:rsidRDefault="00B529FF" w:rsidP="007C62A3">
            <w:r>
              <w:t>51,741.56%</w:t>
            </w:r>
          </w:p>
        </w:tc>
      </w:tr>
      <w:tr w:rsidR="009375CE" w14:paraId="00968311" w14:textId="77777777" w:rsidTr="009375CE">
        <w:tc>
          <w:tcPr>
            <w:tcW w:w="2252" w:type="dxa"/>
          </w:tcPr>
          <w:p w14:paraId="3221F090" w14:textId="292ED441" w:rsidR="009375CE" w:rsidRDefault="009375CE" w:rsidP="007C62A3">
            <w:r>
              <w:t>Regression tree</w:t>
            </w:r>
          </w:p>
        </w:tc>
        <w:tc>
          <w:tcPr>
            <w:tcW w:w="2252" w:type="dxa"/>
          </w:tcPr>
          <w:p w14:paraId="5B169B74" w14:textId="393A7DCF" w:rsidR="009375CE" w:rsidRDefault="009375CE" w:rsidP="007C62A3">
            <w:r>
              <w:t>116.27</w:t>
            </w:r>
          </w:p>
        </w:tc>
        <w:tc>
          <w:tcPr>
            <w:tcW w:w="2253" w:type="dxa"/>
          </w:tcPr>
          <w:p w14:paraId="0D569480" w14:textId="13F944D2" w:rsidR="009375CE" w:rsidRDefault="009375CE" w:rsidP="007C62A3">
            <w:r>
              <w:t>57,492.36</w:t>
            </w:r>
          </w:p>
        </w:tc>
        <w:tc>
          <w:tcPr>
            <w:tcW w:w="2253" w:type="dxa"/>
          </w:tcPr>
          <w:p w14:paraId="4D8BA06E" w14:textId="0319C0C8" w:rsidR="009375CE" w:rsidRDefault="009375CE" w:rsidP="007C62A3">
            <w:r>
              <w:t>27,452.13%</w:t>
            </w:r>
          </w:p>
        </w:tc>
      </w:tr>
      <w:tr w:rsidR="009375CE" w14:paraId="6E4180C1" w14:textId="77777777" w:rsidTr="009375CE">
        <w:tc>
          <w:tcPr>
            <w:tcW w:w="2252" w:type="dxa"/>
          </w:tcPr>
          <w:p w14:paraId="1EF0E96F" w14:textId="04919A7C" w:rsidR="009375CE" w:rsidRDefault="009375CE" w:rsidP="007C62A3">
            <w:r>
              <w:t>Gradient boosting regression</w:t>
            </w:r>
          </w:p>
        </w:tc>
        <w:tc>
          <w:tcPr>
            <w:tcW w:w="2252" w:type="dxa"/>
          </w:tcPr>
          <w:p w14:paraId="1B380F2F" w14:textId="52705551" w:rsidR="009375CE" w:rsidRDefault="009375CE" w:rsidP="007C62A3">
            <w:r>
              <w:t>91.31</w:t>
            </w:r>
          </w:p>
        </w:tc>
        <w:tc>
          <w:tcPr>
            <w:tcW w:w="2253" w:type="dxa"/>
          </w:tcPr>
          <w:p w14:paraId="50AB38F8" w14:textId="3A85F7AB" w:rsidR="009375CE" w:rsidRDefault="009375CE" w:rsidP="007C62A3">
            <w:r>
              <w:t>29,373.38</w:t>
            </w:r>
          </w:p>
        </w:tc>
        <w:tc>
          <w:tcPr>
            <w:tcW w:w="2253" w:type="dxa"/>
          </w:tcPr>
          <w:p w14:paraId="53B55317" w14:textId="016D1FF9" w:rsidR="009375CE" w:rsidRDefault="009375CE" w:rsidP="007C62A3">
            <w:r>
              <w:t>23,307.90%</w:t>
            </w:r>
          </w:p>
        </w:tc>
      </w:tr>
      <w:tr w:rsidR="009375CE" w14:paraId="218E204F" w14:textId="77777777" w:rsidTr="009375CE">
        <w:trPr>
          <w:trHeight w:val="206"/>
        </w:trPr>
        <w:tc>
          <w:tcPr>
            <w:tcW w:w="2252" w:type="dxa"/>
          </w:tcPr>
          <w:p w14:paraId="07F3C03C" w14:textId="3672A06C" w:rsidR="009375CE" w:rsidRDefault="009375CE" w:rsidP="007C62A3">
            <w:r>
              <w:t>LSTM neural network</w:t>
            </w:r>
          </w:p>
        </w:tc>
        <w:tc>
          <w:tcPr>
            <w:tcW w:w="2252" w:type="dxa"/>
          </w:tcPr>
          <w:p w14:paraId="2D2264D6" w14:textId="27A438AD" w:rsidR="009375CE" w:rsidRDefault="009375CE" w:rsidP="007C62A3">
            <w:r>
              <w:t>73.80</w:t>
            </w:r>
          </w:p>
        </w:tc>
        <w:tc>
          <w:tcPr>
            <w:tcW w:w="2253" w:type="dxa"/>
          </w:tcPr>
          <w:p w14:paraId="1B833192" w14:textId="1085A189" w:rsidR="009375CE" w:rsidRDefault="009375CE" w:rsidP="007C62A3">
            <w:r>
              <w:t>26,324.77</w:t>
            </w:r>
          </w:p>
        </w:tc>
        <w:tc>
          <w:tcPr>
            <w:tcW w:w="2253" w:type="dxa"/>
          </w:tcPr>
          <w:p w14:paraId="131180FD" w14:textId="5E0321F4" w:rsidR="009375CE" w:rsidRDefault="009375CE" w:rsidP="007C62A3">
            <w:r>
              <w:t>77.00%</w:t>
            </w:r>
          </w:p>
        </w:tc>
      </w:tr>
    </w:tbl>
    <w:p w14:paraId="796BBE37" w14:textId="4EC126BE" w:rsidR="007C62A3" w:rsidRDefault="00C11C90" w:rsidP="00B529FF">
      <w:pPr>
        <w:pStyle w:val="Heading3"/>
      </w:pPr>
      <w:bookmarkStart w:id="28" w:name="_Toc511300057"/>
      <w:r>
        <w:t>Model comparison</w:t>
      </w:r>
      <w:bookmarkEnd w:id="28"/>
    </w:p>
    <w:p w14:paraId="27A572FD" w14:textId="6B0984D3" w:rsidR="00B529FF" w:rsidRPr="004727EE" w:rsidRDefault="00B529FF" w:rsidP="00B529FF">
      <w:pPr>
        <w:rPr>
          <w:sz w:val="24"/>
        </w:rPr>
      </w:pPr>
      <w:r w:rsidRPr="004727EE">
        <w:rPr>
          <w:sz w:val="24"/>
        </w:rPr>
        <w:lastRenderedPageBreak/>
        <w:t xml:space="preserve">The seasonal periodicity of influenza deaths can be seen by comparing the results of persistence between the time lag of 52 weeks and 16 weeks. Persistence with a lag of 52 </w:t>
      </w:r>
      <w:r w:rsidR="00764F8F" w:rsidRPr="004727EE">
        <w:rPr>
          <w:sz w:val="24"/>
        </w:rPr>
        <w:t>weeks had a MAE and MSE of 103.36 and 48,421.98</w:t>
      </w:r>
      <w:r w:rsidRPr="004727EE">
        <w:rPr>
          <w:sz w:val="24"/>
        </w:rPr>
        <w:t xml:space="preserve"> respectively, in comparison to a lag of 16 weeks</w:t>
      </w:r>
      <w:r w:rsidR="00764F8F" w:rsidRPr="004727EE">
        <w:rPr>
          <w:sz w:val="24"/>
        </w:rPr>
        <w:t xml:space="preserve"> which had MAE and MSE of 135.57 and 53,549.52</w:t>
      </w:r>
      <w:r w:rsidRPr="004727EE">
        <w:rPr>
          <w:sz w:val="24"/>
        </w:rPr>
        <w:t>. This shows that the most accurate persis</w:t>
      </w:r>
      <w:r w:rsidR="00AC0D07">
        <w:rPr>
          <w:sz w:val="24"/>
        </w:rPr>
        <w:t>tence measure will have a</w:t>
      </w:r>
      <w:r w:rsidRPr="004727EE">
        <w:rPr>
          <w:sz w:val="24"/>
        </w:rPr>
        <w:t xml:space="preserve"> lag period as a multiple of </w:t>
      </w:r>
      <w:r w:rsidR="00764F8F" w:rsidRPr="004727EE">
        <w:rPr>
          <w:sz w:val="24"/>
        </w:rPr>
        <w:t xml:space="preserve">(approximately) </w:t>
      </w:r>
      <w:r w:rsidRPr="004727EE">
        <w:rPr>
          <w:sz w:val="24"/>
        </w:rPr>
        <w:t>52 (1 year)</w:t>
      </w:r>
      <w:r w:rsidR="00AC0D07">
        <w:rPr>
          <w:sz w:val="24"/>
        </w:rPr>
        <w:t xml:space="preserve"> weeks</w:t>
      </w:r>
      <w:r w:rsidRPr="004727EE">
        <w:rPr>
          <w:sz w:val="24"/>
        </w:rPr>
        <w:t xml:space="preserve">. </w:t>
      </w:r>
      <w:r w:rsidR="0093407F" w:rsidRPr="004727EE">
        <w:rPr>
          <w:sz w:val="24"/>
        </w:rPr>
        <w:t>Indeed,</w:t>
      </w:r>
      <w:r w:rsidR="00764F8F" w:rsidRPr="004727EE">
        <w:rPr>
          <w:sz w:val="24"/>
        </w:rPr>
        <w:t xml:space="preserve"> there may be an interest in evaluating persistence measures with different lag periods of multiple 52, to evaluate if there are any long term periodic trends in seasonal influenza epidemics, however this would require a much larger dataset in terms of number of influenza seasons. </w:t>
      </w:r>
    </w:p>
    <w:p w14:paraId="4DFD238E" w14:textId="310C4EFE" w:rsidR="00764F8F" w:rsidRPr="004727EE" w:rsidRDefault="00764F8F" w:rsidP="00B529FF">
      <w:pPr>
        <w:rPr>
          <w:sz w:val="24"/>
        </w:rPr>
      </w:pPr>
      <w:r w:rsidRPr="004727EE">
        <w:rPr>
          <w:sz w:val="24"/>
        </w:rPr>
        <w:t xml:space="preserve">Comparing the different models to the baseline of persistence with </w:t>
      </w:r>
      <w:proofErr w:type="gramStart"/>
      <w:r w:rsidRPr="004727EE">
        <w:rPr>
          <w:sz w:val="24"/>
        </w:rPr>
        <w:t>52 week</w:t>
      </w:r>
      <w:proofErr w:type="gramEnd"/>
      <w:r w:rsidRPr="004727EE">
        <w:rPr>
          <w:sz w:val="24"/>
        </w:rPr>
        <w:t xml:space="preserve"> lag, five of the models showed a significant improvement in accuracy. Of these five models, the LSTM neural network and gradient boosting regression </w:t>
      </w:r>
      <w:r w:rsidR="0093407F">
        <w:rPr>
          <w:sz w:val="24"/>
        </w:rPr>
        <w:t>showed the most improvement, with</w:t>
      </w:r>
      <w:r w:rsidRPr="004727EE">
        <w:rPr>
          <w:sz w:val="24"/>
        </w:rPr>
        <w:t xml:space="preserve"> MAE and MSE scores of 26,324.77 and 73.80 for the LSTM and 29,373.38 and 91.31 for gradient boosting regression.</w:t>
      </w:r>
      <w:r w:rsidR="00D5526D" w:rsidRPr="004727EE">
        <w:rPr>
          <w:sz w:val="24"/>
        </w:rPr>
        <w:t xml:space="preserve"> The other three</w:t>
      </w:r>
      <w:r w:rsidRPr="004727EE">
        <w:rPr>
          <w:sz w:val="24"/>
        </w:rPr>
        <w:t xml:space="preserve"> models which beat the baseline persistence model were the log transformed linear regression (MAE of </w:t>
      </w:r>
      <w:r w:rsidR="00D5526D" w:rsidRPr="004727EE">
        <w:rPr>
          <w:sz w:val="24"/>
        </w:rPr>
        <w:t>126.85 and MSE of 33,760.17),</w:t>
      </w:r>
      <w:r w:rsidRPr="004727EE">
        <w:rPr>
          <w:sz w:val="24"/>
        </w:rPr>
        <w:t xml:space="preserve"> SVR (MAE of 90.09 and MSE of 36,406.02)</w:t>
      </w:r>
      <w:r w:rsidR="00D5526D" w:rsidRPr="004727EE">
        <w:rPr>
          <w:sz w:val="24"/>
        </w:rPr>
        <w:t>, and 1</w:t>
      </w:r>
      <w:r w:rsidR="00D5526D" w:rsidRPr="004727EE">
        <w:rPr>
          <w:sz w:val="24"/>
          <w:vertAlign w:val="superscript"/>
        </w:rPr>
        <w:t>st</w:t>
      </w:r>
      <w:r w:rsidR="00D5526D" w:rsidRPr="004727EE">
        <w:rPr>
          <w:sz w:val="24"/>
        </w:rPr>
        <w:t xml:space="preserve"> order polynomial lasso regression (MAE of 100.25 and MSE of 34,931.19), although the 1</w:t>
      </w:r>
      <w:r w:rsidR="00D5526D" w:rsidRPr="004727EE">
        <w:rPr>
          <w:sz w:val="24"/>
          <w:vertAlign w:val="superscript"/>
        </w:rPr>
        <w:t>st</w:t>
      </w:r>
      <w:r w:rsidR="00D5526D" w:rsidRPr="004727EE">
        <w:rPr>
          <w:sz w:val="24"/>
        </w:rPr>
        <w:t xml:space="preserve"> order lasso regression model is an example of how the MSE and MAE can be misleading in interpreting the accuracy for our objective (see the visual inspection of weekly deaths below)</w:t>
      </w:r>
      <w:r w:rsidRPr="004727EE">
        <w:rPr>
          <w:sz w:val="24"/>
        </w:rPr>
        <w:t xml:space="preserve">. Linear </w:t>
      </w:r>
      <w:proofErr w:type="spellStart"/>
      <w:r w:rsidRPr="004727EE">
        <w:rPr>
          <w:sz w:val="24"/>
        </w:rPr>
        <w:t>autoregression</w:t>
      </w:r>
      <w:proofErr w:type="spellEnd"/>
      <w:r w:rsidRPr="004727EE">
        <w:rPr>
          <w:sz w:val="24"/>
        </w:rPr>
        <w:t xml:space="preserve"> and the 2</w:t>
      </w:r>
      <w:r w:rsidRPr="004727EE">
        <w:rPr>
          <w:sz w:val="24"/>
          <w:vertAlign w:val="superscript"/>
        </w:rPr>
        <w:t>nd</w:t>
      </w:r>
      <w:r w:rsidRPr="004727EE">
        <w:rPr>
          <w:sz w:val="24"/>
        </w:rPr>
        <w:t xml:space="preserve"> and 3</w:t>
      </w:r>
      <w:r w:rsidRPr="004727EE">
        <w:rPr>
          <w:sz w:val="24"/>
          <w:vertAlign w:val="superscript"/>
        </w:rPr>
        <w:t>rd</w:t>
      </w:r>
      <w:r w:rsidRPr="004727EE">
        <w:rPr>
          <w:sz w:val="24"/>
        </w:rPr>
        <w:t xml:space="preserve"> degree polynomial lasso regression </w:t>
      </w:r>
      <w:r w:rsidR="0093407F">
        <w:rPr>
          <w:sz w:val="24"/>
        </w:rPr>
        <w:t>models all resulted in</w:t>
      </w:r>
      <w:r w:rsidRPr="004727EE">
        <w:rPr>
          <w:sz w:val="24"/>
        </w:rPr>
        <w:t xml:space="preserve"> worse results than persistence (MAE scores of 139.85, 364.92, 340.44 and MSE values of 93,807.17, 585,344.23, and 445,166.30 respectively). </w:t>
      </w:r>
    </w:p>
    <w:p w14:paraId="7B13AD16" w14:textId="6A36FB2D" w:rsidR="00D5526D" w:rsidRPr="004727EE" w:rsidRDefault="00D5526D" w:rsidP="00B529FF">
      <w:pPr>
        <w:rPr>
          <w:sz w:val="24"/>
        </w:rPr>
      </w:pPr>
      <w:r w:rsidRPr="004727EE">
        <w:rPr>
          <w:sz w:val="24"/>
        </w:rPr>
        <w:fldChar w:fldCharType="begin"/>
      </w:r>
      <w:r w:rsidRPr="004727EE">
        <w:rPr>
          <w:sz w:val="24"/>
        </w:rPr>
        <w:instrText xml:space="preserve"> REF _Ref511063588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6</w:t>
      </w:r>
      <w:r w:rsidRPr="004727EE">
        <w:rPr>
          <w:sz w:val="24"/>
        </w:rPr>
        <w:fldChar w:fldCharType="end"/>
      </w:r>
      <w:r w:rsidRPr="004727EE">
        <w:rPr>
          <w:sz w:val="24"/>
        </w:rPr>
        <w:t xml:space="preserve"> and </w:t>
      </w:r>
      <w:r w:rsidRPr="004727EE">
        <w:rPr>
          <w:sz w:val="24"/>
        </w:rPr>
        <w:fldChar w:fldCharType="begin"/>
      </w:r>
      <w:r w:rsidRPr="004727EE">
        <w:rPr>
          <w:sz w:val="24"/>
        </w:rPr>
        <w:instrText xml:space="preserve"> REF _Ref511063591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7</w:t>
      </w:r>
      <w:r w:rsidRPr="004727EE">
        <w:rPr>
          <w:sz w:val="24"/>
        </w:rPr>
        <w:fldChar w:fldCharType="end"/>
      </w:r>
      <w:r w:rsidRPr="004727EE">
        <w:rPr>
          <w:sz w:val="24"/>
        </w:rPr>
        <w:t xml:space="preserve"> show visually the predicted and actual number of deaths for each of the models as well as t</w:t>
      </w:r>
      <w:r w:rsidR="0093407F">
        <w:rPr>
          <w:sz w:val="24"/>
        </w:rPr>
        <w:t>he 52 week lag persistence measure</w:t>
      </w:r>
      <w:r w:rsidRPr="004727EE">
        <w:rPr>
          <w:sz w:val="24"/>
        </w:rPr>
        <w:t xml:space="preserve"> on the test dataset. In general, visual inspection of the plots shows agreement with the base case MAE and MSE results. The LSTM neural network and gradient boosting regression predicted plots show the highest level of alignment with the plots of actual number of deaths. In both cases, predicting </w:t>
      </w:r>
      <w:r w:rsidR="0093407F">
        <w:rPr>
          <w:sz w:val="24"/>
        </w:rPr>
        <w:t>t</w:t>
      </w:r>
      <w:r w:rsidRPr="004727EE">
        <w:rPr>
          <w:sz w:val="24"/>
        </w:rPr>
        <w:t>he timing of the epidemic appears to be accurate, however the errors seem to be predominantly caused by the size of the predicted epidemic (the size of the epidemic seems to be underestimated by the LSTM, and overestimated by gradient boosting regression – although this is based on only two full seasons of test data). An important point to note here is the chart for lasso regression with 1</w:t>
      </w:r>
      <w:r w:rsidRPr="004727EE">
        <w:rPr>
          <w:sz w:val="24"/>
          <w:vertAlign w:val="superscript"/>
        </w:rPr>
        <w:t>st</w:t>
      </w:r>
      <w:r w:rsidRPr="004727EE">
        <w:rPr>
          <w:sz w:val="24"/>
        </w:rPr>
        <w:t xml:space="preserve"> degree polynomial (see </w:t>
      </w:r>
      <w:r w:rsidRPr="004727EE">
        <w:rPr>
          <w:sz w:val="24"/>
        </w:rPr>
        <w:fldChar w:fldCharType="begin"/>
      </w:r>
      <w:r w:rsidRPr="004727EE">
        <w:rPr>
          <w:sz w:val="24"/>
        </w:rPr>
        <w:instrText xml:space="preserve"> REF _Ref511063591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7</w:t>
      </w:r>
      <w:r w:rsidRPr="004727EE">
        <w:rPr>
          <w:sz w:val="24"/>
        </w:rPr>
        <w:fldChar w:fldCharType="end"/>
      </w:r>
      <w:r w:rsidRPr="004727EE">
        <w:rPr>
          <w:sz w:val="24"/>
        </w:rPr>
        <w:t>). The MSE and MAE scores for this model indicated that it outperformed the baseline persistence model, however from the chart of predicted vs actual deaths, it can be seen that model predicts a near constant level of weekly deaths, with no seasonal epidemics. This indicates that relying on MSE and MAE is not always the best indicator of model performance for the objective of this study. Of the other models, linear regression on the log transformed features (</w:t>
      </w:r>
      <w:r w:rsidRPr="004727EE">
        <w:rPr>
          <w:sz w:val="24"/>
        </w:rPr>
        <w:fldChar w:fldCharType="begin"/>
      </w:r>
      <w:r w:rsidRPr="004727EE">
        <w:rPr>
          <w:sz w:val="24"/>
        </w:rPr>
        <w:instrText xml:space="preserve"> REF _Ref511063588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6</w:t>
      </w:r>
      <w:r w:rsidRPr="004727EE">
        <w:rPr>
          <w:sz w:val="24"/>
        </w:rPr>
        <w:fldChar w:fldCharType="end"/>
      </w:r>
      <w:r w:rsidRPr="004727EE">
        <w:rPr>
          <w:sz w:val="24"/>
        </w:rPr>
        <w:t xml:space="preserve">) appeared to show the closest alignment in terms of epidemic size between predicted and actual deaths, while linear </w:t>
      </w:r>
      <w:proofErr w:type="spellStart"/>
      <w:r w:rsidRPr="004727EE">
        <w:rPr>
          <w:sz w:val="24"/>
        </w:rPr>
        <w:t>autoregression</w:t>
      </w:r>
      <w:proofErr w:type="spellEnd"/>
      <w:r w:rsidRPr="004727EE">
        <w:rPr>
          <w:sz w:val="24"/>
        </w:rPr>
        <w:t xml:space="preserve"> and regression tree models both predicted the timing of the epidemic relatively well.  </w:t>
      </w:r>
    </w:p>
    <w:p w14:paraId="4983165E" w14:textId="044455A6" w:rsidR="00764F8F" w:rsidRPr="0093407F" w:rsidRDefault="00764F8F" w:rsidP="00764F8F">
      <w:pPr>
        <w:pStyle w:val="Caption"/>
        <w:keepNext/>
        <w:rPr>
          <w:sz w:val="20"/>
        </w:rPr>
      </w:pPr>
      <w:bookmarkStart w:id="29" w:name="_Ref511063588"/>
      <w:bookmarkStart w:id="30" w:name="_Ref511063559"/>
      <w:r w:rsidRPr="0093407F">
        <w:rPr>
          <w:sz w:val="20"/>
        </w:rPr>
        <w:lastRenderedPageBreak/>
        <w:t xml:space="preserve">Figure </w:t>
      </w:r>
      <w:r w:rsidR="006B40E6" w:rsidRPr="0093407F">
        <w:rPr>
          <w:sz w:val="20"/>
        </w:rPr>
        <w:fldChar w:fldCharType="begin"/>
      </w:r>
      <w:r w:rsidR="006B40E6" w:rsidRPr="0093407F">
        <w:rPr>
          <w:sz w:val="20"/>
        </w:rPr>
        <w:instrText xml:space="preserve"> SEQ Figure \* ARABIC </w:instrText>
      </w:r>
      <w:r w:rsidR="006B40E6" w:rsidRPr="0093407F">
        <w:rPr>
          <w:sz w:val="20"/>
        </w:rPr>
        <w:fldChar w:fldCharType="separate"/>
      </w:r>
      <w:r w:rsidR="00FC704C" w:rsidRPr="0093407F">
        <w:rPr>
          <w:noProof/>
          <w:sz w:val="20"/>
        </w:rPr>
        <w:t>6</w:t>
      </w:r>
      <w:r w:rsidR="006B40E6" w:rsidRPr="0093407F">
        <w:rPr>
          <w:noProof/>
          <w:sz w:val="20"/>
        </w:rPr>
        <w:fldChar w:fldCharType="end"/>
      </w:r>
      <w:bookmarkEnd w:id="29"/>
      <w:r w:rsidRPr="0093407F">
        <w:rPr>
          <w:sz w:val="20"/>
        </w:rPr>
        <w:t xml:space="preserve">: Predicted vs actual weekly deaths - Persistence, linear </w:t>
      </w:r>
      <w:proofErr w:type="spellStart"/>
      <w:r w:rsidRPr="0093407F">
        <w:rPr>
          <w:sz w:val="20"/>
        </w:rPr>
        <w:t>autoregression</w:t>
      </w:r>
      <w:proofErr w:type="spellEnd"/>
      <w:r w:rsidRPr="0093407F">
        <w:rPr>
          <w:sz w:val="20"/>
        </w:rPr>
        <w:t xml:space="preserve">, log transformed </w:t>
      </w:r>
      <w:proofErr w:type="spellStart"/>
      <w:r w:rsidRPr="0093407F">
        <w:rPr>
          <w:sz w:val="20"/>
        </w:rPr>
        <w:t>autoregression</w:t>
      </w:r>
      <w:proofErr w:type="spellEnd"/>
      <w:r w:rsidRPr="0093407F">
        <w:rPr>
          <w:sz w:val="20"/>
        </w:rPr>
        <w:t>, regression tree, gradient boosting, and SVR</w:t>
      </w:r>
      <w:bookmarkEnd w:id="30"/>
    </w:p>
    <w:p w14:paraId="5DBAC78E" w14:textId="4ABAFE5B" w:rsidR="00764F8F" w:rsidRDefault="00764F8F" w:rsidP="00B529FF">
      <w:r w:rsidRPr="00764F8F">
        <w:rPr>
          <w:noProof/>
          <w:lang w:eastAsia="en-GB"/>
        </w:rPr>
        <w:drawing>
          <wp:inline distT="0" distB="0" distL="0" distR="0" wp14:anchorId="02BCCF91" wp14:editId="56BD9A73">
            <wp:extent cx="5423535" cy="5669459"/>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507" cy="5685109"/>
                    </a:xfrm>
                    <a:prstGeom prst="rect">
                      <a:avLst/>
                    </a:prstGeom>
                  </pic:spPr>
                </pic:pic>
              </a:graphicData>
            </a:graphic>
          </wp:inline>
        </w:drawing>
      </w:r>
    </w:p>
    <w:p w14:paraId="6B4D8116" w14:textId="77777777" w:rsidR="00764F8F" w:rsidRDefault="00764F8F" w:rsidP="00B529FF"/>
    <w:p w14:paraId="68512842" w14:textId="629185AE" w:rsidR="00764F8F" w:rsidRPr="004727EE" w:rsidRDefault="00764F8F" w:rsidP="00764F8F">
      <w:pPr>
        <w:pStyle w:val="Caption"/>
        <w:keepNext/>
        <w:rPr>
          <w:sz w:val="20"/>
        </w:rPr>
      </w:pPr>
      <w:bookmarkStart w:id="31" w:name="_Ref511063591"/>
      <w:bookmarkStart w:id="32" w:name="_Ref511063563"/>
      <w:r w:rsidRPr="004727EE">
        <w:rPr>
          <w:sz w:val="20"/>
        </w:rPr>
        <w:lastRenderedPageBreak/>
        <w:t xml:space="preserve">Figure </w:t>
      </w:r>
      <w:r w:rsidR="006B40E6" w:rsidRPr="004727EE">
        <w:rPr>
          <w:sz w:val="20"/>
        </w:rPr>
        <w:fldChar w:fldCharType="begin"/>
      </w:r>
      <w:r w:rsidR="006B40E6" w:rsidRPr="004727EE">
        <w:rPr>
          <w:sz w:val="20"/>
        </w:rPr>
        <w:instrText xml:space="preserve"> SEQ Figure \* ARABIC </w:instrText>
      </w:r>
      <w:r w:rsidR="006B40E6" w:rsidRPr="004727EE">
        <w:rPr>
          <w:sz w:val="20"/>
        </w:rPr>
        <w:fldChar w:fldCharType="separate"/>
      </w:r>
      <w:r w:rsidR="00FC704C" w:rsidRPr="004727EE">
        <w:rPr>
          <w:noProof/>
          <w:sz w:val="20"/>
        </w:rPr>
        <w:t>7</w:t>
      </w:r>
      <w:r w:rsidR="006B40E6" w:rsidRPr="004727EE">
        <w:rPr>
          <w:noProof/>
          <w:sz w:val="20"/>
        </w:rPr>
        <w:fldChar w:fldCharType="end"/>
      </w:r>
      <w:bookmarkEnd w:id="31"/>
      <w:r w:rsidRPr="004727EE">
        <w:rPr>
          <w:sz w:val="20"/>
        </w:rPr>
        <w:t xml:space="preserve">: Predicted vs </w:t>
      </w:r>
      <w:r w:rsidR="0093407F" w:rsidRPr="004727EE">
        <w:rPr>
          <w:sz w:val="20"/>
        </w:rPr>
        <w:t>actual</w:t>
      </w:r>
      <w:r w:rsidRPr="004727EE">
        <w:rPr>
          <w:sz w:val="20"/>
        </w:rPr>
        <w:t xml:space="preserve"> weekly deaths - lasso regression and LSTM neural network</w:t>
      </w:r>
      <w:bookmarkEnd w:id="32"/>
    </w:p>
    <w:p w14:paraId="30A79F89" w14:textId="096C5A50" w:rsidR="00764F8F" w:rsidRDefault="00764F8F" w:rsidP="00B529FF">
      <w:r w:rsidRPr="00764F8F">
        <w:rPr>
          <w:noProof/>
          <w:lang w:eastAsia="en-GB"/>
        </w:rPr>
        <w:drawing>
          <wp:inline distT="0" distB="0" distL="0" distR="0" wp14:anchorId="1CD16563" wp14:editId="711A60A2">
            <wp:extent cx="5401194" cy="3473651"/>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497" cy="3486708"/>
                    </a:xfrm>
                    <a:prstGeom prst="rect">
                      <a:avLst/>
                    </a:prstGeom>
                  </pic:spPr>
                </pic:pic>
              </a:graphicData>
            </a:graphic>
          </wp:inline>
        </w:drawing>
      </w:r>
    </w:p>
    <w:p w14:paraId="38963696" w14:textId="77777777" w:rsidR="007C62A3" w:rsidRDefault="007C62A3" w:rsidP="007C62A3"/>
    <w:p w14:paraId="75B8E092" w14:textId="27477596" w:rsidR="007C62A3" w:rsidRDefault="007C62A3" w:rsidP="007C62A3">
      <w:pPr>
        <w:pStyle w:val="Heading2"/>
      </w:pPr>
      <w:bookmarkStart w:id="33" w:name="_Toc511300058"/>
      <w:r>
        <w:t>senesitivity analysis – impact of varying base case parameters</w:t>
      </w:r>
      <w:bookmarkEnd w:id="33"/>
    </w:p>
    <w:p w14:paraId="265BB550" w14:textId="7EC952DF" w:rsidR="007C62A3" w:rsidRPr="004727EE" w:rsidRDefault="00E56C9D" w:rsidP="007C62A3">
      <w:pPr>
        <w:rPr>
          <w:sz w:val="24"/>
        </w:rPr>
      </w:pPr>
      <w:r>
        <w:rPr>
          <w:sz w:val="24"/>
        </w:rPr>
        <w:t>In this sensitivity analysis, I</w:t>
      </w:r>
      <w:r w:rsidR="00C11C90" w:rsidRPr="004727EE">
        <w:rPr>
          <w:sz w:val="24"/>
        </w:rPr>
        <w:t xml:space="preserve"> tested the effect of varying the number of prior observations (features) and varying the</w:t>
      </w:r>
      <w:r w:rsidR="0093407F">
        <w:rPr>
          <w:sz w:val="24"/>
        </w:rPr>
        <w:t xml:space="preserve"> length of the prediction step</w:t>
      </w:r>
      <w:r w:rsidR="00C11C90" w:rsidRPr="004727EE">
        <w:rPr>
          <w:sz w:val="24"/>
        </w:rPr>
        <w:t xml:space="preserve"> o</w:t>
      </w:r>
      <w:r w:rsidR="003F658A">
        <w:rPr>
          <w:sz w:val="24"/>
        </w:rPr>
        <w:t>n the MAE and MSE of each of the</w:t>
      </w:r>
      <w:r>
        <w:rPr>
          <w:sz w:val="24"/>
        </w:rPr>
        <w:t xml:space="preserve"> models. I</w:t>
      </w:r>
      <w:r w:rsidR="00C11C90" w:rsidRPr="004727EE">
        <w:rPr>
          <w:sz w:val="24"/>
        </w:rPr>
        <w:t xml:space="preserve"> also identify the optimal number of prior observations for each model in relation to MAE and MSE scores. It should be noted that in varying the number of prior observations and and</w:t>
      </w:r>
      <w:r w:rsidR="003F658A">
        <w:rPr>
          <w:sz w:val="24"/>
        </w:rPr>
        <w:t xml:space="preserve"> length of the prediction step</w:t>
      </w:r>
      <w:r>
        <w:rPr>
          <w:sz w:val="24"/>
        </w:rPr>
        <w:t>, I am</w:t>
      </w:r>
      <w:r w:rsidR="00C11C90" w:rsidRPr="004727EE">
        <w:rPr>
          <w:sz w:val="24"/>
        </w:rPr>
        <w:t xml:space="preserve"> also changing the size of the train and test dataset. </w:t>
      </w:r>
      <w:r w:rsidR="00FC704C" w:rsidRPr="004727EE">
        <w:rPr>
          <w:sz w:val="24"/>
        </w:rPr>
        <w:t xml:space="preserve">For the purposes </w:t>
      </w:r>
      <w:r>
        <w:rPr>
          <w:sz w:val="24"/>
        </w:rPr>
        <w:t>of this sensitivity analysis, I</w:t>
      </w:r>
      <w:r w:rsidR="00FC704C" w:rsidRPr="004727EE">
        <w:rPr>
          <w:sz w:val="24"/>
        </w:rPr>
        <w:t xml:space="preserve"> have only considered the 1</w:t>
      </w:r>
      <w:r w:rsidR="00FC704C" w:rsidRPr="004727EE">
        <w:rPr>
          <w:sz w:val="24"/>
          <w:vertAlign w:val="superscript"/>
        </w:rPr>
        <w:t>st</w:t>
      </w:r>
      <w:r w:rsidR="00FC704C" w:rsidRPr="004727EE">
        <w:rPr>
          <w:sz w:val="24"/>
        </w:rPr>
        <w:t xml:space="preserve"> degree polynomial lasso regression model (i.e. linear lasso regression) as the computational time is too great for fitting polynomial models while varying the number of prior observations </w:t>
      </w:r>
      <w:r w:rsidR="003F658A">
        <w:rPr>
          <w:sz w:val="24"/>
        </w:rPr>
        <w:t>and predictive step</w:t>
      </w:r>
      <w:r w:rsidR="00FC704C" w:rsidRPr="004727EE">
        <w:rPr>
          <w:sz w:val="24"/>
        </w:rPr>
        <w:t xml:space="preserve"> (the linear lasso regression model by far outperformed the two polynomial models in the base case analysis). For similar computational reasons, the number of layers in the LSTM neural network was reduced from 1000 to 500, while the batch size was increased from 5 to 30 (this model was tested on the base case parameters and did not have a significant impact on the MAE and MSE s</w:t>
      </w:r>
      <w:r w:rsidR="006340A4" w:rsidRPr="004727EE">
        <w:rPr>
          <w:sz w:val="24"/>
        </w:rPr>
        <w:t>cores – MSE of 26,525.94 vs 26,324.77 for the base case analysis</w:t>
      </w:r>
      <w:r w:rsidR="00FC704C" w:rsidRPr="004727EE">
        <w:rPr>
          <w:sz w:val="24"/>
        </w:rPr>
        <w:t xml:space="preserve">).  </w:t>
      </w:r>
    </w:p>
    <w:p w14:paraId="69054BE8" w14:textId="643567EF" w:rsidR="00C11C90" w:rsidRDefault="00C11C90" w:rsidP="00C11C90">
      <w:pPr>
        <w:pStyle w:val="Heading3"/>
      </w:pPr>
      <w:bookmarkStart w:id="34" w:name="_Toc511300059"/>
      <w:r>
        <w:t>Effect of varying number of prior observations</w:t>
      </w:r>
      <w:bookmarkEnd w:id="34"/>
    </w:p>
    <w:p w14:paraId="3F9C02C0" w14:textId="0D1E828C" w:rsidR="00FC704C" w:rsidRPr="004727EE" w:rsidRDefault="00FC704C" w:rsidP="00C11C90">
      <w:pPr>
        <w:rPr>
          <w:sz w:val="24"/>
        </w:rPr>
      </w:pPr>
      <w:r w:rsidRPr="004727EE">
        <w:rPr>
          <w:sz w:val="24"/>
        </w:rPr>
        <w:fldChar w:fldCharType="begin"/>
      </w:r>
      <w:r w:rsidRPr="004727EE">
        <w:rPr>
          <w:sz w:val="24"/>
        </w:rPr>
        <w:instrText xml:space="preserve"> REF _Ref511127265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8</w:t>
      </w:r>
      <w:r w:rsidRPr="004727EE">
        <w:rPr>
          <w:sz w:val="24"/>
        </w:rPr>
        <w:fldChar w:fldCharType="end"/>
      </w:r>
      <w:r w:rsidRPr="004727EE">
        <w:rPr>
          <w:sz w:val="24"/>
        </w:rPr>
        <w:t xml:space="preserve"> and </w:t>
      </w:r>
      <w:r w:rsidRPr="004727EE">
        <w:rPr>
          <w:sz w:val="24"/>
        </w:rPr>
        <w:fldChar w:fldCharType="begin"/>
      </w:r>
      <w:r w:rsidRPr="004727EE">
        <w:rPr>
          <w:sz w:val="24"/>
        </w:rPr>
        <w:instrText xml:space="preserve"> REF _Ref511127267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9</w:t>
      </w:r>
      <w:r w:rsidRPr="004727EE">
        <w:rPr>
          <w:sz w:val="24"/>
        </w:rPr>
        <w:fldChar w:fldCharType="end"/>
      </w:r>
      <w:r w:rsidR="00C11C90" w:rsidRPr="004727EE">
        <w:rPr>
          <w:sz w:val="24"/>
        </w:rPr>
        <w:t xml:space="preserve"> </w:t>
      </w:r>
      <w:r w:rsidRPr="004727EE">
        <w:rPr>
          <w:sz w:val="24"/>
        </w:rPr>
        <w:t xml:space="preserve">illustrate the changing MAE and MSE scores for each model as number of prior observations is changed. The overall trends for this are similar between MAE and MSE scores. MAE scores remain relatively stable as you increase the number of prior </w:t>
      </w:r>
      <w:r w:rsidRPr="004727EE">
        <w:rPr>
          <w:sz w:val="24"/>
        </w:rPr>
        <w:lastRenderedPageBreak/>
        <w:t xml:space="preserve">observations for the linear </w:t>
      </w:r>
      <w:proofErr w:type="spellStart"/>
      <w:r w:rsidRPr="004727EE">
        <w:rPr>
          <w:sz w:val="24"/>
        </w:rPr>
        <w:t>autoregression</w:t>
      </w:r>
      <w:proofErr w:type="spellEnd"/>
      <w:r w:rsidRPr="004727EE">
        <w:rPr>
          <w:sz w:val="24"/>
        </w:rPr>
        <w:t>, log transformed regression, and SVR models, up until a threshold point after which they begin to increase (</w:t>
      </w:r>
      <w:r w:rsidR="00E56C9D">
        <w:rPr>
          <w:sz w:val="24"/>
        </w:rPr>
        <w:t xml:space="preserve">this may be due to </w:t>
      </w:r>
      <w:proofErr w:type="spellStart"/>
      <w:r w:rsidR="00E56C9D">
        <w:rPr>
          <w:sz w:val="24"/>
        </w:rPr>
        <w:t>overfitting</w:t>
      </w:r>
      <w:proofErr w:type="spellEnd"/>
      <w:r w:rsidR="00E56C9D">
        <w:rPr>
          <w:sz w:val="24"/>
        </w:rPr>
        <w:t>). T</w:t>
      </w:r>
      <w:r w:rsidRPr="004727EE">
        <w:rPr>
          <w:sz w:val="24"/>
        </w:rPr>
        <w:t xml:space="preserve">his threshold point appears to be before the number of prior observations used for our base case analysis for the linear regression and log transformed regression models (see </w:t>
      </w:r>
      <w:r w:rsidRPr="004727EE">
        <w:rPr>
          <w:sz w:val="24"/>
        </w:rPr>
        <w:fldChar w:fldCharType="begin"/>
      </w:r>
      <w:r w:rsidRPr="004727EE">
        <w:rPr>
          <w:sz w:val="24"/>
        </w:rPr>
        <w:instrText xml:space="preserve"> REF _Ref511050813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1</w:t>
      </w:r>
      <w:r w:rsidRPr="004727EE">
        <w:rPr>
          <w:sz w:val="24"/>
        </w:rPr>
        <w:fldChar w:fldCharType="end"/>
      </w:r>
      <w:r w:rsidRPr="004727EE">
        <w:rPr>
          <w:sz w:val="24"/>
        </w:rPr>
        <w:t xml:space="preserve"> </w:t>
      </w:r>
      <w:r w:rsidRPr="004727EE">
        <w:rPr>
          <w:sz w:val="24"/>
        </w:rPr>
        <w:fldChar w:fldCharType="begin"/>
      </w:r>
      <w:r w:rsidRPr="004727EE">
        <w:rPr>
          <w:sz w:val="24"/>
        </w:rPr>
        <w:instrText xml:space="preserve"> REF _Ref511121399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2</w:t>
      </w:r>
      <w:r w:rsidRPr="004727EE">
        <w:rPr>
          <w:sz w:val="24"/>
        </w:rPr>
        <w:fldChar w:fldCharType="end"/>
      </w:r>
      <w:r w:rsidRPr="004727EE">
        <w:rPr>
          <w:sz w:val="24"/>
        </w:rPr>
        <w:t xml:space="preserve"> below for the MAE and MSE scores for optimizing the number of prior observations for these two models). </w:t>
      </w:r>
      <w:r w:rsidR="00E56C9D">
        <w:rPr>
          <w:sz w:val="24"/>
        </w:rPr>
        <w:t xml:space="preserve">This is not completely unexpected as linear regression models can be subject to </w:t>
      </w:r>
      <w:proofErr w:type="spellStart"/>
      <w:r w:rsidR="00E56C9D">
        <w:rPr>
          <w:sz w:val="24"/>
        </w:rPr>
        <w:t>overfitting</w:t>
      </w:r>
      <w:proofErr w:type="spellEnd"/>
      <w:r w:rsidR="00E56C9D">
        <w:rPr>
          <w:sz w:val="24"/>
        </w:rPr>
        <w:t xml:space="preserve"> as more features are included. </w:t>
      </w:r>
      <w:r w:rsidRPr="004727EE">
        <w:rPr>
          <w:sz w:val="24"/>
        </w:rPr>
        <w:t xml:space="preserve">For the LSTM neural network, there appears to be a general downward trend in MAE and MSE scores, until a threshold point after which the scores increase. For the lasso regression, regression tree, and gradient boosting regression models, there is a considerable level of variability in the MAE and MSE scores as number of prior observations is changed. There is some evidence of a pattern of periodicity to these </w:t>
      </w:r>
      <w:r w:rsidR="003F658A" w:rsidRPr="004727EE">
        <w:rPr>
          <w:sz w:val="24"/>
        </w:rPr>
        <w:t>variations</w:t>
      </w:r>
      <w:r w:rsidRPr="004727EE">
        <w:rPr>
          <w:sz w:val="24"/>
        </w:rPr>
        <w:t xml:space="preserve"> (in particular for lasso regression), however more data is needed to evaluate this further. </w:t>
      </w:r>
      <w:r w:rsidR="00E56C9D">
        <w:rPr>
          <w:sz w:val="24"/>
        </w:rPr>
        <w:t>Patterns of periodicity may be evidence of other factors being associated with influenza deaths, or may be due to previous epidemics being captured within the prior observations</w:t>
      </w:r>
      <w:r w:rsidRPr="004727EE">
        <w:rPr>
          <w:sz w:val="24"/>
        </w:rPr>
        <w:t xml:space="preserve">. </w:t>
      </w:r>
      <w:r w:rsidR="00E56C9D">
        <w:rPr>
          <w:sz w:val="24"/>
        </w:rPr>
        <w:t>There is some evidence of a downward trend in this periodic patterns. If these trend is true, it supports an approach of training these models with a large historical dataset. However, the dataset I am currently working with is not extensive enough</w:t>
      </w:r>
      <w:r w:rsidR="00016C6D">
        <w:rPr>
          <w:sz w:val="24"/>
        </w:rPr>
        <w:t xml:space="preserve"> to be able to dismiss the notion that these are spurious observations. </w:t>
      </w:r>
      <w:r w:rsidRPr="004727EE">
        <w:rPr>
          <w:sz w:val="24"/>
        </w:rPr>
        <w:t xml:space="preserve">It should also be noted here that the changes in MAE and MSE scores may also be affected by the changing sizes of the train and test datasets as the number of prior </w:t>
      </w:r>
      <w:r w:rsidR="003F658A" w:rsidRPr="004727EE">
        <w:rPr>
          <w:sz w:val="24"/>
        </w:rPr>
        <w:t>observations</w:t>
      </w:r>
      <w:r w:rsidRPr="004727EE">
        <w:rPr>
          <w:sz w:val="24"/>
        </w:rPr>
        <w:t xml:space="preserve"> is changed.  </w:t>
      </w:r>
    </w:p>
    <w:p w14:paraId="552276C9" w14:textId="12E4945F" w:rsidR="00FC704C" w:rsidRPr="004727EE" w:rsidRDefault="00FC704C" w:rsidP="00FC704C">
      <w:pPr>
        <w:pStyle w:val="Caption"/>
        <w:keepNext/>
        <w:rPr>
          <w:sz w:val="20"/>
        </w:rPr>
      </w:pPr>
      <w:bookmarkStart w:id="35" w:name="_Ref511127265"/>
      <w:bookmarkStart w:id="36" w:name="_Ref511127259"/>
      <w:r w:rsidRPr="004727EE">
        <w:rPr>
          <w:sz w:val="20"/>
        </w:rPr>
        <w:lastRenderedPageBreak/>
        <w:t xml:space="preserve">Figure </w:t>
      </w:r>
      <w:r w:rsidR="006B40E6" w:rsidRPr="004727EE">
        <w:rPr>
          <w:sz w:val="20"/>
        </w:rPr>
        <w:fldChar w:fldCharType="begin"/>
      </w:r>
      <w:r w:rsidR="006B40E6" w:rsidRPr="004727EE">
        <w:rPr>
          <w:sz w:val="20"/>
        </w:rPr>
        <w:instrText xml:space="preserve"> SEQ Figure \* ARABIC </w:instrText>
      </w:r>
      <w:r w:rsidR="006B40E6" w:rsidRPr="004727EE">
        <w:rPr>
          <w:sz w:val="20"/>
        </w:rPr>
        <w:fldChar w:fldCharType="separate"/>
      </w:r>
      <w:r w:rsidRPr="004727EE">
        <w:rPr>
          <w:noProof/>
          <w:sz w:val="20"/>
        </w:rPr>
        <w:t>8</w:t>
      </w:r>
      <w:r w:rsidR="006B40E6" w:rsidRPr="004727EE">
        <w:rPr>
          <w:noProof/>
          <w:sz w:val="20"/>
        </w:rPr>
        <w:fldChar w:fldCharType="end"/>
      </w:r>
      <w:bookmarkEnd w:id="35"/>
      <w:r w:rsidRPr="004727EE">
        <w:rPr>
          <w:sz w:val="20"/>
        </w:rPr>
        <w:t>: MAE scores vs number of prior observations</w:t>
      </w:r>
      <w:bookmarkEnd w:id="36"/>
      <w:r w:rsidRPr="004727EE">
        <w:rPr>
          <w:sz w:val="20"/>
        </w:rPr>
        <w:t>*</w:t>
      </w:r>
    </w:p>
    <w:p w14:paraId="3EFF7FBB" w14:textId="7DCDBE17" w:rsidR="00FC704C" w:rsidRDefault="00FC704C" w:rsidP="00C11C90">
      <w:r w:rsidRPr="00FC704C">
        <w:rPr>
          <w:noProof/>
          <w:lang w:eastAsia="en-GB"/>
        </w:rPr>
        <w:drawing>
          <wp:inline distT="0" distB="0" distL="0" distR="0" wp14:anchorId="59026ED1" wp14:editId="62C51679">
            <wp:extent cx="5420548" cy="731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360" cy="7322886"/>
                    </a:xfrm>
                    <a:prstGeom prst="rect">
                      <a:avLst/>
                    </a:prstGeom>
                  </pic:spPr>
                </pic:pic>
              </a:graphicData>
            </a:graphic>
          </wp:inline>
        </w:drawing>
      </w:r>
    </w:p>
    <w:p w14:paraId="3DFC0A5B" w14:textId="649B283C" w:rsidR="00FC704C" w:rsidRDefault="00FC704C" w:rsidP="00C11C90">
      <w:r>
        <w:t>*A 500 layer LSTM neural network with batch size of 30 was used to produce this plot (compared with 1000 layers and batch size of 5 for the base case analysis) – this change was made for computational reasons</w:t>
      </w:r>
    </w:p>
    <w:p w14:paraId="32FAF981" w14:textId="26FD31FA" w:rsidR="00FC704C" w:rsidRPr="004727EE" w:rsidRDefault="00FC704C" w:rsidP="00FC704C">
      <w:pPr>
        <w:pStyle w:val="Caption"/>
        <w:keepNext/>
        <w:rPr>
          <w:sz w:val="20"/>
        </w:rPr>
      </w:pPr>
      <w:bookmarkStart w:id="37" w:name="_Ref511127267"/>
      <w:r w:rsidRPr="004727EE">
        <w:rPr>
          <w:sz w:val="20"/>
        </w:rPr>
        <w:lastRenderedPageBreak/>
        <w:t xml:space="preserve">Figure </w:t>
      </w:r>
      <w:r w:rsidR="006B40E6" w:rsidRPr="004727EE">
        <w:rPr>
          <w:sz w:val="20"/>
        </w:rPr>
        <w:fldChar w:fldCharType="begin"/>
      </w:r>
      <w:r w:rsidR="006B40E6" w:rsidRPr="004727EE">
        <w:rPr>
          <w:sz w:val="20"/>
        </w:rPr>
        <w:instrText xml:space="preserve"> SEQ Figure \* ARABIC </w:instrText>
      </w:r>
      <w:r w:rsidR="006B40E6" w:rsidRPr="004727EE">
        <w:rPr>
          <w:sz w:val="20"/>
        </w:rPr>
        <w:fldChar w:fldCharType="separate"/>
      </w:r>
      <w:r w:rsidRPr="004727EE">
        <w:rPr>
          <w:noProof/>
          <w:sz w:val="20"/>
        </w:rPr>
        <w:t>9</w:t>
      </w:r>
      <w:r w:rsidR="006B40E6" w:rsidRPr="004727EE">
        <w:rPr>
          <w:noProof/>
          <w:sz w:val="20"/>
        </w:rPr>
        <w:fldChar w:fldCharType="end"/>
      </w:r>
      <w:bookmarkEnd w:id="37"/>
      <w:r w:rsidRPr="004727EE">
        <w:rPr>
          <w:sz w:val="20"/>
        </w:rPr>
        <w:t>: MSE scores vs number of prior observations*</w:t>
      </w:r>
    </w:p>
    <w:p w14:paraId="14E63ECC" w14:textId="62D09C66" w:rsidR="00FC704C" w:rsidRDefault="00FC704C" w:rsidP="00C11C90">
      <w:r w:rsidRPr="00FC704C">
        <w:rPr>
          <w:noProof/>
          <w:lang w:eastAsia="en-GB"/>
        </w:rPr>
        <w:drawing>
          <wp:inline distT="0" distB="0" distL="0" distR="0" wp14:anchorId="780CD363" wp14:editId="18A0AA41">
            <wp:extent cx="5396557" cy="69748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272" cy="6980934"/>
                    </a:xfrm>
                    <a:prstGeom prst="rect">
                      <a:avLst/>
                    </a:prstGeom>
                  </pic:spPr>
                </pic:pic>
              </a:graphicData>
            </a:graphic>
          </wp:inline>
        </w:drawing>
      </w:r>
    </w:p>
    <w:p w14:paraId="6AD3FC67" w14:textId="5A7305AE" w:rsidR="00FC704C" w:rsidRDefault="00FC704C" w:rsidP="00C11C90">
      <w:r>
        <w:t>*A 500 layer LSTM neural network with batch size of 30 was used to produce this plot (compared with 1000 layers and batch size of 5 for the base case analysis) – this change was made for computational reasons</w:t>
      </w:r>
    </w:p>
    <w:p w14:paraId="15C59A70" w14:textId="69931640" w:rsidR="0035086C" w:rsidRPr="004727EE" w:rsidRDefault="00C11C90" w:rsidP="00C11C90">
      <w:pPr>
        <w:rPr>
          <w:sz w:val="24"/>
        </w:rPr>
      </w:pPr>
      <w:r w:rsidRPr="004727EE">
        <w:rPr>
          <w:sz w:val="24"/>
        </w:rPr>
        <w:fldChar w:fldCharType="begin"/>
      </w:r>
      <w:r w:rsidRPr="004727EE">
        <w:rPr>
          <w:sz w:val="24"/>
        </w:rPr>
        <w:instrText xml:space="preserve"> REF _Ref511121399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2</w:t>
      </w:r>
      <w:r w:rsidRPr="004727EE">
        <w:rPr>
          <w:sz w:val="24"/>
        </w:rPr>
        <w:fldChar w:fldCharType="end"/>
      </w:r>
      <w:r w:rsidR="00FC704C" w:rsidRPr="004727EE">
        <w:rPr>
          <w:sz w:val="24"/>
        </w:rPr>
        <w:t xml:space="preserve"> and </w:t>
      </w:r>
      <w:r w:rsidRPr="004727EE">
        <w:rPr>
          <w:sz w:val="24"/>
        </w:rPr>
        <w:fldChar w:fldCharType="begin"/>
      </w:r>
      <w:r w:rsidRPr="004727EE">
        <w:rPr>
          <w:sz w:val="24"/>
        </w:rPr>
        <w:instrText xml:space="preserve"> REF _Ref511121404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3</w:t>
      </w:r>
      <w:r w:rsidRPr="004727EE">
        <w:rPr>
          <w:sz w:val="24"/>
        </w:rPr>
        <w:fldChar w:fldCharType="end"/>
      </w:r>
      <w:r w:rsidRPr="004727EE">
        <w:rPr>
          <w:sz w:val="24"/>
        </w:rPr>
        <w:t xml:space="preserve"> show the optimal number of prior observations for MAE and MSE for each model respectively, along with the associated MAE and MSE score. All models except for gradient boosting and lasso regression indicated that the optimal number of prior observation</w:t>
      </w:r>
      <w:r w:rsidR="003F658A">
        <w:rPr>
          <w:sz w:val="24"/>
        </w:rPr>
        <w:t>s was less than that used in the</w:t>
      </w:r>
      <w:r w:rsidRPr="004727EE">
        <w:rPr>
          <w:sz w:val="24"/>
        </w:rPr>
        <w:t xml:space="preserve"> base case analy</w:t>
      </w:r>
      <w:r w:rsidR="003F658A">
        <w:rPr>
          <w:sz w:val="24"/>
        </w:rPr>
        <w:t>sis (52 weeks)</w:t>
      </w:r>
      <w:r w:rsidRPr="004727EE">
        <w:rPr>
          <w:sz w:val="24"/>
        </w:rPr>
        <w:t xml:space="preserve">. MAE for the </w:t>
      </w:r>
      <w:r w:rsidRPr="004727EE">
        <w:rPr>
          <w:sz w:val="24"/>
        </w:rPr>
        <w:lastRenderedPageBreak/>
        <w:t xml:space="preserve">linear </w:t>
      </w:r>
      <w:proofErr w:type="spellStart"/>
      <w:r w:rsidRPr="004727EE">
        <w:rPr>
          <w:sz w:val="24"/>
        </w:rPr>
        <w:t>autoregression</w:t>
      </w:r>
      <w:proofErr w:type="spellEnd"/>
      <w:r w:rsidRPr="004727EE">
        <w:rPr>
          <w:sz w:val="24"/>
        </w:rPr>
        <w:t xml:space="preserve"> model was optimized when using only 10 weeks of prior observations, with the MAE score reducing from 139.85 to 110.15. The log transformed regression model showed an even greater reduction, with MAE </w:t>
      </w:r>
      <w:r w:rsidR="003F658A" w:rsidRPr="004727EE">
        <w:rPr>
          <w:sz w:val="24"/>
        </w:rPr>
        <w:t>reducing</w:t>
      </w:r>
      <w:r w:rsidRPr="004727EE">
        <w:rPr>
          <w:sz w:val="24"/>
        </w:rPr>
        <w:t xml:space="preserve"> from 126.85 to 87.49 when using 24 weeks of prior observations in the model. The regression tree model also demonstrated a significant reduction in MAE, reducing from 116.27 to 87.25 when using the optimal number of prior observations of 26 weeks (however as stated previously, the validity of this outcome is questionable given the high level of variability in the accuracy scores across the range of number of prior observations for the regression tree model). </w:t>
      </w:r>
    </w:p>
    <w:p w14:paraId="03B9A351" w14:textId="6ED0EECE" w:rsidR="0035086C" w:rsidRPr="004727EE" w:rsidRDefault="0035086C" w:rsidP="0035086C">
      <w:pPr>
        <w:pStyle w:val="Caption"/>
        <w:keepNext/>
        <w:rPr>
          <w:sz w:val="20"/>
        </w:rPr>
      </w:pPr>
      <w:bookmarkStart w:id="38" w:name="_Ref511121399"/>
      <w:r w:rsidRPr="004727EE">
        <w:rPr>
          <w:sz w:val="20"/>
        </w:rPr>
        <w:t xml:space="preserve">Table </w:t>
      </w:r>
      <w:r w:rsidR="006B40E6" w:rsidRPr="004727EE">
        <w:rPr>
          <w:sz w:val="20"/>
        </w:rPr>
        <w:fldChar w:fldCharType="begin"/>
      </w:r>
      <w:r w:rsidR="006B40E6" w:rsidRPr="004727EE">
        <w:rPr>
          <w:sz w:val="20"/>
        </w:rPr>
        <w:instrText xml:space="preserve"> SEQ Table \* ARABIC </w:instrText>
      </w:r>
      <w:r w:rsidR="006B40E6" w:rsidRPr="004727EE">
        <w:rPr>
          <w:sz w:val="20"/>
        </w:rPr>
        <w:fldChar w:fldCharType="separate"/>
      </w:r>
      <w:r w:rsidR="00FC704C" w:rsidRPr="004727EE">
        <w:rPr>
          <w:noProof/>
          <w:sz w:val="20"/>
        </w:rPr>
        <w:t>2</w:t>
      </w:r>
      <w:r w:rsidR="006B40E6" w:rsidRPr="004727EE">
        <w:rPr>
          <w:noProof/>
          <w:sz w:val="20"/>
        </w:rPr>
        <w:fldChar w:fldCharType="end"/>
      </w:r>
      <w:bookmarkEnd w:id="38"/>
      <w:r w:rsidRPr="004727EE">
        <w:rPr>
          <w:sz w:val="20"/>
        </w:rPr>
        <w:t>: Optimisation of number of prior observations on MAE</w:t>
      </w:r>
    </w:p>
    <w:tbl>
      <w:tblPr>
        <w:tblStyle w:val="TableGrid"/>
        <w:tblW w:w="0" w:type="auto"/>
        <w:tblLook w:val="04A0" w:firstRow="1" w:lastRow="0" w:firstColumn="1" w:lastColumn="0" w:noHBand="0" w:noVBand="1"/>
      </w:tblPr>
      <w:tblGrid>
        <w:gridCol w:w="3003"/>
        <w:gridCol w:w="3003"/>
        <w:gridCol w:w="3004"/>
      </w:tblGrid>
      <w:tr w:rsidR="00D5526D" w14:paraId="5F8550BB" w14:textId="77777777" w:rsidTr="00D5526D">
        <w:tc>
          <w:tcPr>
            <w:tcW w:w="3003" w:type="dxa"/>
          </w:tcPr>
          <w:p w14:paraId="295495C3" w14:textId="2A3A92F7" w:rsidR="00D5526D" w:rsidRDefault="00D5526D" w:rsidP="007C62A3">
            <w:r>
              <w:t>Model</w:t>
            </w:r>
          </w:p>
        </w:tc>
        <w:tc>
          <w:tcPr>
            <w:tcW w:w="3003" w:type="dxa"/>
          </w:tcPr>
          <w:p w14:paraId="2D0221B3" w14:textId="3ABB6996" w:rsidR="00D5526D" w:rsidRDefault="00D5526D" w:rsidP="007C62A3">
            <w:r>
              <w:t xml:space="preserve">Optimal number of </w:t>
            </w:r>
            <w:r w:rsidR="00FC704C">
              <w:t xml:space="preserve">prior </w:t>
            </w:r>
            <w:r>
              <w:t>observations</w:t>
            </w:r>
          </w:p>
        </w:tc>
        <w:tc>
          <w:tcPr>
            <w:tcW w:w="3004" w:type="dxa"/>
          </w:tcPr>
          <w:p w14:paraId="45D38AEC" w14:textId="33A44271" w:rsidR="00D5526D" w:rsidRDefault="00D5526D" w:rsidP="007C62A3">
            <w:r>
              <w:t>MAE</w:t>
            </w:r>
          </w:p>
        </w:tc>
      </w:tr>
      <w:tr w:rsidR="00D5526D" w14:paraId="78F94F2A" w14:textId="77777777" w:rsidTr="00D5526D">
        <w:tc>
          <w:tcPr>
            <w:tcW w:w="3003" w:type="dxa"/>
          </w:tcPr>
          <w:p w14:paraId="1876FD56" w14:textId="3F95AF8F" w:rsidR="00D5526D" w:rsidRDefault="00D5526D" w:rsidP="007C62A3">
            <w:r>
              <w:t xml:space="preserve">Linear </w:t>
            </w:r>
            <w:proofErr w:type="spellStart"/>
            <w:r>
              <w:t>autoregression</w:t>
            </w:r>
            <w:proofErr w:type="spellEnd"/>
          </w:p>
        </w:tc>
        <w:tc>
          <w:tcPr>
            <w:tcW w:w="3003" w:type="dxa"/>
          </w:tcPr>
          <w:p w14:paraId="27E19932" w14:textId="47D45374" w:rsidR="00D5526D" w:rsidRDefault="00D5526D" w:rsidP="007C62A3">
            <w:r>
              <w:t>10</w:t>
            </w:r>
          </w:p>
        </w:tc>
        <w:tc>
          <w:tcPr>
            <w:tcW w:w="3004" w:type="dxa"/>
          </w:tcPr>
          <w:p w14:paraId="14BEDB8C" w14:textId="37925EC9" w:rsidR="00D5526D" w:rsidRDefault="00D5526D" w:rsidP="007C62A3">
            <w:r>
              <w:t>110.15</w:t>
            </w:r>
          </w:p>
        </w:tc>
      </w:tr>
      <w:tr w:rsidR="00D5526D" w14:paraId="3AC535BB" w14:textId="77777777" w:rsidTr="00D5526D">
        <w:tc>
          <w:tcPr>
            <w:tcW w:w="3003" w:type="dxa"/>
          </w:tcPr>
          <w:p w14:paraId="0F5EFF23" w14:textId="6C7CD7DD" w:rsidR="00D5526D" w:rsidRDefault="00D5526D" w:rsidP="007C62A3">
            <w:r>
              <w:t>Log transformed regression</w:t>
            </w:r>
          </w:p>
        </w:tc>
        <w:tc>
          <w:tcPr>
            <w:tcW w:w="3003" w:type="dxa"/>
          </w:tcPr>
          <w:p w14:paraId="4A6EA560" w14:textId="458621EF" w:rsidR="00D5526D" w:rsidRDefault="00D5526D" w:rsidP="007C62A3">
            <w:r>
              <w:t>24</w:t>
            </w:r>
          </w:p>
        </w:tc>
        <w:tc>
          <w:tcPr>
            <w:tcW w:w="3004" w:type="dxa"/>
          </w:tcPr>
          <w:p w14:paraId="11CB2E8B" w14:textId="45D0A245" w:rsidR="00D5526D" w:rsidRDefault="00D5526D" w:rsidP="007C62A3">
            <w:r>
              <w:t>87.49</w:t>
            </w:r>
          </w:p>
        </w:tc>
      </w:tr>
      <w:tr w:rsidR="00D5526D" w14:paraId="31CE8B65" w14:textId="77777777" w:rsidTr="00D5526D">
        <w:tc>
          <w:tcPr>
            <w:tcW w:w="3003" w:type="dxa"/>
          </w:tcPr>
          <w:p w14:paraId="3AAB195B" w14:textId="78A2F8DC" w:rsidR="00D5526D" w:rsidRDefault="00D5526D" w:rsidP="007C62A3">
            <w:r>
              <w:t xml:space="preserve">SVR </w:t>
            </w:r>
          </w:p>
        </w:tc>
        <w:tc>
          <w:tcPr>
            <w:tcW w:w="3003" w:type="dxa"/>
          </w:tcPr>
          <w:p w14:paraId="50F88A67" w14:textId="300D5B91" w:rsidR="00D5526D" w:rsidRDefault="0035086C" w:rsidP="007C62A3">
            <w:r>
              <w:t>42</w:t>
            </w:r>
          </w:p>
        </w:tc>
        <w:tc>
          <w:tcPr>
            <w:tcW w:w="3004" w:type="dxa"/>
          </w:tcPr>
          <w:p w14:paraId="69E28328" w14:textId="0B7EA757" w:rsidR="00D5526D" w:rsidRDefault="0035086C" w:rsidP="007C62A3">
            <w:r>
              <w:t>96.69</w:t>
            </w:r>
          </w:p>
        </w:tc>
      </w:tr>
      <w:tr w:rsidR="00D5526D" w14:paraId="0B071844" w14:textId="77777777" w:rsidTr="00D5526D">
        <w:tc>
          <w:tcPr>
            <w:tcW w:w="3003" w:type="dxa"/>
          </w:tcPr>
          <w:p w14:paraId="5BC670D0" w14:textId="7A993AB2" w:rsidR="00D5526D" w:rsidRDefault="00D5526D" w:rsidP="007C62A3">
            <w:r>
              <w:t>Lasso regression</w:t>
            </w:r>
            <w:r w:rsidR="0035086C" w:rsidRPr="0035086C">
              <w:rPr>
                <w:vertAlign w:val="superscript"/>
              </w:rPr>
              <w:t>1</w:t>
            </w:r>
            <w:r>
              <w:t xml:space="preserve"> </w:t>
            </w:r>
          </w:p>
        </w:tc>
        <w:tc>
          <w:tcPr>
            <w:tcW w:w="3003" w:type="dxa"/>
          </w:tcPr>
          <w:p w14:paraId="66E2D492" w14:textId="0F15C193" w:rsidR="00D5526D" w:rsidRDefault="0035086C" w:rsidP="007C62A3">
            <w:r>
              <w:t>73</w:t>
            </w:r>
          </w:p>
        </w:tc>
        <w:tc>
          <w:tcPr>
            <w:tcW w:w="3004" w:type="dxa"/>
          </w:tcPr>
          <w:p w14:paraId="2701CC4B" w14:textId="50AFCEEC" w:rsidR="00D5526D" w:rsidRDefault="0035086C" w:rsidP="007C62A3">
            <w:r>
              <w:t>98.12</w:t>
            </w:r>
          </w:p>
        </w:tc>
      </w:tr>
      <w:tr w:rsidR="00D5526D" w14:paraId="2CFAF8CE" w14:textId="77777777" w:rsidTr="00D5526D">
        <w:tc>
          <w:tcPr>
            <w:tcW w:w="3003" w:type="dxa"/>
          </w:tcPr>
          <w:p w14:paraId="504D6C73" w14:textId="3327C211" w:rsidR="00D5526D" w:rsidRDefault="00D5526D" w:rsidP="007C62A3">
            <w:r>
              <w:t>Regression tree</w:t>
            </w:r>
          </w:p>
        </w:tc>
        <w:tc>
          <w:tcPr>
            <w:tcW w:w="3003" w:type="dxa"/>
          </w:tcPr>
          <w:p w14:paraId="45465104" w14:textId="3365D29E" w:rsidR="00D5526D" w:rsidRDefault="0035086C" w:rsidP="007C62A3">
            <w:r>
              <w:t>26</w:t>
            </w:r>
          </w:p>
        </w:tc>
        <w:tc>
          <w:tcPr>
            <w:tcW w:w="3004" w:type="dxa"/>
          </w:tcPr>
          <w:p w14:paraId="359EED1B" w14:textId="644DCDF0" w:rsidR="00D5526D" w:rsidRDefault="0035086C" w:rsidP="007C62A3">
            <w:r>
              <w:t>87.25</w:t>
            </w:r>
          </w:p>
        </w:tc>
      </w:tr>
      <w:tr w:rsidR="00D5526D" w14:paraId="3775552A" w14:textId="77777777" w:rsidTr="00D5526D">
        <w:trPr>
          <w:trHeight w:val="251"/>
        </w:trPr>
        <w:tc>
          <w:tcPr>
            <w:tcW w:w="3003" w:type="dxa"/>
          </w:tcPr>
          <w:p w14:paraId="00673A10" w14:textId="2B50F551" w:rsidR="00D5526D" w:rsidRDefault="00D5526D" w:rsidP="007C62A3">
            <w:r>
              <w:t>Gradient boosting regression</w:t>
            </w:r>
          </w:p>
        </w:tc>
        <w:tc>
          <w:tcPr>
            <w:tcW w:w="3003" w:type="dxa"/>
          </w:tcPr>
          <w:p w14:paraId="132B1A48" w14:textId="2D86A844" w:rsidR="00D5526D" w:rsidRDefault="0035086C" w:rsidP="007C62A3">
            <w:r>
              <w:t>92</w:t>
            </w:r>
          </w:p>
        </w:tc>
        <w:tc>
          <w:tcPr>
            <w:tcW w:w="3004" w:type="dxa"/>
          </w:tcPr>
          <w:p w14:paraId="779C04E9" w14:textId="21F1F699" w:rsidR="00D5526D" w:rsidRDefault="0035086C" w:rsidP="007C62A3">
            <w:r>
              <w:t>80.92</w:t>
            </w:r>
          </w:p>
        </w:tc>
      </w:tr>
      <w:tr w:rsidR="00D5526D" w14:paraId="4845D56C" w14:textId="77777777" w:rsidTr="00D5526D">
        <w:trPr>
          <w:trHeight w:val="251"/>
        </w:trPr>
        <w:tc>
          <w:tcPr>
            <w:tcW w:w="3003" w:type="dxa"/>
          </w:tcPr>
          <w:p w14:paraId="71D1E573" w14:textId="09ADD774" w:rsidR="00D5526D" w:rsidRDefault="00D5526D" w:rsidP="0035086C">
            <w:r>
              <w:t>LSTM neural network</w:t>
            </w:r>
            <w:r w:rsidR="00FC704C" w:rsidRPr="00FC704C">
              <w:rPr>
                <w:vertAlign w:val="superscript"/>
              </w:rPr>
              <w:t>2</w:t>
            </w:r>
          </w:p>
        </w:tc>
        <w:tc>
          <w:tcPr>
            <w:tcW w:w="3003" w:type="dxa"/>
          </w:tcPr>
          <w:p w14:paraId="1C5C6B1C" w14:textId="0CA2DE8F" w:rsidR="00D5526D" w:rsidRDefault="00FC704C" w:rsidP="0035086C">
            <w:r>
              <w:t>75</w:t>
            </w:r>
          </w:p>
        </w:tc>
        <w:tc>
          <w:tcPr>
            <w:tcW w:w="3004" w:type="dxa"/>
          </w:tcPr>
          <w:p w14:paraId="2085CE3E" w14:textId="5F40C2C7" w:rsidR="00D5526D" w:rsidRDefault="00FC704C" w:rsidP="0035086C">
            <w:r>
              <w:t>64.80</w:t>
            </w:r>
          </w:p>
        </w:tc>
      </w:tr>
    </w:tbl>
    <w:p w14:paraId="636DC0D0" w14:textId="487F9704" w:rsidR="0035086C" w:rsidRPr="0035086C" w:rsidRDefault="0035086C" w:rsidP="0035086C">
      <w:pPr>
        <w:spacing w:line="240" w:lineRule="auto"/>
      </w:pPr>
      <w:r>
        <w:rPr>
          <w:vertAlign w:val="superscript"/>
        </w:rPr>
        <w:t>1</w:t>
      </w:r>
      <w:r>
        <w:t>Only 1</w:t>
      </w:r>
      <w:r w:rsidRPr="0035086C">
        <w:rPr>
          <w:vertAlign w:val="superscript"/>
        </w:rPr>
        <w:t>st</w:t>
      </w:r>
      <w:r>
        <w:t xml:space="preserve"> degree polynomial i.e. linear lasso regression was evaluated here</w:t>
      </w:r>
      <w:r w:rsidR="00FC704C">
        <w:t xml:space="preserve">; </w:t>
      </w:r>
      <w:r w:rsidR="00FC704C" w:rsidRPr="00FC704C">
        <w:rPr>
          <w:vertAlign w:val="superscript"/>
        </w:rPr>
        <w:t>2</w:t>
      </w:r>
      <w:r w:rsidR="00FC704C">
        <w:t>Based on a 500 layer LSTM network with batch size 30</w:t>
      </w:r>
    </w:p>
    <w:p w14:paraId="333D807C" w14:textId="77777777" w:rsidR="00C11C90" w:rsidRDefault="00C11C90" w:rsidP="0035086C">
      <w:pPr>
        <w:pStyle w:val="Caption"/>
        <w:keepNext/>
      </w:pPr>
      <w:bookmarkStart w:id="39" w:name="_Ref511121404"/>
    </w:p>
    <w:p w14:paraId="5976D449" w14:textId="646FF133" w:rsidR="00C11C90" w:rsidRPr="004727EE" w:rsidRDefault="00C11C90" w:rsidP="00C11C90">
      <w:pPr>
        <w:rPr>
          <w:sz w:val="24"/>
        </w:rPr>
      </w:pPr>
      <w:r w:rsidRPr="004727EE">
        <w:rPr>
          <w:sz w:val="24"/>
        </w:rPr>
        <w:t xml:space="preserve">As for the optimization of MAE values, optimal MSE values for each model were produced by using fewer prior observations than were used in our base case for all models except for lasso regression. </w:t>
      </w:r>
      <w:r w:rsidR="003F658A" w:rsidRPr="004727EE">
        <w:rPr>
          <w:sz w:val="24"/>
        </w:rPr>
        <w:t>However,</w:t>
      </w:r>
      <w:r w:rsidRPr="004727EE">
        <w:rPr>
          <w:sz w:val="24"/>
        </w:rPr>
        <w:t xml:space="preserve"> the only significant improvements in MSE scores were for linear </w:t>
      </w:r>
      <w:proofErr w:type="spellStart"/>
      <w:r w:rsidRPr="004727EE">
        <w:rPr>
          <w:sz w:val="24"/>
        </w:rPr>
        <w:t>autoregression</w:t>
      </w:r>
      <w:proofErr w:type="spellEnd"/>
      <w:r w:rsidRPr="004727EE">
        <w:rPr>
          <w:sz w:val="24"/>
        </w:rPr>
        <w:t xml:space="preserve"> (reduction from 93,807.17 to 39,397.34) and the regression tree model (reduction from 57,492.36 to 29,589.90). As for the MAE scores, the same caveat applies to the optimization of the regression tree score, given the variability assoc</w:t>
      </w:r>
      <w:r w:rsidR="003F658A">
        <w:rPr>
          <w:sz w:val="24"/>
        </w:rPr>
        <w:t>iated with changing</w:t>
      </w:r>
      <w:r w:rsidRPr="004727EE">
        <w:rPr>
          <w:sz w:val="24"/>
        </w:rPr>
        <w:t xml:space="preserve"> the number of prior observations. </w:t>
      </w:r>
    </w:p>
    <w:p w14:paraId="1C23709B" w14:textId="334F950C" w:rsidR="0035086C" w:rsidRPr="004727EE" w:rsidRDefault="0035086C" w:rsidP="0035086C">
      <w:pPr>
        <w:pStyle w:val="Caption"/>
        <w:keepNext/>
        <w:rPr>
          <w:sz w:val="20"/>
        </w:rPr>
      </w:pPr>
      <w:r w:rsidRPr="004727EE">
        <w:rPr>
          <w:sz w:val="20"/>
        </w:rPr>
        <w:t xml:space="preserve">Table </w:t>
      </w:r>
      <w:r w:rsidR="006B40E6" w:rsidRPr="004727EE">
        <w:rPr>
          <w:sz w:val="20"/>
        </w:rPr>
        <w:fldChar w:fldCharType="begin"/>
      </w:r>
      <w:r w:rsidR="006B40E6" w:rsidRPr="004727EE">
        <w:rPr>
          <w:sz w:val="20"/>
        </w:rPr>
        <w:instrText xml:space="preserve"> SEQ Table \* ARABIC </w:instrText>
      </w:r>
      <w:r w:rsidR="006B40E6" w:rsidRPr="004727EE">
        <w:rPr>
          <w:sz w:val="20"/>
        </w:rPr>
        <w:fldChar w:fldCharType="separate"/>
      </w:r>
      <w:r w:rsidR="00FC704C" w:rsidRPr="004727EE">
        <w:rPr>
          <w:noProof/>
          <w:sz w:val="20"/>
        </w:rPr>
        <w:t>3</w:t>
      </w:r>
      <w:r w:rsidR="006B40E6" w:rsidRPr="004727EE">
        <w:rPr>
          <w:noProof/>
          <w:sz w:val="20"/>
        </w:rPr>
        <w:fldChar w:fldCharType="end"/>
      </w:r>
      <w:bookmarkEnd w:id="39"/>
      <w:r w:rsidRPr="004727EE">
        <w:rPr>
          <w:sz w:val="20"/>
        </w:rPr>
        <w:t>: Optimisation of number of prior observations on MSE</w:t>
      </w:r>
    </w:p>
    <w:tbl>
      <w:tblPr>
        <w:tblStyle w:val="TableGrid"/>
        <w:tblW w:w="0" w:type="auto"/>
        <w:tblLook w:val="04A0" w:firstRow="1" w:lastRow="0" w:firstColumn="1" w:lastColumn="0" w:noHBand="0" w:noVBand="1"/>
      </w:tblPr>
      <w:tblGrid>
        <w:gridCol w:w="3003"/>
        <w:gridCol w:w="3003"/>
        <w:gridCol w:w="3004"/>
      </w:tblGrid>
      <w:tr w:rsidR="00D5526D" w14:paraId="5777031F" w14:textId="77777777" w:rsidTr="006B40E6">
        <w:tc>
          <w:tcPr>
            <w:tcW w:w="3003" w:type="dxa"/>
          </w:tcPr>
          <w:p w14:paraId="1333C956" w14:textId="77777777" w:rsidR="00D5526D" w:rsidRDefault="00D5526D" w:rsidP="006B40E6">
            <w:r>
              <w:t>Model</w:t>
            </w:r>
          </w:p>
        </w:tc>
        <w:tc>
          <w:tcPr>
            <w:tcW w:w="3003" w:type="dxa"/>
          </w:tcPr>
          <w:p w14:paraId="44BF9713" w14:textId="42CE7715" w:rsidR="00D5526D" w:rsidRDefault="00D5526D" w:rsidP="006B40E6">
            <w:r>
              <w:t xml:space="preserve">Optimal number of </w:t>
            </w:r>
            <w:r w:rsidR="00FC704C">
              <w:t xml:space="preserve">prior </w:t>
            </w:r>
            <w:r>
              <w:t>observations</w:t>
            </w:r>
          </w:p>
        </w:tc>
        <w:tc>
          <w:tcPr>
            <w:tcW w:w="3004" w:type="dxa"/>
          </w:tcPr>
          <w:p w14:paraId="05137B8A" w14:textId="7310F8B5" w:rsidR="00D5526D" w:rsidRDefault="00D5526D" w:rsidP="006B40E6">
            <w:r>
              <w:t>MSE</w:t>
            </w:r>
          </w:p>
        </w:tc>
      </w:tr>
      <w:tr w:rsidR="00D5526D" w14:paraId="48A033A3" w14:textId="77777777" w:rsidTr="006B40E6">
        <w:tc>
          <w:tcPr>
            <w:tcW w:w="3003" w:type="dxa"/>
          </w:tcPr>
          <w:p w14:paraId="0BBF99A0" w14:textId="77777777" w:rsidR="00D5526D" w:rsidRDefault="00D5526D" w:rsidP="006B40E6">
            <w:r>
              <w:t xml:space="preserve">Linear </w:t>
            </w:r>
            <w:proofErr w:type="spellStart"/>
            <w:r>
              <w:t>autoregression</w:t>
            </w:r>
            <w:proofErr w:type="spellEnd"/>
          </w:p>
        </w:tc>
        <w:tc>
          <w:tcPr>
            <w:tcW w:w="3003" w:type="dxa"/>
          </w:tcPr>
          <w:p w14:paraId="50754F0A" w14:textId="54174BC5" w:rsidR="00D5526D" w:rsidRDefault="00D5526D" w:rsidP="006B40E6">
            <w:r>
              <w:t>42</w:t>
            </w:r>
          </w:p>
        </w:tc>
        <w:tc>
          <w:tcPr>
            <w:tcW w:w="3004" w:type="dxa"/>
          </w:tcPr>
          <w:p w14:paraId="3F660A26" w14:textId="704C9893" w:rsidR="00D5526D" w:rsidRDefault="00D5526D" w:rsidP="006B40E6">
            <w:r>
              <w:t>39,397.34</w:t>
            </w:r>
          </w:p>
        </w:tc>
      </w:tr>
      <w:tr w:rsidR="00D5526D" w14:paraId="6EDA42EC" w14:textId="77777777" w:rsidTr="006B40E6">
        <w:tc>
          <w:tcPr>
            <w:tcW w:w="3003" w:type="dxa"/>
          </w:tcPr>
          <w:p w14:paraId="44E9DA44" w14:textId="77777777" w:rsidR="00D5526D" w:rsidRDefault="00D5526D" w:rsidP="006B40E6">
            <w:r>
              <w:t>Log transformed regression</w:t>
            </w:r>
          </w:p>
        </w:tc>
        <w:tc>
          <w:tcPr>
            <w:tcW w:w="3003" w:type="dxa"/>
          </w:tcPr>
          <w:p w14:paraId="5A674BAD" w14:textId="6FEDFFBD" w:rsidR="00D5526D" w:rsidRDefault="00D5526D" w:rsidP="006B40E6">
            <w:r>
              <w:t>38</w:t>
            </w:r>
          </w:p>
        </w:tc>
        <w:tc>
          <w:tcPr>
            <w:tcW w:w="3004" w:type="dxa"/>
          </w:tcPr>
          <w:p w14:paraId="47CF180B" w14:textId="1878EB3A" w:rsidR="00D5526D" w:rsidRDefault="00D5526D" w:rsidP="006B40E6">
            <w:r>
              <w:t>27,514.26</w:t>
            </w:r>
          </w:p>
        </w:tc>
      </w:tr>
      <w:tr w:rsidR="00D5526D" w14:paraId="143C54CE" w14:textId="77777777" w:rsidTr="006B40E6">
        <w:tc>
          <w:tcPr>
            <w:tcW w:w="3003" w:type="dxa"/>
          </w:tcPr>
          <w:p w14:paraId="46464B46" w14:textId="77777777" w:rsidR="00D5526D" w:rsidRDefault="00D5526D" w:rsidP="006B40E6">
            <w:r>
              <w:t xml:space="preserve">SVR </w:t>
            </w:r>
          </w:p>
        </w:tc>
        <w:tc>
          <w:tcPr>
            <w:tcW w:w="3003" w:type="dxa"/>
          </w:tcPr>
          <w:p w14:paraId="11C299DE" w14:textId="14E66A08" w:rsidR="00D5526D" w:rsidRDefault="0035086C" w:rsidP="006B40E6">
            <w:r>
              <w:t>45</w:t>
            </w:r>
          </w:p>
        </w:tc>
        <w:tc>
          <w:tcPr>
            <w:tcW w:w="3004" w:type="dxa"/>
          </w:tcPr>
          <w:p w14:paraId="7195A087" w14:textId="1571BDCF" w:rsidR="00D5526D" w:rsidRDefault="0035086C" w:rsidP="006B40E6">
            <w:r>
              <w:t>37,708</w:t>
            </w:r>
            <w:r w:rsidR="00C11C90">
              <w:t>.57</w:t>
            </w:r>
          </w:p>
        </w:tc>
      </w:tr>
      <w:tr w:rsidR="00D5526D" w14:paraId="26F51C9A" w14:textId="77777777" w:rsidTr="006B40E6">
        <w:tc>
          <w:tcPr>
            <w:tcW w:w="3003" w:type="dxa"/>
          </w:tcPr>
          <w:p w14:paraId="698E1CC1" w14:textId="6F232C42" w:rsidR="00D5526D" w:rsidRDefault="0035086C" w:rsidP="006B40E6">
            <w:r>
              <w:t>Lasso regression</w:t>
            </w:r>
            <w:r w:rsidRPr="0035086C">
              <w:rPr>
                <w:vertAlign w:val="superscript"/>
              </w:rPr>
              <w:t>1</w:t>
            </w:r>
          </w:p>
        </w:tc>
        <w:tc>
          <w:tcPr>
            <w:tcW w:w="3003" w:type="dxa"/>
          </w:tcPr>
          <w:p w14:paraId="0BF2019E" w14:textId="03A223DE" w:rsidR="00D5526D" w:rsidRDefault="0035086C" w:rsidP="006B40E6">
            <w:r>
              <w:t>73</w:t>
            </w:r>
          </w:p>
        </w:tc>
        <w:tc>
          <w:tcPr>
            <w:tcW w:w="3004" w:type="dxa"/>
          </w:tcPr>
          <w:p w14:paraId="5E34B448" w14:textId="7E46BBA2" w:rsidR="00D5526D" w:rsidRDefault="0035086C" w:rsidP="006B40E6">
            <w:r>
              <w:t>28,831.70</w:t>
            </w:r>
          </w:p>
        </w:tc>
      </w:tr>
      <w:tr w:rsidR="00D5526D" w14:paraId="0ABEC95C" w14:textId="77777777" w:rsidTr="006B40E6">
        <w:tc>
          <w:tcPr>
            <w:tcW w:w="3003" w:type="dxa"/>
          </w:tcPr>
          <w:p w14:paraId="24570FBF" w14:textId="77777777" w:rsidR="00D5526D" w:rsidRDefault="00D5526D" w:rsidP="006B40E6">
            <w:r>
              <w:t>Regression tree</w:t>
            </w:r>
          </w:p>
        </w:tc>
        <w:tc>
          <w:tcPr>
            <w:tcW w:w="3003" w:type="dxa"/>
          </w:tcPr>
          <w:p w14:paraId="3B03D706" w14:textId="17E26886" w:rsidR="00D5526D" w:rsidRDefault="0035086C" w:rsidP="006B40E6">
            <w:r>
              <w:t>25</w:t>
            </w:r>
          </w:p>
        </w:tc>
        <w:tc>
          <w:tcPr>
            <w:tcW w:w="3004" w:type="dxa"/>
          </w:tcPr>
          <w:p w14:paraId="1D5CC358" w14:textId="575330DE" w:rsidR="00D5526D" w:rsidRDefault="0035086C" w:rsidP="006B40E6">
            <w:r>
              <w:t>29,589.90</w:t>
            </w:r>
          </w:p>
        </w:tc>
      </w:tr>
      <w:tr w:rsidR="00D5526D" w14:paraId="0155CE34" w14:textId="77777777" w:rsidTr="006B40E6">
        <w:trPr>
          <w:trHeight w:val="251"/>
        </w:trPr>
        <w:tc>
          <w:tcPr>
            <w:tcW w:w="3003" w:type="dxa"/>
          </w:tcPr>
          <w:p w14:paraId="543F7F59" w14:textId="77777777" w:rsidR="00D5526D" w:rsidRDefault="00D5526D" w:rsidP="006B40E6">
            <w:r>
              <w:t>Gradient boosting regression</w:t>
            </w:r>
          </w:p>
        </w:tc>
        <w:tc>
          <w:tcPr>
            <w:tcW w:w="3003" w:type="dxa"/>
          </w:tcPr>
          <w:p w14:paraId="23056AA0" w14:textId="5A8E0068" w:rsidR="00D5526D" w:rsidRDefault="0035086C" w:rsidP="006B40E6">
            <w:r>
              <w:t>44</w:t>
            </w:r>
          </w:p>
        </w:tc>
        <w:tc>
          <w:tcPr>
            <w:tcW w:w="3004" w:type="dxa"/>
          </w:tcPr>
          <w:p w14:paraId="21D8482E" w14:textId="14B271CC" w:rsidR="00D5526D" w:rsidRDefault="0035086C" w:rsidP="006B40E6">
            <w:r>
              <w:t>27,657.66</w:t>
            </w:r>
          </w:p>
        </w:tc>
      </w:tr>
      <w:tr w:rsidR="00D5526D" w14:paraId="2EDEA41A" w14:textId="77777777" w:rsidTr="006B40E6">
        <w:trPr>
          <w:trHeight w:val="251"/>
        </w:trPr>
        <w:tc>
          <w:tcPr>
            <w:tcW w:w="3003" w:type="dxa"/>
          </w:tcPr>
          <w:p w14:paraId="53D44AED" w14:textId="4418C468" w:rsidR="00D5526D" w:rsidRDefault="00D5526D" w:rsidP="006B40E6">
            <w:r>
              <w:t>LSTM neural network</w:t>
            </w:r>
            <w:r w:rsidR="00FC704C" w:rsidRPr="00FC704C">
              <w:rPr>
                <w:vertAlign w:val="superscript"/>
              </w:rPr>
              <w:t>2</w:t>
            </w:r>
          </w:p>
        </w:tc>
        <w:tc>
          <w:tcPr>
            <w:tcW w:w="3003" w:type="dxa"/>
          </w:tcPr>
          <w:p w14:paraId="124B3C1F" w14:textId="7C99DC27" w:rsidR="00D5526D" w:rsidRDefault="00FC704C" w:rsidP="006B40E6">
            <w:r>
              <w:t>77</w:t>
            </w:r>
          </w:p>
        </w:tc>
        <w:tc>
          <w:tcPr>
            <w:tcW w:w="3004" w:type="dxa"/>
          </w:tcPr>
          <w:p w14:paraId="6B4E1DEB" w14:textId="359FD0CF" w:rsidR="00D5526D" w:rsidRDefault="00FC704C" w:rsidP="006B40E6">
            <w:r>
              <w:t>23,121.78</w:t>
            </w:r>
          </w:p>
        </w:tc>
      </w:tr>
    </w:tbl>
    <w:p w14:paraId="793B740F" w14:textId="5D709BE0" w:rsidR="0035086C" w:rsidRPr="0035086C" w:rsidRDefault="0035086C" w:rsidP="0035086C">
      <w:pPr>
        <w:spacing w:line="240" w:lineRule="auto"/>
      </w:pPr>
      <w:r>
        <w:rPr>
          <w:vertAlign w:val="superscript"/>
        </w:rPr>
        <w:t>1</w:t>
      </w:r>
      <w:r>
        <w:t>Only 1</w:t>
      </w:r>
      <w:r w:rsidRPr="0035086C">
        <w:rPr>
          <w:vertAlign w:val="superscript"/>
        </w:rPr>
        <w:t>st</w:t>
      </w:r>
      <w:r>
        <w:t xml:space="preserve"> degree polynomial i.e. linear lasso regression was evaluated here</w:t>
      </w:r>
      <w:r w:rsidR="00FC704C">
        <w:t xml:space="preserve">; </w:t>
      </w:r>
      <w:r w:rsidR="00FC704C" w:rsidRPr="00FC704C">
        <w:rPr>
          <w:vertAlign w:val="superscript"/>
        </w:rPr>
        <w:t>2</w:t>
      </w:r>
      <w:r w:rsidR="00FC704C">
        <w:t>Based on a 500 layer LSTM network with batch size 30</w:t>
      </w:r>
    </w:p>
    <w:p w14:paraId="66743575" w14:textId="3F384875" w:rsidR="00D5526D" w:rsidRDefault="00FC704C" w:rsidP="00FC704C">
      <w:pPr>
        <w:pStyle w:val="Heading3"/>
      </w:pPr>
      <w:bookmarkStart w:id="40" w:name="_Toc511300060"/>
      <w:r>
        <w:t>Effect of varying predicti</w:t>
      </w:r>
      <w:r w:rsidR="003F658A">
        <w:t>on step</w:t>
      </w:r>
      <w:bookmarkEnd w:id="40"/>
    </w:p>
    <w:p w14:paraId="38CF9C8D" w14:textId="13F9EC77" w:rsidR="00FC704C" w:rsidRPr="004727EE" w:rsidRDefault="00FC704C" w:rsidP="00FC704C">
      <w:pPr>
        <w:rPr>
          <w:sz w:val="24"/>
        </w:rPr>
      </w:pPr>
      <w:r w:rsidRPr="004727EE">
        <w:rPr>
          <w:sz w:val="24"/>
        </w:rPr>
        <w:lastRenderedPageBreak/>
        <w:fldChar w:fldCharType="begin"/>
      </w:r>
      <w:r w:rsidRPr="004727EE">
        <w:rPr>
          <w:sz w:val="24"/>
        </w:rPr>
        <w:instrText xml:space="preserve"> REF _Ref511146158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10</w:t>
      </w:r>
      <w:r w:rsidRPr="004727EE">
        <w:rPr>
          <w:sz w:val="24"/>
        </w:rPr>
        <w:fldChar w:fldCharType="end"/>
      </w:r>
      <w:r w:rsidRPr="004727EE">
        <w:rPr>
          <w:sz w:val="24"/>
        </w:rPr>
        <w:t xml:space="preserve"> and </w:t>
      </w:r>
      <w:r w:rsidRPr="004727EE">
        <w:rPr>
          <w:sz w:val="24"/>
        </w:rPr>
        <w:fldChar w:fldCharType="begin"/>
      </w:r>
      <w:r w:rsidRPr="004727EE">
        <w:rPr>
          <w:sz w:val="24"/>
        </w:rPr>
        <w:instrText xml:space="preserve"> REF _Ref511146160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Figure </w:t>
      </w:r>
      <w:r w:rsidRPr="004727EE">
        <w:rPr>
          <w:noProof/>
          <w:sz w:val="24"/>
        </w:rPr>
        <w:t>11</w:t>
      </w:r>
      <w:r w:rsidRPr="004727EE">
        <w:rPr>
          <w:sz w:val="24"/>
        </w:rPr>
        <w:fldChar w:fldCharType="end"/>
      </w:r>
      <w:r w:rsidRPr="004727EE">
        <w:rPr>
          <w:sz w:val="24"/>
        </w:rPr>
        <w:t xml:space="preserve"> illustrate the change in MAE and MSE respectively for eac</w:t>
      </w:r>
      <w:r w:rsidR="003F658A">
        <w:rPr>
          <w:sz w:val="24"/>
        </w:rPr>
        <w:t>h model as the prediction step is varied</w:t>
      </w:r>
      <w:r w:rsidRPr="004727EE">
        <w:rPr>
          <w:sz w:val="24"/>
        </w:rPr>
        <w:t xml:space="preserve">. </w:t>
      </w:r>
      <w:r w:rsidRPr="004727EE">
        <w:rPr>
          <w:sz w:val="24"/>
        </w:rPr>
        <w:fldChar w:fldCharType="begin"/>
      </w:r>
      <w:r w:rsidRPr="004727EE">
        <w:rPr>
          <w:sz w:val="24"/>
        </w:rPr>
        <w:instrText xml:space="preserve"> REF _Ref511144707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4</w:t>
      </w:r>
      <w:r w:rsidRPr="004727EE">
        <w:rPr>
          <w:sz w:val="24"/>
        </w:rPr>
        <w:fldChar w:fldCharType="end"/>
      </w:r>
      <w:r w:rsidRPr="004727EE">
        <w:rPr>
          <w:sz w:val="24"/>
        </w:rPr>
        <w:t xml:space="preserve"> and </w:t>
      </w:r>
      <w:r w:rsidRPr="004727EE">
        <w:rPr>
          <w:sz w:val="24"/>
        </w:rPr>
        <w:fldChar w:fldCharType="begin"/>
      </w:r>
      <w:r w:rsidRPr="004727EE">
        <w:rPr>
          <w:sz w:val="24"/>
        </w:rPr>
        <w:instrText xml:space="preserve"> REF _Ref511144710 \h </w:instrText>
      </w:r>
      <w:r w:rsidRPr="004727EE">
        <w:rPr>
          <w:sz w:val="24"/>
        </w:rPr>
      </w:r>
      <w:r w:rsidR="004727EE" w:rsidRPr="004727EE">
        <w:rPr>
          <w:sz w:val="24"/>
        </w:rPr>
        <w:instrText xml:space="preserve"> \* MERGEFORMAT </w:instrText>
      </w:r>
      <w:r w:rsidRPr="004727EE">
        <w:rPr>
          <w:sz w:val="24"/>
        </w:rPr>
        <w:fldChar w:fldCharType="separate"/>
      </w:r>
      <w:r w:rsidRPr="004727EE">
        <w:rPr>
          <w:sz w:val="24"/>
        </w:rPr>
        <w:t xml:space="preserve">Table </w:t>
      </w:r>
      <w:r w:rsidRPr="004727EE">
        <w:rPr>
          <w:noProof/>
          <w:sz w:val="24"/>
        </w:rPr>
        <w:t>5</w:t>
      </w:r>
      <w:r w:rsidRPr="004727EE">
        <w:rPr>
          <w:sz w:val="24"/>
        </w:rPr>
        <w:fldChar w:fldCharType="end"/>
      </w:r>
      <w:r w:rsidRPr="004727EE">
        <w:rPr>
          <w:sz w:val="24"/>
        </w:rPr>
        <w:t xml:space="preserve"> lists the MAE and MSE scores for each model a</w:t>
      </w:r>
      <w:r w:rsidR="003F658A">
        <w:rPr>
          <w:sz w:val="24"/>
        </w:rPr>
        <w:t>s the prediction step is increased at five week intervals</w:t>
      </w:r>
      <w:r w:rsidRPr="004727EE">
        <w:rPr>
          <w:sz w:val="24"/>
        </w:rPr>
        <w:t>. As we would expect, all of the models demonstrate better performance in terms of MAE and MSE with a lower prediction window. There is a steep increase in MAE and MSE for all models as the prediction window is increased from one to 10</w:t>
      </w:r>
      <w:r w:rsidR="003F658A">
        <w:rPr>
          <w:sz w:val="24"/>
        </w:rPr>
        <w:t xml:space="preserve"> weeks</w:t>
      </w:r>
      <w:r w:rsidRPr="004727EE">
        <w:rPr>
          <w:sz w:val="24"/>
        </w:rPr>
        <w:t xml:space="preserve">. Following this, there is some variation between models. </w:t>
      </w:r>
      <w:r w:rsidR="003F658A">
        <w:rPr>
          <w:sz w:val="24"/>
        </w:rPr>
        <w:t>F</w:t>
      </w:r>
      <w:r w:rsidRPr="004727EE">
        <w:rPr>
          <w:sz w:val="24"/>
        </w:rPr>
        <w:t xml:space="preserve">or the case of MSE, </w:t>
      </w:r>
      <w:r w:rsidR="003F658A">
        <w:rPr>
          <w:sz w:val="24"/>
        </w:rPr>
        <w:t>following the initial increase there is</w:t>
      </w:r>
      <w:r w:rsidRPr="004727EE">
        <w:rPr>
          <w:sz w:val="24"/>
        </w:rPr>
        <w:t xml:space="preserve"> relative stability in score</w:t>
      </w:r>
      <w:r w:rsidR="003F658A">
        <w:rPr>
          <w:sz w:val="24"/>
        </w:rPr>
        <w:t>s</w:t>
      </w:r>
      <w:r w:rsidRPr="004727EE">
        <w:rPr>
          <w:sz w:val="24"/>
        </w:rPr>
        <w:t xml:space="preserve"> for linear </w:t>
      </w:r>
      <w:proofErr w:type="spellStart"/>
      <w:r w:rsidRPr="004727EE">
        <w:rPr>
          <w:sz w:val="24"/>
        </w:rPr>
        <w:t>autoregression</w:t>
      </w:r>
      <w:proofErr w:type="spellEnd"/>
      <w:r w:rsidRPr="004727EE">
        <w:rPr>
          <w:sz w:val="24"/>
        </w:rPr>
        <w:t>, log transformed regression, SVR, lasso regression, and LSTM neural network before another steep inc</w:t>
      </w:r>
      <w:r w:rsidR="003F658A">
        <w:rPr>
          <w:sz w:val="24"/>
        </w:rPr>
        <w:t>rease when the prediction step</w:t>
      </w:r>
      <w:r w:rsidRPr="004727EE">
        <w:rPr>
          <w:sz w:val="24"/>
        </w:rPr>
        <w:t xml:space="preserve"> extends beyond 45 weeks (a similar but less distinct trend is seen for regression tree and gradient boosting). This indicates that the steep increases </w:t>
      </w:r>
      <w:r w:rsidR="003F658A">
        <w:rPr>
          <w:sz w:val="24"/>
        </w:rPr>
        <w:t>are due to the prediction step</w:t>
      </w:r>
      <w:r w:rsidRPr="004727EE">
        <w:rPr>
          <w:sz w:val="24"/>
        </w:rPr>
        <w:t>s overlapping with the epidemic period of the influenza season (the second increase</w:t>
      </w:r>
      <w:r w:rsidR="002007D3">
        <w:rPr>
          <w:sz w:val="24"/>
        </w:rPr>
        <w:t xml:space="preserve"> is due to the prediction step</w:t>
      </w:r>
      <w:r w:rsidRPr="004727EE">
        <w:rPr>
          <w:sz w:val="24"/>
        </w:rPr>
        <w:t xml:space="preserve"> overlapping with the epidemic period of the following season). This is what we would expect given that it is likely that the MSE score in particular is driven by the errors during the epidemic period.  </w:t>
      </w:r>
    </w:p>
    <w:p w14:paraId="0BB4CFE2" w14:textId="2C25881D" w:rsidR="00FC704C" w:rsidRPr="004727EE" w:rsidRDefault="00FC704C" w:rsidP="00FC704C">
      <w:pPr>
        <w:pStyle w:val="Caption"/>
        <w:keepNext/>
        <w:rPr>
          <w:sz w:val="20"/>
        </w:rPr>
      </w:pPr>
      <w:bookmarkStart w:id="41" w:name="_Ref511146158"/>
      <w:r w:rsidRPr="004727EE">
        <w:rPr>
          <w:sz w:val="20"/>
        </w:rPr>
        <w:lastRenderedPageBreak/>
        <w:t xml:space="preserve">Figure </w:t>
      </w:r>
      <w:r w:rsidR="006B40E6" w:rsidRPr="004727EE">
        <w:rPr>
          <w:sz w:val="20"/>
        </w:rPr>
        <w:fldChar w:fldCharType="begin"/>
      </w:r>
      <w:r w:rsidR="006B40E6" w:rsidRPr="004727EE">
        <w:rPr>
          <w:sz w:val="20"/>
        </w:rPr>
        <w:instrText xml:space="preserve"> SEQ Figure \* ARABIC </w:instrText>
      </w:r>
      <w:r w:rsidR="006B40E6" w:rsidRPr="004727EE">
        <w:rPr>
          <w:sz w:val="20"/>
        </w:rPr>
        <w:fldChar w:fldCharType="separate"/>
      </w:r>
      <w:r w:rsidRPr="004727EE">
        <w:rPr>
          <w:noProof/>
          <w:sz w:val="20"/>
        </w:rPr>
        <w:t>10</w:t>
      </w:r>
      <w:r w:rsidR="006B40E6" w:rsidRPr="004727EE">
        <w:rPr>
          <w:noProof/>
          <w:sz w:val="20"/>
        </w:rPr>
        <w:fldChar w:fldCharType="end"/>
      </w:r>
      <w:bookmarkEnd w:id="41"/>
      <w:r w:rsidRPr="004727EE">
        <w:rPr>
          <w:sz w:val="20"/>
        </w:rPr>
        <w:t xml:space="preserve">: Varying </w:t>
      </w:r>
      <w:r w:rsidR="006340A4" w:rsidRPr="004727EE">
        <w:rPr>
          <w:sz w:val="20"/>
        </w:rPr>
        <w:t>predictive</w:t>
      </w:r>
      <w:r w:rsidRPr="004727EE">
        <w:rPr>
          <w:sz w:val="20"/>
        </w:rPr>
        <w:t xml:space="preserve"> window length - MAE plots</w:t>
      </w:r>
    </w:p>
    <w:p w14:paraId="6A54F3D3" w14:textId="4772C446" w:rsidR="00FC704C" w:rsidRDefault="00FC704C" w:rsidP="00FC704C">
      <w:r w:rsidRPr="00FC704C">
        <w:rPr>
          <w:noProof/>
          <w:lang w:eastAsia="en-GB"/>
        </w:rPr>
        <w:drawing>
          <wp:inline distT="0" distB="0" distL="0" distR="0" wp14:anchorId="18E08EDE" wp14:editId="0254CA3F">
            <wp:extent cx="4623435" cy="6467172"/>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639" cy="6481446"/>
                    </a:xfrm>
                    <a:prstGeom prst="rect">
                      <a:avLst/>
                    </a:prstGeom>
                  </pic:spPr>
                </pic:pic>
              </a:graphicData>
            </a:graphic>
          </wp:inline>
        </w:drawing>
      </w:r>
    </w:p>
    <w:p w14:paraId="581AE04F" w14:textId="77777777" w:rsidR="00FC704C" w:rsidRDefault="00FC704C" w:rsidP="00FC704C"/>
    <w:p w14:paraId="5AC0AC0A" w14:textId="055FDC77" w:rsidR="00FC704C" w:rsidRPr="004727EE" w:rsidRDefault="00FC704C" w:rsidP="00FC704C">
      <w:pPr>
        <w:pStyle w:val="Caption"/>
        <w:keepNext/>
        <w:rPr>
          <w:sz w:val="20"/>
        </w:rPr>
      </w:pPr>
      <w:bookmarkStart w:id="42" w:name="_Ref511146160"/>
      <w:r w:rsidRPr="004727EE">
        <w:rPr>
          <w:sz w:val="20"/>
        </w:rPr>
        <w:lastRenderedPageBreak/>
        <w:t xml:space="preserve">Figure </w:t>
      </w:r>
      <w:r w:rsidR="006B40E6" w:rsidRPr="004727EE">
        <w:rPr>
          <w:sz w:val="20"/>
        </w:rPr>
        <w:fldChar w:fldCharType="begin"/>
      </w:r>
      <w:r w:rsidR="006B40E6" w:rsidRPr="004727EE">
        <w:rPr>
          <w:sz w:val="20"/>
        </w:rPr>
        <w:instrText xml:space="preserve"> SEQ Figure \* ARABIC </w:instrText>
      </w:r>
      <w:r w:rsidR="006B40E6" w:rsidRPr="004727EE">
        <w:rPr>
          <w:sz w:val="20"/>
        </w:rPr>
        <w:fldChar w:fldCharType="separate"/>
      </w:r>
      <w:r w:rsidRPr="004727EE">
        <w:rPr>
          <w:noProof/>
          <w:sz w:val="20"/>
        </w:rPr>
        <w:t>11</w:t>
      </w:r>
      <w:r w:rsidR="006B40E6" w:rsidRPr="004727EE">
        <w:rPr>
          <w:noProof/>
          <w:sz w:val="20"/>
        </w:rPr>
        <w:fldChar w:fldCharType="end"/>
      </w:r>
      <w:bookmarkEnd w:id="42"/>
      <w:r w:rsidRPr="004727EE">
        <w:rPr>
          <w:sz w:val="20"/>
        </w:rPr>
        <w:t xml:space="preserve">: Varying </w:t>
      </w:r>
      <w:r w:rsidR="006340A4" w:rsidRPr="004727EE">
        <w:rPr>
          <w:sz w:val="20"/>
        </w:rPr>
        <w:t>predictive</w:t>
      </w:r>
      <w:r w:rsidRPr="004727EE">
        <w:rPr>
          <w:sz w:val="20"/>
        </w:rPr>
        <w:t xml:space="preserve"> window length - MSE plots</w:t>
      </w:r>
    </w:p>
    <w:p w14:paraId="6BFFA756" w14:textId="50657C56" w:rsidR="00FC704C" w:rsidRDefault="00FC704C" w:rsidP="00FC704C">
      <w:r w:rsidRPr="00FC704C">
        <w:rPr>
          <w:noProof/>
          <w:lang w:eastAsia="en-GB"/>
        </w:rPr>
        <w:drawing>
          <wp:inline distT="0" distB="0" distL="0" distR="0" wp14:anchorId="605FD332" wp14:editId="3EDCE800">
            <wp:extent cx="4696907" cy="628302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752" cy="6294856"/>
                    </a:xfrm>
                    <a:prstGeom prst="rect">
                      <a:avLst/>
                    </a:prstGeom>
                  </pic:spPr>
                </pic:pic>
              </a:graphicData>
            </a:graphic>
          </wp:inline>
        </w:drawing>
      </w:r>
    </w:p>
    <w:p w14:paraId="4C0D5E79" w14:textId="3BBD2822" w:rsidR="00431746" w:rsidRDefault="00431746">
      <w:r>
        <w:br w:type="page"/>
      </w:r>
    </w:p>
    <w:p w14:paraId="17B87439" w14:textId="2F2C1B0A" w:rsidR="00FC704C" w:rsidRPr="004727EE" w:rsidRDefault="00FC704C" w:rsidP="00FC704C">
      <w:pPr>
        <w:pStyle w:val="Caption"/>
        <w:keepNext/>
        <w:rPr>
          <w:sz w:val="20"/>
        </w:rPr>
      </w:pPr>
      <w:bookmarkStart w:id="43" w:name="_Ref511144707"/>
      <w:r w:rsidRPr="004727EE">
        <w:rPr>
          <w:sz w:val="20"/>
        </w:rPr>
        <w:lastRenderedPageBreak/>
        <w:t xml:space="preserve">Table </w:t>
      </w:r>
      <w:r w:rsidR="006B40E6" w:rsidRPr="004727EE">
        <w:rPr>
          <w:sz w:val="20"/>
        </w:rPr>
        <w:fldChar w:fldCharType="begin"/>
      </w:r>
      <w:r w:rsidR="006B40E6" w:rsidRPr="004727EE">
        <w:rPr>
          <w:sz w:val="20"/>
        </w:rPr>
        <w:instrText xml:space="preserve"> SEQ Table \* ARABIC </w:instrText>
      </w:r>
      <w:r w:rsidR="006B40E6" w:rsidRPr="004727EE">
        <w:rPr>
          <w:sz w:val="20"/>
        </w:rPr>
        <w:fldChar w:fldCharType="separate"/>
      </w:r>
      <w:r w:rsidRPr="004727EE">
        <w:rPr>
          <w:noProof/>
          <w:sz w:val="20"/>
        </w:rPr>
        <w:t>4</w:t>
      </w:r>
      <w:r w:rsidR="006B40E6" w:rsidRPr="004727EE">
        <w:rPr>
          <w:noProof/>
          <w:sz w:val="20"/>
        </w:rPr>
        <w:fldChar w:fldCharType="end"/>
      </w:r>
      <w:bookmarkEnd w:id="43"/>
      <w:r w:rsidRPr="004727EE">
        <w:rPr>
          <w:sz w:val="20"/>
        </w:rPr>
        <w:t>: MAE score for varying predictive window length</w:t>
      </w:r>
    </w:p>
    <w:tbl>
      <w:tblPr>
        <w:tblStyle w:val="TableGrid"/>
        <w:tblW w:w="0" w:type="auto"/>
        <w:tblLook w:val="04A0" w:firstRow="1" w:lastRow="0" w:firstColumn="1" w:lastColumn="0" w:noHBand="0" w:noVBand="1"/>
      </w:tblPr>
      <w:tblGrid>
        <w:gridCol w:w="1089"/>
        <w:gridCol w:w="1435"/>
        <w:gridCol w:w="1233"/>
        <w:gridCol w:w="896"/>
        <w:gridCol w:w="1101"/>
        <w:gridCol w:w="1116"/>
        <w:gridCol w:w="1102"/>
        <w:gridCol w:w="1038"/>
      </w:tblGrid>
      <w:tr w:rsidR="00FC704C" w14:paraId="4C21650D" w14:textId="77777777" w:rsidTr="00FC704C">
        <w:tc>
          <w:tcPr>
            <w:tcW w:w="1089" w:type="dxa"/>
          </w:tcPr>
          <w:p w14:paraId="1EBDA187" w14:textId="64B1ABA5" w:rsidR="00FC704C" w:rsidRDefault="00FC704C" w:rsidP="00FC704C">
            <w:r>
              <w:t>Predictive window</w:t>
            </w:r>
          </w:p>
        </w:tc>
        <w:tc>
          <w:tcPr>
            <w:tcW w:w="1435" w:type="dxa"/>
          </w:tcPr>
          <w:p w14:paraId="6BEA8D9C" w14:textId="7509108B" w:rsidR="00FC704C" w:rsidRDefault="00FC704C" w:rsidP="00FC704C">
            <w:r>
              <w:t xml:space="preserve">Linear </w:t>
            </w:r>
            <w:proofErr w:type="spellStart"/>
            <w:r>
              <w:t>autoregression</w:t>
            </w:r>
            <w:proofErr w:type="spellEnd"/>
          </w:p>
        </w:tc>
        <w:tc>
          <w:tcPr>
            <w:tcW w:w="1233" w:type="dxa"/>
          </w:tcPr>
          <w:p w14:paraId="20478426" w14:textId="1FC25999" w:rsidR="00FC704C" w:rsidRDefault="00FC704C" w:rsidP="00FC704C">
            <w:r>
              <w:t>Log transformed regression</w:t>
            </w:r>
          </w:p>
        </w:tc>
        <w:tc>
          <w:tcPr>
            <w:tcW w:w="896" w:type="dxa"/>
          </w:tcPr>
          <w:p w14:paraId="72A55DA0" w14:textId="7DF3F35B" w:rsidR="00FC704C" w:rsidRDefault="00FC704C" w:rsidP="00FC704C">
            <w:r>
              <w:t>SVR</w:t>
            </w:r>
          </w:p>
        </w:tc>
        <w:tc>
          <w:tcPr>
            <w:tcW w:w="1101" w:type="dxa"/>
          </w:tcPr>
          <w:p w14:paraId="4D05A954" w14:textId="12CBF3C8" w:rsidR="00FC704C" w:rsidRDefault="00FC704C" w:rsidP="00FC704C">
            <w:r>
              <w:t>Lasso regression</w:t>
            </w:r>
          </w:p>
        </w:tc>
        <w:tc>
          <w:tcPr>
            <w:tcW w:w="1116" w:type="dxa"/>
          </w:tcPr>
          <w:p w14:paraId="6D3DCC10" w14:textId="3553EDBD" w:rsidR="00FC704C" w:rsidRDefault="00FC704C" w:rsidP="00FC704C">
            <w:r>
              <w:t>Regression tree</w:t>
            </w:r>
          </w:p>
        </w:tc>
        <w:tc>
          <w:tcPr>
            <w:tcW w:w="1102" w:type="dxa"/>
          </w:tcPr>
          <w:p w14:paraId="76CA65C4" w14:textId="6FD43A55" w:rsidR="00FC704C" w:rsidRDefault="00FC704C" w:rsidP="00FC704C">
            <w:r>
              <w:t>Gradient boosting regression</w:t>
            </w:r>
          </w:p>
        </w:tc>
        <w:tc>
          <w:tcPr>
            <w:tcW w:w="1038" w:type="dxa"/>
          </w:tcPr>
          <w:p w14:paraId="4DAEF608" w14:textId="3BCEC471" w:rsidR="00FC704C" w:rsidRDefault="00FC704C" w:rsidP="00FC704C">
            <w:r>
              <w:t>LSTM neural network</w:t>
            </w:r>
          </w:p>
        </w:tc>
      </w:tr>
      <w:tr w:rsidR="00FC704C" w14:paraId="274B91B3" w14:textId="77777777" w:rsidTr="00FC704C">
        <w:tc>
          <w:tcPr>
            <w:tcW w:w="1089" w:type="dxa"/>
          </w:tcPr>
          <w:p w14:paraId="382E7CE3" w14:textId="38B6C8C2" w:rsidR="00FC704C" w:rsidRDefault="00FC704C" w:rsidP="00FC704C">
            <w:r>
              <w:t>1</w:t>
            </w:r>
          </w:p>
        </w:tc>
        <w:tc>
          <w:tcPr>
            <w:tcW w:w="1435" w:type="dxa"/>
          </w:tcPr>
          <w:p w14:paraId="6A79F025" w14:textId="6490B721" w:rsidR="00FC704C" w:rsidRDefault="00FC704C" w:rsidP="00FC704C">
            <w:r>
              <w:t>42.17</w:t>
            </w:r>
          </w:p>
        </w:tc>
        <w:tc>
          <w:tcPr>
            <w:tcW w:w="1233" w:type="dxa"/>
          </w:tcPr>
          <w:p w14:paraId="62FEB9EB" w14:textId="5C244B53" w:rsidR="00FC704C" w:rsidRDefault="00FC704C" w:rsidP="00FC704C">
            <w:r>
              <w:t>87.31</w:t>
            </w:r>
          </w:p>
        </w:tc>
        <w:tc>
          <w:tcPr>
            <w:tcW w:w="896" w:type="dxa"/>
          </w:tcPr>
          <w:p w14:paraId="612F5D96" w14:textId="0F371B76" w:rsidR="00FC704C" w:rsidRDefault="00FC704C" w:rsidP="00FC704C">
            <w:r>
              <w:t>38.87</w:t>
            </w:r>
          </w:p>
        </w:tc>
        <w:tc>
          <w:tcPr>
            <w:tcW w:w="1101" w:type="dxa"/>
          </w:tcPr>
          <w:p w14:paraId="71262EF0" w14:textId="1F06C6F4" w:rsidR="00FC704C" w:rsidRDefault="00FC704C" w:rsidP="00FC704C">
            <w:r>
              <w:t>51.03</w:t>
            </w:r>
          </w:p>
        </w:tc>
        <w:tc>
          <w:tcPr>
            <w:tcW w:w="1116" w:type="dxa"/>
          </w:tcPr>
          <w:p w14:paraId="60E39928" w14:textId="48A06D74" w:rsidR="00FC704C" w:rsidRDefault="00FC704C" w:rsidP="00FC704C">
            <w:r>
              <w:t>39.38</w:t>
            </w:r>
          </w:p>
        </w:tc>
        <w:tc>
          <w:tcPr>
            <w:tcW w:w="1102" w:type="dxa"/>
          </w:tcPr>
          <w:p w14:paraId="167789FF" w14:textId="3E1A23B0" w:rsidR="00FC704C" w:rsidRDefault="00FC704C" w:rsidP="00FC704C">
            <w:r>
              <w:t>31.36</w:t>
            </w:r>
          </w:p>
        </w:tc>
        <w:tc>
          <w:tcPr>
            <w:tcW w:w="1038" w:type="dxa"/>
          </w:tcPr>
          <w:p w14:paraId="02F5B5C9" w14:textId="608D32A7" w:rsidR="00FC704C" w:rsidRDefault="002007D3" w:rsidP="00FC704C">
            <w:r>
              <w:t>67.59</w:t>
            </w:r>
          </w:p>
        </w:tc>
      </w:tr>
      <w:tr w:rsidR="00FC704C" w14:paraId="217EF5AC" w14:textId="77777777" w:rsidTr="00FC704C">
        <w:tc>
          <w:tcPr>
            <w:tcW w:w="1089" w:type="dxa"/>
          </w:tcPr>
          <w:p w14:paraId="192143EB" w14:textId="0F12D21B" w:rsidR="00FC704C" w:rsidRDefault="00FC704C" w:rsidP="00FC704C">
            <w:r>
              <w:t>5</w:t>
            </w:r>
          </w:p>
        </w:tc>
        <w:tc>
          <w:tcPr>
            <w:tcW w:w="1435" w:type="dxa"/>
          </w:tcPr>
          <w:p w14:paraId="2C374838" w14:textId="1AB29B47" w:rsidR="00FC704C" w:rsidRDefault="00FC704C" w:rsidP="00FC704C">
            <w:r>
              <w:t>89.75</w:t>
            </w:r>
          </w:p>
        </w:tc>
        <w:tc>
          <w:tcPr>
            <w:tcW w:w="1233" w:type="dxa"/>
          </w:tcPr>
          <w:p w14:paraId="5FDA4882" w14:textId="776A9AE5" w:rsidR="00FC704C" w:rsidRDefault="00FC704C" w:rsidP="00FC704C">
            <w:r>
              <w:t>96.37</w:t>
            </w:r>
          </w:p>
        </w:tc>
        <w:tc>
          <w:tcPr>
            <w:tcW w:w="896" w:type="dxa"/>
          </w:tcPr>
          <w:p w14:paraId="541C9DF5" w14:textId="50252CFF" w:rsidR="00FC704C" w:rsidRDefault="00FC704C" w:rsidP="00FC704C">
            <w:r>
              <w:t>81.56</w:t>
            </w:r>
          </w:p>
        </w:tc>
        <w:tc>
          <w:tcPr>
            <w:tcW w:w="1101" w:type="dxa"/>
          </w:tcPr>
          <w:p w14:paraId="68E4AE12" w14:textId="620B3616" w:rsidR="00FC704C" w:rsidRDefault="00FC704C" w:rsidP="00FC704C">
            <w:r>
              <w:t>99.49</w:t>
            </w:r>
          </w:p>
        </w:tc>
        <w:tc>
          <w:tcPr>
            <w:tcW w:w="1116" w:type="dxa"/>
          </w:tcPr>
          <w:p w14:paraId="27F6E239" w14:textId="4D93E8D6" w:rsidR="00FC704C" w:rsidRDefault="00FC704C" w:rsidP="00FC704C">
            <w:r>
              <w:t>115.23</w:t>
            </w:r>
          </w:p>
        </w:tc>
        <w:tc>
          <w:tcPr>
            <w:tcW w:w="1102" w:type="dxa"/>
          </w:tcPr>
          <w:p w14:paraId="45517DF2" w14:textId="0BD7FAE5" w:rsidR="00FC704C" w:rsidRDefault="00FC704C" w:rsidP="00FC704C">
            <w:r>
              <w:t>89.28</w:t>
            </w:r>
          </w:p>
        </w:tc>
        <w:tc>
          <w:tcPr>
            <w:tcW w:w="1038" w:type="dxa"/>
          </w:tcPr>
          <w:p w14:paraId="62599390" w14:textId="23DD2C3A" w:rsidR="00FC704C" w:rsidRDefault="002007D3" w:rsidP="00FC704C">
            <w:r>
              <w:t>71.23</w:t>
            </w:r>
          </w:p>
        </w:tc>
      </w:tr>
      <w:tr w:rsidR="00FC704C" w14:paraId="572EF6CA" w14:textId="77777777" w:rsidTr="00FC704C">
        <w:tc>
          <w:tcPr>
            <w:tcW w:w="1089" w:type="dxa"/>
          </w:tcPr>
          <w:p w14:paraId="1EA392B7" w14:textId="6012FE45" w:rsidR="00FC704C" w:rsidRDefault="00FC704C" w:rsidP="00FC704C">
            <w:r>
              <w:t>10</w:t>
            </w:r>
          </w:p>
        </w:tc>
        <w:tc>
          <w:tcPr>
            <w:tcW w:w="1435" w:type="dxa"/>
          </w:tcPr>
          <w:p w14:paraId="0440380C" w14:textId="64DB0C0F" w:rsidR="00FC704C" w:rsidRDefault="00FC704C" w:rsidP="00FC704C">
            <w:r>
              <w:t>106.09</w:t>
            </w:r>
          </w:p>
        </w:tc>
        <w:tc>
          <w:tcPr>
            <w:tcW w:w="1233" w:type="dxa"/>
          </w:tcPr>
          <w:p w14:paraId="2EB2D55D" w14:textId="4FC54B09" w:rsidR="00FC704C" w:rsidRDefault="00FC704C" w:rsidP="00FC704C">
            <w:r>
              <w:t>100.59</w:t>
            </w:r>
          </w:p>
        </w:tc>
        <w:tc>
          <w:tcPr>
            <w:tcW w:w="896" w:type="dxa"/>
          </w:tcPr>
          <w:p w14:paraId="1DB022AF" w14:textId="3D3C1624" w:rsidR="00FC704C" w:rsidRDefault="00FC704C" w:rsidP="00FC704C">
            <w:r>
              <w:t>89.20</w:t>
            </w:r>
          </w:p>
        </w:tc>
        <w:tc>
          <w:tcPr>
            <w:tcW w:w="1101" w:type="dxa"/>
          </w:tcPr>
          <w:p w14:paraId="092F5B82" w14:textId="6326D3B7" w:rsidR="00FC704C" w:rsidRDefault="00FC704C" w:rsidP="00FC704C">
            <w:r>
              <w:t>99.92</w:t>
            </w:r>
          </w:p>
        </w:tc>
        <w:tc>
          <w:tcPr>
            <w:tcW w:w="1116" w:type="dxa"/>
          </w:tcPr>
          <w:p w14:paraId="78D64C16" w14:textId="3E583096" w:rsidR="00FC704C" w:rsidRDefault="00FC704C" w:rsidP="00FC704C">
            <w:r>
              <w:t>108.95</w:t>
            </w:r>
          </w:p>
        </w:tc>
        <w:tc>
          <w:tcPr>
            <w:tcW w:w="1102" w:type="dxa"/>
          </w:tcPr>
          <w:p w14:paraId="5031DB3B" w14:textId="77C0E281" w:rsidR="00FC704C" w:rsidRDefault="00FC704C" w:rsidP="00FC704C">
            <w:r>
              <w:t>87.53</w:t>
            </w:r>
          </w:p>
        </w:tc>
        <w:tc>
          <w:tcPr>
            <w:tcW w:w="1038" w:type="dxa"/>
          </w:tcPr>
          <w:p w14:paraId="23B44E5C" w14:textId="76F674B3" w:rsidR="00FC704C" w:rsidRDefault="002007D3" w:rsidP="00FC704C">
            <w:r>
              <w:t>71.56</w:t>
            </w:r>
          </w:p>
        </w:tc>
      </w:tr>
      <w:tr w:rsidR="00FC704C" w14:paraId="1B25C6E8" w14:textId="77777777" w:rsidTr="00FC704C">
        <w:tc>
          <w:tcPr>
            <w:tcW w:w="1089" w:type="dxa"/>
          </w:tcPr>
          <w:p w14:paraId="3FBE7548" w14:textId="53B17A34" w:rsidR="00FC704C" w:rsidRDefault="00FC704C" w:rsidP="00FC704C">
            <w:r>
              <w:t>15</w:t>
            </w:r>
          </w:p>
        </w:tc>
        <w:tc>
          <w:tcPr>
            <w:tcW w:w="1435" w:type="dxa"/>
          </w:tcPr>
          <w:p w14:paraId="08A61317" w14:textId="426A89F8" w:rsidR="00FC704C" w:rsidRDefault="00FC704C" w:rsidP="00FC704C">
            <w:r>
              <w:t>107.00</w:t>
            </w:r>
          </w:p>
        </w:tc>
        <w:tc>
          <w:tcPr>
            <w:tcW w:w="1233" w:type="dxa"/>
          </w:tcPr>
          <w:p w14:paraId="66371B37" w14:textId="5EDC7E3F" w:rsidR="00FC704C" w:rsidRDefault="00FC704C" w:rsidP="00FC704C">
            <w:r>
              <w:t>98.76</w:t>
            </w:r>
          </w:p>
        </w:tc>
        <w:tc>
          <w:tcPr>
            <w:tcW w:w="896" w:type="dxa"/>
          </w:tcPr>
          <w:p w14:paraId="6B1C0038" w14:textId="452A454F" w:rsidR="00FC704C" w:rsidRDefault="00FC704C" w:rsidP="00FC704C">
            <w:r>
              <w:t>89.76</w:t>
            </w:r>
          </w:p>
        </w:tc>
        <w:tc>
          <w:tcPr>
            <w:tcW w:w="1101" w:type="dxa"/>
          </w:tcPr>
          <w:p w14:paraId="2C414C1F" w14:textId="6394F8A2" w:rsidR="00FC704C" w:rsidRDefault="00FC704C" w:rsidP="00FC704C">
            <w:r>
              <w:t>100.22</w:t>
            </w:r>
          </w:p>
        </w:tc>
        <w:tc>
          <w:tcPr>
            <w:tcW w:w="1116" w:type="dxa"/>
          </w:tcPr>
          <w:p w14:paraId="60120AC4" w14:textId="584CB1F9" w:rsidR="00FC704C" w:rsidRDefault="00FC704C" w:rsidP="00FC704C">
            <w:r>
              <w:t>111.58</w:t>
            </w:r>
          </w:p>
        </w:tc>
        <w:tc>
          <w:tcPr>
            <w:tcW w:w="1102" w:type="dxa"/>
          </w:tcPr>
          <w:p w14:paraId="2F33E250" w14:textId="3DBE5B5C" w:rsidR="00FC704C" w:rsidRDefault="00FC704C" w:rsidP="00FC704C">
            <w:r>
              <w:t>89.58</w:t>
            </w:r>
          </w:p>
        </w:tc>
        <w:tc>
          <w:tcPr>
            <w:tcW w:w="1038" w:type="dxa"/>
          </w:tcPr>
          <w:p w14:paraId="747DDA1F" w14:textId="67E7E9BE" w:rsidR="00FC704C" w:rsidRDefault="002007D3" w:rsidP="00FC704C">
            <w:r>
              <w:t>73.85</w:t>
            </w:r>
          </w:p>
        </w:tc>
      </w:tr>
      <w:tr w:rsidR="00FC704C" w14:paraId="47FDF767" w14:textId="77777777" w:rsidTr="00FC704C">
        <w:tc>
          <w:tcPr>
            <w:tcW w:w="1089" w:type="dxa"/>
          </w:tcPr>
          <w:p w14:paraId="134C7EA3" w14:textId="5AA9EE43" w:rsidR="00FC704C" w:rsidRDefault="00FC704C" w:rsidP="00FC704C">
            <w:r>
              <w:t>20</w:t>
            </w:r>
          </w:p>
        </w:tc>
        <w:tc>
          <w:tcPr>
            <w:tcW w:w="1435" w:type="dxa"/>
          </w:tcPr>
          <w:p w14:paraId="78A2EA36" w14:textId="0C3BC5DD" w:rsidR="00FC704C" w:rsidRDefault="00FC704C" w:rsidP="00FC704C">
            <w:r>
              <w:t>108.55</w:t>
            </w:r>
          </w:p>
        </w:tc>
        <w:tc>
          <w:tcPr>
            <w:tcW w:w="1233" w:type="dxa"/>
          </w:tcPr>
          <w:p w14:paraId="1CFFFFE6" w14:textId="4BE418E4" w:rsidR="00FC704C" w:rsidRDefault="00FC704C" w:rsidP="00FC704C">
            <w:r>
              <w:t>102.70</w:t>
            </w:r>
          </w:p>
        </w:tc>
        <w:tc>
          <w:tcPr>
            <w:tcW w:w="896" w:type="dxa"/>
          </w:tcPr>
          <w:p w14:paraId="2408CBC9" w14:textId="2AEC5380" w:rsidR="00FC704C" w:rsidRDefault="00FC704C" w:rsidP="00FC704C">
            <w:r>
              <w:t>89.69</w:t>
            </w:r>
          </w:p>
        </w:tc>
        <w:tc>
          <w:tcPr>
            <w:tcW w:w="1101" w:type="dxa"/>
          </w:tcPr>
          <w:p w14:paraId="007E9E76" w14:textId="651340EE" w:rsidR="00FC704C" w:rsidRDefault="00FC704C" w:rsidP="00FC704C">
            <w:r>
              <w:t>100.16</w:t>
            </w:r>
          </w:p>
        </w:tc>
        <w:tc>
          <w:tcPr>
            <w:tcW w:w="1116" w:type="dxa"/>
          </w:tcPr>
          <w:p w14:paraId="1491D070" w14:textId="1154823D" w:rsidR="00FC704C" w:rsidRDefault="00FC704C" w:rsidP="00FC704C">
            <w:r>
              <w:t>102.94</w:t>
            </w:r>
          </w:p>
        </w:tc>
        <w:tc>
          <w:tcPr>
            <w:tcW w:w="1102" w:type="dxa"/>
          </w:tcPr>
          <w:p w14:paraId="38F61BAD" w14:textId="4AC3B2DC" w:rsidR="00FC704C" w:rsidRDefault="00FC704C" w:rsidP="00FC704C">
            <w:r>
              <w:t>93.29</w:t>
            </w:r>
          </w:p>
        </w:tc>
        <w:tc>
          <w:tcPr>
            <w:tcW w:w="1038" w:type="dxa"/>
          </w:tcPr>
          <w:p w14:paraId="549089A9" w14:textId="46FEFB75" w:rsidR="00FC704C" w:rsidRDefault="002007D3" w:rsidP="00FC704C">
            <w:r>
              <w:t>75.41</w:t>
            </w:r>
          </w:p>
        </w:tc>
      </w:tr>
      <w:tr w:rsidR="00FC704C" w14:paraId="43F455BC" w14:textId="77777777" w:rsidTr="00FC704C">
        <w:tc>
          <w:tcPr>
            <w:tcW w:w="1089" w:type="dxa"/>
          </w:tcPr>
          <w:p w14:paraId="52E17435" w14:textId="0F89E9E9" w:rsidR="00FC704C" w:rsidRDefault="00FC704C" w:rsidP="00FC704C">
            <w:r>
              <w:t>25</w:t>
            </w:r>
          </w:p>
        </w:tc>
        <w:tc>
          <w:tcPr>
            <w:tcW w:w="1435" w:type="dxa"/>
          </w:tcPr>
          <w:p w14:paraId="2E33FE9B" w14:textId="6C226FCC" w:rsidR="00FC704C" w:rsidRDefault="00FC704C" w:rsidP="00FC704C">
            <w:r>
              <w:t>111.44</w:t>
            </w:r>
          </w:p>
        </w:tc>
        <w:tc>
          <w:tcPr>
            <w:tcW w:w="1233" w:type="dxa"/>
          </w:tcPr>
          <w:p w14:paraId="1BBB429F" w14:textId="089BD326" w:rsidR="00FC704C" w:rsidRDefault="00FC704C" w:rsidP="00FC704C">
            <w:r>
              <w:t>100.37</w:t>
            </w:r>
          </w:p>
        </w:tc>
        <w:tc>
          <w:tcPr>
            <w:tcW w:w="896" w:type="dxa"/>
          </w:tcPr>
          <w:p w14:paraId="79F79E15" w14:textId="30662291" w:rsidR="00FC704C" w:rsidRDefault="00FC704C" w:rsidP="00FC704C">
            <w:r>
              <w:t>89.87</w:t>
            </w:r>
          </w:p>
        </w:tc>
        <w:tc>
          <w:tcPr>
            <w:tcW w:w="1101" w:type="dxa"/>
          </w:tcPr>
          <w:p w14:paraId="2B78810B" w14:textId="2EAEE1C0" w:rsidR="00FC704C" w:rsidRDefault="00FC704C" w:rsidP="00FC704C">
            <w:r>
              <w:t>99.92</w:t>
            </w:r>
          </w:p>
        </w:tc>
        <w:tc>
          <w:tcPr>
            <w:tcW w:w="1116" w:type="dxa"/>
          </w:tcPr>
          <w:p w14:paraId="48FB4EC0" w14:textId="72151D66" w:rsidR="00FC704C" w:rsidRDefault="00FC704C" w:rsidP="00FC704C">
            <w:r>
              <w:t>123.98</w:t>
            </w:r>
          </w:p>
        </w:tc>
        <w:tc>
          <w:tcPr>
            <w:tcW w:w="1102" w:type="dxa"/>
          </w:tcPr>
          <w:p w14:paraId="6C08E7BA" w14:textId="50B184FA" w:rsidR="00FC704C" w:rsidRDefault="00FC704C" w:rsidP="00FC704C">
            <w:r>
              <w:t>106.79</w:t>
            </w:r>
          </w:p>
        </w:tc>
        <w:tc>
          <w:tcPr>
            <w:tcW w:w="1038" w:type="dxa"/>
          </w:tcPr>
          <w:p w14:paraId="2CAEAB74" w14:textId="3042C4A7" w:rsidR="00FC704C" w:rsidRDefault="002007D3" w:rsidP="00FC704C">
            <w:r>
              <w:t>76.15</w:t>
            </w:r>
          </w:p>
        </w:tc>
      </w:tr>
      <w:tr w:rsidR="00FC704C" w14:paraId="6312450A" w14:textId="77777777" w:rsidTr="00FC704C">
        <w:tc>
          <w:tcPr>
            <w:tcW w:w="1089" w:type="dxa"/>
          </w:tcPr>
          <w:p w14:paraId="182239F5" w14:textId="4EEF7184" w:rsidR="00FC704C" w:rsidRDefault="00FC704C" w:rsidP="00FC704C">
            <w:r>
              <w:t>30</w:t>
            </w:r>
          </w:p>
        </w:tc>
        <w:tc>
          <w:tcPr>
            <w:tcW w:w="1435" w:type="dxa"/>
          </w:tcPr>
          <w:p w14:paraId="74162F83" w14:textId="0027CE03" w:rsidR="00FC704C" w:rsidRDefault="00FC704C" w:rsidP="00FC704C">
            <w:r>
              <w:t>115.23</w:t>
            </w:r>
          </w:p>
        </w:tc>
        <w:tc>
          <w:tcPr>
            <w:tcW w:w="1233" w:type="dxa"/>
          </w:tcPr>
          <w:p w14:paraId="1229A7AF" w14:textId="5D0016FE" w:rsidR="00FC704C" w:rsidRDefault="00FC704C" w:rsidP="00FC704C">
            <w:r>
              <w:t>98.26</w:t>
            </w:r>
          </w:p>
        </w:tc>
        <w:tc>
          <w:tcPr>
            <w:tcW w:w="896" w:type="dxa"/>
          </w:tcPr>
          <w:p w14:paraId="6312980C" w14:textId="5948CFA5" w:rsidR="00FC704C" w:rsidRDefault="00FC704C" w:rsidP="00FC704C">
            <w:r>
              <w:t>89.82</w:t>
            </w:r>
          </w:p>
        </w:tc>
        <w:tc>
          <w:tcPr>
            <w:tcW w:w="1101" w:type="dxa"/>
          </w:tcPr>
          <w:p w14:paraId="5B5FFC65" w14:textId="06173CD3" w:rsidR="00FC704C" w:rsidRDefault="00FC704C" w:rsidP="00FC704C">
            <w:r>
              <w:t>100.18</w:t>
            </w:r>
          </w:p>
        </w:tc>
        <w:tc>
          <w:tcPr>
            <w:tcW w:w="1116" w:type="dxa"/>
          </w:tcPr>
          <w:p w14:paraId="0C628816" w14:textId="2F15B795" w:rsidR="00FC704C" w:rsidRDefault="00FC704C" w:rsidP="00FC704C">
            <w:r>
              <w:t>111.43</w:t>
            </w:r>
          </w:p>
        </w:tc>
        <w:tc>
          <w:tcPr>
            <w:tcW w:w="1102" w:type="dxa"/>
          </w:tcPr>
          <w:p w14:paraId="3B0B5BDB" w14:textId="4547499B" w:rsidR="00FC704C" w:rsidRDefault="00FC704C" w:rsidP="00FC704C">
            <w:r>
              <w:t>102.88</w:t>
            </w:r>
          </w:p>
        </w:tc>
        <w:tc>
          <w:tcPr>
            <w:tcW w:w="1038" w:type="dxa"/>
          </w:tcPr>
          <w:p w14:paraId="3DCFAC50" w14:textId="0C7EF6D7" w:rsidR="00FC704C" w:rsidRDefault="002007D3" w:rsidP="00FC704C">
            <w:r>
              <w:t>76.29</w:t>
            </w:r>
          </w:p>
        </w:tc>
      </w:tr>
      <w:tr w:rsidR="00FC704C" w14:paraId="4D3D588B" w14:textId="77777777" w:rsidTr="00FC704C">
        <w:trPr>
          <w:trHeight w:val="287"/>
        </w:trPr>
        <w:tc>
          <w:tcPr>
            <w:tcW w:w="1089" w:type="dxa"/>
          </w:tcPr>
          <w:p w14:paraId="582BA856" w14:textId="457A9866" w:rsidR="00FC704C" w:rsidRDefault="00FC704C" w:rsidP="00FC704C">
            <w:r>
              <w:t>35</w:t>
            </w:r>
          </w:p>
        </w:tc>
        <w:tc>
          <w:tcPr>
            <w:tcW w:w="1435" w:type="dxa"/>
          </w:tcPr>
          <w:p w14:paraId="1DE5D03F" w14:textId="121707F5" w:rsidR="00FC704C" w:rsidRDefault="00FC704C" w:rsidP="00FC704C">
            <w:r>
              <w:t>115.69</w:t>
            </w:r>
          </w:p>
        </w:tc>
        <w:tc>
          <w:tcPr>
            <w:tcW w:w="1233" w:type="dxa"/>
          </w:tcPr>
          <w:p w14:paraId="1472D509" w14:textId="677F0555" w:rsidR="00FC704C" w:rsidRDefault="00FC704C" w:rsidP="00FC704C">
            <w:r>
              <w:t>99.29</w:t>
            </w:r>
          </w:p>
        </w:tc>
        <w:tc>
          <w:tcPr>
            <w:tcW w:w="896" w:type="dxa"/>
          </w:tcPr>
          <w:p w14:paraId="14636D13" w14:textId="5952C4E8" w:rsidR="00FC704C" w:rsidRDefault="00FC704C" w:rsidP="00FC704C">
            <w:r>
              <w:t>89.84</w:t>
            </w:r>
          </w:p>
        </w:tc>
        <w:tc>
          <w:tcPr>
            <w:tcW w:w="1101" w:type="dxa"/>
          </w:tcPr>
          <w:p w14:paraId="455C2B39" w14:textId="4485155D" w:rsidR="00FC704C" w:rsidRDefault="00FC704C" w:rsidP="00FC704C">
            <w:r>
              <w:t>100.67</w:t>
            </w:r>
          </w:p>
        </w:tc>
        <w:tc>
          <w:tcPr>
            <w:tcW w:w="1116" w:type="dxa"/>
          </w:tcPr>
          <w:p w14:paraId="7BF301D2" w14:textId="6F30ADC3" w:rsidR="00FC704C" w:rsidRDefault="00FC704C" w:rsidP="00FC704C">
            <w:r>
              <w:t>125.19</w:t>
            </w:r>
          </w:p>
        </w:tc>
        <w:tc>
          <w:tcPr>
            <w:tcW w:w="1102" w:type="dxa"/>
          </w:tcPr>
          <w:p w14:paraId="3499C682" w14:textId="5ADF9088" w:rsidR="00FC704C" w:rsidRDefault="00FC704C" w:rsidP="00FC704C">
            <w:r>
              <w:t>100.76</w:t>
            </w:r>
          </w:p>
        </w:tc>
        <w:tc>
          <w:tcPr>
            <w:tcW w:w="1038" w:type="dxa"/>
          </w:tcPr>
          <w:p w14:paraId="0A612E64" w14:textId="7DD0441C" w:rsidR="00FC704C" w:rsidRDefault="002007D3" w:rsidP="00FC704C">
            <w:r>
              <w:t>76.06</w:t>
            </w:r>
          </w:p>
        </w:tc>
      </w:tr>
      <w:tr w:rsidR="00FC704C" w14:paraId="14533477" w14:textId="77777777" w:rsidTr="00FC704C">
        <w:tc>
          <w:tcPr>
            <w:tcW w:w="1089" w:type="dxa"/>
          </w:tcPr>
          <w:p w14:paraId="6C440C3D" w14:textId="57108834" w:rsidR="00FC704C" w:rsidRDefault="00FC704C" w:rsidP="00FC704C">
            <w:r>
              <w:t>40</w:t>
            </w:r>
          </w:p>
        </w:tc>
        <w:tc>
          <w:tcPr>
            <w:tcW w:w="1435" w:type="dxa"/>
          </w:tcPr>
          <w:p w14:paraId="09967AF9" w14:textId="189904B2" w:rsidR="00FC704C" w:rsidRDefault="00FC704C" w:rsidP="00FC704C">
            <w:r>
              <w:t>119.29</w:t>
            </w:r>
          </w:p>
        </w:tc>
        <w:tc>
          <w:tcPr>
            <w:tcW w:w="1233" w:type="dxa"/>
          </w:tcPr>
          <w:p w14:paraId="6CF84AD7" w14:textId="0EFC7FC6" w:rsidR="00FC704C" w:rsidRDefault="00FC704C" w:rsidP="00FC704C">
            <w:r>
              <w:t>116.14</w:t>
            </w:r>
          </w:p>
        </w:tc>
        <w:tc>
          <w:tcPr>
            <w:tcW w:w="896" w:type="dxa"/>
          </w:tcPr>
          <w:p w14:paraId="0C5C16A4" w14:textId="5758DB8F" w:rsidR="00FC704C" w:rsidRDefault="00FC704C" w:rsidP="00FC704C">
            <w:r>
              <w:t>89.66</w:t>
            </w:r>
          </w:p>
        </w:tc>
        <w:tc>
          <w:tcPr>
            <w:tcW w:w="1101" w:type="dxa"/>
          </w:tcPr>
          <w:p w14:paraId="43DD40DC" w14:textId="409158CB" w:rsidR="00FC704C" w:rsidRDefault="00FC704C" w:rsidP="00FC704C">
            <w:r>
              <w:t>101.22</w:t>
            </w:r>
          </w:p>
        </w:tc>
        <w:tc>
          <w:tcPr>
            <w:tcW w:w="1116" w:type="dxa"/>
          </w:tcPr>
          <w:p w14:paraId="1A0E0301" w14:textId="3986FB7D" w:rsidR="00FC704C" w:rsidRDefault="00FC704C" w:rsidP="00FC704C">
            <w:r>
              <w:t>112.60</w:t>
            </w:r>
          </w:p>
        </w:tc>
        <w:tc>
          <w:tcPr>
            <w:tcW w:w="1102" w:type="dxa"/>
          </w:tcPr>
          <w:p w14:paraId="2695F0FE" w14:textId="4DB88759" w:rsidR="00FC704C" w:rsidRDefault="00FC704C" w:rsidP="00FC704C">
            <w:r>
              <w:t>97.11</w:t>
            </w:r>
          </w:p>
        </w:tc>
        <w:tc>
          <w:tcPr>
            <w:tcW w:w="1038" w:type="dxa"/>
          </w:tcPr>
          <w:p w14:paraId="614AF984" w14:textId="39D1D43E" w:rsidR="00FC704C" w:rsidRDefault="002007D3" w:rsidP="00FC704C">
            <w:r>
              <w:t>72.37</w:t>
            </w:r>
          </w:p>
        </w:tc>
      </w:tr>
      <w:tr w:rsidR="00FC704C" w14:paraId="04CF5B1F" w14:textId="77777777" w:rsidTr="00FC704C">
        <w:tc>
          <w:tcPr>
            <w:tcW w:w="1089" w:type="dxa"/>
          </w:tcPr>
          <w:p w14:paraId="5A500388" w14:textId="21E7680A" w:rsidR="00FC704C" w:rsidRDefault="00FC704C" w:rsidP="00FC704C">
            <w:r>
              <w:t>45</w:t>
            </w:r>
          </w:p>
        </w:tc>
        <w:tc>
          <w:tcPr>
            <w:tcW w:w="1435" w:type="dxa"/>
          </w:tcPr>
          <w:p w14:paraId="4AA46055" w14:textId="4155D578" w:rsidR="00FC704C" w:rsidRDefault="00FC704C" w:rsidP="00FC704C">
            <w:r>
              <w:t>131.89</w:t>
            </w:r>
          </w:p>
        </w:tc>
        <w:tc>
          <w:tcPr>
            <w:tcW w:w="1233" w:type="dxa"/>
          </w:tcPr>
          <w:p w14:paraId="1F10743F" w14:textId="07BE8601" w:rsidR="00FC704C" w:rsidRDefault="00FC704C" w:rsidP="00FC704C">
            <w:r>
              <w:t>111.03</w:t>
            </w:r>
          </w:p>
        </w:tc>
        <w:tc>
          <w:tcPr>
            <w:tcW w:w="896" w:type="dxa"/>
          </w:tcPr>
          <w:p w14:paraId="554866C8" w14:textId="06EBF0A4" w:rsidR="00FC704C" w:rsidRDefault="00FC704C" w:rsidP="00FC704C">
            <w:r>
              <w:t>92.23</w:t>
            </w:r>
          </w:p>
        </w:tc>
        <w:tc>
          <w:tcPr>
            <w:tcW w:w="1101" w:type="dxa"/>
          </w:tcPr>
          <w:p w14:paraId="559BF4F3" w14:textId="23082C94" w:rsidR="00FC704C" w:rsidRDefault="00FC704C" w:rsidP="00FC704C">
            <w:r>
              <w:t>101.79</w:t>
            </w:r>
          </w:p>
        </w:tc>
        <w:tc>
          <w:tcPr>
            <w:tcW w:w="1116" w:type="dxa"/>
          </w:tcPr>
          <w:p w14:paraId="5B10F680" w14:textId="0A6AC8C0" w:rsidR="00FC704C" w:rsidRDefault="00FC704C" w:rsidP="00FC704C">
            <w:r>
              <w:t>108.99</w:t>
            </w:r>
          </w:p>
        </w:tc>
        <w:tc>
          <w:tcPr>
            <w:tcW w:w="1102" w:type="dxa"/>
          </w:tcPr>
          <w:p w14:paraId="34CD7FBE" w14:textId="3B2D4849" w:rsidR="00FC704C" w:rsidRDefault="00FC704C" w:rsidP="00FC704C">
            <w:r>
              <w:t>88.66</w:t>
            </w:r>
          </w:p>
        </w:tc>
        <w:tc>
          <w:tcPr>
            <w:tcW w:w="1038" w:type="dxa"/>
          </w:tcPr>
          <w:p w14:paraId="4AAA5D6F" w14:textId="41C821EB" w:rsidR="00FC704C" w:rsidRDefault="002007D3" w:rsidP="00FC704C">
            <w:r>
              <w:t>78.44</w:t>
            </w:r>
          </w:p>
        </w:tc>
      </w:tr>
      <w:tr w:rsidR="00FC704C" w14:paraId="641EF952" w14:textId="77777777" w:rsidTr="00FC704C">
        <w:tc>
          <w:tcPr>
            <w:tcW w:w="1089" w:type="dxa"/>
          </w:tcPr>
          <w:p w14:paraId="090265DE" w14:textId="134F9AA7" w:rsidR="00FC704C" w:rsidRDefault="00FC704C" w:rsidP="00FC704C">
            <w:r>
              <w:t>50</w:t>
            </w:r>
          </w:p>
        </w:tc>
        <w:tc>
          <w:tcPr>
            <w:tcW w:w="1435" w:type="dxa"/>
          </w:tcPr>
          <w:p w14:paraId="3C0AA262" w14:textId="14EB4075" w:rsidR="00FC704C" w:rsidRDefault="00FC704C" w:rsidP="00FC704C">
            <w:r>
              <w:t>138.71</w:t>
            </w:r>
          </w:p>
        </w:tc>
        <w:tc>
          <w:tcPr>
            <w:tcW w:w="1233" w:type="dxa"/>
          </w:tcPr>
          <w:p w14:paraId="7F044DEF" w14:textId="33279B3F" w:rsidR="00FC704C" w:rsidRDefault="00FC704C" w:rsidP="00FC704C">
            <w:r>
              <w:t>124.83</w:t>
            </w:r>
          </w:p>
        </w:tc>
        <w:tc>
          <w:tcPr>
            <w:tcW w:w="896" w:type="dxa"/>
          </w:tcPr>
          <w:p w14:paraId="632EBCD6" w14:textId="247B8870" w:rsidR="00FC704C" w:rsidRDefault="00FC704C" w:rsidP="00FC704C">
            <w:r>
              <w:t>125.90</w:t>
            </w:r>
          </w:p>
        </w:tc>
        <w:tc>
          <w:tcPr>
            <w:tcW w:w="1101" w:type="dxa"/>
          </w:tcPr>
          <w:p w14:paraId="130F570E" w14:textId="0BA2F286" w:rsidR="00FC704C" w:rsidRDefault="00FC704C" w:rsidP="00FC704C">
            <w:r>
              <w:t>113.72</w:t>
            </w:r>
          </w:p>
        </w:tc>
        <w:tc>
          <w:tcPr>
            <w:tcW w:w="1116" w:type="dxa"/>
          </w:tcPr>
          <w:p w14:paraId="4E8B6A7C" w14:textId="3DA4152A" w:rsidR="00FC704C" w:rsidRDefault="00FC704C" w:rsidP="00FC704C">
            <w:r>
              <w:t>113.02</w:t>
            </w:r>
          </w:p>
        </w:tc>
        <w:tc>
          <w:tcPr>
            <w:tcW w:w="1102" w:type="dxa"/>
          </w:tcPr>
          <w:p w14:paraId="5580EBF1" w14:textId="533AE206" w:rsidR="00FC704C" w:rsidRDefault="00FC704C" w:rsidP="00FC704C">
            <w:r>
              <w:t>100.51</w:t>
            </w:r>
          </w:p>
        </w:tc>
        <w:tc>
          <w:tcPr>
            <w:tcW w:w="1038" w:type="dxa"/>
          </w:tcPr>
          <w:p w14:paraId="4DE84EAC" w14:textId="35CA1494" w:rsidR="00FC704C" w:rsidRDefault="002007D3" w:rsidP="00FC704C">
            <w:r>
              <w:t>80.32</w:t>
            </w:r>
          </w:p>
        </w:tc>
      </w:tr>
    </w:tbl>
    <w:p w14:paraId="453EB4D9" w14:textId="77777777" w:rsidR="00FC704C" w:rsidRPr="00FC704C" w:rsidRDefault="00FC704C" w:rsidP="00FC704C"/>
    <w:p w14:paraId="6B0FDDA5" w14:textId="0184F3FC" w:rsidR="00FC704C" w:rsidRPr="004727EE" w:rsidRDefault="00FC704C" w:rsidP="00FC704C">
      <w:pPr>
        <w:pStyle w:val="Caption"/>
        <w:keepNext/>
        <w:rPr>
          <w:sz w:val="20"/>
        </w:rPr>
      </w:pPr>
      <w:bookmarkStart w:id="44" w:name="_Ref511144710"/>
      <w:r w:rsidRPr="004727EE">
        <w:rPr>
          <w:sz w:val="20"/>
        </w:rPr>
        <w:t xml:space="preserve">Table </w:t>
      </w:r>
      <w:r w:rsidRPr="004727EE">
        <w:rPr>
          <w:sz w:val="20"/>
        </w:rPr>
        <w:fldChar w:fldCharType="begin"/>
      </w:r>
      <w:r w:rsidRPr="004727EE">
        <w:rPr>
          <w:sz w:val="20"/>
        </w:rPr>
        <w:instrText xml:space="preserve"> SEQ Table \* ARABIC </w:instrText>
      </w:r>
      <w:r w:rsidRPr="004727EE">
        <w:rPr>
          <w:sz w:val="20"/>
        </w:rPr>
        <w:fldChar w:fldCharType="separate"/>
      </w:r>
      <w:r w:rsidRPr="004727EE">
        <w:rPr>
          <w:noProof/>
          <w:sz w:val="20"/>
        </w:rPr>
        <w:t>5</w:t>
      </w:r>
      <w:r w:rsidRPr="004727EE">
        <w:rPr>
          <w:sz w:val="20"/>
        </w:rPr>
        <w:fldChar w:fldCharType="end"/>
      </w:r>
      <w:bookmarkEnd w:id="44"/>
      <w:r w:rsidRPr="004727EE">
        <w:rPr>
          <w:sz w:val="20"/>
        </w:rPr>
        <w:t>: MSE score for varying predictive window length</w:t>
      </w:r>
    </w:p>
    <w:tbl>
      <w:tblPr>
        <w:tblStyle w:val="TableGrid"/>
        <w:tblW w:w="0" w:type="auto"/>
        <w:tblLook w:val="04A0" w:firstRow="1" w:lastRow="0" w:firstColumn="1" w:lastColumn="0" w:noHBand="0" w:noVBand="1"/>
      </w:tblPr>
      <w:tblGrid>
        <w:gridCol w:w="1041"/>
        <w:gridCol w:w="1435"/>
        <w:gridCol w:w="1233"/>
        <w:gridCol w:w="1026"/>
        <w:gridCol w:w="1071"/>
        <w:gridCol w:w="1104"/>
        <w:gridCol w:w="1071"/>
        <w:gridCol w:w="1029"/>
      </w:tblGrid>
      <w:tr w:rsidR="00FC704C" w14:paraId="3A61CF90" w14:textId="77777777" w:rsidTr="006B40E6">
        <w:tc>
          <w:tcPr>
            <w:tcW w:w="1089" w:type="dxa"/>
          </w:tcPr>
          <w:p w14:paraId="5AB6F74E" w14:textId="77777777" w:rsidR="00FC704C" w:rsidRDefault="00FC704C" w:rsidP="006B40E6">
            <w:r>
              <w:t>Predictive window</w:t>
            </w:r>
          </w:p>
        </w:tc>
        <w:tc>
          <w:tcPr>
            <w:tcW w:w="1435" w:type="dxa"/>
          </w:tcPr>
          <w:p w14:paraId="383A489F" w14:textId="77777777" w:rsidR="00FC704C" w:rsidRDefault="00FC704C" w:rsidP="006B40E6">
            <w:r>
              <w:t xml:space="preserve">Linear </w:t>
            </w:r>
            <w:proofErr w:type="spellStart"/>
            <w:r>
              <w:t>autoregression</w:t>
            </w:r>
            <w:proofErr w:type="spellEnd"/>
          </w:p>
        </w:tc>
        <w:tc>
          <w:tcPr>
            <w:tcW w:w="1233" w:type="dxa"/>
          </w:tcPr>
          <w:p w14:paraId="2F00DB12" w14:textId="77777777" w:rsidR="00FC704C" w:rsidRDefault="00FC704C" w:rsidP="006B40E6">
            <w:r>
              <w:t>Log transformed regression</w:t>
            </w:r>
          </w:p>
        </w:tc>
        <w:tc>
          <w:tcPr>
            <w:tcW w:w="896" w:type="dxa"/>
          </w:tcPr>
          <w:p w14:paraId="4EE11D2D" w14:textId="77777777" w:rsidR="00FC704C" w:rsidRDefault="00FC704C" w:rsidP="006B40E6">
            <w:r>
              <w:t>SVR</w:t>
            </w:r>
          </w:p>
        </w:tc>
        <w:tc>
          <w:tcPr>
            <w:tcW w:w="1101" w:type="dxa"/>
          </w:tcPr>
          <w:p w14:paraId="2D2926CF" w14:textId="77777777" w:rsidR="00FC704C" w:rsidRDefault="00FC704C" w:rsidP="006B40E6">
            <w:r>
              <w:t>Lasso regression</w:t>
            </w:r>
          </w:p>
        </w:tc>
        <w:tc>
          <w:tcPr>
            <w:tcW w:w="1116" w:type="dxa"/>
          </w:tcPr>
          <w:p w14:paraId="1EC2966A" w14:textId="77777777" w:rsidR="00FC704C" w:rsidRDefault="00FC704C" w:rsidP="006B40E6">
            <w:r>
              <w:t>Regression tree</w:t>
            </w:r>
          </w:p>
        </w:tc>
        <w:tc>
          <w:tcPr>
            <w:tcW w:w="1102" w:type="dxa"/>
          </w:tcPr>
          <w:p w14:paraId="2A11115D" w14:textId="77777777" w:rsidR="00FC704C" w:rsidRDefault="00FC704C" w:rsidP="006B40E6">
            <w:r>
              <w:t>Gradient boosting regression</w:t>
            </w:r>
          </w:p>
        </w:tc>
        <w:tc>
          <w:tcPr>
            <w:tcW w:w="1038" w:type="dxa"/>
          </w:tcPr>
          <w:p w14:paraId="6BD3E0BE" w14:textId="77777777" w:rsidR="00FC704C" w:rsidRDefault="00FC704C" w:rsidP="006B40E6">
            <w:r>
              <w:t>LSTM neural network</w:t>
            </w:r>
          </w:p>
        </w:tc>
      </w:tr>
      <w:tr w:rsidR="00FC704C" w14:paraId="12D87823" w14:textId="77777777" w:rsidTr="006B40E6">
        <w:tc>
          <w:tcPr>
            <w:tcW w:w="1089" w:type="dxa"/>
          </w:tcPr>
          <w:p w14:paraId="55648893" w14:textId="77777777" w:rsidR="00FC704C" w:rsidRDefault="00FC704C" w:rsidP="006B40E6">
            <w:r>
              <w:t>1</w:t>
            </w:r>
          </w:p>
        </w:tc>
        <w:tc>
          <w:tcPr>
            <w:tcW w:w="1435" w:type="dxa"/>
          </w:tcPr>
          <w:p w14:paraId="0CD85143" w14:textId="201488B8" w:rsidR="00FC704C" w:rsidRDefault="00FC704C" w:rsidP="006B40E6">
            <w:r>
              <w:t>6,641.18</w:t>
            </w:r>
          </w:p>
        </w:tc>
        <w:tc>
          <w:tcPr>
            <w:tcW w:w="1233" w:type="dxa"/>
          </w:tcPr>
          <w:p w14:paraId="61B2335B" w14:textId="4F038219" w:rsidR="00FC704C" w:rsidRDefault="00FC704C" w:rsidP="006B40E6">
            <w:r>
              <w:t>17,681.79</w:t>
            </w:r>
          </w:p>
        </w:tc>
        <w:tc>
          <w:tcPr>
            <w:tcW w:w="896" w:type="dxa"/>
          </w:tcPr>
          <w:p w14:paraId="0C6916DC" w14:textId="65481742" w:rsidR="00FC704C" w:rsidRDefault="00FC704C" w:rsidP="006B40E6">
            <w:r>
              <w:t>8375.13</w:t>
            </w:r>
          </w:p>
        </w:tc>
        <w:tc>
          <w:tcPr>
            <w:tcW w:w="1101" w:type="dxa"/>
          </w:tcPr>
          <w:p w14:paraId="369E9F82" w14:textId="053EC078" w:rsidR="00FC704C" w:rsidRDefault="00FC704C" w:rsidP="006B40E6">
            <w:r>
              <w:t>13,642.26</w:t>
            </w:r>
          </w:p>
        </w:tc>
        <w:tc>
          <w:tcPr>
            <w:tcW w:w="1116" w:type="dxa"/>
          </w:tcPr>
          <w:p w14:paraId="7E5A10CB" w14:textId="5ACCB490" w:rsidR="00FC704C" w:rsidRDefault="00FC704C" w:rsidP="006B40E6">
            <w:r>
              <w:t>8,685.35</w:t>
            </w:r>
          </w:p>
        </w:tc>
        <w:tc>
          <w:tcPr>
            <w:tcW w:w="1102" w:type="dxa"/>
          </w:tcPr>
          <w:p w14:paraId="60434264" w14:textId="14FDE14A" w:rsidR="00FC704C" w:rsidRDefault="00FC704C" w:rsidP="006B40E6">
            <w:r>
              <w:t>4,717.47</w:t>
            </w:r>
          </w:p>
        </w:tc>
        <w:tc>
          <w:tcPr>
            <w:tcW w:w="1038" w:type="dxa"/>
          </w:tcPr>
          <w:p w14:paraId="0F56DFE8" w14:textId="2484544C" w:rsidR="00FC704C" w:rsidRDefault="002007D3" w:rsidP="006B40E6">
            <w:r>
              <w:t>24,084.34</w:t>
            </w:r>
          </w:p>
        </w:tc>
      </w:tr>
      <w:tr w:rsidR="00FC704C" w14:paraId="0D8160A3" w14:textId="77777777" w:rsidTr="006B40E6">
        <w:tc>
          <w:tcPr>
            <w:tcW w:w="1089" w:type="dxa"/>
          </w:tcPr>
          <w:p w14:paraId="15859AAD" w14:textId="77777777" w:rsidR="00FC704C" w:rsidRDefault="00FC704C" w:rsidP="006B40E6">
            <w:r>
              <w:t>5</w:t>
            </w:r>
          </w:p>
        </w:tc>
        <w:tc>
          <w:tcPr>
            <w:tcW w:w="1435" w:type="dxa"/>
          </w:tcPr>
          <w:p w14:paraId="418BAF05" w14:textId="4ECDC7DF" w:rsidR="00FC704C" w:rsidRDefault="00FC704C" w:rsidP="006B40E6">
            <w:r>
              <w:t>29,755.51</w:t>
            </w:r>
          </w:p>
        </w:tc>
        <w:tc>
          <w:tcPr>
            <w:tcW w:w="1233" w:type="dxa"/>
          </w:tcPr>
          <w:p w14:paraId="26C63A4B" w14:textId="54A2D9D0" w:rsidR="00FC704C" w:rsidRDefault="00FC704C" w:rsidP="006B40E6">
            <w:r>
              <w:t>23,392.67</w:t>
            </w:r>
          </w:p>
        </w:tc>
        <w:tc>
          <w:tcPr>
            <w:tcW w:w="896" w:type="dxa"/>
          </w:tcPr>
          <w:p w14:paraId="1DB7232B" w14:textId="19B12C73" w:rsidR="00FC704C" w:rsidRDefault="00FC704C" w:rsidP="006B40E6">
            <w:r>
              <w:t>31,986.88</w:t>
            </w:r>
          </w:p>
        </w:tc>
        <w:tc>
          <w:tcPr>
            <w:tcW w:w="1101" w:type="dxa"/>
          </w:tcPr>
          <w:p w14:paraId="15CCECE2" w14:textId="536A8180" w:rsidR="00FC704C" w:rsidRDefault="00FC704C" w:rsidP="006B40E6">
            <w:r>
              <w:t>35,078.85</w:t>
            </w:r>
          </w:p>
        </w:tc>
        <w:tc>
          <w:tcPr>
            <w:tcW w:w="1116" w:type="dxa"/>
          </w:tcPr>
          <w:p w14:paraId="71A85FC8" w14:textId="7A37DD03" w:rsidR="00FC704C" w:rsidRDefault="00FC704C" w:rsidP="006B40E6">
            <w:r>
              <w:t>55,204.98</w:t>
            </w:r>
          </w:p>
        </w:tc>
        <w:tc>
          <w:tcPr>
            <w:tcW w:w="1102" w:type="dxa"/>
          </w:tcPr>
          <w:p w14:paraId="636F7902" w14:textId="6AB896F1" w:rsidR="00FC704C" w:rsidRDefault="00FC704C" w:rsidP="006B40E6">
            <w:r>
              <w:t>24,379.18</w:t>
            </w:r>
          </w:p>
        </w:tc>
        <w:tc>
          <w:tcPr>
            <w:tcW w:w="1038" w:type="dxa"/>
          </w:tcPr>
          <w:p w14:paraId="46823D95" w14:textId="03A2BBFC" w:rsidR="00FC704C" w:rsidRDefault="002007D3" w:rsidP="006B40E6">
            <w:r>
              <w:t>27,850.80</w:t>
            </w:r>
          </w:p>
        </w:tc>
      </w:tr>
      <w:tr w:rsidR="00FC704C" w14:paraId="52531519" w14:textId="77777777" w:rsidTr="006B40E6">
        <w:tc>
          <w:tcPr>
            <w:tcW w:w="1089" w:type="dxa"/>
          </w:tcPr>
          <w:p w14:paraId="37650915" w14:textId="77777777" w:rsidR="00FC704C" w:rsidRDefault="00FC704C" w:rsidP="006B40E6">
            <w:r>
              <w:t>10</w:t>
            </w:r>
          </w:p>
        </w:tc>
        <w:tc>
          <w:tcPr>
            <w:tcW w:w="1435" w:type="dxa"/>
          </w:tcPr>
          <w:p w14:paraId="3A1A497D" w14:textId="4779855C" w:rsidR="00FC704C" w:rsidRDefault="00FC704C" w:rsidP="006B40E6">
            <w:r>
              <w:t>35,508.12</w:t>
            </w:r>
          </w:p>
        </w:tc>
        <w:tc>
          <w:tcPr>
            <w:tcW w:w="1233" w:type="dxa"/>
          </w:tcPr>
          <w:p w14:paraId="1D82189A" w14:textId="068AED83" w:rsidR="00FC704C" w:rsidRDefault="00FC704C" w:rsidP="006B40E6">
            <w:r>
              <w:t>26,431.19</w:t>
            </w:r>
          </w:p>
        </w:tc>
        <w:tc>
          <w:tcPr>
            <w:tcW w:w="896" w:type="dxa"/>
          </w:tcPr>
          <w:p w14:paraId="22F69DC5" w14:textId="3D02F9B7" w:rsidR="00FC704C" w:rsidRDefault="00FC704C" w:rsidP="006B40E6">
            <w:r>
              <w:t>35,950.86</w:t>
            </w:r>
          </w:p>
        </w:tc>
        <w:tc>
          <w:tcPr>
            <w:tcW w:w="1101" w:type="dxa"/>
          </w:tcPr>
          <w:p w14:paraId="6A0F4F87" w14:textId="37F6F766" w:rsidR="00FC704C" w:rsidRDefault="00FC704C" w:rsidP="006B40E6">
            <w:r>
              <w:t>34,994.60</w:t>
            </w:r>
          </w:p>
        </w:tc>
        <w:tc>
          <w:tcPr>
            <w:tcW w:w="1116" w:type="dxa"/>
          </w:tcPr>
          <w:p w14:paraId="686ADA63" w14:textId="05CA52B8" w:rsidR="00FC704C" w:rsidRDefault="00FC704C" w:rsidP="006B40E6">
            <w:r>
              <w:t>55,166.14</w:t>
            </w:r>
          </w:p>
        </w:tc>
        <w:tc>
          <w:tcPr>
            <w:tcW w:w="1102" w:type="dxa"/>
          </w:tcPr>
          <w:p w14:paraId="6648FAD4" w14:textId="46838B32" w:rsidR="00FC704C" w:rsidRDefault="00FC704C" w:rsidP="006B40E6">
            <w:r>
              <w:t>29,523.67</w:t>
            </w:r>
          </w:p>
        </w:tc>
        <w:tc>
          <w:tcPr>
            <w:tcW w:w="1038" w:type="dxa"/>
          </w:tcPr>
          <w:p w14:paraId="18CB8251" w14:textId="151253E5" w:rsidR="00FC704C" w:rsidRDefault="002007D3" w:rsidP="006B40E6">
            <w:r>
              <w:t>25,450.38</w:t>
            </w:r>
          </w:p>
        </w:tc>
      </w:tr>
      <w:tr w:rsidR="00FC704C" w14:paraId="6796D83D" w14:textId="77777777" w:rsidTr="006B40E6">
        <w:tc>
          <w:tcPr>
            <w:tcW w:w="1089" w:type="dxa"/>
          </w:tcPr>
          <w:p w14:paraId="585D3859" w14:textId="77777777" w:rsidR="00FC704C" w:rsidRDefault="00FC704C" w:rsidP="006B40E6">
            <w:r>
              <w:t>15</w:t>
            </w:r>
          </w:p>
        </w:tc>
        <w:tc>
          <w:tcPr>
            <w:tcW w:w="1435" w:type="dxa"/>
          </w:tcPr>
          <w:p w14:paraId="0B478720" w14:textId="1BFE01FA" w:rsidR="00FC704C" w:rsidRDefault="00FC704C" w:rsidP="006B40E6">
            <w:r>
              <w:t>35,461.20</w:t>
            </w:r>
          </w:p>
        </w:tc>
        <w:tc>
          <w:tcPr>
            <w:tcW w:w="1233" w:type="dxa"/>
          </w:tcPr>
          <w:p w14:paraId="52179377" w14:textId="1AC6721D" w:rsidR="00FC704C" w:rsidRDefault="00FC704C" w:rsidP="006B40E6">
            <w:r>
              <w:t>26,197.55</w:t>
            </w:r>
          </w:p>
        </w:tc>
        <w:tc>
          <w:tcPr>
            <w:tcW w:w="896" w:type="dxa"/>
          </w:tcPr>
          <w:p w14:paraId="6D8128F3" w14:textId="3632B553" w:rsidR="00FC704C" w:rsidRDefault="00FC704C" w:rsidP="006B40E6">
            <w:r>
              <w:t>36,402.56</w:t>
            </w:r>
          </w:p>
        </w:tc>
        <w:tc>
          <w:tcPr>
            <w:tcW w:w="1101" w:type="dxa"/>
          </w:tcPr>
          <w:p w14:paraId="0F0CE1A0" w14:textId="2D3288D5" w:rsidR="00FC704C" w:rsidRDefault="00FC704C" w:rsidP="006B40E6">
            <w:r>
              <w:t>34,936.03</w:t>
            </w:r>
          </w:p>
        </w:tc>
        <w:tc>
          <w:tcPr>
            <w:tcW w:w="1116" w:type="dxa"/>
          </w:tcPr>
          <w:p w14:paraId="7C38679A" w14:textId="3DD41BA2" w:rsidR="00FC704C" w:rsidRDefault="00FC704C" w:rsidP="006B40E6">
            <w:r>
              <w:t>51,598.05</w:t>
            </w:r>
          </w:p>
        </w:tc>
        <w:tc>
          <w:tcPr>
            <w:tcW w:w="1102" w:type="dxa"/>
          </w:tcPr>
          <w:p w14:paraId="1AEB6CCB" w14:textId="3F7FC95E" w:rsidR="00FC704C" w:rsidRDefault="00FC704C" w:rsidP="006B40E6">
            <w:r>
              <w:t>26,174.57</w:t>
            </w:r>
          </w:p>
        </w:tc>
        <w:tc>
          <w:tcPr>
            <w:tcW w:w="1038" w:type="dxa"/>
          </w:tcPr>
          <w:p w14:paraId="54B9664F" w14:textId="7B292525" w:rsidR="00FC704C" w:rsidRDefault="002007D3" w:rsidP="006B40E6">
            <w:r>
              <w:t>26,755.73</w:t>
            </w:r>
          </w:p>
        </w:tc>
      </w:tr>
      <w:tr w:rsidR="00FC704C" w14:paraId="20C84520" w14:textId="77777777" w:rsidTr="006B40E6">
        <w:tc>
          <w:tcPr>
            <w:tcW w:w="1089" w:type="dxa"/>
          </w:tcPr>
          <w:p w14:paraId="20F27973" w14:textId="77777777" w:rsidR="00FC704C" w:rsidRDefault="00FC704C" w:rsidP="006B40E6">
            <w:r>
              <w:t>20</w:t>
            </w:r>
          </w:p>
        </w:tc>
        <w:tc>
          <w:tcPr>
            <w:tcW w:w="1435" w:type="dxa"/>
          </w:tcPr>
          <w:p w14:paraId="1129E9BA" w14:textId="7A9E8858" w:rsidR="00FC704C" w:rsidRDefault="00FC704C" w:rsidP="006B40E6">
            <w:r>
              <w:t>35,522.48</w:t>
            </w:r>
          </w:p>
        </w:tc>
        <w:tc>
          <w:tcPr>
            <w:tcW w:w="1233" w:type="dxa"/>
          </w:tcPr>
          <w:p w14:paraId="0FF839D9" w14:textId="116CDB52" w:rsidR="00FC704C" w:rsidRDefault="00FC704C" w:rsidP="006B40E6">
            <w:r>
              <w:t>26,767.98</w:t>
            </w:r>
          </w:p>
        </w:tc>
        <w:tc>
          <w:tcPr>
            <w:tcW w:w="896" w:type="dxa"/>
          </w:tcPr>
          <w:p w14:paraId="40CFF2ED" w14:textId="526314CE" w:rsidR="00FC704C" w:rsidRDefault="00FC704C" w:rsidP="006B40E6">
            <w:r>
              <w:t>36,425.35</w:t>
            </w:r>
          </w:p>
        </w:tc>
        <w:tc>
          <w:tcPr>
            <w:tcW w:w="1101" w:type="dxa"/>
          </w:tcPr>
          <w:p w14:paraId="04A757AD" w14:textId="06B82F2B" w:rsidR="00FC704C" w:rsidRDefault="00FC704C" w:rsidP="006B40E6">
            <w:r>
              <w:t>34,947.88</w:t>
            </w:r>
          </w:p>
        </w:tc>
        <w:tc>
          <w:tcPr>
            <w:tcW w:w="1116" w:type="dxa"/>
          </w:tcPr>
          <w:p w14:paraId="22DB38B4" w14:textId="0D34F7F0" w:rsidR="00FC704C" w:rsidRDefault="00FC704C" w:rsidP="006B40E6">
            <w:r>
              <w:t>45,570.84</w:t>
            </w:r>
          </w:p>
        </w:tc>
        <w:tc>
          <w:tcPr>
            <w:tcW w:w="1102" w:type="dxa"/>
          </w:tcPr>
          <w:p w14:paraId="4F1B155A" w14:textId="245CEA93" w:rsidR="00FC704C" w:rsidRDefault="00FC704C" w:rsidP="006B40E6">
            <w:r>
              <w:t>27,256.80</w:t>
            </w:r>
          </w:p>
        </w:tc>
        <w:tc>
          <w:tcPr>
            <w:tcW w:w="1038" w:type="dxa"/>
          </w:tcPr>
          <w:p w14:paraId="5D0EEDDE" w14:textId="7482FC0B" w:rsidR="00FC704C" w:rsidRDefault="002007D3" w:rsidP="006B40E6">
            <w:r>
              <w:t>26,548.77</w:t>
            </w:r>
          </w:p>
        </w:tc>
      </w:tr>
      <w:tr w:rsidR="00FC704C" w14:paraId="643BC30D" w14:textId="77777777" w:rsidTr="006B40E6">
        <w:tc>
          <w:tcPr>
            <w:tcW w:w="1089" w:type="dxa"/>
          </w:tcPr>
          <w:p w14:paraId="3E10B08C" w14:textId="77777777" w:rsidR="00FC704C" w:rsidRDefault="00FC704C" w:rsidP="006B40E6">
            <w:r>
              <w:t>25</w:t>
            </w:r>
          </w:p>
        </w:tc>
        <w:tc>
          <w:tcPr>
            <w:tcW w:w="1435" w:type="dxa"/>
          </w:tcPr>
          <w:p w14:paraId="2151AF1F" w14:textId="2EE17E79" w:rsidR="00FC704C" w:rsidRDefault="00FC704C" w:rsidP="006B40E6">
            <w:r>
              <w:t>35,944.36</w:t>
            </w:r>
          </w:p>
        </w:tc>
        <w:tc>
          <w:tcPr>
            <w:tcW w:w="1233" w:type="dxa"/>
          </w:tcPr>
          <w:p w14:paraId="55B7FDF2" w14:textId="182694E2" w:rsidR="00FC704C" w:rsidRDefault="00FC704C" w:rsidP="006B40E6">
            <w:r>
              <w:t>26,525.53</w:t>
            </w:r>
          </w:p>
        </w:tc>
        <w:tc>
          <w:tcPr>
            <w:tcW w:w="896" w:type="dxa"/>
          </w:tcPr>
          <w:p w14:paraId="0E9603E9" w14:textId="3E221301" w:rsidR="00FC704C" w:rsidRDefault="00FC704C" w:rsidP="006B40E6">
            <w:r>
              <w:t>36,434.07</w:t>
            </w:r>
          </w:p>
        </w:tc>
        <w:tc>
          <w:tcPr>
            <w:tcW w:w="1101" w:type="dxa"/>
          </w:tcPr>
          <w:p w14:paraId="2C20B0B3" w14:textId="62F64BA7" w:rsidR="00FC704C" w:rsidRDefault="00FC704C" w:rsidP="006B40E6">
            <w:r>
              <w:t>34,993.75</w:t>
            </w:r>
          </w:p>
        </w:tc>
        <w:tc>
          <w:tcPr>
            <w:tcW w:w="1116" w:type="dxa"/>
          </w:tcPr>
          <w:p w14:paraId="7D279F8F" w14:textId="44185CBF" w:rsidR="00FC704C" w:rsidRDefault="00FC704C" w:rsidP="006B40E6">
            <w:r>
              <w:t>61,744.60</w:t>
            </w:r>
          </w:p>
        </w:tc>
        <w:tc>
          <w:tcPr>
            <w:tcW w:w="1102" w:type="dxa"/>
          </w:tcPr>
          <w:p w14:paraId="74213DA9" w14:textId="1B9FD190" w:rsidR="00FC704C" w:rsidRDefault="00FC704C" w:rsidP="006B40E6">
            <w:r>
              <w:t>38,296.98</w:t>
            </w:r>
          </w:p>
        </w:tc>
        <w:tc>
          <w:tcPr>
            <w:tcW w:w="1038" w:type="dxa"/>
          </w:tcPr>
          <w:p w14:paraId="3A478165" w14:textId="600C18B9" w:rsidR="00FC704C" w:rsidRDefault="002007D3" w:rsidP="006B40E6">
            <w:r>
              <w:t>26,442.69</w:t>
            </w:r>
          </w:p>
        </w:tc>
      </w:tr>
      <w:tr w:rsidR="00FC704C" w14:paraId="705D4DDD" w14:textId="77777777" w:rsidTr="006B40E6">
        <w:tc>
          <w:tcPr>
            <w:tcW w:w="1089" w:type="dxa"/>
          </w:tcPr>
          <w:p w14:paraId="63B6AEE0" w14:textId="77777777" w:rsidR="00FC704C" w:rsidRDefault="00FC704C" w:rsidP="006B40E6">
            <w:r>
              <w:t>30</w:t>
            </w:r>
          </w:p>
        </w:tc>
        <w:tc>
          <w:tcPr>
            <w:tcW w:w="1435" w:type="dxa"/>
          </w:tcPr>
          <w:p w14:paraId="725FA974" w14:textId="1BBDAE04" w:rsidR="00FC704C" w:rsidRDefault="00FC704C" w:rsidP="006B40E6">
            <w:r>
              <w:t>36,364.69</w:t>
            </w:r>
          </w:p>
        </w:tc>
        <w:tc>
          <w:tcPr>
            <w:tcW w:w="1233" w:type="dxa"/>
          </w:tcPr>
          <w:p w14:paraId="5AF4BE6D" w14:textId="1B2A6F81" w:rsidR="00FC704C" w:rsidRDefault="00FC704C" w:rsidP="006B40E6">
            <w:r>
              <w:t>26,765.01</w:t>
            </w:r>
          </w:p>
        </w:tc>
        <w:tc>
          <w:tcPr>
            <w:tcW w:w="896" w:type="dxa"/>
          </w:tcPr>
          <w:p w14:paraId="7A3A3C07" w14:textId="3C3FE3FB" w:rsidR="00FC704C" w:rsidRDefault="00FC704C" w:rsidP="006B40E6">
            <w:r>
              <w:t>36,451.80</w:t>
            </w:r>
          </w:p>
        </w:tc>
        <w:tc>
          <w:tcPr>
            <w:tcW w:w="1101" w:type="dxa"/>
          </w:tcPr>
          <w:p w14:paraId="271DCFFB" w14:textId="1DC12701" w:rsidR="00FC704C" w:rsidRDefault="00FC704C" w:rsidP="006B40E6">
            <w:r>
              <w:t>34,944.10</w:t>
            </w:r>
          </w:p>
        </w:tc>
        <w:tc>
          <w:tcPr>
            <w:tcW w:w="1116" w:type="dxa"/>
          </w:tcPr>
          <w:p w14:paraId="3DC09857" w14:textId="75AAEBD1" w:rsidR="00FC704C" w:rsidRDefault="00FC704C" w:rsidP="006B40E6">
            <w:r>
              <w:t>54,094.31</w:t>
            </w:r>
          </w:p>
        </w:tc>
        <w:tc>
          <w:tcPr>
            <w:tcW w:w="1102" w:type="dxa"/>
          </w:tcPr>
          <w:p w14:paraId="20A11860" w14:textId="5D3731B7" w:rsidR="00FC704C" w:rsidRDefault="00FC704C" w:rsidP="006B40E6">
            <w:r>
              <w:t>34,381.99</w:t>
            </w:r>
          </w:p>
        </w:tc>
        <w:tc>
          <w:tcPr>
            <w:tcW w:w="1038" w:type="dxa"/>
          </w:tcPr>
          <w:p w14:paraId="5F30DB63" w14:textId="4B1D4C3F" w:rsidR="00FC704C" w:rsidRDefault="002007D3" w:rsidP="006B40E6">
            <w:r>
              <w:t>26,869.59</w:t>
            </w:r>
          </w:p>
        </w:tc>
      </w:tr>
      <w:tr w:rsidR="00FC704C" w14:paraId="06ED87D2" w14:textId="77777777" w:rsidTr="006B40E6">
        <w:trPr>
          <w:trHeight w:val="287"/>
        </w:trPr>
        <w:tc>
          <w:tcPr>
            <w:tcW w:w="1089" w:type="dxa"/>
          </w:tcPr>
          <w:p w14:paraId="4680FC83" w14:textId="77777777" w:rsidR="00FC704C" w:rsidRDefault="00FC704C" w:rsidP="006B40E6">
            <w:r>
              <w:t>35</w:t>
            </w:r>
          </w:p>
        </w:tc>
        <w:tc>
          <w:tcPr>
            <w:tcW w:w="1435" w:type="dxa"/>
          </w:tcPr>
          <w:p w14:paraId="5D6416B6" w14:textId="56C9A2EC" w:rsidR="00FC704C" w:rsidRDefault="00FC704C" w:rsidP="006B40E6">
            <w:r>
              <w:t>36,568.07</w:t>
            </w:r>
          </w:p>
        </w:tc>
        <w:tc>
          <w:tcPr>
            <w:tcW w:w="1233" w:type="dxa"/>
          </w:tcPr>
          <w:p w14:paraId="63C83E40" w14:textId="460473B1" w:rsidR="00FC704C" w:rsidRDefault="00FC704C" w:rsidP="006B40E6">
            <w:r>
              <w:t>26,610.27</w:t>
            </w:r>
          </w:p>
        </w:tc>
        <w:tc>
          <w:tcPr>
            <w:tcW w:w="896" w:type="dxa"/>
          </w:tcPr>
          <w:p w14:paraId="1408F9F0" w14:textId="7A19ED1F" w:rsidR="00FC704C" w:rsidRDefault="00FC704C" w:rsidP="006B40E6">
            <w:r>
              <w:t>36,440.14</w:t>
            </w:r>
          </w:p>
        </w:tc>
        <w:tc>
          <w:tcPr>
            <w:tcW w:w="1101" w:type="dxa"/>
          </w:tcPr>
          <w:p w14:paraId="37693A1D" w14:textId="160202F8" w:rsidR="00FC704C" w:rsidRDefault="00FC704C" w:rsidP="006B40E6">
            <w:r>
              <w:t>34,851.64</w:t>
            </w:r>
          </w:p>
        </w:tc>
        <w:tc>
          <w:tcPr>
            <w:tcW w:w="1116" w:type="dxa"/>
          </w:tcPr>
          <w:p w14:paraId="5AE740C7" w14:textId="3925A85D" w:rsidR="00FC704C" w:rsidRDefault="00FC704C" w:rsidP="006B40E6">
            <w:r>
              <w:t>65,548.60</w:t>
            </w:r>
          </w:p>
        </w:tc>
        <w:tc>
          <w:tcPr>
            <w:tcW w:w="1102" w:type="dxa"/>
          </w:tcPr>
          <w:p w14:paraId="74ACEEC0" w14:textId="297B205C" w:rsidR="00FC704C" w:rsidRDefault="00FC704C" w:rsidP="006B40E6">
            <w:r>
              <w:t>34,402.36</w:t>
            </w:r>
          </w:p>
        </w:tc>
        <w:tc>
          <w:tcPr>
            <w:tcW w:w="1038" w:type="dxa"/>
          </w:tcPr>
          <w:p w14:paraId="29504180" w14:textId="3E02DAF6" w:rsidR="00FC704C" w:rsidRDefault="002007D3" w:rsidP="006B40E6">
            <w:r>
              <w:t>26,728.89</w:t>
            </w:r>
          </w:p>
        </w:tc>
      </w:tr>
      <w:tr w:rsidR="00FC704C" w14:paraId="750804D7" w14:textId="77777777" w:rsidTr="006B40E6">
        <w:tc>
          <w:tcPr>
            <w:tcW w:w="1089" w:type="dxa"/>
          </w:tcPr>
          <w:p w14:paraId="61803F3B" w14:textId="77777777" w:rsidR="00FC704C" w:rsidRDefault="00FC704C" w:rsidP="006B40E6">
            <w:r>
              <w:t>40</w:t>
            </w:r>
          </w:p>
        </w:tc>
        <w:tc>
          <w:tcPr>
            <w:tcW w:w="1435" w:type="dxa"/>
          </w:tcPr>
          <w:p w14:paraId="1006A044" w14:textId="107C1EEA" w:rsidR="00FC704C" w:rsidRDefault="00FC704C" w:rsidP="006B40E6">
            <w:r>
              <w:t>36,805.86</w:t>
            </w:r>
          </w:p>
        </w:tc>
        <w:tc>
          <w:tcPr>
            <w:tcW w:w="1233" w:type="dxa"/>
          </w:tcPr>
          <w:p w14:paraId="693EFE68" w14:textId="33D7203F" w:rsidR="00FC704C" w:rsidRDefault="00FC704C" w:rsidP="006B40E6">
            <w:r>
              <w:t>27,582.91</w:t>
            </w:r>
          </w:p>
        </w:tc>
        <w:tc>
          <w:tcPr>
            <w:tcW w:w="896" w:type="dxa"/>
          </w:tcPr>
          <w:p w14:paraId="30B2D458" w14:textId="4FAAAF67" w:rsidR="00FC704C" w:rsidRDefault="00FC704C" w:rsidP="006B40E6">
            <w:r>
              <w:t>36,381.39</w:t>
            </w:r>
          </w:p>
        </w:tc>
        <w:tc>
          <w:tcPr>
            <w:tcW w:w="1101" w:type="dxa"/>
          </w:tcPr>
          <w:p w14:paraId="5788F169" w14:textId="6638A102" w:rsidR="00FC704C" w:rsidRDefault="00FC704C" w:rsidP="006B40E6">
            <w:r>
              <w:t>34,752.55</w:t>
            </w:r>
          </w:p>
        </w:tc>
        <w:tc>
          <w:tcPr>
            <w:tcW w:w="1116" w:type="dxa"/>
          </w:tcPr>
          <w:p w14:paraId="3BA220E3" w14:textId="74B8BFF0" w:rsidR="00FC704C" w:rsidRDefault="00FC704C" w:rsidP="006B40E6">
            <w:r>
              <w:t>52,908.60</w:t>
            </w:r>
          </w:p>
        </w:tc>
        <w:tc>
          <w:tcPr>
            <w:tcW w:w="1102" w:type="dxa"/>
          </w:tcPr>
          <w:p w14:paraId="55D472D7" w14:textId="73952BF5" w:rsidR="00FC704C" w:rsidRDefault="00FC704C" w:rsidP="006B40E6">
            <w:r>
              <w:t>36,912.91</w:t>
            </w:r>
          </w:p>
        </w:tc>
        <w:tc>
          <w:tcPr>
            <w:tcW w:w="1038" w:type="dxa"/>
          </w:tcPr>
          <w:p w14:paraId="52467BCB" w14:textId="0E96F38D" w:rsidR="00FC704C" w:rsidRDefault="002007D3" w:rsidP="006B40E6">
            <w:r>
              <w:t>26,816.76</w:t>
            </w:r>
          </w:p>
        </w:tc>
      </w:tr>
      <w:tr w:rsidR="00FC704C" w14:paraId="265857D2" w14:textId="77777777" w:rsidTr="006B40E6">
        <w:tc>
          <w:tcPr>
            <w:tcW w:w="1089" w:type="dxa"/>
          </w:tcPr>
          <w:p w14:paraId="4FAEB41A" w14:textId="77777777" w:rsidR="00FC704C" w:rsidRDefault="00FC704C" w:rsidP="006B40E6">
            <w:r>
              <w:t>45</w:t>
            </w:r>
          </w:p>
        </w:tc>
        <w:tc>
          <w:tcPr>
            <w:tcW w:w="1435" w:type="dxa"/>
          </w:tcPr>
          <w:p w14:paraId="7C4016FE" w14:textId="04BAAF0F" w:rsidR="00FC704C" w:rsidRDefault="00FC704C" w:rsidP="006B40E6">
            <w:r>
              <w:t>44,828.12</w:t>
            </w:r>
          </w:p>
        </w:tc>
        <w:tc>
          <w:tcPr>
            <w:tcW w:w="1233" w:type="dxa"/>
          </w:tcPr>
          <w:p w14:paraId="41BF0E67" w14:textId="5EFCEDA5" w:rsidR="00FC704C" w:rsidRDefault="00FC704C" w:rsidP="006B40E6">
            <w:r>
              <w:t>26,766.91</w:t>
            </w:r>
          </w:p>
        </w:tc>
        <w:tc>
          <w:tcPr>
            <w:tcW w:w="896" w:type="dxa"/>
          </w:tcPr>
          <w:p w14:paraId="59985045" w14:textId="6217E70B" w:rsidR="00FC704C" w:rsidRDefault="00FC704C" w:rsidP="006B40E6">
            <w:r>
              <w:t>35,629.62</w:t>
            </w:r>
          </w:p>
        </w:tc>
        <w:tc>
          <w:tcPr>
            <w:tcW w:w="1101" w:type="dxa"/>
          </w:tcPr>
          <w:p w14:paraId="434C5284" w14:textId="2585BD6B" w:rsidR="00FC704C" w:rsidRDefault="00FC704C" w:rsidP="006B40E6">
            <w:r>
              <w:t>34,653.80</w:t>
            </w:r>
          </w:p>
        </w:tc>
        <w:tc>
          <w:tcPr>
            <w:tcW w:w="1116" w:type="dxa"/>
          </w:tcPr>
          <w:p w14:paraId="6206578F" w14:textId="6EA85751" w:rsidR="00FC704C" w:rsidRDefault="00FC704C" w:rsidP="006B40E6">
            <w:r>
              <w:t>51,192.08</w:t>
            </w:r>
          </w:p>
        </w:tc>
        <w:tc>
          <w:tcPr>
            <w:tcW w:w="1102" w:type="dxa"/>
          </w:tcPr>
          <w:p w14:paraId="2859FF56" w14:textId="3CC43B3C" w:rsidR="00FC704C" w:rsidRDefault="00FC704C" w:rsidP="006B40E6">
            <w:r>
              <w:t>37,459.08</w:t>
            </w:r>
          </w:p>
        </w:tc>
        <w:tc>
          <w:tcPr>
            <w:tcW w:w="1038" w:type="dxa"/>
          </w:tcPr>
          <w:p w14:paraId="1FA55FC9" w14:textId="500A1614" w:rsidR="00FC704C" w:rsidRDefault="002007D3" w:rsidP="006B40E6">
            <w:r>
              <w:t>28,954.92</w:t>
            </w:r>
          </w:p>
        </w:tc>
      </w:tr>
      <w:tr w:rsidR="00FC704C" w14:paraId="44563E93" w14:textId="77777777" w:rsidTr="006B40E6">
        <w:tc>
          <w:tcPr>
            <w:tcW w:w="1089" w:type="dxa"/>
          </w:tcPr>
          <w:p w14:paraId="262DD6CD" w14:textId="77777777" w:rsidR="00FC704C" w:rsidRDefault="00FC704C" w:rsidP="006B40E6">
            <w:r>
              <w:t>50</w:t>
            </w:r>
          </w:p>
        </w:tc>
        <w:tc>
          <w:tcPr>
            <w:tcW w:w="1435" w:type="dxa"/>
          </w:tcPr>
          <w:p w14:paraId="47964333" w14:textId="08DA80D5" w:rsidR="00FC704C" w:rsidRDefault="00FC704C" w:rsidP="006B40E6">
            <w:r>
              <w:t>90,638.49</w:t>
            </w:r>
          </w:p>
        </w:tc>
        <w:tc>
          <w:tcPr>
            <w:tcW w:w="1233" w:type="dxa"/>
          </w:tcPr>
          <w:p w14:paraId="6A9CD55D" w14:textId="2835CE33" w:rsidR="00FC704C" w:rsidRDefault="00FC704C" w:rsidP="006B40E6">
            <w:r>
              <w:t>33,104.92</w:t>
            </w:r>
          </w:p>
        </w:tc>
        <w:tc>
          <w:tcPr>
            <w:tcW w:w="896" w:type="dxa"/>
          </w:tcPr>
          <w:p w14:paraId="1DB248D3" w14:textId="4A078F06" w:rsidR="00FC704C" w:rsidRDefault="00FC704C" w:rsidP="006B40E6">
            <w:r>
              <w:t>77,345.22</w:t>
            </w:r>
          </w:p>
        </w:tc>
        <w:tc>
          <w:tcPr>
            <w:tcW w:w="1101" w:type="dxa"/>
          </w:tcPr>
          <w:p w14:paraId="5BA079AD" w14:textId="16C076BC" w:rsidR="00FC704C" w:rsidRDefault="00FC704C" w:rsidP="006B40E6">
            <w:r>
              <w:t>50,329.68</w:t>
            </w:r>
          </w:p>
        </w:tc>
        <w:tc>
          <w:tcPr>
            <w:tcW w:w="1116" w:type="dxa"/>
          </w:tcPr>
          <w:p w14:paraId="3668D670" w14:textId="4B2AA574" w:rsidR="00FC704C" w:rsidRDefault="00FC704C" w:rsidP="006B40E6">
            <w:r>
              <w:t>70,706.79</w:t>
            </w:r>
          </w:p>
        </w:tc>
        <w:tc>
          <w:tcPr>
            <w:tcW w:w="1102" w:type="dxa"/>
          </w:tcPr>
          <w:p w14:paraId="6EF75270" w14:textId="4F212F8F" w:rsidR="00FC704C" w:rsidRDefault="00FC704C" w:rsidP="006B40E6">
            <w:r>
              <w:t>47,241.08</w:t>
            </w:r>
          </w:p>
        </w:tc>
        <w:tc>
          <w:tcPr>
            <w:tcW w:w="1038" w:type="dxa"/>
          </w:tcPr>
          <w:p w14:paraId="21228508" w14:textId="2DFDDD66" w:rsidR="00FC704C" w:rsidRDefault="002007D3" w:rsidP="006B40E6">
            <w:r>
              <w:t>31,215.34</w:t>
            </w:r>
          </w:p>
        </w:tc>
      </w:tr>
    </w:tbl>
    <w:p w14:paraId="5388D65F" w14:textId="77777777" w:rsidR="00D5526D" w:rsidRDefault="00D5526D" w:rsidP="007C62A3"/>
    <w:p w14:paraId="7B76C5D1" w14:textId="3C86D429" w:rsidR="007C62A3" w:rsidRDefault="007C62A3" w:rsidP="007C62A3">
      <w:pPr>
        <w:pStyle w:val="Heading1"/>
      </w:pPr>
      <w:bookmarkStart w:id="45" w:name="_Toc511300061"/>
      <w:r>
        <w:t>conclusions and future work</w:t>
      </w:r>
      <w:bookmarkEnd w:id="45"/>
    </w:p>
    <w:p w14:paraId="1B85F09A" w14:textId="59C564F1" w:rsidR="007C62A3" w:rsidRDefault="007C62A3" w:rsidP="007C62A3">
      <w:pPr>
        <w:pStyle w:val="Heading2"/>
      </w:pPr>
      <w:bookmarkStart w:id="46" w:name="_Toc511300062"/>
      <w:r>
        <w:t>discussion of base case results</w:t>
      </w:r>
      <w:bookmarkEnd w:id="46"/>
    </w:p>
    <w:p w14:paraId="7C6C1743" w14:textId="451097FA" w:rsidR="007C62A3" w:rsidRDefault="002007D3" w:rsidP="007C62A3">
      <w:r>
        <w:rPr>
          <w:sz w:val="24"/>
        </w:rPr>
        <w:t>The base case prediction step</w:t>
      </w:r>
      <w:r w:rsidR="00FC704C" w:rsidRPr="004727EE">
        <w:rPr>
          <w:sz w:val="24"/>
        </w:rPr>
        <w:t xml:space="preserve"> parameter of 16 weeks was deliberately designed to be ambitious, given the known difficulty of predicting the characteristics of seasonal influenza </w:t>
      </w:r>
      <w:r>
        <w:rPr>
          <w:sz w:val="24"/>
        </w:rPr>
        <w:t>epidemics. This was evidenced by</w:t>
      </w:r>
      <w:r w:rsidR="00FC704C" w:rsidRPr="004727EE">
        <w:rPr>
          <w:sz w:val="24"/>
        </w:rPr>
        <w:t xml:space="preserve"> the sensitivity analysis in the results evaluating model performance which showed MAE and MSE inc</w:t>
      </w:r>
      <w:r>
        <w:rPr>
          <w:sz w:val="24"/>
        </w:rPr>
        <w:t>reasing as the prediction step</w:t>
      </w:r>
      <w:r w:rsidR="00FC704C" w:rsidRPr="004727EE">
        <w:rPr>
          <w:sz w:val="24"/>
        </w:rPr>
        <w:t xml:space="preserve"> is increased. However even given this challenge, a number of the machine learning algorithms performed very well in comparison to the baseline persistence measure (52</w:t>
      </w:r>
      <w:r w:rsidR="00016C6D">
        <w:rPr>
          <w:sz w:val="24"/>
        </w:rPr>
        <w:t>-</w:t>
      </w:r>
      <w:r w:rsidR="00FC704C" w:rsidRPr="004727EE">
        <w:rPr>
          <w:sz w:val="24"/>
        </w:rPr>
        <w:t xml:space="preserve">week lag). In particular, the LSTM neural network and gradient boosting regression models showed very promising results. The success of the LSTM neural network in this application is somewhat expected, given the success of this type of network on sequential and time-series data, however it was </w:t>
      </w:r>
      <w:r w:rsidR="00FC704C" w:rsidRPr="004727EE">
        <w:rPr>
          <w:sz w:val="24"/>
        </w:rPr>
        <w:lastRenderedPageBreak/>
        <w:t xml:space="preserve">valuable to see how it performed with influenza data. Gradient boosting regression is not </w:t>
      </w:r>
      <w:r>
        <w:rPr>
          <w:sz w:val="24"/>
        </w:rPr>
        <w:t xml:space="preserve">an </w:t>
      </w:r>
      <w:r w:rsidR="00FC704C" w:rsidRPr="004727EE">
        <w:rPr>
          <w:sz w:val="24"/>
        </w:rPr>
        <w:t xml:space="preserve">approach that has routinely been used to model sequential data, but there may be some value in these </w:t>
      </w:r>
      <w:proofErr w:type="spellStart"/>
      <w:r w:rsidR="00FC704C" w:rsidRPr="004727EE">
        <w:rPr>
          <w:sz w:val="24"/>
        </w:rPr>
        <w:t>ensembl</w:t>
      </w:r>
      <w:r>
        <w:rPr>
          <w:sz w:val="24"/>
        </w:rPr>
        <w:t>ing</w:t>
      </w:r>
      <w:proofErr w:type="spellEnd"/>
      <w:r>
        <w:rPr>
          <w:sz w:val="24"/>
        </w:rPr>
        <w:t xml:space="preserve"> techniques to fit data which have</w:t>
      </w:r>
      <w:r w:rsidR="00FC704C" w:rsidRPr="004727EE">
        <w:rPr>
          <w:sz w:val="24"/>
        </w:rPr>
        <w:t xml:space="preserve"> some form of seasonality or sequence patterns. The results of this study do not support the use of polynomial lasso regression or SVR for modelling seasonal infectious disease</w:t>
      </w:r>
      <w:r>
        <w:rPr>
          <w:sz w:val="24"/>
        </w:rPr>
        <w:t>s</w:t>
      </w:r>
      <w:r w:rsidR="00FC704C" w:rsidRPr="004727EE">
        <w:rPr>
          <w:sz w:val="24"/>
        </w:rPr>
        <w:t xml:space="preserve">, however further evidence on different datasets may bring more success.   </w:t>
      </w:r>
    </w:p>
    <w:p w14:paraId="04BE5848" w14:textId="57D1B795" w:rsidR="007C62A3" w:rsidRDefault="007C62A3" w:rsidP="007C62A3">
      <w:pPr>
        <w:pStyle w:val="Heading2"/>
      </w:pPr>
      <w:bookmarkStart w:id="47" w:name="_Toc511300063"/>
      <w:r>
        <w:t>limitations and weaknesses</w:t>
      </w:r>
      <w:bookmarkEnd w:id="47"/>
    </w:p>
    <w:p w14:paraId="2019D7A2" w14:textId="7618CD82" w:rsidR="00FC704C" w:rsidRPr="004727EE" w:rsidRDefault="00016C6D" w:rsidP="007C62A3">
      <w:pPr>
        <w:rPr>
          <w:sz w:val="24"/>
        </w:rPr>
      </w:pPr>
      <w:r>
        <w:rPr>
          <w:sz w:val="24"/>
        </w:rPr>
        <w:t>The main</w:t>
      </w:r>
      <w:r w:rsidR="00FC704C" w:rsidRPr="004727EE">
        <w:rPr>
          <w:sz w:val="24"/>
        </w:rPr>
        <w:t xml:space="preserve"> weakness of this study is inconsistency</w:t>
      </w:r>
      <w:r>
        <w:rPr>
          <w:sz w:val="24"/>
        </w:rPr>
        <w:t xml:space="preserve"> and size of</w:t>
      </w:r>
      <w:r w:rsidR="00FC704C" w:rsidRPr="004727EE">
        <w:rPr>
          <w:sz w:val="24"/>
        </w:rPr>
        <w:t xml:space="preserve"> the dataset. The CDC dataset relies on a cause of death of influenza being reported on death certificates, and</w:t>
      </w:r>
      <w:r w:rsidR="002007D3">
        <w:rPr>
          <w:sz w:val="24"/>
        </w:rPr>
        <w:t xml:space="preserve"> </w:t>
      </w:r>
      <w:r w:rsidR="00FC704C" w:rsidRPr="004727EE">
        <w:rPr>
          <w:sz w:val="24"/>
        </w:rPr>
        <w:t>it is known that this</w:t>
      </w:r>
      <w:r w:rsidR="002007D3">
        <w:rPr>
          <w:sz w:val="24"/>
        </w:rPr>
        <w:t xml:space="preserve"> is not always reliably recorded</w:t>
      </w:r>
      <w:r w:rsidR="00FC704C" w:rsidRPr="004727EE">
        <w:rPr>
          <w:sz w:val="24"/>
        </w:rPr>
        <w:t xml:space="preserve">. It is likely that there is under reporting of influenza deaths, and the level of under reporting may differ between states and sites. There is therefore a need to replicate this work on a more robust </w:t>
      </w:r>
      <w:r>
        <w:rPr>
          <w:sz w:val="24"/>
        </w:rPr>
        <w:t>and larger dataset. There would also be value in reproducing this work on a dataset with</w:t>
      </w:r>
      <w:r w:rsidR="00FC704C" w:rsidRPr="004727EE">
        <w:rPr>
          <w:sz w:val="24"/>
        </w:rPr>
        <w:t xml:space="preserve"> a broader set of outcome metrics (such as influenza related hospitalisations). </w:t>
      </w:r>
    </w:p>
    <w:p w14:paraId="2A3D3731" w14:textId="6143D7A9" w:rsidR="00FC704C" w:rsidRPr="004727EE" w:rsidRDefault="002007D3" w:rsidP="007C62A3">
      <w:pPr>
        <w:rPr>
          <w:sz w:val="24"/>
        </w:rPr>
      </w:pPr>
      <w:r>
        <w:rPr>
          <w:sz w:val="24"/>
        </w:rPr>
        <w:t>Another weakness in the</w:t>
      </w:r>
      <w:r w:rsidR="00FC704C" w:rsidRPr="004727EE">
        <w:rPr>
          <w:sz w:val="24"/>
        </w:rPr>
        <w:t xml:space="preserve"> study are the outcome measures used to assess model performance. It was seen in the base case results for lasso regression with 1</w:t>
      </w:r>
      <w:r w:rsidR="00FC704C" w:rsidRPr="004727EE">
        <w:rPr>
          <w:sz w:val="24"/>
          <w:vertAlign w:val="superscript"/>
        </w:rPr>
        <w:t>st</w:t>
      </w:r>
      <w:r w:rsidR="00FC704C" w:rsidRPr="004727EE">
        <w:rPr>
          <w:sz w:val="24"/>
        </w:rPr>
        <w:t xml:space="preserve"> degree polynomial (see </w:t>
      </w:r>
      <w:r w:rsidR="00FC704C" w:rsidRPr="004727EE">
        <w:rPr>
          <w:sz w:val="24"/>
        </w:rPr>
        <w:fldChar w:fldCharType="begin"/>
      </w:r>
      <w:r w:rsidR="00FC704C" w:rsidRPr="004727EE">
        <w:rPr>
          <w:sz w:val="24"/>
        </w:rPr>
        <w:instrText xml:space="preserve"> REF _Ref511063591 \h </w:instrText>
      </w:r>
      <w:r w:rsidR="00FC704C" w:rsidRPr="004727EE">
        <w:rPr>
          <w:sz w:val="24"/>
        </w:rPr>
      </w:r>
      <w:r w:rsidR="004727EE" w:rsidRPr="004727EE">
        <w:rPr>
          <w:sz w:val="24"/>
        </w:rPr>
        <w:instrText xml:space="preserve"> \* MERGEFORMAT </w:instrText>
      </w:r>
      <w:r w:rsidR="00FC704C" w:rsidRPr="004727EE">
        <w:rPr>
          <w:sz w:val="24"/>
        </w:rPr>
        <w:fldChar w:fldCharType="separate"/>
      </w:r>
      <w:r w:rsidR="00FC704C" w:rsidRPr="004727EE">
        <w:rPr>
          <w:sz w:val="24"/>
        </w:rPr>
        <w:t xml:space="preserve">Figure </w:t>
      </w:r>
      <w:r w:rsidR="00FC704C" w:rsidRPr="004727EE">
        <w:rPr>
          <w:noProof/>
          <w:sz w:val="24"/>
        </w:rPr>
        <w:t>7</w:t>
      </w:r>
      <w:r w:rsidR="00FC704C" w:rsidRPr="004727EE">
        <w:rPr>
          <w:sz w:val="24"/>
        </w:rPr>
        <w:fldChar w:fldCharType="end"/>
      </w:r>
      <w:r w:rsidR="00FC704C" w:rsidRPr="004727EE">
        <w:rPr>
          <w:sz w:val="24"/>
        </w:rPr>
        <w:t>) that MAE and MSE may not be valid measures for model performance in predicti</w:t>
      </w:r>
      <w:r w:rsidR="00016C6D">
        <w:rPr>
          <w:sz w:val="24"/>
        </w:rPr>
        <w:t>ng influenza epidemics. While I</w:t>
      </w:r>
      <w:r w:rsidR="00FC704C" w:rsidRPr="004727EE">
        <w:rPr>
          <w:sz w:val="24"/>
        </w:rPr>
        <w:t xml:space="preserve"> also utilized a visual inspection of predicted vs. actual weekly death plots for each model, there is a need for a more formal evaluation of model performance</w:t>
      </w:r>
      <w:r>
        <w:rPr>
          <w:sz w:val="24"/>
        </w:rPr>
        <w:t xml:space="preserve"> in this regard</w:t>
      </w:r>
      <w:r w:rsidR="00016C6D">
        <w:rPr>
          <w:sz w:val="24"/>
        </w:rPr>
        <w:t xml:space="preserve"> (see Improvements and Future Work below)</w:t>
      </w:r>
      <w:r w:rsidR="00FC704C" w:rsidRPr="004727EE">
        <w:rPr>
          <w:sz w:val="24"/>
        </w:rPr>
        <w:t xml:space="preserve">. </w:t>
      </w:r>
    </w:p>
    <w:p w14:paraId="237CB76E" w14:textId="0286961B" w:rsidR="007C62A3" w:rsidRPr="004727EE" w:rsidRDefault="00FC704C" w:rsidP="007C62A3">
      <w:pPr>
        <w:rPr>
          <w:sz w:val="24"/>
        </w:rPr>
      </w:pPr>
      <w:r w:rsidRPr="004727EE">
        <w:rPr>
          <w:sz w:val="24"/>
        </w:rPr>
        <w:t>It should also be noted that this study did not include a comprehensive evaluation of each model in terms of hyper param</w:t>
      </w:r>
      <w:r w:rsidR="002007D3">
        <w:rPr>
          <w:sz w:val="24"/>
        </w:rPr>
        <w:t>e</w:t>
      </w:r>
      <w:r w:rsidRPr="004727EE">
        <w:rPr>
          <w:sz w:val="24"/>
        </w:rPr>
        <w:t xml:space="preserve">ters. It is likely that the performance of each model can be improved by tuning these parameters, however this went beyond the scope of this study (one example of this is that the linear </w:t>
      </w:r>
      <w:proofErr w:type="spellStart"/>
      <w:r w:rsidRPr="004727EE">
        <w:rPr>
          <w:sz w:val="24"/>
        </w:rPr>
        <w:t>autoregression</w:t>
      </w:r>
      <w:proofErr w:type="spellEnd"/>
      <w:r w:rsidRPr="004727EE">
        <w:rPr>
          <w:sz w:val="24"/>
        </w:rPr>
        <w:t xml:space="preserve"> model performs much bette</w:t>
      </w:r>
      <w:r w:rsidR="00016C6D">
        <w:rPr>
          <w:sz w:val="24"/>
        </w:rPr>
        <w:t>r with a smaller number of</w:t>
      </w:r>
      <w:r w:rsidRPr="004727EE">
        <w:rPr>
          <w:sz w:val="24"/>
        </w:rPr>
        <w:t xml:space="preserve"> prior observations). Of particular interest here would be the architecture of the LSTM neural network (it would be of interest to see how model performance changes with different optimization and activation functions). </w:t>
      </w:r>
    </w:p>
    <w:p w14:paraId="0295CACF" w14:textId="4792247E" w:rsidR="007C62A3" w:rsidRPr="007C62A3" w:rsidRDefault="007C62A3" w:rsidP="007C62A3">
      <w:pPr>
        <w:pStyle w:val="Heading2"/>
      </w:pPr>
      <w:bookmarkStart w:id="48" w:name="_Toc511300064"/>
      <w:r>
        <w:t>improvements and future work</w:t>
      </w:r>
      <w:bookmarkEnd w:id="48"/>
    </w:p>
    <w:p w14:paraId="78B8325D" w14:textId="486CA979" w:rsidR="007C62A3" w:rsidRPr="004727EE" w:rsidRDefault="00FC704C" w:rsidP="007C62A3">
      <w:pPr>
        <w:rPr>
          <w:sz w:val="24"/>
        </w:rPr>
      </w:pPr>
      <w:r w:rsidRPr="004727EE">
        <w:rPr>
          <w:sz w:val="24"/>
        </w:rPr>
        <w:t>In relation to evaluating model performance, there would be some value in devising a metric which places additional weight on errors occurring during an epidemic period. An influenza specific measure in this case</w:t>
      </w:r>
      <w:r w:rsidR="002007D3">
        <w:rPr>
          <w:sz w:val="24"/>
        </w:rPr>
        <w:t xml:space="preserve"> may not be difficult to develop</w:t>
      </w:r>
      <w:r w:rsidRPr="004727EE">
        <w:rPr>
          <w:sz w:val="24"/>
        </w:rPr>
        <w:t xml:space="preserve">. This type of measure could also be very useful if it could be incorporated into training a neural network. </w:t>
      </w:r>
    </w:p>
    <w:p w14:paraId="677673E4" w14:textId="4192F585" w:rsidR="00FC704C" w:rsidRPr="004727EE" w:rsidRDefault="00FC704C" w:rsidP="007C62A3">
      <w:pPr>
        <w:rPr>
          <w:sz w:val="24"/>
        </w:rPr>
      </w:pPr>
      <w:r w:rsidRPr="004727EE">
        <w:rPr>
          <w:sz w:val="24"/>
        </w:rPr>
        <w:t xml:space="preserve">Another improvement to this study would be to incorporate a broader range of features. Currently we rely on the previous observations of weekly deaths to </w:t>
      </w:r>
      <w:r w:rsidR="00121C2B">
        <w:rPr>
          <w:sz w:val="24"/>
        </w:rPr>
        <w:t>train the model</w:t>
      </w:r>
      <w:r w:rsidRPr="004727EE">
        <w:rPr>
          <w:sz w:val="24"/>
        </w:rPr>
        <w:t xml:space="preserve">, </w:t>
      </w:r>
      <w:r w:rsidRPr="004727EE">
        <w:rPr>
          <w:sz w:val="24"/>
        </w:rPr>
        <w:lastRenderedPageBreak/>
        <w:t xml:space="preserve">however there may be value in utilizing other features such as weekly mean temperature, viral strain, and even the number of deaths/influenza cases in other countries. </w:t>
      </w:r>
    </w:p>
    <w:p w14:paraId="0C14FB27" w14:textId="2194991B" w:rsidR="00FC704C" w:rsidRPr="004727EE" w:rsidRDefault="00FC704C" w:rsidP="007C62A3">
      <w:pPr>
        <w:rPr>
          <w:sz w:val="24"/>
        </w:rPr>
      </w:pPr>
      <w:r w:rsidRPr="004727EE">
        <w:rPr>
          <w:sz w:val="24"/>
        </w:rPr>
        <w:t xml:space="preserve">Finally, these models would almost certainly be improved with a longer dataset. The </w:t>
      </w:r>
      <w:r w:rsidR="006340A4" w:rsidRPr="004727EE">
        <w:rPr>
          <w:sz w:val="24"/>
        </w:rPr>
        <w:t>existing</w:t>
      </w:r>
      <w:r w:rsidRPr="004727EE">
        <w:rPr>
          <w:sz w:val="24"/>
        </w:rPr>
        <w:t xml:space="preserve"> CDC dataset covers the period from the 2009-10 influenza season up until the 2017-2018 season (only partially covered). Datasets with more historic data would lead to better informed models with more accurate predictions. </w:t>
      </w:r>
    </w:p>
    <w:p w14:paraId="5CC2660A" w14:textId="28D1878B" w:rsidR="006340A4" w:rsidRDefault="006340A4">
      <w:r>
        <w:br w:type="page"/>
      </w:r>
    </w:p>
    <w:p w14:paraId="4771CAD9" w14:textId="737FBF78" w:rsidR="00FC704C" w:rsidRDefault="00FC704C" w:rsidP="00FC704C">
      <w:pPr>
        <w:pStyle w:val="Heading1"/>
      </w:pPr>
      <w:bookmarkStart w:id="49" w:name="_Toc511300065"/>
      <w:r>
        <w:lastRenderedPageBreak/>
        <w:t>Appendices</w:t>
      </w:r>
      <w:bookmarkEnd w:id="49"/>
    </w:p>
    <w:p w14:paraId="4D7105D5" w14:textId="2FE4DD0E" w:rsidR="007C62A3" w:rsidRPr="004727EE" w:rsidRDefault="006B40E6" w:rsidP="007C62A3">
      <w:pPr>
        <w:rPr>
          <w:sz w:val="24"/>
        </w:rPr>
      </w:pPr>
      <w:r w:rsidRPr="004727EE">
        <w:rPr>
          <w:sz w:val="24"/>
        </w:rPr>
        <w:t xml:space="preserve">The sections below detail the code used for the base case analysis. </w:t>
      </w:r>
      <w:r w:rsidR="00855297" w:rsidRPr="004727EE">
        <w:rPr>
          <w:sz w:val="24"/>
        </w:rPr>
        <w:t xml:space="preserve">Code for the sensitivity analysis has been included as an </w:t>
      </w:r>
      <w:proofErr w:type="spellStart"/>
      <w:r w:rsidR="00855297" w:rsidRPr="004727EE">
        <w:rPr>
          <w:sz w:val="24"/>
        </w:rPr>
        <w:t>ipython</w:t>
      </w:r>
      <w:proofErr w:type="spellEnd"/>
      <w:r w:rsidR="00855297" w:rsidRPr="004727EE">
        <w:rPr>
          <w:sz w:val="24"/>
        </w:rPr>
        <w:t xml:space="preserve"> book with this submission (the base case analysis code has been enclosed also). </w:t>
      </w:r>
    </w:p>
    <w:p w14:paraId="587244F7" w14:textId="2DFFD80A" w:rsidR="006B40E6" w:rsidRDefault="006B40E6" w:rsidP="006B40E6">
      <w:pPr>
        <w:pStyle w:val="Heading2"/>
      </w:pPr>
      <w:bookmarkStart w:id="50" w:name="_Toc511300066"/>
      <w:r>
        <w:t>Packages to import</w:t>
      </w:r>
      <w:bookmarkEnd w:id="50"/>
    </w:p>
    <w:p w14:paraId="39653EA8"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pandas as </w:t>
      </w:r>
      <w:proofErr w:type="spellStart"/>
      <w:r w:rsidRPr="006B40E6">
        <w:rPr>
          <w:rFonts w:ascii="Consolas" w:eastAsia="Times New Roman" w:hAnsi="Consolas" w:cs="Times New Roman"/>
          <w:color w:val="000000"/>
          <w:sz w:val="18"/>
          <w:szCs w:val="18"/>
          <w:bdr w:val="none" w:sz="0" w:space="0" w:color="auto" w:frame="1"/>
          <w:lang w:eastAsia="en-GB"/>
        </w:rPr>
        <w:t>pd</w:t>
      </w:r>
      <w:proofErr w:type="spellEnd"/>
      <w:r w:rsidRPr="006B40E6">
        <w:rPr>
          <w:rFonts w:ascii="Consolas" w:eastAsia="Times New Roman" w:hAnsi="Consolas" w:cs="Times New Roman"/>
          <w:color w:val="000000"/>
          <w:sz w:val="18"/>
          <w:szCs w:val="18"/>
          <w:bdr w:val="none" w:sz="0" w:space="0" w:color="auto" w:frame="1"/>
          <w:lang w:eastAsia="en-GB"/>
        </w:rPr>
        <w:t>  </w:t>
      </w:r>
    </w:p>
    <w:p w14:paraId="7C219063"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numpy</w:t>
      </w:r>
      <w:proofErr w:type="spellEnd"/>
      <w:r w:rsidRPr="006B40E6">
        <w:rPr>
          <w:rFonts w:ascii="Consolas" w:eastAsia="Times New Roman" w:hAnsi="Consolas" w:cs="Times New Roman"/>
          <w:color w:val="000000"/>
          <w:sz w:val="18"/>
          <w:szCs w:val="18"/>
          <w:bdr w:val="none" w:sz="0" w:space="0" w:color="auto" w:frame="1"/>
          <w:lang w:eastAsia="en-GB"/>
        </w:rPr>
        <w:t> as np  </w:t>
      </w:r>
    </w:p>
    <w:p w14:paraId="2EAD329B"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math  </w:t>
      </w:r>
    </w:p>
    <w:p w14:paraId="457B3BE6"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keras.models</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Sequential  </w:t>
      </w:r>
    </w:p>
    <w:p w14:paraId="23B5CD5C"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keras.layers</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Dense  </w:t>
      </w:r>
    </w:p>
    <w:p w14:paraId="1093FDFE"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keras.layers</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LSTM  </w:t>
      </w:r>
    </w:p>
    <w:p w14:paraId="1883BC43"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matplotlib.pyplot</w:t>
      </w:r>
      <w:proofErr w:type="spellEnd"/>
      <w:proofErr w:type="gramEnd"/>
      <w:r w:rsidRPr="006B40E6">
        <w:rPr>
          <w:rFonts w:ascii="Consolas" w:eastAsia="Times New Roman" w:hAnsi="Consolas" w:cs="Times New Roman"/>
          <w:color w:val="000000"/>
          <w:sz w:val="18"/>
          <w:szCs w:val="18"/>
          <w:bdr w:val="none" w:sz="0" w:space="0" w:color="auto" w:frame="1"/>
          <w:lang w:eastAsia="en-GB"/>
        </w:rPr>
        <w:t> as </w:t>
      </w:r>
      <w:proofErr w:type="spellStart"/>
      <w:r w:rsidRPr="006B40E6">
        <w:rPr>
          <w:rFonts w:ascii="Consolas" w:eastAsia="Times New Roman" w:hAnsi="Consolas" w:cs="Times New Roman"/>
          <w:color w:val="000000"/>
          <w:sz w:val="18"/>
          <w:szCs w:val="18"/>
          <w:bdr w:val="none" w:sz="0" w:space="0" w:color="auto" w:frame="1"/>
          <w:lang w:eastAsia="en-GB"/>
        </w:rPr>
        <w:t>plt</w:t>
      </w:r>
      <w:proofErr w:type="spellEnd"/>
      <w:r w:rsidRPr="006B40E6">
        <w:rPr>
          <w:rFonts w:ascii="Consolas" w:eastAsia="Times New Roman" w:hAnsi="Consolas" w:cs="Times New Roman"/>
          <w:color w:val="000000"/>
          <w:sz w:val="18"/>
          <w:szCs w:val="18"/>
          <w:bdr w:val="none" w:sz="0" w:space="0" w:color="auto" w:frame="1"/>
          <w:lang w:eastAsia="en-GB"/>
        </w:rPr>
        <w:t>   </w:t>
      </w:r>
    </w:p>
    <w:p w14:paraId="10DA18A8"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sklearn</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linear_model</w:t>
      </w:r>
      <w:proofErr w:type="spellEnd"/>
      <w:r w:rsidRPr="006B40E6">
        <w:rPr>
          <w:rFonts w:ascii="Consolas" w:eastAsia="Times New Roman" w:hAnsi="Consolas" w:cs="Times New Roman"/>
          <w:color w:val="000000"/>
          <w:sz w:val="18"/>
          <w:szCs w:val="18"/>
          <w:bdr w:val="none" w:sz="0" w:space="0" w:color="auto" w:frame="1"/>
          <w:lang w:eastAsia="en-GB"/>
        </w:rPr>
        <w:t>  </w:t>
      </w:r>
    </w:p>
    <w:p w14:paraId="19F08EFE"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sklearn.metrics</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mean_absolute_error</w:t>
      </w:r>
      <w:proofErr w:type="spellEnd"/>
      <w:r w:rsidRPr="006B40E6">
        <w:rPr>
          <w:rFonts w:ascii="Consolas" w:eastAsia="Times New Roman" w:hAnsi="Consolas" w:cs="Times New Roman"/>
          <w:color w:val="000000"/>
          <w:sz w:val="18"/>
          <w:szCs w:val="18"/>
          <w:bdr w:val="none" w:sz="0" w:space="0" w:color="auto" w:frame="1"/>
          <w:lang w:eastAsia="en-GB"/>
        </w:rPr>
        <w:t>  </w:t>
      </w:r>
    </w:p>
    <w:p w14:paraId="3CAA7553"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sklearn.metrics</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mean_squared_error</w:t>
      </w:r>
      <w:proofErr w:type="spellEnd"/>
      <w:r w:rsidRPr="006B40E6">
        <w:rPr>
          <w:rFonts w:ascii="Consolas" w:eastAsia="Times New Roman" w:hAnsi="Consolas" w:cs="Times New Roman"/>
          <w:color w:val="000000"/>
          <w:sz w:val="18"/>
          <w:szCs w:val="18"/>
          <w:bdr w:val="none" w:sz="0" w:space="0" w:color="auto" w:frame="1"/>
          <w:lang w:eastAsia="en-GB"/>
        </w:rPr>
        <w:t>   </w:t>
      </w:r>
    </w:p>
    <w:p w14:paraId="7263BCD4"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sklearn.svm</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SVR  </w:t>
      </w:r>
    </w:p>
    <w:p w14:paraId="774FFC63"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sklearn.preprocessing</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MinMaxScaler</w:t>
      </w:r>
      <w:proofErr w:type="spellEnd"/>
      <w:r w:rsidRPr="006B40E6">
        <w:rPr>
          <w:rFonts w:ascii="Consolas" w:eastAsia="Times New Roman" w:hAnsi="Consolas" w:cs="Times New Roman"/>
          <w:color w:val="000000"/>
          <w:sz w:val="18"/>
          <w:szCs w:val="18"/>
          <w:bdr w:val="none" w:sz="0" w:space="0" w:color="auto" w:frame="1"/>
          <w:lang w:eastAsia="en-GB"/>
        </w:rPr>
        <w:t>  </w:t>
      </w:r>
    </w:p>
    <w:p w14:paraId="5292470B"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sklearn.preprocessing</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PolynomialFeatures</w:t>
      </w:r>
      <w:proofErr w:type="spellEnd"/>
      <w:r w:rsidRPr="006B40E6">
        <w:rPr>
          <w:rFonts w:ascii="Consolas" w:eastAsia="Times New Roman" w:hAnsi="Consolas" w:cs="Times New Roman"/>
          <w:color w:val="000000"/>
          <w:sz w:val="18"/>
          <w:szCs w:val="18"/>
          <w:bdr w:val="none" w:sz="0" w:space="0" w:color="auto" w:frame="1"/>
          <w:lang w:eastAsia="en-GB"/>
        </w:rPr>
        <w:t>  </w:t>
      </w:r>
    </w:p>
    <w:p w14:paraId="50BC4C2F"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sklearn.linear</w:t>
      </w:r>
      <w:proofErr w:type="gramEnd"/>
      <w:r w:rsidRPr="006B40E6">
        <w:rPr>
          <w:rFonts w:ascii="Consolas" w:eastAsia="Times New Roman" w:hAnsi="Consolas" w:cs="Times New Roman"/>
          <w:color w:val="000000"/>
          <w:sz w:val="18"/>
          <w:szCs w:val="18"/>
          <w:bdr w:val="none" w:sz="0" w:space="0" w:color="auto" w:frame="1"/>
          <w:lang w:eastAsia="en-GB"/>
        </w:rPr>
        <w:t>_model</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LassoCV</w:t>
      </w:r>
      <w:proofErr w:type="spellEnd"/>
      <w:r w:rsidRPr="006B40E6">
        <w:rPr>
          <w:rFonts w:ascii="Consolas" w:eastAsia="Times New Roman" w:hAnsi="Consolas" w:cs="Times New Roman"/>
          <w:color w:val="000000"/>
          <w:sz w:val="18"/>
          <w:szCs w:val="18"/>
          <w:bdr w:val="none" w:sz="0" w:space="0" w:color="auto" w:frame="1"/>
          <w:lang w:eastAsia="en-GB"/>
        </w:rPr>
        <w:t>  </w:t>
      </w:r>
    </w:p>
    <w:p w14:paraId="62C38316"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sklearn.pipeline</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make_pipeline</w:t>
      </w:r>
      <w:proofErr w:type="spellEnd"/>
      <w:r w:rsidRPr="006B40E6">
        <w:rPr>
          <w:rFonts w:ascii="Consolas" w:eastAsia="Times New Roman" w:hAnsi="Consolas" w:cs="Times New Roman"/>
          <w:color w:val="000000"/>
          <w:sz w:val="18"/>
          <w:szCs w:val="18"/>
          <w:bdr w:val="none" w:sz="0" w:space="0" w:color="auto" w:frame="1"/>
          <w:lang w:eastAsia="en-GB"/>
        </w:rPr>
        <w:t>  </w:t>
      </w:r>
    </w:p>
    <w:p w14:paraId="0188BEEF"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scipy.stats</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pearsonr</w:t>
      </w:r>
      <w:proofErr w:type="spellEnd"/>
      <w:r w:rsidRPr="006B40E6">
        <w:rPr>
          <w:rFonts w:ascii="Consolas" w:eastAsia="Times New Roman" w:hAnsi="Consolas" w:cs="Times New Roman"/>
          <w:color w:val="000000"/>
          <w:sz w:val="18"/>
          <w:szCs w:val="18"/>
          <w:bdr w:val="none" w:sz="0" w:space="0" w:color="auto" w:frame="1"/>
          <w:lang w:eastAsia="en-GB"/>
        </w:rPr>
        <w:t>  </w:t>
      </w:r>
    </w:p>
    <w:p w14:paraId="7611856D"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sklearn</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tree  </w:t>
      </w:r>
    </w:p>
    <w:p w14:paraId="1938A60E" w14:textId="77777777" w:rsidR="006B40E6" w:rsidRPr="006B40E6" w:rsidRDefault="006B40E6" w:rsidP="006B40E6">
      <w:pPr>
        <w:numPr>
          <w:ilvl w:val="0"/>
          <w:numId w:val="7"/>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from</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sklearn</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import</w:t>
      </w:r>
      <w:r w:rsidRPr="006B40E6">
        <w:rPr>
          <w:rFonts w:ascii="Consolas" w:eastAsia="Times New Roman" w:hAnsi="Consolas" w:cs="Times New Roman"/>
          <w:color w:val="000000"/>
          <w:sz w:val="18"/>
          <w:szCs w:val="18"/>
          <w:bdr w:val="none" w:sz="0" w:space="0" w:color="auto" w:frame="1"/>
          <w:lang w:eastAsia="en-GB"/>
        </w:rPr>
        <w:t> ensemble  </w:t>
      </w:r>
    </w:p>
    <w:p w14:paraId="6CD12185" w14:textId="77777777" w:rsidR="006B40E6" w:rsidRDefault="006B40E6" w:rsidP="007C62A3"/>
    <w:p w14:paraId="2D47250E" w14:textId="37BD1CCD" w:rsidR="006B40E6" w:rsidRDefault="006B40E6" w:rsidP="006B40E6">
      <w:pPr>
        <w:pStyle w:val="Heading2"/>
      </w:pPr>
      <w:bookmarkStart w:id="51" w:name="_Toc511300067"/>
      <w:r>
        <w:t>Define input parameters and create train and test datasets</w:t>
      </w:r>
      <w:bookmarkEnd w:id="51"/>
    </w:p>
    <w:p w14:paraId="7DD67246"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pd.read</w:t>
      </w:r>
      <w:proofErr w:type="gramEnd"/>
      <w:r w:rsidRPr="006B40E6">
        <w:rPr>
          <w:rFonts w:ascii="Consolas" w:eastAsia="Times New Roman" w:hAnsi="Consolas" w:cs="Times New Roman"/>
          <w:color w:val="000000"/>
          <w:sz w:val="18"/>
          <w:szCs w:val="18"/>
          <w:bdr w:val="none" w:sz="0" w:space="0" w:color="auto" w:frame="1"/>
          <w:lang w:eastAsia="en-GB"/>
        </w:rPr>
        <w:t>_csv</w:t>
      </w:r>
      <w:proofErr w:type="spell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"/Volumes/Toshiba/DataScienceMasters/Deaths_from_pnuemonia_and_influneza_and_all_deaths__by_state_and_region__National_Center_For_Health_Statistics_Mortality_Surveillance_System.csv"</w:t>
      </w:r>
      <w:r w:rsidRPr="006B40E6">
        <w:rPr>
          <w:rFonts w:ascii="Consolas" w:eastAsia="Times New Roman" w:hAnsi="Consolas" w:cs="Times New Roman"/>
          <w:color w:val="000000"/>
          <w:sz w:val="18"/>
          <w:szCs w:val="18"/>
          <w:bdr w:val="none" w:sz="0" w:space="0" w:color="auto" w:frame="1"/>
          <w:lang w:eastAsia="en-GB"/>
        </w:rPr>
        <w:t>)  </w:t>
      </w:r>
    </w:p>
    <w:p w14:paraId="26EAE10A"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nationalData</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Data.loc</w:t>
      </w:r>
      <w:proofErr w:type="spellEnd"/>
      <w:r w:rsidRPr="006B40E6">
        <w:rPr>
          <w:rFonts w:ascii="Consolas" w:eastAsia="Times New Roman" w:hAnsi="Consolas" w:cs="Times New Roman"/>
          <w:color w:val="000000"/>
          <w:sz w:val="18"/>
          <w:szCs w:val="18"/>
          <w:bdr w:val="none" w:sz="0" w:space="0" w:color="auto" w:frame="1"/>
          <w:lang w:eastAsia="en-GB"/>
        </w:rPr>
        <w:t>[Data[</w:t>
      </w:r>
      <w:r w:rsidRPr="006B40E6">
        <w:rPr>
          <w:rFonts w:ascii="Consolas" w:eastAsia="Times New Roman" w:hAnsi="Consolas" w:cs="Times New Roman"/>
          <w:color w:val="0000FF"/>
          <w:sz w:val="18"/>
          <w:szCs w:val="18"/>
          <w:bdr w:val="none" w:sz="0" w:space="0" w:color="auto" w:frame="1"/>
          <w:lang w:eastAsia="en-GB"/>
        </w:rPr>
        <w:t>'geoid</w:t>
      </w:r>
      <w:proofErr w:type="gramStart"/>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'National'</w:t>
      </w:r>
      <w:r w:rsidRPr="006B40E6">
        <w:rPr>
          <w:rFonts w:ascii="Consolas" w:eastAsia="Times New Roman" w:hAnsi="Consolas" w:cs="Times New Roman"/>
          <w:color w:val="000000"/>
          <w:sz w:val="18"/>
          <w:szCs w:val="18"/>
          <w:bdr w:val="none" w:sz="0" w:space="0" w:color="auto" w:frame="1"/>
          <w:lang w:eastAsia="en-GB"/>
        </w:rPr>
        <w:t>]  </w:t>
      </w:r>
    </w:p>
    <w:p w14:paraId="1BC80EFB"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scaler</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MinMaxScaler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feature_range</w:t>
      </w:r>
      <w:proofErr w:type="spellEnd"/>
      <w:proofErr w:type="gramStart"/>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0,1))          </w:t>
      </w:r>
    </w:p>
    <w:p w14:paraId="64F37E8F"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ageGroup</w:t>
      </w:r>
      <w:proofErr w:type="spellEnd"/>
      <w:r w:rsidRPr="006B40E6">
        <w:rPr>
          <w:rFonts w:ascii="Consolas" w:eastAsia="Times New Roman" w:hAnsi="Consolas" w:cs="Times New Roman"/>
          <w:color w:val="000000"/>
          <w:sz w:val="18"/>
          <w:szCs w:val="18"/>
          <w:bdr w:val="none" w:sz="0" w:space="0" w:color="auto" w:frame="1"/>
          <w:lang w:eastAsia="en-GB"/>
        </w:rPr>
        <w:t> = </w:t>
      </w:r>
      <w:r w:rsidRPr="006B40E6">
        <w:rPr>
          <w:rFonts w:ascii="Consolas" w:eastAsia="Times New Roman" w:hAnsi="Consolas" w:cs="Times New Roman"/>
          <w:color w:val="0000FF"/>
          <w:sz w:val="18"/>
          <w:szCs w:val="18"/>
          <w:bdr w:val="none" w:sz="0" w:space="0" w:color="auto" w:frame="1"/>
          <w:lang w:eastAsia="en-GB"/>
        </w:rPr>
        <w:t>'65 years and older'</w:t>
      </w: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color w:val="008200"/>
          <w:sz w:val="18"/>
          <w:szCs w:val="18"/>
          <w:bdr w:val="none" w:sz="0" w:space="0" w:color="auto" w:frame="1"/>
          <w:lang w:eastAsia="en-GB"/>
        </w:rPr>
        <w:t>#Which age group do </w:t>
      </w:r>
      <w:bookmarkStart w:id="52" w:name="_GoBack"/>
      <w:r w:rsidRPr="006B40E6">
        <w:rPr>
          <w:rFonts w:ascii="Consolas" w:eastAsia="Times New Roman" w:hAnsi="Consolas" w:cs="Times New Roman"/>
          <w:color w:val="008200"/>
          <w:sz w:val="18"/>
          <w:szCs w:val="18"/>
          <w:bdr w:val="none" w:sz="0" w:space="0" w:color="auto" w:frame="1"/>
          <w:lang w:eastAsia="en-GB"/>
        </w:rPr>
        <w:t>we </w:t>
      </w:r>
      <w:bookmarkEnd w:id="52"/>
      <w:r w:rsidRPr="006B40E6">
        <w:rPr>
          <w:rFonts w:ascii="Consolas" w:eastAsia="Times New Roman" w:hAnsi="Consolas" w:cs="Times New Roman"/>
          <w:color w:val="008200"/>
          <w:sz w:val="18"/>
          <w:szCs w:val="18"/>
          <w:bdr w:val="none" w:sz="0" w:space="0" w:color="auto" w:frame="1"/>
          <w:lang w:eastAsia="en-GB"/>
        </w:rPr>
        <w:t>want to predict</w:t>
      </w:r>
      <w:r w:rsidRPr="006B40E6">
        <w:rPr>
          <w:rFonts w:ascii="Consolas" w:eastAsia="Times New Roman" w:hAnsi="Consolas" w:cs="Times New Roman"/>
          <w:color w:val="000000"/>
          <w:sz w:val="18"/>
          <w:szCs w:val="18"/>
          <w:bdr w:val="none" w:sz="0" w:space="0" w:color="auto" w:frame="1"/>
          <w:lang w:eastAsia="en-GB"/>
        </w:rPr>
        <w:t>  </w:t>
      </w:r>
    </w:p>
    <w:p w14:paraId="6C4B29CF"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pAgeGroup</w:t>
      </w:r>
      <w:proofErr w:type="spellEnd"/>
      <w:r w:rsidRPr="006B40E6">
        <w:rPr>
          <w:rFonts w:ascii="Consolas" w:eastAsia="Times New Roman" w:hAnsi="Consolas" w:cs="Times New Roman"/>
          <w:color w:val="000000"/>
          <w:sz w:val="18"/>
          <w:szCs w:val="18"/>
          <w:bdr w:val="none" w:sz="0" w:space="0" w:color="auto" w:frame="1"/>
          <w:lang w:eastAsia="en-GB"/>
        </w:rPr>
        <w:t> = </w:t>
      </w:r>
      <w:r w:rsidRPr="006B40E6">
        <w:rPr>
          <w:rFonts w:ascii="Consolas" w:eastAsia="Times New Roman" w:hAnsi="Consolas" w:cs="Times New Roman"/>
          <w:color w:val="0000FF"/>
          <w:sz w:val="18"/>
          <w:szCs w:val="18"/>
          <w:bdr w:val="none" w:sz="0" w:space="0" w:color="auto" w:frame="1"/>
          <w:lang w:eastAsia="en-GB"/>
        </w:rPr>
        <w:t>'65 years and older'</w:t>
      </w: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color w:val="008200"/>
          <w:sz w:val="18"/>
          <w:szCs w:val="18"/>
          <w:bdr w:val="none" w:sz="0" w:space="0" w:color="auto" w:frame="1"/>
          <w:lang w:eastAsia="en-GB"/>
        </w:rPr>
        <w:t>#which age group do we want to use to make our predictions</w:t>
      </w:r>
      <w:r w:rsidRPr="006B40E6">
        <w:rPr>
          <w:rFonts w:ascii="Consolas" w:eastAsia="Times New Roman" w:hAnsi="Consolas" w:cs="Times New Roman"/>
          <w:color w:val="000000"/>
          <w:sz w:val="18"/>
          <w:szCs w:val="18"/>
          <w:bdr w:val="none" w:sz="0" w:space="0" w:color="auto" w:frame="1"/>
          <w:lang w:eastAsia="en-GB"/>
        </w:rPr>
        <w:t>  </w:t>
      </w:r>
    </w:p>
    <w:p w14:paraId="1A8FDFB0"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predictiveWindow</w:t>
      </w:r>
      <w:proofErr w:type="spellEnd"/>
      <w:r w:rsidRPr="006B40E6">
        <w:rPr>
          <w:rFonts w:ascii="Consolas" w:eastAsia="Times New Roman" w:hAnsi="Consolas" w:cs="Times New Roman"/>
          <w:color w:val="000000"/>
          <w:sz w:val="18"/>
          <w:szCs w:val="18"/>
          <w:bdr w:val="none" w:sz="0" w:space="0" w:color="auto" w:frame="1"/>
          <w:lang w:eastAsia="en-GB"/>
        </w:rPr>
        <w:t> = 16 </w:t>
      </w:r>
      <w:r w:rsidRPr="006B40E6">
        <w:rPr>
          <w:rFonts w:ascii="Consolas" w:eastAsia="Times New Roman" w:hAnsi="Consolas" w:cs="Times New Roman"/>
          <w:color w:val="008200"/>
          <w:sz w:val="18"/>
          <w:szCs w:val="18"/>
          <w:bdr w:val="none" w:sz="0" w:space="0" w:color="auto" w:frame="1"/>
          <w:lang w:eastAsia="en-GB"/>
        </w:rPr>
        <w:t>#how many weeks into the future do we want to be able to predict</w:t>
      </w:r>
      <w:r w:rsidRPr="006B40E6">
        <w:rPr>
          <w:rFonts w:ascii="Consolas" w:eastAsia="Times New Roman" w:hAnsi="Consolas" w:cs="Times New Roman"/>
          <w:color w:val="000000"/>
          <w:sz w:val="18"/>
          <w:szCs w:val="18"/>
          <w:bdr w:val="none" w:sz="0" w:space="0" w:color="auto" w:frame="1"/>
          <w:lang w:eastAsia="en-GB"/>
        </w:rPr>
        <w:t>  </w:t>
      </w:r>
    </w:p>
    <w:p w14:paraId="1C853596"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pObs</w:t>
      </w:r>
      <w:proofErr w:type="spellEnd"/>
      <w:r w:rsidRPr="006B40E6">
        <w:rPr>
          <w:rFonts w:ascii="Consolas" w:eastAsia="Times New Roman" w:hAnsi="Consolas" w:cs="Times New Roman"/>
          <w:color w:val="000000"/>
          <w:sz w:val="18"/>
          <w:szCs w:val="18"/>
          <w:bdr w:val="none" w:sz="0" w:space="0" w:color="auto" w:frame="1"/>
          <w:lang w:eastAsia="en-GB"/>
        </w:rPr>
        <w:t> = 52 </w:t>
      </w:r>
      <w:r w:rsidRPr="006B40E6">
        <w:rPr>
          <w:rFonts w:ascii="Consolas" w:eastAsia="Times New Roman" w:hAnsi="Consolas" w:cs="Times New Roman"/>
          <w:color w:val="008200"/>
          <w:sz w:val="18"/>
          <w:szCs w:val="18"/>
          <w:bdr w:val="none" w:sz="0" w:space="0" w:color="auto" w:frame="1"/>
          <w:lang w:eastAsia="en-GB"/>
        </w:rPr>
        <w:t>#number of prior observations to use for prediction</w:t>
      </w:r>
      <w:r w:rsidRPr="006B40E6">
        <w:rPr>
          <w:rFonts w:ascii="Consolas" w:eastAsia="Times New Roman" w:hAnsi="Consolas" w:cs="Times New Roman"/>
          <w:color w:val="000000"/>
          <w:sz w:val="18"/>
          <w:szCs w:val="18"/>
          <w:bdr w:val="none" w:sz="0" w:space="0" w:color="auto" w:frame="1"/>
          <w:lang w:eastAsia="en-GB"/>
        </w:rPr>
        <w:t>  </w:t>
      </w:r>
    </w:p>
    <w:p w14:paraId="3D657C61"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trainTestSplit</w:t>
      </w:r>
      <w:proofErr w:type="spellEnd"/>
      <w:r w:rsidRPr="006B40E6">
        <w:rPr>
          <w:rFonts w:ascii="Consolas" w:eastAsia="Times New Roman" w:hAnsi="Consolas" w:cs="Times New Roman"/>
          <w:color w:val="000000"/>
          <w:sz w:val="18"/>
          <w:szCs w:val="18"/>
          <w:bdr w:val="none" w:sz="0" w:space="0" w:color="auto" w:frame="1"/>
          <w:lang w:eastAsia="en-GB"/>
        </w:rPr>
        <w:t> = 0.8 </w:t>
      </w:r>
      <w:r w:rsidRPr="006B40E6">
        <w:rPr>
          <w:rFonts w:ascii="Consolas" w:eastAsia="Times New Roman" w:hAnsi="Consolas" w:cs="Times New Roman"/>
          <w:color w:val="008200"/>
          <w:sz w:val="18"/>
          <w:szCs w:val="18"/>
          <w:bdr w:val="none" w:sz="0" w:space="0" w:color="auto" w:frame="1"/>
          <w:lang w:eastAsia="en-GB"/>
        </w:rPr>
        <w:t>#Proportion of dataset to be used for training</w:t>
      </w:r>
      <w:r w:rsidRPr="006B40E6">
        <w:rPr>
          <w:rFonts w:ascii="Consolas" w:eastAsia="Times New Roman" w:hAnsi="Consolas" w:cs="Times New Roman"/>
          <w:color w:val="000000"/>
          <w:sz w:val="18"/>
          <w:szCs w:val="18"/>
          <w:bdr w:val="none" w:sz="0" w:space="0" w:color="auto" w:frame="1"/>
          <w:lang w:eastAsia="en-GB"/>
        </w:rPr>
        <w:t>  </w:t>
      </w:r>
    </w:p>
    <w:p w14:paraId="79617A9D"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outcome = </w:t>
      </w:r>
      <w:r w:rsidRPr="006B40E6">
        <w:rPr>
          <w:rFonts w:ascii="Consolas" w:eastAsia="Times New Roman" w:hAnsi="Consolas" w:cs="Times New Roman"/>
          <w:color w:val="0000FF"/>
          <w:sz w:val="18"/>
          <w:szCs w:val="18"/>
          <w:bdr w:val="none" w:sz="0" w:space="0" w:color="auto" w:frame="1"/>
          <w:lang w:eastAsia="en-GB"/>
        </w:rPr>
        <w:t>'Deaths from influenza'</w:t>
      </w: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color w:val="008200"/>
          <w:sz w:val="18"/>
          <w:szCs w:val="18"/>
          <w:bdr w:val="none" w:sz="0" w:space="0" w:color="auto" w:frame="1"/>
          <w:lang w:eastAsia="en-GB"/>
        </w:rPr>
        <w:t>#which outcome to model</w:t>
      </w:r>
      <w:r w:rsidRPr="006B40E6">
        <w:rPr>
          <w:rFonts w:ascii="Consolas" w:eastAsia="Times New Roman" w:hAnsi="Consolas" w:cs="Times New Roman"/>
          <w:color w:val="000000"/>
          <w:sz w:val="18"/>
          <w:szCs w:val="18"/>
          <w:bdr w:val="none" w:sz="0" w:space="0" w:color="auto" w:frame="1"/>
          <w:lang w:eastAsia="en-GB"/>
        </w:rPr>
        <w:t>  </w:t>
      </w:r>
    </w:p>
    <w:p w14:paraId="2BA9D006"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Data1 = </w:t>
      </w:r>
      <w:proofErr w:type="spellStart"/>
      <w:r w:rsidRPr="006B40E6">
        <w:rPr>
          <w:rFonts w:ascii="Consolas" w:eastAsia="Times New Roman" w:hAnsi="Consolas" w:cs="Times New Roman"/>
          <w:color w:val="000000"/>
          <w:sz w:val="18"/>
          <w:szCs w:val="18"/>
          <w:bdr w:val="none" w:sz="0" w:space="0" w:color="auto" w:frame="1"/>
          <w:lang w:eastAsia="en-GB"/>
        </w:rPr>
        <w:t>nationalData.loc</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nationalData</w:t>
      </w:r>
      <w:proofErr w:type="spell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'age</w:t>
      </w:r>
      <w:proofErr w:type="gramStart"/>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ageGroup</w:t>
      </w:r>
      <w:proofErr w:type="spellEnd"/>
      <w:r w:rsidRPr="006B40E6">
        <w:rPr>
          <w:rFonts w:ascii="Consolas" w:eastAsia="Times New Roman" w:hAnsi="Consolas" w:cs="Times New Roman"/>
          <w:color w:val="000000"/>
          <w:sz w:val="18"/>
          <w:szCs w:val="18"/>
          <w:bdr w:val="none" w:sz="0" w:space="0" w:color="auto" w:frame="1"/>
          <w:lang w:eastAsia="en-GB"/>
        </w:rPr>
        <w:t>]  </w:t>
      </w:r>
    </w:p>
    <w:p w14:paraId="2C9E3ABE"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Data2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(Data1[[outcome]]) </w:t>
      </w:r>
      <w:r w:rsidRPr="006B40E6">
        <w:rPr>
          <w:rFonts w:ascii="Consolas" w:eastAsia="Times New Roman" w:hAnsi="Consolas" w:cs="Times New Roman"/>
          <w:color w:val="008200"/>
          <w:sz w:val="18"/>
          <w:szCs w:val="18"/>
          <w:bdr w:val="none" w:sz="0" w:space="0" w:color="auto" w:frame="1"/>
          <w:lang w:eastAsia="en-GB"/>
        </w:rPr>
        <w:t>#Dataset containing our train and test predictions</w:t>
      </w:r>
      <w:r w:rsidRPr="006B40E6">
        <w:rPr>
          <w:rFonts w:ascii="Consolas" w:eastAsia="Times New Roman" w:hAnsi="Consolas" w:cs="Times New Roman"/>
          <w:color w:val="000000"/>
          <w:sz w:val="18"/>
          <w:szCs w:val="18"/>
          <w:bdr w:val="none" w:sz="0" w:space="0" w:color="auto" w:frame="1"/>
          <w:lang w:eastAsia="en-GB"/>
        </w:rPr>
        <w:t>  </w:t>
      </w:r>
    </w:p>
    <w:p w14:paraId="4D404637"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Data3 = </w:t>
      </w:r>
      <w:proofErr w:type="spellStart"/>
      <w:r w:rsidRPr="006B40E6">
        <w:rPr>
          <w:rFonts w:ascii="Consolas" w:eastAsia="Times New Roman" w:hAnsi="Consolas" w:cs="Times New Roman"/>
          <w:color w:val="000000"/>
          <w:sz w:val="18"/>
          <w:szCs w:val="18"/>
          <w:bdr w:val="none" w:sz="0" w:space="0" w:color="auto" w:frame="1"/>
          <w:lang w:eastAsia="en-GB"/>
        </w:rPr>
        <w:t>nationalData.loc</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nationalData</w:t>
      </w:r>
      <w:proofErr w:type="spell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'age</w:t>
      </w:r>
      <w:proofErr w:type="gramStart"/>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pAgeGroup</w:t>
      </w:r>
      <w:proofErr w:type="spellEnd"/>
      <w:r w:rsidRPr="006B40E6">
        <w:rPr>
          <w:rFonts w:ascii="Consolas" w:eastAsia="Times New Roman" w:hAnsi="Consolas" w:cs="Times New Roman"/>
          <w:color w:val="000000"/>
          <w:sz w:val="18"/>
          <w:szCs w:val="18"/>
          <w:bdr w:val="none" w:sz="0" w:space="0" w:color="auto" w:frame="1"/>
          <w:lang w:eastAsia="en-GB"/>
        </w:rPr>
        <w:t>]  </w:t>
      </w:r>
    </w:p>
    <w:p w14:paraId="35D298DA"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Data4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(Data3[[outcome]]) </w:t>
      </w:r>
      <w:r w:rsidRPr="006B40E6">
        <w:rPr>
          <w:rFonts w:ascii="Consolas" w:eastAsia="Times New Roman" w:hAnsi="Consolas" w:cs="Times New Roman"/>
          <w:color w:val="008200"/>
          <w:sz w:val="18"/>
          <w:szCs w:val="18"/>
          <w:bdr w:val="none" w:sz="0" w:space="0" w:color="auto" w:frame="1"/>
          <w:lang w:eastAsia="en-GB"/>
        </w:rPr>
        <w:t>#Dataset containing our our independent variables</w:t>
      </w:r>
      <w:r w:rsidRPr="006B40E6">
        <w:rPr>
          <w:rFonts w:ascii="Consolas" w:eastAsia="Times New Roman" w:hAnsi="Consolas" w:cs="Times New Roman"/>
          <w:color w:val="000000"/>
          <w:sz w:val="18"/>
          <w:szCs w:val="18"/>
          <w:bdr w:val="none" w:sz="0" w:space="0" w:color="auto" w:frame="1"/>
          <w:lang w:eastAsia="en-GB"/>
        </w:rPr>
        <w:t>  </w:t>
      </w:r>
    </w:p>
    <w:p w14:paraId="6B3EBA1C"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6076B8FC"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 []  </w:t>
      </w:r>
    </w:p>
    <w:p w14:paraId="45A37C47"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 []  </w:t>
      </w:r>
    </w:p>
    <w:p w14:paraId="2BE39CBE"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for</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i</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in</w:t>
      </w:r>
      <w:r w:rsidRPr="006B40E6">
        <w:rPr>
          <w:rFonts w:ascii="Consolas" w:eastAsia="Times New Roman" w:hAnsi="Consolas" w:cs="Times New Roman"/>
          <w:color w:val="000000"/>
          <w:sz w:val="18"/>
          <w:szCs w:val="18"/>
          <w:bdr w:val="none" w:sz="0" w:space="0" w:color="auto" w:frame="1"/>
          <w:lang w:eastAsia="en-GB"/>
        </w:rPr>
        <w:t> </w:t>
      </w:r>
      <w:proofErr w:type="gramStart"/>
      <w:r w:rsidRPr="006B40E6">
        <w:rPr>
          <w:rFonts w:ascii="Consolas" w:eastAsia="Times New Roman" w:hAnsi="Consolas" w:cs="Times New Roman"/>
          <w:color w:val="000000"/>
          <w:sz w:val="18"/>
          <w:szCs w:val="18"/>
          <w:bdr w:val="none" w:sz="0" w:space="0" w:color="auto" w:frame="1"/>
          <w:lang w:eastAsia="en-GB"/>
        </w:rPr>
        <w:t>range(</w:t>
      </w:r>
      <w:proofErr w:type="spellStart"/>
      <w:proofErr w:type="gramEnd"/>
      <w:r w:rsidRPr="006B40E6">
        <w:rPr>
          <w:rFonts w:ascii="Consolas" w:eastAsia="Times New Roman" w:hAnsi="Consolas" w:cs="Times New Roman"/>
          <w:color w:val="000000"/>
          <w:sz w:val="18"/>
          <w:szCs w:val="18"/>
          <w:bdr w:val="none" w:sz="0" w:space="0" w:color="auto" w:frame="1"/>
          <w:lang w:eastAsia="en-GB"/>
        </w:rPr>
        <w:t>pObs</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int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len</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r w:rsidRPr="006B40E6">
        <w:rPr>
          <w:rFonts w:ascii="Consolas" w:eastAsia="Times New Roman" w:hAnsi="Consolas" w:cs="Times New Roman"/>
          <w:color w:val="000000"/>
          <w:sz w:val="18"/>
          <w:szCs w:val="18"/>
          <w:bdr w:val="none" w:sz="0" w:space="0" w:color="auto" w:frame="1"/>
          <w:lang w:eastAsia="en-GB"/>
        </w:rPr>
        <w:t>pObs</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trainTestSplit-predictiveWindow</w:t>
      </w:r>
      <w:proofErr w:type="spellEnd"/>
      <w:r w:rsidRPr="006B40E6">
        <w:rPr>
          <w:rFonts w:ascii="Consolas" w:eastAsia="Times New Roman" w:hAnsi="Consolas" w:cs="Times New Roman"/>
          <w:color w:val="000000"/>
          <w:sz w:val="18"/>
          <w:szCs w:val="18"/>
          <w:bdr w:val="none" w:sz="0" w:space="0" w:color="auto" w:frame="1"/>
          <w:lang w:eastAsia="en-GB"/>
        </w:rPr>
        <w:t>)):  </w:t>
      </w:r>
    </w:p>
    <w:p w14:paraId="5600DC8B"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yTrain.append</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r w:rsidRPr="006B40E6">
        <w:rPr>
          <w:rFonts w:ascii="Consolas" w:eastAsia="Times New Roman" w:hAnsi="Consolas" w:cs="Times New Roman"/>
          <w:color w:val="000000"/>
          <w:sz w:val="18"/>
          <w:szCs w:val="18"/>
          <w:bdr w:val="none" w:sz="0" w:space="0" w:color="auto" w:frame="1"/>
          <w:lang w:eastAsia="en-GB"/>
        </w:rPr>
        <w:t>i+predictiveWindow</w:t>
      </w:r>
      <w:proofErr w:type="spellEnd"/>
      <w:r w:rsidRPr="006B40E6">
        <w:rPr>
          <w:rFonts w:ascii="Consolas" w:eastAsia="Times New Roman" w:hAnsi="Consolas" w:cs="Times New Roman"/>
          <w:color w:val="000000"/>
          <w:sz w:val="18"/>
          <w:szCs w:val="18"/>
          <w:bdr w:val="none" w:sz="0" w:space="0" w:color="auto" w:frame="1"/>
          <w:lang w:eastAsia="en-GB"/>
        </w:rPr>
        <w:t>])  </w:t>
      </w:r>
    </w:p>
    <w:p w14:paraId="7A19B12F"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xTrain.append</w:t>
      </w:r>
      <w:proofErr w:type="spellEnd"/>
      <w:r w:rsidRPr="006B40E6">
        <w:rPr>
          <w:rFonts w:ascii="Consolas" w:eastAsia="Times New Roman" w:hAnsi="Consolas" w:cs="Times New Roman"/>
          <w:color w:val="000000"/>
          <w:sz w:val="18"/>
          <w:szCs w:val="18"/>
          <w:bdr w:val="none" w:sz="0" w:space="0" w:color="auto" w:frame="1"/>
          <w:lang w:eastAsia="en-GB"/>
        </w:rPr>
        <w:t>(Data4[</w:t>
      </w:r>
      <w:proofErr w:type="spellStart"/>
      <w:r w:rsidRPr="006B40E6">
        <w:rPr>
          <w:rFonts w:ascii="Consolas" w:eastAsia="Times New Roman" w:hAnsi="Consolas" w:cs="Times New Roman"/>
          <w:color w:val="000000"/>
          <w:sz w:val="18"/>
          <w:szCs w:val="18"/>
          <w:bdr w:val="none" w:sz="0" w:space="0" w:color="auto" w:frame="1"/>
          <w:lang w:eastAsia="en-GB"/>
        </w:rPr>
        <w:t>i-</w:t>
      </w:r>
      <w:proofErr w:type="gramStart"/>
      <w:r w:rsidRPr="006B40E6">
        <w:rPr>
          <w:rFonts w:ascii="Consolas" w:eastAsia="Times New Roman" w:hAnsi="Consolas" w:cs="Times New Roman"/>
          <w:color w:val="000000"/>
          <w:sz w:val="18"/>
          <w:szCs w:val="18"/>
          <w:bdr w:val="none" w:sz="0" w:space="0" w:color="auto" w:frame="1"/>
          <w:lang w:eastAsia="en-GB"/>
        </w:rPr>
        <w:t>pObs:i</w:t>
      </w:r>
      <w:proofErr w:type="spellEnd"/>
      <w:proofErr w:type="gramEnd"/>
      <w:r w:rsidRPr="006B40E6">
        <w:rPr>
          <w:rFonts w:ascii="Consolas" w:eastAsia="Times New Roman" w:hAnsi="Consolas" w:cs="Times New Roman"/>
          <w:color w:val="000000"/>
          <w:sz w:val="18"/>
          <w:szCs w:val="18"/>
          <w:bdr w:val="none" w:sz="0" w:space="0" w:color="auto" w:frame="1"/>
          <w:lang w:eastAsia="en-GB"/>
        </w:rPr>
        <w:t>].ravel())  </w:t>
      </w:r>
    </w:p>
    <w:p w14:paraId="46AF5F78"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50EE6120"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 []  </w:t>
      </w:r>
    </w:p>
    <w:p w14:paraId="6410DCFE"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 []  </w:t>
      </w:r>
    </w:p>
    <w:p w14:paraId="75FAEA57"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lastRenderedPageBreak/>
        <w:t>for</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i</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in</w:t>
      </w:r>
      <w:r w:rsidRPr="006B40E6">
        <w:rPr>
          <w:rFonts w:ascii="Consolas" w:eastAsia="Times New Roman" w:hAnsi="Consolas" w:cs="Times New Roman"/>
          <w:color w:val="000000"/>
          <w:sz w:val="18"/>
          <w:szCs w:val="18"/>
          <w:bdr w:val="none" w:sz="0" w:space="0" w:color="auto" w:frame="1"/>
          <w:lang w:eastAsia="en-GB"/>
        </w:rPr>
        <w:t> range(</w:t>
      </w:r>
      <w:proofErr w:type="spellStart"/>
      <w:r w:rsidRPr="006B40E6">
        <w:rPr>
          <w:rFonts w:ascii="Consolas" w:eastAsia="Times New Roman" w:hAnsi="Consolas" w:cs="Times New Roman"/>
          <w:color w:val="000000"/>
          <w:sz w:val="18"/>
          <w:szCs w:val="18"/>
          <w:bdr w:val="none" w:sz="0" w:space="0" w:color="auto" w:frame="1"/>
          <w:lang w:eastAsia="en-GB"/>
        </w:rPr>
        <w:t>int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len</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pObs</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trainTestSplit-predictiveWindow</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len</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r w:rsidRPr="006B40E6">
        <w:rPr>
          <w:rFonts w:ascii="Consolas" w:eastAsia="Times New Roman" w:hAnsi="Consolas" w:cs="Times New Roman"/>
          <w:color w:val="000000"/>
          <w:sz w:val="18"/>
          <w:szCs w:val="18"/>
          <w:bdr w:val="none" w:sz="0" w:space="0" w:color="auto" w:frame="1"/>
          <w:lang w:eastAsia="en-GB"/>
        </w:rPr>
        <w:t>predictiveWindow</w:t>
      </w:r>
      <w:proofErr w:type="spellEnd"/>
      <w:r w:rsidRPr="006B40E6">
        <w:rPr>
          <w:rFonts w:ascii="Consolas" w:eastAsia="Times New Roman" w:hAnsi="Consolas" w:cs="Times New Roman"/>
          <w:color w:val="000000"/>
          <w:sz w:val="18"/>
          <w:szCs w:val="18"/>
          <w:bdr w:val="none" w:sz="0" w:space="0" w:color="auto" w:frame="1"/>
          <w:lang w:eastAsia="en-GB"/>
        </w:rPr>
        <w:t>):  </w:t>
      </w:r>
    </w:p>
    <w:p w14:paraId="35FD054A"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yTest.append</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r w:rsidRPr="006B40E6">
        <w:rPr>
          <w:rFonts w:ascii="Consolas" w:eastAsia="Times New Roman" w:hAnsi="Consolas" w:cs="Times New Roman"/>
          <w:color w:val="000000"/>
          <w:sz w:val="18"/>
          <w:szCs w:val="18"/>
          <w:bdr w:val="none" w:sz="0" w:space="0" w:color="auto" w:frame="1"/>
          <w:lang w:eastAsia="en-GB"/>
        </w:rPr>
        <w:t>i+predictiveWindow</w:t>
      </w:r>
      <w:proofErr w:type="spellEnd"/>
      <w:r w:rsidRPr="006B40E6">
        <w:rPr>
          <w:rFonts w:ascii="Consolas" w:eastAsia="Times New Roman" w:hAnsi="Consolas" w:cs="Times New Roman"/>
          <w:color w:val="000000"/>
          <w:sz w:val="18"/>
          <w:szCs w:val="18"/>
          <w:bdr w:val="none" w:sz="0" w:space="0" w:color="auto" w:frame="1"/>
          <w:lang w:eastAsia="en-GB"/>
        </w:rPr>
        <w:t>])  </w:t>
      </w:r>
    </w:p>
    <w:p w14:paraId="46C0C11F" w14:textId="77777777" w:rsidR="006B40E6" w:rsidRPr="006B40E6" w:rsidRDefault="006B40E6" w:rsidP="006B40E6">
      <w:pPr>
        <w:numPr>
          <w:ilvl w:val="0"/>
          <w:numId w:val="8"/>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xTest.append</w:t>
      </w:r>
      <w:proofErr w:type="spellEnd"/>
      <w:r w:rsidRPr="006B40E6">
        <w:rPr>
          <w:rFonts w:ascii="Consolas" w:eastAsia="Times New Roman" w:hAnsi="Consolas" w:cs="Times New Roman"/>
          <w:color w:val="000000"/>
          <w:sz w:val="18"/>
          <w:szCs w:val="18"/>
          <w:bdr w:val="none" w:sz="0" w:space="0" w:color="auto" w:frame="1"/>
          <w:lang w:eastAsia="en-GB"/>
        </w:rPr>
        <w:t>(Data4[</w:t>
      </w:r>
      <w:proofErr w:type="spellStart"/>
      <w:r w:rsidRPr="006B40E6">
        <w:rPr>
          <w:rFonts w:ascii="Consolas" w:eastAsia="Times New Roman" w:hAnsi="Consolas" w:cs="Times New Roman"/>
          <w:color w:val="000000"/>
          <w:sz w:val="18"/>
          <w:szCs w:val="18"/>
          <w:bdr w:val="none" w:sz="0" w:space="0" w:color="auto" w:frame="1"/>
          <w:lang w:eastAsia="en-GB"/>
        </w:rPr>
        <w:t>i-</w:t>
      </w:r>
      <w:proofErr w:type="gramStart"/>
      <w:r w:rsidRPr="006B40E6">
        <w:rPr>
          <w:rFonts w:ascii="Consolas" w:eastAsia="Times New Roman" w:hAnsi="Consolas" w:cs="Times New Roman"/>
          <w:color w:val="000000"/>
          <w:sz w:val="18"/>
          <w:szCs w:val="18"/>
          <w:bdr w:val="none" w:sz="0" w:space="0" w:color="auto" w:frame="1"/>
          <w:lang w:eastAsia="en-GB"/>
        </w:rPr>
        <w:t>pObs:i</w:t>
      </w:r>
      <w:proofErr w:type="spellEnd"/>
      <w:proofErr w:type="gramEnd"/>
      <w:r w:rsidRPr="006B40E6">
        <w:rPr>
          <w:rFonts w:ascii="Consolas" w:eastAsia="Times New Roman" w:hAnsi="Consolas" w:cs="Times New Roman"/>
          <w:color w:val="000000"/>
          <w:sz w:val="18"/>
          <w:szCs w:val="18"/>
          <w:bdr w:val="none" w:sz="0" w:space="0" w:color="auto" w:frame="1"/>
          <w:lang w:eastAsia="en-GB"/>
        </w:rPr>
        <w:t>].ravel())  </w:t>
      </w:r>
    </w:p>
    <w:p w14:paraId="6D06B5EB" w14:textId="6605ED00" w:rsidR="006B40E6" w:rsidRDefault="006B40E6" w:rsidP="006B40E6">
      <w:pPr>
        <w:pStyle w:val="Heading2"/>
      </w:pPr>
      <w:bookmarkStart w:id="53" w:name="_Toc511300068"/>
      <w:r>
        <w:t>Create persistence measure for baseline</w:t>
      </w:r>
      <w:bookmarkEnd w:id="53"/>
    </w:p>
    <w:p w14:paraId="439ACD09"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persistencePredictiveWindow</w:t>
      </w:r>
      <w:proofErr w:type="spellEnd"/>
      <w:r w:rsidRPr="006B40E6">
        <w:rPr>
          <w:rFonts w:ascii="Consolas" w:eastAsia="Times New Roman" w:hAnsi="Consolas" w:cs="Times New Roman"/>
          <w:color w:val="000000"/>
          <w:sz w:val="18"/>
          <w:szCs w:val="18"/>
          <w:bdr w:val="none" w:sz="0" w:space="0" w:color="auto" w:frame="1"/>
          <w:lang w:eastAsia="en-GB"/>
        </w:rPr>
        <w:t> = 52 </w:t>
      </w:r>
      <w:r w:rsidRPr="006B40E6">
        <w:rPr>
          <w:rFonts w:ascii="Consolas" w:eastAsia="Times New Roman" w:hAnsi="Consolas" w:cs="Times New Roman"/>
          <w:color w:val="008200"/>
          <w:sz w:val="18"/>
          <w:szCs w:val="18"/>
          <w:bdr w:val="none" w:sz="0" w:space="0" w:color="auto" w:frame="1"/>
          <w:lang w:eastAsia="en-GB"/>
        </w:rPr>
        <w:t>#how many weeks into the future do we want to be able to predict</w:t>
      </w:r>
      <w:r w:rsidRPr="006B40E6">
        <w:rPr>
          <w:rFonts w:ascii="Consolas" w:eastAsia="Times New Roman" w:hAnsi="Consolas" w:cs="Times New Roman"/>
          <w:color w:val="000000"/>
          <w:sz w:val="18"/>
          <w:szCs w:val="18"/>
          <w:bdr w:val="none" w:sz="0" w:space="0" w:color="auto" w:frame="1"/>
          <w:lang w:eastAsia="en-GB"/>
        </w:rPr>
        <w:t>  </w:t>
      </w:r>
    </w:p>
    <w:p w14:paraId="24B89EEC"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pObs</w:t>
      </w:r>
      <w:proofErr w:type="spellEnd"/>
      <w:r w:rsidRPr="006B40E6">
        <w:rPr>
          <w:rFonts w:ascii="Consolas" w:eastAsia="Times New Roman" w:hAnsi="Consolas" w:cs="Times New Roman"/>
          <w:color w:val="000000"/>
          <w:sz w:val="18"/>
          <w:szCs w:val="18"/>
          <w:bdr w:val="none" w:sz="0" w:space="0" w:color="auto" w:frame="1"/>
          <w:lang w:eastAsia="en-GB"/>
        </w:rPr>
        <w:t> = 52 </w:t>
      </w:r>
      <w:r w:rsidRPr="006B40E6">
        <w:rPr>
          <w:rFonts w:ascii="Consolas" w:eastAsia="Times New Roman" w:hAnsi="Consolas" w:cs="Times New Roman"/>
          <w:color w:val="008200"/>
          <w:sz w:val="18"/>
          <w:szCs w:val="18"/>
          <w:bdr w:val="none" w:sz="0" w:space="0" w:color="auto" w:frame="1"/>
          <w:lang w:eastAsia="en-GB"/>
        </w:rPr>
        <w:t>#number of prior observations to use for prediction</w:t>
      </w:r>
      <w:r w:rsidRPr="006B40E6">
        <w:rPr>
          <w:rFonts w:ascii="Consolas" w:eastAsia="Times New Roman" w:hAnsi="Consolas" w:cs="Times New Roman"/>
          <w:color w:val="000000"/>
          <w:sz w:val="18"/>
          <w:szCs w:val="18"/>
          <w:bdr w:val="none" w:sz="0" w:space="0" w:color="auto" w:frame="1"/>
          <w:lang w:eastAsia="en-GB"/>
        </w:rPr>
        <w:t>  </w:t>
      </w:r>
    </w:p>
    <w:p w14:paraId="59B5969B"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trainTestSplit</w:t>
      </w:r>
      <w:proofErr w:type="spellEnd"/>
      <w:r w:rsidRPr="006B40E6">
        <w:rPr>
          <w:rFonts w:ascii="Consolas" w:eastAsia="Times New Roman" w:hAnsi="Consolas" w:cs="Times New Roman"/>
          <w:color w:val="000000"/>
          <w:sz w:val="18"/>
          <w:szCs w:val="18"/>
          <w:bdr w:val="none" w:sz="0" w:space="0" w:color="auto" w:frame="1"/>
          <w:lang w:eastAsia="en-GB"/>
        </w:rPr>
        <w:t> = 0.8 </w:t>
      </w:r>
      <w:r w:rsidRPr="006B40E6">
        <w:rPr>
          <w:rFonts w:ascii="Consolas" w:eastAsia="Times New Roman" w:hAnsi="Consolas" w:cs="Times New Roman"/>
          <w:color w:val="008200"/>
          <w:sz w:val="18"/>
          <w:szCs w:val="18"/>
          <w:bdr w:val="none" w:sz="0" w:space="0" w:color="auto" w:frame="1"/>
          <w:lang w:eastAsia="en-GB"/>
        </w:rPr>
        <w:t>#Proportion of dataset to be used for training</w:t>
      </w:r>
      <w:r w:rsidRPr="006B40E6">
        <w:rPr>
          <w:rFonts w:ascii="Consolas" w:eastAsia="Times New Roman" w:hAnsi="Consolas" w:cs="Times New Roman"/>
          <w:color w:val="000000"/>
          <w:sz w:val="18"/>
          <w:szCs w:val="18"/>
          <w:bdr w:val="none" w:sz="0" w:space="0" w:color="auto" w:frame="1"/>
          <w:lang w:eastAsia="en-GB"/>
        </w:rPr>
        <w:t>  </w:t>
      </w:r>
    </w:p>
    <w:p w14:paraId="265F8E1A"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outcome = </w:t>
      </w:r>
      <w:r w:rsidRPr="006B40E6">
        <w:rPr>
          <w:rFonts w:ascii="Consolas" w:eastAsia="Times New Roman" w:hAnsi="Consolas" w:cs="Times New Roman"/>
          <w:color w:val="0000FF"/>
          <w:sz w:val="18"/>
          <w:szCs w:val="18"/>
          <w:bdr w:val="none" w:sz="0" w:space="0" w:color="auto" w:frame="1"/>
          <w:lang w:eastAsia="en-GB"/>
        </w:rPr>
        <w:t>'Deaths from influenza'</w:t>
      </w: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color w:val="008200"/>
          <w:sz w:val="18"/>
          <w:szCs w:val="18"/>
          <w:bdr w:val="none" w:sz="0" w:space="0" w:color="auto" w:frame="1"/>
          <w:lang w:eastAsia="en-GB"/>
        </w:rPr>
        <w:t>#which outcome to model</w:t>
      </w:r>
      <w:r w:rsidRPr="006B40E6">
        <w:rPr>
          <w:rFonts w:ascii="Consolas" w:eastAsia="Times New Roman" w:hAnsi="Consolas" w:cs="Times New Roman"/>
          <w:color w:val="000000"/>
          <w:sz w:val="18"/>
          <w:szCs w:val="18"/>
          <w:bdr w:val="none" w:sz="0" w:space="0" w:color="auto" w:frame="1"/>
          <w:lang w:eastAsia="en-GB"/>
        </w:rPr>
        <w:t>  </w:t>
      </w:r>
    </w:p>
    <w:p w14:paraId="3ADB5476"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Data1 = </w:t>
      </w:r>
      <w:proofErr w:type="spellStart"/>
      <w:r w:rsidRPr="006B40E6">
        <w:rPr>
          <w:rFonts w:ascii="Consolas" w:eastAsia="Times New Roman" w:hAnsi="Consolas" w:cs="Times New Roman"/>
          <w:color w:val="000000"/>
          <w:sz w:val="18"/>
          <w:szCs w:val="18"/>
          <w:bdr w:val="none" w:sz="0" w:space="0" w:color="auto" w:frame="1"/>
          <w:lang w:eastAsia="en-GB"/>
        </w:rPr>
        <w:t>nationalData.loc</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nationalData</w:t>
      </w:r>
      <w:proofErr w:type="spell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'age</w:t>
      </w:r>
      <w:proofErr w:type="gramStart"/>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ageGroup</w:t>
      </w:r>
      <w:proofErr w:type="spellEnd"/>
      <w:r w:rsidRPr="006B40E6">
        <w:rPr>
          <w:rFonts w:ascii="Consolas" w:eastAsia="Times New Roman" w:hAnsi="Consolas" w:cs="Times New Roman"/>
          <w:color w:val="000000"/>
          <w:sz w:val="18"/>
          <w:szCs w:val="18"/>
          <w:bdr w:val="none" w:sz="0" w:space="0" w:color="auto" w:frame="1"/>
          <w:lang w:eastAsia="en-GB"/>
        </w:rPr>
        <w:t>]  </w:t>
      </w:r>
    </w:p>
    <w:p w14:paraId="0B44049E"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Data2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(Data1[[outcome]]) </w:t>
      </w:r>
      <w:r w:rsidRPr="006B40E6">
        <w:rPr>
          <w:rFonts w:ascii="Consolas" w:eastAsia="Times New Roman" w:hAnsi="Consolas" w:cs="Times New Roman"/>
          <w:color w:val="008200"/>
          <w:sz w:val="18"/>
          <w:szCs w:val="18"/>
          <w:bdr w:val="none" w:sz="0" w:space="0" w:color="auto" w:frame="1"/>
          <w:lang w:eastAsia="en-GB"/>
        </w:rPr>
        <w:t>#Dataset containing our train and test predictions</w:t>
      </w:r>
      <w:r w:rsidRPr="006B40E6">
        <w:rPr>
          <w:rFonts w:ascii="Consolas" w:eastAsia="Times New Roman" w:hAnsi="Consolas" w:cs="Times New Roman"/>
          <w:color w:val="000000"/>
          <w:sz w:val="18"/>
          <w:szCs w:val="18"/>
          <w:bdr w:val="none" w:sz="0" w:space="0" w:color="auto" w:frame="1"/>
          <w:lang w:eastAsia="en-GB"/>
        </w:rPr>
        <w:t>  </w:t>
      </w:r>
    </w:p>
    <w:p w14:paraId="4B71DB64"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69FA7BCB"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x = []  </w:t>
      </w:r>
    </w:p>
    <w:p w14:paraId="496C0D3C"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y = []  </w:t>
      </w:r>
    </w:p>
    <w:p w14:paraId="5144A59D"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for</w:t>
      </w: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i</w:t>
      </w:r>
      <w:proofErr w:type="spellEnd"/>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in</w:t>
      </w:r>
      <w:r w:rsidRPr="006B40E6">
        <w:rPr>
          <w:rFonts w:ascii="Consolas" w:eastAsia="Times New Roman" w:hAnsi="Consolas" w:cs="Times New Roman"/>
          <w:color w:val="000000"/>
          <w:sz w:val="18"/>
          <w:szCs w:val="18"/>
          <w:bdr w:val="none" w:sz="0" w:space="0" w:color="auto" w:frame="1"/>
          <w:lang w:eastAsia="en-GB"/>
        </w:rPr>
        <w:t> range(</w:t>
      </w:r>
      <w:proofErr w:type="spellStart"/>
      <w:r w:rsidRPr="006B40E6">
        <w:rPr>
          <w:rFonts w:ascii="Consolas" w:eastAsia="Times New Roman" w:hAnsi="Consolas" w:cs="Times New Roman"/>
          <w:color w:val="000000"/>
          <w:sz w:val="18"/>
          <w:szCs w:val="18"/>
          <w:bdr w:val="none" w:sz="0" w:space="0" w:color="auto" w:frame="1"/>
          <w:lang w:eastAsia="en-GB"/>
        </w:rPr>
        <w:t>int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len</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pObs</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trainTestSplit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len</w:t>
      </w:r>
      <w:proofErr w:type="spellEnd"/>
      <w:r w:rsidRPr="006B40E6">
        <w:rPr>
          <w:rFonts w:ascii="Consolas" w:eastAsia="Times New Roman" w:hAnsi="Consolas" w:cs="Times New Roman"/>
          <w:color w:val="000000"/>
          <w:sz w:val="18"/>
          <w:szCs w:val="18"/>
          <w:bdr w:val="none" w:sz="0" w:space="0" w:color="auto" w:frame="1"/>
          <w:lang w:eastAsia="en-GB"/>
        </w:rPr>
        <w:t>(Data2)):  </w:t>
      </w:r>
    </w:p>
    <w:p w14:paraId="51926AAD"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x.append</w:t>
      </w:r>
      <w:proofErr w:type="spellEnd"/>
      <w:r w:rsidRPr="006B40E6">
        <w:rPr>
          <w:rFonts w:ascii="Consolas" w:eastAsia="Times New Roman" w:hAnsi="Consolas" w:cs="Times New Roman"/>
          <w:color w:val="000000"/>
          <w:sz w:val="18"/>
          <w:szCs w:val="18"/>
          <w:bdr w:val="none" w:sz="0" w:space="0" w:color="auto" w:frame="1"/>
          <w:lang w:eastAsia="en-GB"/>
        </w:rPr>
        <w:t>(Data2[</w:t>
      </w:r>
      <w:proofErr w:type="spellStart"/>
      <w:r w:rsidRPr="006B40E6">
        <w:rPr>
          <w:rFonts w:ascii="Consolas" w:eastAsia="Times New Roman" w:hAnsi="Consolas" w:cs="Times New Roman"/>
          <w:color w:val="000000"/>
          <w:sz w:val="18"/>
          <w:szCs w:val="18"/>
          <w:bdr w:val="none" w:sz="0" w:space="0" w:color="auto" w:frame="1"/>
          <w:lang w:eastAsia="en-GB"/>
        </w:rPr>
        <w:t>i-persistencePredictiveWindow</w:t>
      </w:r>
      <w:proofErr w:type="spellEnd"/>
      <w:r w:rsidRPr="006B40E6">
        <w:rPr>
          <w:rFonts w:ascii="Consolas" w:eastAsia="Times New Roman" w:hAnsi="Consolas" w:cs="Times New Roman"/>
          <w:color w:val="000000"/>
          <w:sz w:val="18"/>
          <w:szCs w:val="18"/>
          <w:bdr w:val="none" w:sz="0" w:space="0" w:color="auto" w:frame="1"/>
          <w:lang w:eastAsia="en-GB"/>
        </w:rPr>
        <w:t>])  </w:t>
      </w:r>
    </w:p>
    <w:p w14:paraId="7913453D"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y.append</w:t>
      </w:r>
      <w:proofErr w:type="spellEnd"/>
      <w:proofErr w:type="gramEnd"/>
      <w:r w:rsidRPr="006B40E6">
        <w:rPr>
          <w:rFonts w:ascii="Consolas" w:eastAsia="Times New Roman" w:hAnsi="Consolas" w:cs="Times New Roman"/>
          <w:color w:val="000000"/>
          <w:sz w:val="18"/>
          <w:szCs w:val="18"/>
          <w:bdr w:val="none" w:sz="0" w:space="0" w:color="auto" w:frame="1"/>
          <w:lang w:eastAsia="en-GB"/>
        </w:rPr>
        <w:t>(Data2[</w:t>
      </w:r>
      <w:proofErr w:type="spellStart"/>
      <w:r w:rsidRPr="006B40E6">
        <w:rPr>
          <w:rFonts w:ascii="Consolas" w:eastAsia="Times New Roman" w:hAnsi="Consolas" w:cs="Times New Roman"/>
          <w:color w:val="000000"/>
          <w:sz w:val="18"/>
          <w:szCs w:val="18"/>
          <w:bdr w:val="none" w:sz="0" w:space="0" w:color="auto" w:frame="1"/>
          <w:lang w:eastAsia="en-GB"/>
        </w:rPr>
        <w:t>i</w:t>
      </w:r>
      <w:proofErr w:type="spellEnd"/>
      <w:r w:rsidRPr="006B40E6">
        <w:rPr>
          <w:rFonts w:ascii="Consolas" w:eastAsia="Times New Roman" w:hAnsi="Consolas" w:cs="Times New Roman"/>
          <w:color w:val="000000"/>
          <w:sz w:val="18"/>
          <w:szCs w:val="18"/>
          <w:bdr w:val="none" w:sz="0" w:space="0" w:color="auto" w:frame="1"/>
          <w:lang w:eastAsia="en-GB"/>
        </w:rPr>
        <w:t>])  </w:t>
      </w:r>
    </w:p>
    <w:p w14:paraId="73541F8E"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7D4B8816"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persistenceMAE</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mean_squared_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x, y)  </w:t>
      </w:r>
    </w:p>
    <w:p w14:paraId="55B0BDC9"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persistenceMAE</w:t>
      </w:r>
      <w:proofErr w:type="spellEnd"/>
      <w:r w:rsidRPr="006B40E6">
        <w:rPr>
          <w:rFonts w:ascii="Consolas" w:eastAsia="Times New Roman" w:hAnsi="Consolas" w:cs="Times New Roman"/>
          <w:color w:val="000000"/>
          <w:sz w:val="18"/>
          <w:szCs w:val="18"/>
          <w:bdr w:val="none" w:sz="0" w:space="0" w:color="auto" w:frame="1"/>
          <w:lang w:eastAsia="en-GB"/>
        </w:rPr>
        <w:t>)  </w:t>
      </w:r>
    </w:p>
    <w:p w14:paraId="786DA35B"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mean_absolute_error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Start"/>
      <w:r w:rsidRPr="006B40E6">
        <w:rPr>
          <w:rFonts w:ascii="Consolas" w:eastAsia="Times New Roman" w:hAnsi="Consolas" w:cs="Times New Roman"/>
          <w:color w:val="000000"/>
          <w:sz w:val="18"/>
          <w:szCs w:val="18"/>
          <w:bdr w:val="none" w:sz="0" w:space="0" w:color="auto" w:frame="1"/>
          <w:lang w:eastAsia="en-GB"/>
        </w:rPr>
        <w:t>x,y</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2120C402"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np.sum</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np.abs</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(x)-</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(y)))/sum(</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(y)))  </w:t>
      </w:r>
    </w:p>
    <w:p w14:paraId="010C5493"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511548B1"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plt.clf</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
    <w:p w14:paraId="38929E78"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(x, label=</w:t>
      </w:r>
      <w:r w:rsidRPr="006B40E6">
        <w:rPr>
          <w:rFonts w:ascii="Consolas" w:eastAsia="Times New Roman" w:hAnsi="Consolas" w:cs="Times New Roman"/>
          <w:color w:val="0000FF"/>
          <w:sz w:val="18"/>
          <w:szCs w:val="18"/>
          <w:bdr w:val="none" w:sz="0" w:space="0" w:color="auto" w:frame="1"/>
          <w:lang w:eastAsia="en-GB"/>
        </w:rPr>
        <w:t>'Predicted'</w:t>
      </w:r>
      <w:r w:rsidRPr="006B40E6">
        <w:rPr>
          <w:rFonts w:ascii="Consolas" w:eastAsia="Times New Roman" w:hAnsi="Consolas" w:cs="Times New Roman"/>
          <w:color w:val="000000"/>
          <w:sz w:val="18"/>
          <w:szCs w:val="18"/>
          <w:bdr w:val="none" w:sz="0" w:space="0" w:color="auto" w:frame="1"/>
          <w:lang w:eastAsia="en-GB"/>
        </w:rPr>
        <w:t>)  </w:t>
      </w:r>
    </w:p>
    <w:p w14:paraId="6BD643AC"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(y, label = </w:t>
      </w:r>
      <w:r w:rsidRPr="006B40E6">
        <w:rPr>
          <w:rFonts w:ascii="Consolas" w:eastAsia="Times New Roman" w:hAnsi="Consolas" w:cs="Times New Roman"/>
          <w:color w:val="0000FF"/>
          <w:sz w:val="18"/>
          <w:szCs w:val="18"/>
          <w:bdr w:val="none" w:sz="0" w:space="0" w:color="auto" w:frame="1"/>
          <w:lang w:eastAsia="en-GB"/>
        </w:rPr>
        <w:t>'Actual'</w:t>
      </w:r>
      <w:r w:rsidRPr="006B40E6">
        <w:rPr>
          <w:rFonts w:ascii="Consolas" w:eastAsia="Times New Roman" w:hAnsi="Consolas" w:cs="Times New Roman"/>
          <w:color w:val="000000"/>
          <w:sz w:val="18"/>
          <w:szCs w:val="18"/>
          <w:bdr w:val="none" w:sz="0" w:space="0" w:color="auto" w:frame="1"/>
          <w:lang w:eastAsia="en-GB"/>
        </w:rPr>
        <w:t>)  </w:t>
      </w:r>
    </w:p>
    <w:p w14:paraId="15EF14C6"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plt.legend</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0FFCAA01"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'Persistence'</w:t>
      </w:r>
      <w:r w:rsidRPr="006B40E6">
        <w:rPr>
          <w:rFonts w:ascii="Consolas" w:eastAsia="Times New Roman" w:hAnsi="Consolas" w:cs="Times New Roman"/>
          <w:color w:val="000000"/>
          <w:sz w:val="18"/>
          <w:szCs w:val="18"/>
          <w:bdr w:val="none" w:sz="0" w:space="0" w:color="auto" w:frame="1"/>
          <w:lang w:eastAsia="en-GB"/>
        </w:rPr>
        <w:t>)  </w:t>
      </w:r>
    </w:p>
    <w:p w14:paraId="6B129312" w14:textId="77777777" w:rsidR="006B40E6" w:rsidRPr="006B40E6" w:rsidRDefault="006B40E6" w:rsidP="006B40E6">
      <w:pPr>
        <w:numPr>
          <w:ilvl w:val="0"/>
          <w:numId w:val="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plt.show</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
    <w:p w14:paraId="6BBDA8E9" w14:textId="77777777" w:rsidR="006B40E6" w:rsidRDefault="006B40E6" w:rsidP="006B40E6"/>
    <w:p w14:paraId="42A107E9" w14:textId="7BA176F1" w:rsidR="006B40E6" w:rsidRDefault="006B40E6" w:rsidP="006B40E6">
      <w:pPr>
        <w:pStyle w:val="Heading2"/>
      </w:pPr>
      <w:bookmarkStart w:id="54" w:name="_Toc511300069"/>
      <w:r>
        <w:t>linear regression</w:t>
      </w:r>
      <w:bookmarkEnd w:id="54"/>
    </w:p>
    <w:p w14:paraId="5C358188"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lm = </w:t>
      </w:r>
      <w:proofErr w:type="spellStart"/>
      <w:r w:rsidRPr="006B40E6">
        <w:rPr>
          <w:rFonts w:ascii="Consolas" w:eastAsia="Times New Roman" w:hAnsi="Consolas" w:cs="Times New Roman"/>
          <w:color w:val="000000"/>
          <w:sz w:val="18"/>
          <w:szCs w:val="18"/>
          <w:bdr w:val="none" w:sz="0" w:space="0" w:color="auto" w:frame="1"/>
          <w:lang w:eastAsia="en-GB"/>
        </w:rPr>
        <w:t>linear_</w:t>
      </w:r>
      <w:proofErr w:type="gramStart"/>
      <w:r w:rsidRPr="006B40E6">
        <w:rPr>
          <w:rFonts w:ascii="Consolas" w:eastAsia="Times New Roman" w:hAnsi="Consolas" w:cs="Times New Roman"/>
          <w:color w:val="000000"/>
          <w:sz w:val="18"/>
          <w:szCs w:val="18"/>
          <w:bdr w:val="none" w:sz="0" w:space="0" w:color="auto" w:frame="1"/>
          <w:lang w:eastAsia="en-GB"/>
        </w:rPr>
        <w:t>model.LinearRegression</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0BB71AA6"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model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lm.fit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0A85F66C"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yPredlm</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model.predict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504B55D7"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lmMAE</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mean_squared_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yPredlm</w:t>
      </w:r>
      <w:proofErr w:type="spellEnd"/>
      <w:r w:rsidRPr="006B40E6">
        <w:rPr>
          <w:rFonts w:ascii="Consolas" w:eastAsia="Times New Roman" w:hAnsi="Consolas" w:cs="Times New Roman"/>
          <w:color w:val="000000"/>
          <w:sz w:val="18"/>
          <w:szCs w:val="18"/>
          <w:bdr w:val="none" w:sz="0" w:space="0" w:color="auto" w:frame="1"/>
          <w:lang w:eastAsia="en-GB"/>
        </w:rPr>
        <w:t>)  </w:t>
      </w:r>
    </w:p>
    <w:p w14:paraId="7528F351"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lmMAE</w:t>
      </w:r>
      <w:proofErr w:type="spellEnd"/>
      <w:r w:rsidRPr="006B40E6">
        <w:rPr>
          <w:rFonts w:ascii="Consolas" w:eastAsia="Times New Roman" w:hAnsi="Consolas" w:cs="Times New Roman"/>
          <w:color w:val="000000"/>
          <w:sz w:val="18"/>
          <w:szCs w:val="18"/>
          <w:bdr w:val="none" w:sz="0" w:space="0" w:color="auto" w:frame="1"/>
          <w:lang w:eastAsia="en-GB"/>
        </w:rPr>
        <w:t>)  </w:t>
      </w:r>
    </w:p>
    <w:p w14:paraId="3F0B5EF1"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gramStart"/>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mean_absolute_error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yPredlm</w:t>
      </w:r>
      <w:proofErr w:type="spellEnd"/>
      <w:r w:rsidRPr="006B40E6">
        <w:rPr>
          <w:rFonts w:ascii="Consolas" w:eastAsia="Times New Roman" w:hAnsi="Consolas" w:cs="Times New Roman"/>
          <w:color w:val="000000"/>
          <w:sz w:val="18"/>
          <w:szCs w:val="18"/>
          <w:bdr w:val="none" w:sz="0" w:space="0" w:color="auto" w:frame="1"/>
          <w:lang w:eastAsia="en-GB"/>
        </w:rPr>
        <w:t>))  </w:t>
      </w:r>
    </w:p>
    <w:p w14:paraId="32460869"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(sum(abs(</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yPredlm</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)))/sum(</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43BD7B36"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plt.clf</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
    <w:p w14:paraId="572CA301"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yPredlm</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'Predicted'</w:t>
      </w:r>
      <w:r w:rsidRPr="006B40E6">
        <w:rPr>
          <w:rFonts w:ascii="Consolas" w:eastAsia="Times New Roman" w:hAnsi="Consolas" w:cs="Times New Roman"/>
          <w:color w:val="000000"/>
          <w:sz w:val="18"/>
          <w:szCs w:val="18"/>
          <w:bdr w:val="none" w:sz="0" w:space="0" w:color="auto" w:frame="1"/>
          <w:lang w:eastAsia="en-GB"/>
        </w:rPr>
        <w:t>)  </w:t>
      </w:r>
    </w:p>
    <w:p w14:paraId="667635C7"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'Actual'</w:t>
      </w:r>
      <w:r w:rsidRPr="006B40E6">
        <w:rPr>
          <w:rFonts w:ascii="Consolas" w:eastAsia="Times New Roman" w:hAnsi="Consolas" w:cs="Times New Roman"/>
          <w:color w:val="000000"/>
          <w:sz w:val="18"/>
          <w:szCs w:val="18"/>
          <w:bdr w:val="none" w:sz="0" w:space="0" w:color="auto" w:frame="1"/>
          <w:lang w:eastAsia="en-GB"/>
        </w:rPr>
        <w:t>)  </w:t>
      </w:r>
    </w:p>
    <w:p w14:paraId="5FF9FA05"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plt.legend</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13F96CC8"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'Linear </w:t>
      </w:r>
      <w:proofErr w:type="spellStart"/>
      <w:r w:rsidRPr="006B40E6">
        <w:rPr>
          <w:rFonts w:ascii="Consolas" w:eastAsia="Times New Roman" w:hAnsi="Consolas" w:cs="Times New Roman"/>
          <w:color w:val="0000FF"/>
          <w:sz w:val="18"/>
          <w:szCs w:val="18"/>
          <w:bdr w:val="none" w:sz="0" w:space="0" w:color="auto" w:frame="1"/>
          <w:lang w:eastAsia="en-GB"/>
        </w:rPr>
        <w:t>autoregression</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w:t>
      </w:r>
    </w:p>
    <w:p w14:paraId="62CEFBC3" w14:textId="77777777" w:rsidR="006B40E6" w:rsidRPr="006B40E6" w:rsidRDefault="006B40E6" w:rsidP="006B40E6">
      <w:pPr>
        <w:numPr>
          <w:ilvl w:val="0"/>
          <w:numId w:val="1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plt.show</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36B93E8D" w14:textId="77777777" w:rsidR="006B40E6" w:rsidRDefault="006B40E6" w:rsidP="006B40E6"/>
    <w:p w14:paraId="399D5024" w14:textId="631848EC" w:rsidR="006B40E6" w:rsidRPr="006B40E6" w:rsidRDefault="006B40E6" w:rsidP="006B40E6">
      <w:pPr>
        <w:pStyle w:val="Heading2"/>
      </w:pPr>
      <w:bookmarkStart w:id="55" w:name="_Toc511300070"/>
      <w:r>
        <w:t>linear regression on log transformed inputs</w:t>
      </w:r>
      <w:bookmarkEnd w:id="55"/>
    </w:p>
    <w:p w14:paraId="70835B1A"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lmxTrain</w:t>
      </w:r>
      <w:proofErr w:type="spellEnd"/>
      <w:r w:rsidRPr="006B40E6">
        <w:rPr>
          <w:rFonts w:ascii="Consolas" w:eastAsia="Times New Roman" w:hAnsi="Consolas" w:cs="Times New Roman"/>
          <w:color w:val="000000"/>
          <w:sz w:val="18"/>
          <w:szCs w:val="18"/>
          <w:bdr w:val="none" w:sz="0" w:space="0" w:color="auto" w:frame="1"/>
          <w:lang w:eastAsia="en-GB"/>
        </w:rPr>
        <w:t> = np.log(</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)+1)  </w:t>
      </w:r>
    </w:p>
    <w:p w14:paraId="7A4AF997"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29560D85"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lmxTest</w:t>
      </w:r>
      <w:proofErr w:type="spellEnd"/>
      <w:r w:rsidRPr="006B40E6">
        <w:rPr>
          <w:rFonts w:ascii="Consolas" w:eastAsia="Times New Roman" w:hAnsi="Consolas" w:cs="Times New Roman"/>
          <w:color w:val="000000"/>
          <w:sz w:val="18"/>
          <w:szCs w:val="18"/>
          <w:bdr w:val="none" w:sz="0" w:space="0" w:color="auto" w:frame="1"/>
          <w:lang w:eastAsia="en-GB"/>
        </w:rPr>
        <w:t> = np.log(</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)+1)  </w:t>
      </w:r>
    </w:p>
    <w:p w14:paraId="65515DF0"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lastRenderedPageBreak/>
        <w:t>  </w:t>
      </w:r>
    </w:p>
    <w:p w14:paraId="7D8DA9FC"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lm = </w:t>
      </w:r>
      <w:proofErr w:type="spellStart"/>
      <w:r w:rsidRPr="006B40E6">
        <w:rPr>
          <w:rFonts w:ascii="Consolas" w:eastAsia="Times New Roman" w:hAnsi="Consolas" w:cs="Times New Roman"/>
          <w:color w:val="000000"/>
          <w:sz w:val="18"/>
          <w:szCs w:val="18"/>
          <w:bdr w:val="none" w:sz="0" w:space="0" w:color="auto" w:frame="1"/>
          <w:lang w:eastAsia="en-GB"/>
        </w:rPr>
        <w:t>linear_</w:t>
      </w:r>
      <w:proofErr w:type="gramStart"/>
      <w:r w:rsidRPr="006B40E6">
        <w:rPr>
          <w:rFonts w:ascii="Consolas" w:eastAsia="Times New Roman" w:hAnsi="Consolas" w:cs="Times New Roman"/>
          <w:color w:val="000000"/>
          <w:sz w:val="18"/>
          <w:szCs w:val="18"/>
          <w:bdr w:val="none" w:sz="0" w:space="0" w:color="auto" w:frame="1"/>
          <w:lang w:eastAsia="en-GB"/>
        </w:rPr>
        <w:t>model.LinearRegression</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3EBF14AB"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logmodel</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lm.fit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lmxTrain</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4388C228"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logyPred</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logmodel.predict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lmxTest</w:t>
      </w:r>
      <w:proofErr w:type="spellEnd"/>
      <w:r w:rsidRPr="006B40E6">
        <w:rPr>
          <w:rFonts w:ascii="Consolas" w:eastAsia="Times New Roman" w:hAnsi="Consolas" w:cs="Times New Roman"/>
          <w:color w:val="000000"/>
          <w:sz w:val="18"/>
          <w:szCs w:val="18"/>
          <w:bdr w:val="none" w:sz="0" w:space="0" w:color="auto" w:frame="1"/>
          <w:lang w:eastAsia="en-GB"/>
        </w:rPr>
        <w:t>)  </w:t>
      </w:r>
    </w:p>
    <w:p w14:paraId="708D50CB"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MAE = </w:t>
      </w:r>
      <w:proofErr w:type="spellStart"/>
      <w:r w:rsidRPr="006B40E6">
        <w:rPr>
          <w:rFonts w:ascii="Consolas" w:eastAsia="Times New Roman" w:hAnsi="Consolas" w:cs="Times New Roman"/>
          <w:color w:val="000000"/>
          <w:sz w:val="18"/>
          <w:szCs w:val="18"/>
          <w:bdr w:val="none" w:sz="0" w:space="0" w:color="auto" w:frame="1"/>
          <w:lang w:eastAsia="en-GB"/>
        </w:rPr>
        <w:t>mean_absolute_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logyPred</w:t>
      </w:r>
      <w:proofErr w:type="spellEnd"/>
      <w:r w:rsidRPr="006B40E6">
        <w:rPr>
          <w:rFonts w:ascii="Consolas" w:eastAsia="Times New Roman" w:hAnsi="Consolas" w:cs="Times New Roman"/>
          <w:color w:val="000000"/>
          <w:sz w:val="18"/>
          <w:szCs w:val="18"/>
          <w:bdr w:val="none" w:sz="0" w:space="0" w:color="auto" w:frame="1"/>
          <w:lang w:eastAsia="en-GB"/>
        </w:rPr>
        <w:t>)  </w:t>
      </w:r>
    </w:p>
    <w:p w14:paraId="78617AE5"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MSE = </w:t>
      </w:r>
      <w:proofErr w:type="spellStart"/>
      <w:r w:rsidRPr="006B40E6">
        <w:rPr>
          <w:rFonts w:ascii="Consolas" w:eastAsia="Times New Roman" w:hAnsi="Consolas" w:cs="Times New Roman"/>
          <w:color w:val="000000"/>
          <w:sz w:val="18"/>
          <w:szCs w:val="18"/>
          <w:bdr w:val="none" w:sz="0" w:space="0" w:color="auto" w:frame="1"/>
          <w:lang w:eastAsia="en-GB"/>
        </w:rPr>
        <w:t>mean_squared_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logyPred</w:t>
      </w:r>
      <w:proofErr w:type="spellEnd"/>
      <w:r w:rsidRPr="006B40E6">
        <w:rPr>
          <w:rFonts w:ascii="Consolas" w:eastAsia="Times New Roman" w:hAnsi="Consolas" w:cs="Times New Roman"/>
          <w:color w:val="000000"/>
          <w:sz w:val="18"/>
          <w:szCs w:val="18"/>
          <w:bdr w:val="none" w:sz="0" w:space="0" w:color="auto" w:frame="1"/>
          <w:lang w:eastAsia="en-GB"/>
        </w:rPr>
        <w:t>)  </w:t>
      </w:r>
    </w:p>
    <w:p w14:paraId="4EB4ACD6"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MAPE = sum(abs(</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logyPred</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)))/sum(</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04575B26"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plt.clf</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
    <w:p w14:paraId="26506645"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logyPred</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'Predicted'</w:t>
      </w:r>
      <w:r w:rsidRPr="006B40E6">
        <w:rPr>
          <w:rFonts w:ascii="Consolas" w:eastAsia="Times New Roman" w:hAnsi="Consolas" w:cs="Times New Roman"/>
          <w:color w:val="000000"/>
          <w:sz w:val="18"/>
          <w:szCs w:val="18"/>
          <w:bdr w:val="none" w:sz="0" w:space="0" w:color="auto" w:frame="1"/>
          <w:lang w:eastAsia="en-GB"/>
        </w:rPr>
        <w:t>)  </w:t>
      </w:r>
    </w:p>
    <w:p w14:paraId="75703802"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'Actual'</w:t>
      </w:r>
      <w:r w:rsidRPr="006B40E6">
        <w:rPr>
          <w:rFonts w:ascii="Consolas" w:eastAsia="Times New Roman" w:hAnsi="Consolas" w:cs="Times New Roman"/>
          <w:color w:val="000000"/>
          <w:sz w:val="18"/>
          <w:szCs w:val="18"/>
          <w:bdr w:val="none" w:sz="0" w:space="0" w:color="auto" w:frame="1"/>
          <w:lang w:eastAsia="en-GB"/>
        </w:rPr>
        <w:t>)  </w:t>
      </w:r>
    </w:p>
    <w:p w14:paraId="6D21A7D9"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plt.legend</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3F312B3D"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'Log transformed linear </w:t>
      </w:r>
      <w:proofErr w:type="spellStart"/>
      <w:r w:rsidRPr="006B40E6">
        <w:rPr>
          <w:rFonts w:ascii="Consolas" w:eastAsia="Times New Roman" w:hAnsi="Consolas" w:cs="Times New Roman"/>
          <w:color w:val="0000FF"/>
          <w:sz w:val="18"/>
          <w:szCs w:val="18"/>
          <w:bdr w:val="none" w:sz="0" w:space="0" w:color="auto" w:frame="1"/>
          <w:lang w:eastAsia="en-GB"/>
        </w:rPr>
        <w:t>autoregression</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w:t>
      </w:r>
    </w:p>
    <w:p w14:paraId="5C54A34B" w14:textId="77777777" w:rsidR="006B40E6" w:rsidRPr="006B40E6" w:rsidRDefault="006B40E6" w:rsidP="006B40E6">
      <w:pPr>
        <w:numPr>
          <w:ilvl w:val="0"/>
          <w:numId w:val="1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plt.show</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
    <w:p w14:paraId="0C620AAB" w14:textId="77777777" w:rsidR="006B40E6" w:rsidRDefault="006B40E6" w:rsidP="006B40E6"/>
    <w:p w14:paraId="36094FCF" w14:textId="63756A38" w:rsidR="006B40E6" w:rsidRDefault="006B40E6" w:rsidP="006B40E6">
      <w:pPr>
        <w:pStyle w:val="Heading2"/>
      </w:pPr>
      <w:bookmarkStart w:id="56" w:name="_Toc511300071"/>
      <w:r>
        <w:t>svr – linear kernel</w:t>
      </w:r>
      <w:bookmarkEnd w:id="56"/>
    </w:p>
    <w:p w14:paraId="03598E96"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
    <w:p w14:paraId="1DBFBFED"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603299BF"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10412C80"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2F54E47F"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svr</w:t>
      </w:r>
      <w:proofErr w:type="spellEnd"/>
      <w:r w:rsidRPr="006B40E6">
        <w:rPr>
          <w:rFonts w:ascii="Consolas" w:eastAsia="Times New Roman" w:hAnsi="Consolas" w:cs="Times New Roman"/>
          <w:color w:val="000000"/>
          <w:sz w:val="18"/>
          <w:szCs w:val="18"/>
          <w:bdr w:val="none" w:sz="0" w:space="0" w:color="auto" w:frame="1"/>
          <w:lang w:eastAsia="en-GB"/>
        </w:rPr>
        <w:t> = SVR(kernel=</w:t>
      </w:r>
      <w:r w:rsidRPr="006B40E6">
        <w:rPr>
          <w:rFonts w:ascii="Consolas" w:eastAsia="Times New Roman" w:hAnsi="Consolas" w:cs="Times New Roman"/>
          <w:color w:val="0000FF"/>
          <w:sz w:val="18"/>
          <w:szCs w:val="18"/>
          <w:bdr w:val="none" w:sz="0" w:space="0" w:color="auto" w:frame="1"/>
          <w:lang w:eastAsia="en-GB"/>
        </w:rPr>
        <w:t>'linear'</w:t>
      </w:r>
      <w:r w:rsidRPr="006B40E6">
        <w:rPr>
          <w:rFonts w:ascii="Consolas" w:eastAsia="Times New Roman" w:hAnsi="Consolas" w:cs="Times New Roman"/>
          <w:color w:val="000000"/>
          <w:sz w:val="18"/>
          <w:szCs w:val="18"/>
          <w:bdr w:val="none" w:sz="0" w:space="0" w:color="auto" w:frame="1"/>
          <w:lang w:eastAsia="en-GB"/>
        </w:rPr>
        <w:t>)  </w:t>
      </w:r>
    </w:p>
    <w:p w14:paraId="66CEA63D"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model1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svr.fit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20CC64A7"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yPredSVR</w:t>
      </w:r>
      <w:proofErr w:type="spellEnd"/>
      <w:r w:rsidRPr="006B40E6">
        <w:rPr>
          <w:rFonts w:ascii="Consolas" w:eastAsia="Times New Roman" w:hAnsi="Consolas" w:cs="Times New Roman"/>
          <w:color w:val="000000"/>
          <w:sz w:val="18"/>
          <w:szCs w:val="18"/>
          <w:bdr w:val="none" w:sz="0" w:space="0" w:color="auto" w:frame="1"/>
          <w:lang w:eastAsia="en-GB"/>
        </w:rPr>
        <w:t> = model1.predict(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5C3E231F"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svrMAE</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mean_squared_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yPredSVR</w:t>
      </w:r>
      <w:proofErr w:type="spellEnd"/>
      <w:r w:rsidRPr="006B40E6">
        <w:rPr>
          <w:rFonts w:ascii="Consolas" w:eastAsia="Times New Roman" w:hAnsi="Consolas" w:cs="Times New Roman"/>
          <w:color w:val="000000"/>
          <w:sz w:val="18"/>
          <w:szCs w:val="18"/>
          <w:bdr w:val="none" w:sz="0" w:space="0" w:color="auto" w:frame="1"/>
          <w:lang w:eastAsia="en-GB"/>
        </w:rPr>
        <w:t>)  </w:t>
      </w:r>
    </w:p>
    <w:p w14:paraId="56D64EE7"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svrMAE</w:t>
      </w:r>
      <w:proofErr w:type="spellEnd"/>
      <w:r w:rsidRPr="006B40E6">
        <w:rPr>
          <w:rFonts w:ascii="Consolas" w:eastAsia="Times New Roman" w:hAnsi="Consolas" w:cs="Times New Roman"/>
          <w:color w:val="000000"/>
          <w:sz w:val="18"/>
          <w:szCs w:val="18"/>
          <w:bdr w:val="none" w:sz="0" w:space="0" w:color="auto" w:frame="1"/>
          <w:lang w:eastAsia="en-GB"/>
        </w:rPr>
        <w:t>)  </w:t>
      </w:r>
    </w:p>
    <w:p w14:paraId="769DCA4F"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gramStart"/>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mean_absolute_error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yPredSVR</w:t>
      </w:r>
      <w:proofErr w:type="spellEnd"/>
      <w:r w:rsidRPr="006B40E6">
        <w:rPr>
          <w:rFonts w:ascii="Consolas" w:eastAsia="Times New Roman" w:hAnsi="Consolas" w:cs="Times New Roman"/>
          <w:color w:val="000000"/>
          <w:sz w:val="18"/>
          <w:szCs w:val="18"/>
          <w:bdr w:val="none" w:sz="0" w:space="0" w:color="auto" w:frame="1"/>
          <w:lang w:eastAsia="en-GB"/>
        </w:rPr>
        <w:t>))  </w:t>
      </w:r>
    </w:p>
    <w:p w14:paraId="1E67231A"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gramStart"/>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np.sum</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np.abs</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yPredSVR</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np.sum</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75BA4D38"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plt.clf</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
    <w:p w14:paraId="07316711"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yPredSVR</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'predicted'</w:t>
      </w:r>
      <w:r w:rsidRPr="006B40E6">
        <w:rPr>
          <w:rFonts w:ascii="Consolas" w:eastAsia="Times New Roman" w:hAnsi="Consolas" w:cs="Times New Roman"/>
          <w:color w:val="000000"/>
          <w:sz w:val="18"/>
          <w:szCs w:val="18"/>
          <w:bdr w:val="none" w:sz="0" w:space="0" w:color="auto" w:frame="1"/>
          <w:lang w:eastAsia="en-GB"/>
        </w:rPr>
        <w:t>)  </w:t>
      </w:r>
    </w:p>
    <w:p w14:paraId="0D4BA543"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'actual'</w:t>
      </w:r>
      <w:r w:rsidRPr="006B40E6">
        <w:rPr>
          <w:rFonts w:ascii="Consolas" w:eastAsia="Times New Roman" w:hAnsi="Consolas" w:cs="Times New Roman"/>
          <w:color w:val="000000"/>
          <w:sz w:val="18"/>
          <w:szCs w:val="18"/>
          <w:bdr w:val="none" w:sz="0" w:space="0" w:color="auto" w:frame="1"/>
          <w:lang w:eastAsia="en-GB"/>
        </w:rPr>
        <w:t>)  </w:t>
      </w:r>
    </w:p>
    <w:p w14:paraId="2A0FA3A7"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plt.legend</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35060CDE"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'SVR - Linear kernel'</w:t>
      </w:r>
      <w:r w:rsidRPr="006B40E6">
        <w:rPr>
          <w:rFonts w:ascii="Consolas" w:eastAsia="Times New Roman" w:hAnsi="Consolas" w:cs="Times New Roman"/>
          <w:color w:val="000000"/>
          <w:sz w:val="18"/>
          <w:szCs w:val="18"/>
          <w:bdr w:val="none" w:sz="0" w:space="0" w:color="auto" w:frame="1"/>
          <w:lang w:eastAsia="en-GB"/>
        </w:rPr>
        <w:t>)  </w:t>
      </w:r>
    </w:p>
    <w:p w14:paraId="44287A43" w14:textId="77777777" w:rsidR="006B40E6" w:rsidRPr="006B40E6" w:rsidRDefault="006B40E6" w:rsidP="006B40E6">
      <w:pPr>
        <w:numPr>
          <w:ilvl w:val="0"/>
          <w:numId w:val="12"/>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plt.show</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728B4225" w14:textId="77777777" w:rsidR="006B40E6" w:rsidRDefault="006B40E6" w:rsidP="006B40E6"/>
    <w:p w14:paraId="5FE73F78" w14:textId="11CB5770" w:rsidR="006B40E6" w:rsidRDefault="006B40E6" w:rsidP="006B40E6">
      <w:pPr>
        <w:pStyle w:val="Heading2"/>
      </w:pPr>
      <w:bookmarkStart w:id="57" w:name="_Toc511300072"/>
      <w:r>
        <w:t>lasso non-linear regression</w:t>
      </w:r>
      <w:bookmarkEnd w:id="57"/>
    </w:p>
    <w:p w14:paraId="3A874E06"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np.random</w:t>
      </w:r>
      <w:proofErr w:type="gramEnd"/>
      <w:r w:rsidRPr="006B40E6">
        <w:rPr>
          <w:rFonts w:ascii="Consolas" w:eastAsia="Times New Roman" w:hAnsi="Consolas" w:cs="Times New Roman"/>
          <w:color w:val="000000"/>
          <w:sz w:val="18"/>
          <w:szCs w:val="18"/>
          <w:bdr w:val="none" w:sz="0" w:space="0" w:color="auto" w:frame="1"/>
          <w:lang w:eastAsia="en-GB"/>
        </w:rPr>
        <w:t>.seed</w:t>
      </w:r>
      <w:proofErr w:type="spellEnd"/>
      <w:r w:rsidRPr="006B40E6">
        <w:rPr>
          <w:rFonts w:ascii="Consolas" w:eastAsia="Times New Roman" w:hAnsi="Consolas" w:cs="Times New Roman"/>
          <w:color w:val="000000"/>
          <w:sz w:val="18"/>
          <w:szCs w:val="18"/>
          <w:bdr w:val="none" w:sz="0" w:space="0" w:color="auto" w:frame="1"/>
          <w:lang w:eastAsia="en-GB"/>
        </w:rPr>
        <w:t>(7)  </w:t>
      </w:r>
    </w:p>
    <w:p w14:paraId="73C917D0"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04A38C63"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lasso_eps</w:t>
      </w:r>
      <w:proofErr w:type="spellEnd"/>
      <w:r w:rsidRPr="006B40E6">
        <w:rPr>
          <w:rFonts w:ascii="Consolas" w:eastAsia="Times New Roman" w:hAnsi="Consolas" w:cs="Times New Roman"/>
          <w:color w:val="000000"/>
          <w:sz w:val="18"/>
          <w:szCs w:val="18"/>
          <w:bdr w:val="none" w:sz="0" w:space="0" w:color="auto" w:frame="1"/>
          <w:lang w:eastAsia="en-GB"/>
        </w:rPr>
        <w:t> = 0.0001  </w:t>
      </w:r>
    </w:p>
    <w:p w14:paraId="114D7554"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lasso_nalpha</w:t>
      </w:r>
      <w:proofErr w:type="spellEnd"/>
      <w:r w:rsidRPr="006B40E6">
        <w:rPr>
          <w:rFonts w:ascii="Consolas" w:eastAsia="Times New Roman" w:hAnsi="Consolas" w:cs="Times New Roman"/>
          <w:color w:val="000000"/>
          <w:sz w:val="18"/>
          <w:szCs w:val="18"/>
          <w:bdr w:val="none" w:sz="0" w:space="0" w:color="auto" w:frame="1"/>
          <w:lang w:eastAsia="en-GB"/>
        </w:rPr>
        <w:t> = 50  </w:t>
      </w:r>
    </w:p>
    <w:p w14:paraId="639AD64E"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lasso_iter</w:t>
      </w:r>
      <w:proofErr w:type="spellEnd"/>
      <w:r w:rsidRPr="006B40E6">
        <w:rPr>
          <w:rFonts w:ascii="Consolas" w:eastAsia="Times New Roman" w:hAnsi="Consolas" w:cs="Times New Roman"/>
          <w:color w:val="000000"/>
          <w:sz w:val="18"/>
          <w:szCs w:val="18"/>
          <w:bdr w:val="none" w:sz="0" w:space="0" w:color="auto" w:frame="1"/>
          <w:lang w:eastAsia="en-GB"/>
        </w:rPr>
        <w:t> = 1000  </w:t>
      </w:r>
    </w:p>
    <w:p w14:paraId="461C506B"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4745E9CB"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degree_min</w:t>
      </w:r>
      <w:proofErr w:type="spellEnd"/>
      <w:r w:rsidRPr="006B40E6">
        <w:rPr>
          <w:rFonts w:ascii="Consolas" w:eastAsia="Times New Roman" w:hAnsi="Consolas" w:cs="Times New Roman"/>
          <w:color w:val="000000"/>
          <w:sz w:val="18"/>
          <w:szCs w:val="18"/>
          <w:bdr w:val="none" w:sz="0" w:space="0" w:color="auto" w:frame="1"/>
          <w:lang w:eastAsia="en-GB"/>
        </w:rPr>
        <w:t> = 1  </w:t>
      </w:r>
    </w:p>
    <w:p w14:paraId="6026F12D"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degree_max</w:t>
      </w:r>
      <w:proofErr w:type="spellEnd"/>
      <w:r w:rsidRPr="006B40E6">
        <w:rPr>
          <w:rFonts w:ascii="Consolas" w:eastAsia="Times New Roman" w:hAnsi="Consolas" w:cs="Times New Roman"/>
          <w:color w:val="000000"/>
          <w:sz w:val="18"/>
          <w:szCs w:val="18"/>
          <w:bdr w:val="none" w:sz="0" w:space="0" w:color="auto" w:frame="1"/>
          <w:lang w:eastAsia="en-GB"/>
        </w:rPr>
        <w:t> = 3  </w:t>
      </w:r>
    </w:p>
    <w:p w14:paraId="50FF42C8"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6BB1E106"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22129260"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
    <w:p w14:paraId="3D8635A1"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60C449A3"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6549DE7C"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b/>
          <w:bCs/>
          <w:color w:val="006699"/>
          <w:sz w:val="18"/>
          <w:szCs w:val="18"/>
          <w:bdr w:val="none" w:sz="0" w:space="0" w:color="auto" w:frame="1"/>
          <w:lang w:eastAsia="en-GB"/>
        </w:rPr>
        <w:t>for</w:t>
      </w:r>
      <w:r w:rsidRPr="006B40E6">
        <w:rPr>
          <w:rFonts w:ascii="Consolas" w:eastAsia="Times New Roman" w:hAnsi="Consolas" w:cs="Times New Roman"/>
          <w:color w:val="000000"/>
          <w:sz w:val="18"/>
          <w:szCs w:val="18"/>
          <w:bdr w:val="none" w:sz="0" w:space="0" w:color="auto" w:frame="1"/>
          <w:lang w:eastAsia="en-GB"/>
        </w:rPr>
        <w:t> degree </w:t>
      </w:r>
      <w:r w:rsidRPr="006B40E6">
        <w:rPr>
          <w:rFonts w:ascii="Consolas" w:eastAsia="Times New Roman" w:hAnsi="Consolas" w:cs="Times New Roman"/>
          <w:b/>
          <w:bCs/>
          <w:color w:val="006699"/>
          <w:sz w:val="18"/>
          <w:szCs w:val="18"/>
          <w:bdr w:val="none" w:sz="0" w:space="0" w:color="auto" w:frame="1"/>
          <w:lang w:eastAsia="en-GB"/>
        </w:rPr>
        <w:t>in</w:t>
      </w:r>
      <w:r w:rsidRPr="006B40E6">
        <w:rPr>
          <w:rFonts w:ascii="Consolas" w:eastAsia="Times New Roman" w:hAnsi="Consolas" w:cs="Times New Roman"/>
          <w:color w:val="000000"/>
          <w:sz w:val="18"/>
          <w:szCs w:val="18"/>
          <w:bdr w:val="none" w:sz="0" w:space="0" w:color="auto" w:frame="1"/>
          <w:lang w:eastAsia="en-GB"/>
        </w:rPr>
        <w:t> </w:t>
      </w:r>
      <w:proofErr w:type="gramStart"/>
      <w:r w:rsidRPr="006B40E6">
        <w:rPr>
          <w:rFonts w:ascii="Consolas" w:eastAsia="Times New Roman" w:hAnsi="Consolas" w:cs="Times New Roman"/>
          <w:color w:val="000000"/>
          <w:sz w:val="18"/>
          <w:szCs w:val="18"/>
          <w:bdr w:val="none" w:sz="0" w:space="0" w:color="auto" w:frame="1"/>
          <w:lang w:eastAsia="en-GB"/>
        </w:rPr>
        <w:t>range(</w:t>
      </w:r>
      <w:proofErr w:type="spellStart"/>
      <w:proofErr w:type="gramEnd"/>
      <w:r w:rsidRPr="006B40E6">
        <w:rPr>
          <w:rFonts w:ascii="Consolas" w:eastAsia="Times New Roman" w:hAnsi="Consolas" w:cs="Times New Roman"/>
          <w:color w:val="000000"/>
          <w:sz w:val="18"/>
          <w:szCs w:val="18"/>
          <w:bdr w:val="none" w:sz="0" w:space="0" w:color="auto" w:frame="1"/>
          <w:lang w:eastAsia="en-GB"/>
        </w:rPr>
        <w:t>degree_min</w:t>
      </w:r>
      <w:proofErr w:type="spellEnd"/>
      <w:r w:rsidRPr="006B40E6">
        <w:rPr>
          <w:rFonts w:ascii="Consolas" w:eastAsia="Times New Roman" w:hAnsi="Consolas" w:cs="Times New Roman"/>
          <w:color w:val="000000"/>
          <w:sz w:val="18"/>
          <w:szCs w:val="18"/>
          <w:bdr w:val="none" w:sz="0" w:space="0" w:color="auto" w:frame="1"/>
          <w:lang w:eastAsia="en-GB"/>
        </w:rPr>
        <w:t>, degree_max+1):  </w:t>
      </w:r>
    </w:p>
    <w:p w14:paraId="5DE926F1"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model = </w:t>
      </w:r>
      <w:proofErr w:type="spellStart"/>
      <w:r w:rsidRPr="006B40E6">
        <w:rPr>
          <w:rFonts w:ascii="Consolas" w:eastAsia="Times New Roman" w:hAnsi="Consolas" w:cs="Times New Roman"/>
          <w:color w:val="000000"/>
          <w:sz w:val="18"/>
          <w:szCs w:val="18"/>
          <w:bdr w:val="none" w:sz="0" w:space="0" w:color="auto" w:frame="1"/>
          <w:lang w:eastAsia="en-GB"/>
        </w:rPr>
        <w:t>make_</w:t>
      </w:r>
      <w:proofErr w:type="gramStart"/>
      <w:r w:rsidRPr="006B40E6">
        <w:rPr>
          <w:rFonts w:ascii="Consolas" w:eastAsia="Times New Roman" w:hAnsi="Consolas" w:cs="Times New Roman"/>
          <w:color w:val="000000"/>
          <w:sz w:val="18"/>
          <w:szCs w:val="18"/>
          <w:bdr w:val="none" w:sz="0" w:space="0" w:color="auto" w:frame="1"/>
          <w:lang w:eastAsia="en-GB"/>
        </w:rPr>
        <w:t>pipeline</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PolynomialFeatures</w:t>
      </w:r>
      <w:proofErr w:type="spellEnd"/>
      <w:r w:rsidRPr="006B40E6">
        <w:rPr>
          <w:rFonts w:ascii="Consolas" w:eastAsia="Times New Roman" w:hAnsi="Consolas" w:cs="Times New Roman"/>
          <w:color w:val="000000"/>
          <w:sz w:val="18"/>
          <w:szCs w:val="18"/>
          <w:bdr w:val="none" w:sz="0" w:space="0" w:color="auto" w:frame="1"/>
          <w:lang w:eastAsia="en-GB"/>
        </w:rPr>
        <w:t>(degree, </w:t>
      </w:r>
      <w:proofErr w:type="spellStart"/>
      <w:r w:rsidRPr="006B40E6">
        <w:rPr>
          <w:rFonts w:ascii="Consolas" w:eastAsia="Times New Roman" w:hAnsi="Consolas" w:cs="Times New Roman"/>
          <w:color w:val="000000"/>
          <w:sz w:val="18"/>
          <w:szCs w:val="18"/>
          <w:bdr w:val="none" w:sz="0" w:space="0" w:color="auto" w:frame="1"/>
          <w:lang w:eastAsia="en-GB"/>
        </w:rPr>
        <w:t>interaction_only</w:t>
      </w:r>
      <w:proofErr w:type="spellEnd"/>
      <w:r w:rsidRPr="006B40E6">
        <w:rPr>
          <w:rFonts w:ascii="Consolas" w:eastAsia="Times New Roman" w:hAnsi="Consolas" w:cs="Times New Roman"/>
          <w:color w:val="000000"/>
          <w:sz w:val="18"/>
          <w:szCs w:val="18"/>
          <w:bdr w:val="none" w:sz="0" w:space="0" w:color="auto" w:frame="1"/>
          <w:lang w:eastAsia="en-GB"/>
        </w:rPr>
        <w:t>=False), </w:t>
      </w:r>
      <w:proofErr w:type="spellStart"/>
      <w:r w:rsidRPr="006B40E6">
        <w:rPr>
          <w:rFonts w:ascii="Consolas" w:eastAsia="Times New Roman" w:hAnsi="Consolas" w:cs="Times New Roman"/>
          <w:color w:val="000000"/>
          <w:sz w:val="18"/>
          <w:szCs w:val="18"/>
          <w:bdr w:val="none" w:sz="0" w:space="0" w:color="auto" w:frame="1"/>
          <w:lang w:eastAsia="en-GB"/>
        </w:rPr>
        <w:t>LassoCV</w:t>
      </w:r>
      <w:proofErr w:type="spellEnd"/>
      <w:r w:rsidRPr="006B40E6">
        <w:rPr>
          <w:rFonts w:ascii="Consolas" w:eastAsia="Times New Roman" w:hAnsi="Consolas" w:cs="Times New Roman"/>
          <w:color w:val="000000"/>
          <w:sz w:val="18"/>
          <w:szCs w:val="18"/>
          <w:bdr w:val="none" w:sz="0" w:space="0" w:color="auto" w:frame="1"/>
          <w:lang w:eastAsia="en-GB"/>
        </w:rPr>
        <w:t>(eps = </w:t>
      </w:r>
      <w:proofErr w:type="spellStart"/>
      <w:r w:rsidRPr="006B40E6">
        <w:rPr>
          <w:rFonts w:ascii="Consolas" w:eastAsia="Times New Roman" w:hAnsi="Consolas" w:cs="Times New Roman"/>
          <w:color w:val="000000"/>
          <w:sz w:val="18"/>
          <w:szCs w:val="18"/>
          <w:bdr w:val="none" w:sz="0" w:space="0" w:color="auto" w:frame="1"/>
          <w:lang w:eastAsia="en-GB"/>
        </w:rPr>
        <w:t>lasso_eps</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n_alphas</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lasso_nalpha</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max_iter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lasso_iter</w:t>
      </w:r>
      <w:proofErr w:type="spellEnd"/>
      <w:r w:rsidRPr="006B40E6">
        <w:rPr>
          <w:rFonts w:ascii="Consolas" w:eastAsia="Times New Roman" w:hAnsi="Consolas" w:cs="Times New Roman"/>
          <w:color w:val="000000"/>
          <w:sz w:val="18"/>
          <w:szCs w:val="18"/>
          <w:bdr w:val="none" w:sz="0" w:space="0" w:color="auto" w:frame="1"/>
          <w:lang w:eastAsia="en-GB"/>
        </w:rPr>
        <w:t>, normalize=</w:t>
      </w:r>
      <w:proofErr w:type="spellStart"/>
      <w:r w:rsidRPr="006B40E6">
        <w:rPr>
          <w:rFonts w:ascii="Consolas" w:eastAsia="Times New Roman" w:hAnsi="Consolas" w:cs="Times New Roman"/>
          <w:color w:val="000000"/>
          <w:sz w:val="18"/>
          <w:szCs w:val="18"/>
          <w:bdr w:val="none" w:sz="0" w:space="0" w:color="auto" w:frame="1"/>
          <w:lang w:eastAsia="en-GB"/>
        </w:rPr>
        <w:t>True,cv</w:t>
      </w:r>
      <w:proofErr w:type="spellEnd"/>
      <w:r w:rsidRPr="006B40E6">
        <w:rPr>
          <w:rFonts w:ascii="Consolas" w:eastAsia="Times New Roman" w:hAnsi="Consolas" w:cs="Times New Roman"/>
          <w:color w:val="000000"/>
          <w:sz w:val="18"/>
          <w:szCs w:val="18"/>
          <w:bdr w:val="none" w:sz="0" w:space="0" w:color="auto" w:frame="1"/>
          <w:lang w:eastAsia="en-GB"/>
        </w:rPr>
        <w:t>=10))  </w:t>
      </w:r>
    </w:p>
    <w:p w14:paraId="5487DAF8"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model.fit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7AE839C0"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LassoPred</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model.predict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39FC7CE7"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LassoMAE</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r w:rsidRPr="006B40E6">
        <w:rPr>
          <w:rFonts w:ascii="Consolas" w:eastAsia="Times New Roman" w:hAnsi="Consolas" w:cs="Times New Roman"/>
          <w:color w:val="000000"/>
          <w:sz w:val="18"/>
          <w:szCs w:val="18"/>
          <w:bdr w:val="none" w:sz="0" w:space="0" w:color="auto" w:frame="1"/>
          <w:lang w:eastAsia="en-GB"/>
        </w:rPr>
        <w:t>mean_squared_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LassoPred</w:t>
      </w:r>
      <w:proofErr w:type="spellEnd"/>
      <w:r w:rsidRPr="006B40E6">
        <w:rPr>
          <w:rFonts w:ascii="Consolas" w:eastAsia="Times New Roman" w:hAnsi="Consolas" w:cs="Times New Roman"/>
          <w:color w:val="000000"/>
          <w:sz w:val="18"/>
          <w:szCs w:val="18"/>
          <w:bdr w:val="none" w:sz="0" w:space="0" w:color="auto" w:frame="1"/>
          <w:lang w:eastAsia="en-GB"/>
        </w:rPr>
        <w:t>)  </w:t>
      </w:r>
    </w:p>
    <w:p w14:paraId="26507107"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LassoMAE</w:t>
      </w:r>
      <w:proofErr w:type="spellEnd"/>
      <w:r w:rsidRPr="006B40E6">
        <w:rPr>
          <w:rFonts w:ascii="Consolas" w:eastAsia="Times New Roman" w:hAnsi="Consolas" w:cs="Times New Roman"/>
          <w:color w:val="000000"/>
          <w:sz w:val="18"/>
          <w:szCs w:val="18"/>
          <w:bdr w:val="none" w:sz="0" w:space="0" w:color="auto" w:frame="1"/>
          <w:lang w:eastAsia="en-GB"/>
        </w:rPr>
        <w:t>)  </w:t>
      </w:r>
    </w:p>
    <w:p w14:paraId="770CDB7A"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lastRenderedPageBreak/>
        <w:t>    </w:t>
      </w:r>
      <w:proofErr w:type="gramStart"/>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mean_absolute_error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LassoPred</w:t>
      </w:r>
      <w:proofErr w:type="spellEnd"/>
      <w:r w:rsidRPr="006B40E6">
        <w:rPr>
          <w:rFonts w:ascii="Consolas" w:eastAsia="Times New Roman" w:hAnsi="Consolas" w:cs="Times New Roman"/>
          <w:color w:val="000000"/>
          <w:sz w:val="18"/>
          <w:szCs w:val="18"/>
          <w:bdr w:val="none" w:sz="0" w:space="0" w:color="auto" w:frame="1"/>
          <w:lang w:eastAsia="en-GB"/>
        </w:rPr>
        <w:t>))  </w:t>
      </w:r>
    </w:p>
    <w:p w14:paraId="434CD187"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print</w:t>
      </w:r>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np.sum</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np.abs</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LassoPred</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np.sum</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750F0BC5"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plt.clf</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  </w:t>
      </w:r>
    </w:p>
    <w:p w14:paraId="5D437BB3"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LassoPred</w:t>
      </w:r>
      <w:proofErr w:type="spellEnd"/>
      <w:r w:rsidRPr="006B40E6">
        <w:rPr>
          <w:rFonts w:ascii="Consolas" w:eastAsia="Times New Roman" w:hAnsi="Consolas" w:cs="Times New Roman"/>
          <w:color w:val="000000"/>
          <w:sz w:val="18"/>
          <w:szCs w:val="18"/>
          <w:bdr w:val="none" w:sz="0" w:space="0" w:color="auto" w:frame="1"/>
          <w:lang w:eastAsia="en-GB"/>
        </w:rPr>
        <w:t>, label = </w:t>
      </w:r>
      <w:r w:rsidRPr="006B40E6">
        <w:rPr>
          <w:rFonts w:ascii="Consolas" w:eastAsia="Times New Roman" w:hAnsi="Consolas" w:cs="Times New Roman"/>
          <w:color w:val="0000FF"/>
          <w:sz w:val="18"/>
          <w:szCs w:val="18"/>
          <w:bdr w:val="none" w:sz="0" w:space="0" w:color="auto" w:frame="1"/>
          <w:lang w:eastAsia="en-GB"/>
        </w:rPr>
        <w:t>'Predicted'</w:t>
      </w:r>
      <w:r w:rsidRPr="006B40E6">
        <w:rPr>
          <w:rFonts w:ascii="Consolas" w:eastAsia="Times New Roman" w:hAnsi="Consolas" w:cs="Times New Roman"/>
          <w:color w:val="000000"/>
          <w:sz w:val="18"/>
          <w:szCs w:val="18"/>
          <w:bdr w:val="none" w:sz="0" w:space="0" w:color="auto" w:frame="1"/>
          <w:lang w:eastAsia="en-GB"/>
        </w:rPr>
        <w:t>)  </w:t>
      </w:r>
    </w:p>
    <w:p w14:paraId="00ED7B0A"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plt.plot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yTest,label</w:t>
      </w:r>
      <w:proofErr w:type="spellEnd"/>
      <w:r w:rsidRPr="006B40E6">
        <w:rPr>
          <w:rFonts w:ascii="Consolas" w:eastAsia="Times New Roman" w:hAnsi="Consolas" w:cs="Times New Roman"/>
          <w:color w:val="000000"/>
          <w:sz w:val="18"/>
          <w:szCs w:val="18"/>
          <w:bdr w:val="none" w:sz="0" w:space="0" w:color="auto" w:frame="1"/>
          <w:lang w:eastAsia="en-GB"/>
        </w:rPr>
        <w:t> = </w:t>
      </w:r>
      <w:r w:rsidRPr="006B40E6">
        <w:rPr>
          <w:rFonts w:ascii="Consolas" w:eastAsia="Times New Roman" w:hAnsi="Consolas" w:cs="Times New Roman"/>
          <w:color w:val="0000FF"/>
          <w:sz w:val="18"/>
          <w:szCs w:val="18"/>
          <w:bdr w:val="none" w:sz="0" w:space="0" w:color="auto" w:frame="1"/>
          <w:lang w:eastAsia="en-GB"/>
        </w:rPr>
        <w:t>'Actual'</w:t>
      </w:r>
      <w:r w:rsidRPr="006B40E6">
        <w:rPr>
          <w:rFonts w:ascii="Consolas" w:eastAsia="Times New Roman" w:hAnsi="Consolas" w:cs="Times New Roman"/>
          <w:color w:val="000000"/>
          <w:sz w:val="18"/>
          <w:szCs w:val="18"/>
          <w:bdr w:val="none" w:sz="0" w:space="0" w:color="auto" w:frame="1"/>
          <w:lang w:eastAsia="en-GB"/>
        </w:rPr>
        <w:t>)  </w:t>
      </w:r>
    </w:p>
    <w:p w14:paraId="3195EF86"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if</w:t>
      </w:r>
      <w:r w:rsidRPr="006B40E6">
        <w:rPr>
          <w:rFonts w:ascii="Consolas" w:eastAsia="Times New Roman" w:hAnsi="Consolas" w:cs="Times New Roman"/>
          <w:color w:val="000000"/>
          <w:sz w:val="18"/>
          <w:szCs w:val="18"/>
          <w:bdr w:val="none" w:sz="0" w:space="0" w:color="auto" w:frame="1"/>
          <w:lang w:eastAsia="en-GB"/>
        </w:rPr>
        <w:t> degree==1:  </w:t>
      </w:r>
    </w:p>
    <w:p w14:paraId="6012A6B2"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'Lasso regression - 1st degree </w:t>
      </w:r>
      <w:proofErr w:type="spellStart"/>
      <w:r w:rsidRPr="006B40E6">
        <w:rPr>
          <w:rFonts w:ascii="Consolas" w:eastAsia="Times New Roman" w:hAnsi="Consolas" w:cs="Times New Roman"/>
          <w:color w:val="0000FF"/>
          <w:sz w:val="18"/>
          <w:szCs w:val="18"/>
          <w:bdr w:val="none" w:sz="0" w:space="0" w:color="auto" w:frame="1"/>
          <w:lang w:eastAsia="en-GB"/>
        </w:rPr>
        <w:t>ploynomial</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w:t>
      </w:r>
    </w:p>
    <w:p w14:paraId="4691D6CA"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if</w:t>
      </w:r>
      <w:r w:rsidRPr="006B40E6">
        <w:rPr>
          <w:rFonts w:ascii="Consolas" w:eastAsia="Times New Roman" w:hAnsi="Consolas" w:cs="Times New Roman"/>
          <w:color w:val="000000"/>
          <w:sz w:val="18"/>
          <w:szCs w:val="18"/>
          <w:bdr w:val="none" w:sz="0" w:space="0" w:color="auto" w:frame="1"/>
          <w:lang w:eastAsia="en-GB"/>
        </w:rPr>
        <w:t> degree==2:  </w:t>
      </w:r>
    </w:p>
    <w:p w14:paraId="63E9D68D"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'Lasso regression - 2nd degree </w:t>
      </w:r>
      <w:proofErr w:type="spellStart"/>
      <w:r w:rsidRPr="006B40E6">
        <w:rPr>
          <w:rFonts w:ascii="Consolas" w:eastAsia="Times New Roman" w:hAnsi="Consolas" w:cs="Times New Roman"/>
          <w:color w:val="0000FF"/>
          <w:sz w:val="18"/>
          <w:szCs w:val="18"/>
          <w:bdr w:val="none" w:sz="0" w:space="0" w:color="auto" w:frame="1"/>
          <w:lang w:eastAsia="en-GB"/>
        </w:rPr>
        <w:t>ploynomial</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w:t>
      </w:r>
    </w:p>
    <w:p w14:paraId="1CD8D0E4"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r w:rsidRPr="006B40E6">
        <w:rPr>
          <w:rFonts w:ascii="Consolas" w:eastAsia="Times New Roman" w:hAnsi="Consolas" w:cs="Times New Roman"/>
          <w:b/>
          <w:bCs/>
          <w:color w:val="006699"/>
          <w:sz w:val="18"/>
          <w:szCs w:val="18"/>
          <w:bdr w:val="none" w:sz="0" w:space="0" w:color="auto" w:frame="1"/>
          <w:lang w:eastAsia="en-GB"/>
        </w:rPr>
        <w:t>if</w:t>
      </w:r>
      <w:r w:rsidRPr="006B40E6">
        <w:rPr>
          <w:rFonts w:ascii="Consolas" w:eastAsia="Times New Roman" w:hAnsi="Consolas" w:cs="Times New Roman"/>
          <w:color w:val="000000"/>
          <w:sz w:val="18"/>
          <w:szCs w:val="18"/>
          <w:bdr w:val="none" w:sz="0" w:space="0" w:color="auto" w:frame="1"/>
          <w:lang w:eastAsia="en-GB"/>
        </w:rPr>
        <w:t> degree==3:  </w:t>
      </w:r>
    </w:p>
    <w:p w14:paraId="44D2835C"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plt.title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r w:rsidRPr="006B40E6">
        <w:rPr>
          <w:rFonts w:ascii="Consolas" w:eastAsia="Times New Roman" w:hAnsi="Consolas" w:cs="Times New Roman"/>
          <w:color w:val="0000FF"/>
          <w:sz w:val="18"/>
          <w:szCs w:val="18"/>
          <w:bdr w:val="none" w:sz="0" w:space="0" w:color="auto" w:frame="1"/>
          <w:lang w:eastAsia="en-GB"/>
        </w:rPr>
        <w:t>'Lasso regression - 3rd degree </w:t>
      </w:r>
      <w:proofErr w:type="spellStart"/>
      <w:r w:rsidRPr="006B40E6">
        <w:rPr>
          <w:rFonts w:ascii="Consolas" w:eastAsia="Times New Roman" w:hAnsi="Consolas" w:cs="Times New Roman"/>
          <w:color w:val="0000FF"/>
          <w:sz w:val="18"/>
          <w:szCs w:val="18"/>
          <w:bdr w:val="none" w:sz="0" w:space="0" w:color="auto" w:frame="1"/>
          <w:lang w:eastAsia="en-GB"/>
        </w:rPr>
        <w:t>ploynomial</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w:t>
      </w:r>
    </w:p>
    <w:p w14:paraId="5B0633AA"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plt.legend</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17F8F965" w14:textId="77777777" w:rsidR="006B40E6" w:rsidRPr="006B40E6" w:rsidRDefault="006B40E6" w:rsidP="006B40E6">
      <w:pPr>
        <w:numPr>
          <w:ilvl w:val="0"/>
          <w:numId w:val="1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plt.show</w:t>
      </w:r>
      <w:proofErr w:type="spellEnd"/>
      <w:proofErr w:type="gramEnd"/>
      <w:r w:rsidRPr="006B40E6">
        <w:rPr>
          <w:rFonts w:ascii="Consolas" w:eastAsia="Times New Roman" w:hAnsi="Consolas" w:cs="Times New Roman"/>
          <w:color w:val="000000"/>
          <w:sz w:val="18"/>
          <w:szCs w:val="18"/>
          <w:bdr w:val="none" w:sz="0" w:space="0" w:color="auto" w:frame="1"/>
          <w:lang w:eastAsia="en-GB"/>
        </w:rPr>
        <w:t>()  </w:t>
      </w:r>
    </w:p>
    <w:p w14:paraId="457AC459" w14:textId="77777777" w:rsidR="006B40E6" w:rsidRPr="006B40E6" w:rsidRDefault="006B40E6" w:rsidP="006B40E6"/>
    <w:p w14:paraId="2A78CC06" w14:textId="01CE2512" w:rsidR="006B40E6" w:rsidRDefault="006B40E6" w:rsidP="006B40E6">
      <w:pPr>
        <w:pStyle w:val="Heading2"/>
      </w:pPr>
      <w:bookmarkStart w:id="58" w:name="_Toc511300073"/>
      <w:r>
        <w:t>lstm neural network</w:t>
      </w:r>
      <w:bookmarkEnd w:id="58"/>
    </w:p>
    <w:p w14:paraId="6DAAE51D"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
    <w:p w14:paraId="50246BC4"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w:t>
      </w:r>
    </w:p>
    <w:p w14:paraId="20471D24"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6335A6DF"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
    <w:p w14:paraId="1C4FAD14"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np.reshape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xTrain.shape</w:t>
      </w:r>
      <w:proofErr w:type="spellEnd"/>
      <w:r w:rsidRPr="006B40E6">
        <w:rPr>
          <w:rFonts w:ascii="Consolas" w:eastAsia="Times New Roman" w:hAnsi="Consolas" w:cs="Times New Roman"/>
          <w:color w:val="000000"/>
          <w:sz w:val="18"/>
          <w:szCs w:val="18"/>
          <w:bdr w:val="none" w:sz="0" w:space="0" w:color="auto" w:frame="1"/>
          <w:lang w:eastAsia="en-GB"/>
        </w:rPr>
        <w:t>[0], 1, </w:t>
      </w:r>
      <w:proofErr w:type="spellStart"/>
      <w:r w:rsidRPr="006B40E6">
        <w:rPr>
          <w:rFonts w:ascii="Consolas" w:eastAsia="Times New Roman" w:hAnsi="Consolas" w:cs="Times New Roman"/>
          <w:color w:val="000000"/>
          <w:sz w:val="18"/>
          <w:szCs w:val="18"/>
          <w:bdr w:val="none" w:sz="0" w:space="0" w:color="auto" w:frame="1"/>
          <w:lang w:eastAsia="en-GB"/>
        </w:rPr>
        <w:t>xTrain.shape</w:t>
      </w:r>
      <w:proofErr w:type="spellEnd"/>
      <w:r w:rsidRPr="006B40E6">
        <w:rPr>
          <w:rFonts w:ascii="Consolas" w:eastAsia="Times New Roman" w:hAnsi="Consolas" w:cs="Times New Roman"/>
          <w:color w:val="000000"/>
          <w:sz w:val="18"/>
          <w:szCs w:val="18"/>
          <w:bdr w:val="none" w:sz="0" w:space="0" w:color="auto" w:frame="1"/>
          <w:lang w:eastAsia="en-GB"/>
        </w:rPr>
        <w:t>[1]))  </w:t>
      </w:r>
    </w:p>
    <w:p w14:paraId="37AF999B"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np.reshape</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xTest.shape</w:t>
      </w:r>
      <w:proofErr w:type="spellEnd"/>
      <w:r w:rsidRPr="006B40E6">
        <w:rPr>
          <w:rFonts w:ascii="Consolas" w:eastAsia="Times New Roman" w:hAnsi="Consolas" w:cs="Times New Roman"/>
          <w:color w:val="000000"/>
          <w:sz w:val="18"/>
          <w:szCs w:val="18"/>
          <w:bdr w:val="none" w:sz="0" w:space="0" w:color="auto" w:frame="1"/>
          <w:lang w:eastAsia="en-GB"/>
        </w:rPr>
        <w:t>[0], 1, </w:t>
      </w:r>
      <w:proofErr w:type="spellStart"/>
      <w:r w:rsidRPr="006B40E6">
        <w:rPr>
          <w:rFonts w:ascii="Consolas" w:eastAsia="Times New Roman" w:hAnsi="Consolas" w:cs="Times New Roman"/>
          <w:color w:val="000000"/>
          <w:sz w:val="18"/>
          <w:szCs w:val="18"/>
          <w:bdr w:val="none" w:sz="0" w:space="0" w:color="auto" w:frame="1"/>
          <w:lang w:eastAsia="en-GB"/>
        </w:rPr>
        <w:t>xTest.shape</w:t>
      </w:r>
      <w:proofErr w:type="spellEnd"/>
      <w:r w:rsidRPr="006B40E6">
        <w:rPr>
          <w:rFonts w:ascii="Consolas" w:eastAsia="Times New Roman" w:hAnsi="Consolas" w:cs="Times New Roman"/>
          <w:color w:val="000000"/>
          <w:sz w:val="18"/>
          <w:szCs w:val="18"/>
          <w:bdr w:val="none" w:sz="0" w:space="0" w:color="auto" w:frame="1"/>
          <w:lang w:eastAsia="en-GB"/>
        </w:rPr>
        <w:t>[1]))  </w:t>
      </w:r>
    </w:p>
    <w:p w14:paraId="66A491C5"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527910D3"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model = </w:t>
      </w:r>
      <w:proofErr w:type="gramStart"/>
      <w:r w:rsidRPr="006B40E6">
        <w:rPr>
          <w:rFonts w:ascii="Consolas" w:eastAsia="Times New Roman" w:hAnsi="Consolas" w:cs="Times New Roman"/>
          <w:color w:val="000000"/>
          <w:sz w:val="18"/>
          <w:szCs w:val="18"/>
          <w:bdr w:val="none" w:sz="0" w:space="0" w:color="auto" w:frame="1"/>
          <w:lang w:eastAsia="en-GB"/>
        </w:rPr>
        <w:t>Sequential(</w:t>
      </w:r>
      <w:proofErr w:type="gramEnd"/>
      <w:r w:rsidRPr="006B40E6">
        <w:rPr>
          <w:rFonts w:ascii="Consolas" w:eastAsia="Times New Roman" w:hAnsi="Consolas" w:cs="Times New Roman"/>
          <w:color w:val="000000"/>
          <w:sz w:val="18"/>
          <w:szCs w:val="18"/>
          <w:bdr w:val="none" w:sz="0" w:space="0" w:color="auto" w:frame="1"/>
          <w:lang w:eastAsia="en-GB"/>
        </w:rPr>
        <w:t>)  </w:t>
      </w:r>
    </w:p>
    <w:p w14:paraId="09875BD4"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model.add</w:t>
      </w:r>
      <w:proofErr w:type="spellEnd"/>
      <w:r w:rsidRPr="006B40E6">
        <w:rPr>
          <w:rFonts w:ascii="Consolas" w:eastAsia="Times New Roman" w:hAnsi="Consolas" w:cs="Times New Roman"/>
          <w:color w:val="000000"/>
          <w:sz w:val="18"/>
          <w:szCs w:val="18"/>
          <w:bdr w:val="none" w:sz="0" w:space="0" w:color="auto" w:frame="1"/>
          <w:lang w:eastAsia="en-GB"/>
        </w:rPr>
        <w:t>(</w:t>
      </w:r>
      <w:proofErr w:type="gramEnd"/>
      <w:r w:rsidRPr="006B40E6">
        <w:rPr>
          <w:rFonts w:ascii="Consolas" w:eastAsia="Times New Roman" w:hAnsi="Consolas" w:cs="Times New Roman"/>
          <w:color w:val="000000"/>
          <w:sz w:val="18"/>
          <w:szCs w:val="18"/>
          <w:bdr w:val="none" w:sz="0" w:space="0" w:color="auto" w:frame="1"/>
          <w:lang w:eastAsia="en-GB"/>
        </w:rPr>
        <w:t>LSTM(500, </w:t>
      </w:r>
      <w:proofErr w:type="spellStart"/>
      <w:r w:rsidRPr="006B40E6">
        <w:rPr>
          <w:rFonts w:ascii="Consolas" w:eastAsia="Times New Roman" w:hAnsi="Consolas" w:cs="Times New Roman"/>
          <w:color w:val="000000"/>
          <w:sz w:val="18"/>
          <w:szCs w:val="18"/>
          <w:bdr w:val="none" w:sz="0" w:space="0" w:color="auto" w:frame="1"/>
          <w:lang w:eastAsia="en-GB"/>
        </w:rPr>
        <w:t>input_shape</w:t>
      </w:r>
      <w:proofErr w:type="spellEnd"/>
      <w:r w:rsidRPr="006B40E6">
        <w:rPr>
          <w:rFonts w:ascii="Consolas" w:eastAsia="Times New Roman" w:hAnsi="Consolas" w:cs="Times New Roman"/>
          <w:color w:val="000000"/>
          <w:sz w:val="18"/>
          <w:szCs w:val="18"/>
          <w:bdr w:val="none" w:sz="0" w:space="0" w:color="auto" w:frame="1"/>
          <w:lang w:eastAsia="en-GB"/>
        </w:rPr>
        <w:t>=(1,pObs)))  </w:t>
      </w:r>
    </w:p>
    <w:p w14:paraId="28DA7A15"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model.add</w:t>
      </w:r>
      <w:proofErr w:type="spellEnd"/>
      <w:r w:rsidRPr="006B40E6">
        <w:rPr>
          <w:rFonts w:ascii="Consolas" w:eastAsia="Times New Roman" w:hAnsi="Consolas" w:cs="Times New Roman"/>
          <w:color w:val="000000"/>
          <w:sz w:val="18"/>
          <w:szCs w:val="18"/>
          <w:bdr w:val="none" w:sz="0" w:space="0" w:color="auto" w:frame="1"/>
          <w:lang w:eastAsia="en-GB"/>
        </w:rPr>
        <w:t>(</w:t>
      </w:r>
      <w:proofErr w:type="gramStart"/>
      <w:r w:rsidRPr="006B40E6">
        <w:rPr>
          <w:rFonts w:ascii="Consolas" w:eastAsia="Times New Roman" w:hAnsi="Consolas" w:cs="Times New Roman"/>
          <w:color w:val="000000"/>
          <w:sz w:val="18"/>
          <w:szCs w:val="18"/>
          <w:bdr w:val="none" w:sz="0" w:space="0" w:color="auto" w:frame="1"/>
          <w:lang w:eastAsia="en-GB"/>
        </w:rPr>
        <w:t>Dense(</w:t>
      </w:r>
      <w:proofErr w:type="gramEnd"/>
      <w:r w:rsidRPr="006B40E6">
        <w:rPr>
          <w:rFonts w:ascii="Consolas" w:eastAsia="Times New Roman" w:hAnsi="Consolas" w:cs="Times New Roman"/>
          <w:color w:val="000000"/>
          <w:sz w:val="18"/>
          <w:szCs w:val="18"/>
          <w:bdr w:val="none" w:sz="0" w:space="0" w:color="auto" w:frame="1"/>
          <w:lang w:eastAsia="en-GB"/>
        </w:rPr>
        <w:t>1))  </w:t>
      </w:r>
    </w:p>
    <w:p w14:paraId="608A3598"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model.compile</w:t>
      </w:r>
      <w:proofErr w:type="spellEnd"/>
      <w:proofErr w:type="gramEnd"/>
      <w:r w:rsidRPr="006B40E6">
        <w:rPr>
          <w:rFonts w:ascii="Consolas" w:eastAsia="Times New Roman" w:hAnsi="Consolas" w:cs="Times New Roman"/>
          <w:color w:val="000000"/>
          <w:sz w:val="18"/>
          <w:szCs w:val="18"/>
          <w:bdr w:val="none" w:sz="0" w:space="0" w:color="auto" w:frame="1"/>
          <w:lang w:eastAsia="en-GB"/>
        </w:rPr>
        <w:t>(loss=</w:t>
      </w:r>
      <w:r w:rsidRPr="006B40E6">
        <w:rPr>
          <w:rFonts w:ascii="Consolas" w:eastAsia="Times New Roman" w:hAnsi="Consolas" w:cs="Times New Roman"/>
          <w:color w:val="0000FF"/>
          <w:sz w:val="18"/>
          <w:szCs w:val="18"/>
          <w:bdr w:val="none" w:sz="0" w:space="0" w:color="auto" w:frame="1"/>
          <w:lang w:eastAsia="en-GB"/>
        </w:rPr>
        <w:t>'</w:t>
      </w:r>
      <w:proofErr w:type="spellStart"/>
      <w:r w:rsidRPr="006B40E6">
        <w:rPr>
          <w:rFonts w:ascii="Consolas" w:eastAsia="Times New Roman" w:hAnsi="Consolas" w:cs="Times New Roman"/>
          <w:color w:val="0000FF"/>
          <w:sz w:val="18"/>
          <w:szCs w:val="18"/>
          <w:bdr w:val="none" w:sz="0" w:space="0" w:color="auto" w:frame="1"/>
          <w:lang w:eastAsia="en-GB"/>
        </w:rPr>
        <w:t>mean_squared_error</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optimizer = </w:t>
      </w:r>
      <w:r w:rsidRPr="006B40E6">
        <w:rPr>
          <w:rFonts w:ascii="Consolas" w:eastAsia="Times New Roman" w:hAnsi="Consolas" w:cs="Times New Roman"/>
          <w:color w:val="0000FF"/>
          <w:sz w:val="18"/>
          <w:szCs w:val="18"/>
          <w:bdr w:val="none" w:sz="0" w:space="0" w:color="auto" w:frame="1"/>
          <w:lang w:eastAsia="en-GB"/>
        </w:rPr>
        <w:t>'</w:t>
      </w:r>
      <w:proofErr w:type="spellStart"/>
      <w:r w:rsidRPr="006B40E6">
        <w:rPr>
          <w:rFonts w:ascii="Consolas" w:eastAsia="Times New Roman" w:hAnsi="Consolas" w:cs="Times New Roman"/>
          <w:color w:val="0000FF"/>
          <w:sz w:val="18"/>
          <w:szCs w:val="18"/>
          <w:bdr w:val="none" w:sz="0" w:space="0" w:color="auto" w:frame="1"/>
          <w:lang w:eastAsia="en-GB"/>
        </w:rPr>
        <w:t>adam</w:t>
      </w:r>
      <w:proofErr w:type="spellEnd"/>
      <w:r w:rsidRPr="006B40E6">
        <w:rPr>
          <w:rFonts w:ascii="Consolas" w:eastAsia="Times New Roman" w:hAnsi="Consolas" w:cs="Times New Roman"/>
          <w:color w:val="0000FF"/>
          <w:sz w:val="18"/>
          <w:szCs w:val="18"/>
          <w:bdr w:val="none" w:sz="0" w:space="0" w:color="auto" w:frame="1"/>
          <w:lang w:eastAsia="en-GB"/>
        </w:rPr>
        <w:t>'</w:t>
      </w:r>
      <w:r w:rsidRPr="006B40E6">
        <w:rPr>
          <w:rFonts w:ascii="Consolas" w:eastAsia="Times New Roman" w:hAnsi="Consolas" w:cs="Times New Roman"/>
          <w:color w:val="000000"/>
          <w:sz w:val="18"/>
          <w:szCs w:val="18"/>
          <w:bdr w:val="none" w:sz="0" w:space="0" w:color="auto" w:frame="1"/>
          <w:lang w:eastAsia="en-GB"/>
        </w:rPr>
        <w:t>)  </w:t>
      </w:r>
    </w:p>
    <w:p w14:paraId="3136EA60"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model.fit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yTrain</w:t>
      </w:r>
      <w:proofErr w:type="spellEnd"/>
      <w:r w:rsidRPr="006B40E6">
        <w:rPr>
          <w:rFonts w:ascii="Consolas" w:eastAsia="Times New Roman" w:hAnsi="Consolas" w:cs="Times New Roman"/>
          <w:color w:val="000000"/>
          <w:sz w:val="18"/>
          <w:szCs w:val="18"/>
          <w:bdr w:val="none" w:sz="0" w:space="0" w:color="auto" w:frame="1"/>
          <w:lang w:eastAsia="en-GB"/>
        </w:rPr>
        <w:t>, epochs=100, </w:t>
      </w:r>
      <w:proofErr w:type="spellStart"/>
      <w:r w:rsidRPr="006B40E6">
        <w:rPr>
          <w:rFonts w:ascii="Consolas" w:eastAsia="Times New Roman" w:hAnsi="Consolas" w:cs="Times New Roman"/>
          <w:color w:val="000000"/>
          <w:sz w:val="18"/>
          <w:szCs w:val="18"/>
          <w:bdr w:val="none" w:sz="0" w:space="0" w:color="auto" w:frame="1"/>
          <w:lang w:eastAsia="en-GB"/>
        </w:rPr>
        <w:t>batch_size</w:t>
      </w:r>
      <w:proofErr w:type="spellEnd"/>
      <w:r w:rsidRPr="006B40E6">
        <w:rPr>
          <w:rFonts w:ascii="Consolas" w:eastAsia="Times New Roman" w:hAnsi="Consolas" w:cs="Times New Roman"/>
          <w:color w:val="000000"/>
          <w:sz w:val="18"/>
          <w:szCs w:val="18"/>
          <w:bdr w:val="none" w:sz="0" w:space="0" w:color="auto" w:frame="1"/>
          <w:lang w:eastAsia="en-GB"/>
        </w:rPr>
        <w:t>=30, verbose=0)  </w:t>
      </w:r>
    </w:p>
    <w:p w14:paraId="22CA3CC5"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trainPredict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model.predict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xTrain</w:t>
      </w:r>
      <w:proofErr w:type="spellEnd"/>
      <w:r w:rsidRPr="006B40E6">
        <w:rPr>
          <w:rFonts w:ascii="Consolas" w:eastAsia="Times New Roman" w:hAnsi="Consolas" w:cs="Times New Roman"/>
          <w:color w:val="000000"/>
          <w:sz w:val="18"/>
          <w:szCs w:val="18"/>
          <w:bdr w:val="none" w:sz="0" w:space="0" w:color="auto" w:frame="1"/>
          <w:lang w:eastAsia="en-GB"/>
        </w:rPr>
        <w:t>)  </w:t>
      </w:r>
    </w:p>
    <w:p w14:paraId="438A0784"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6B40E6">
        <w:rPr>
          <w:rFonts w:ascii="Consolas" w:eastAsia="Times New Roman" w:hAnsi="Consolas" w:cs="Times New Roman"/>
          <w:color w:val="000000"/>
          <w:sz w:val="18"/>
          <w:szCs w:val="18"/>
          <w:bdr w:val="none" w:sz="0" w:space="0" w:color="auto" w:frame="1"/>
          <w:lang w:eastAsia="en-GB"/>
        </w:rPr>
        <w:t>testPredict</w:t>
      </w:r>
      <w:proofErr w:type="spellEnd"/>
      <w:r w:rsidRPr="006B40E6">
        <w:rPr>
          <w:rFonts w:ascii="Consolas" w:eastAsia="Times New Roman" w:hAnsi="Consolas" w:cs="Times New Roman"/>
          <w:color w:val="000000"/>
          <w:sz w:val="18"/>
          <w:szCs w:val="18"/>
          <w:bdr w:val="none" w:sz="0" w:space="0" w:color="auto" w:frame="1"/>
          <w:lang w:eastAsia="en-GB"/>
        </w:rPr>
        <w:t> = </w:t>
      </w:r>
      <w:proofErr w:type="spellStart"/>
      <w:proofErr w:type="gramStart"/>
      <w:r w:rsidRPr="006B40E6">
        <w:rPr>
          <w:rFonts w:ascii="Consolas" w:eastAsia="Times New Roman" w:hAnsi="Consolas" w:cs="Times New Roman"/>
          <w:color w:val="000000"/>
          <w:sz w:val="18"/>
          <w:szCs w:val="18"/>
          <w:bdr w:val="none" w:sz="0" w:space="0" w:color="auto" w:frame="1"/>
          <w:lang w:eastAsia="en-GB"/>
        </w:rPr>
        <w:t>model.predict</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xTest</w:t>
      </w:r>
      <w:proofErr w:type="spellEnd"/>
      <w:r w:rsidRPr="006B40E6">
        <w:rPr>
          <w:rFonts w:ascii="Consolas" w:eastAsia="Times New Roman" w:hAnsi="Consolas" w:cs="Times New Roman"/>
          <w:color w:val="000000"/>
          <w:sz w:val="18"/>
          <w:szCs w:val="18"/>
          <w:bdr w:val="none" w:sz="0" w:space="0" w:color="auto" w:frame="1"/>
          <w:lang w:eastAsia="en-GB"/>
        </w:rPr>
        <w:t>)  </w:t>
      </w:r>
    </w:p>
    <w:p w14:paraId="214F2467"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  </w:t>
      </w:r>
    </w:p>
    <w:p w14:paraId="743447E6"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MSE = </w:t>
      </w:r>
      <w:proofErr w:type="spellStart"/>
      <w:r w:rsidRPr="006B40E6">
        <w:rPr>
          <w:rFonts w:ascii="Consolas" w:eastAsia="Times New Roman" w:hAnsi="Consolas" w:cs="Times New Roman"/>
          <w:color w:val="000000"/>
          <w:sz w:val="18"/>
          <w:szCs w:val="18"/>
          <w:bdr w:val="none" w:sz="0" w:space="0" w:color="auto" w:frame="1"/>
          <w:lang w:eastAsia="en-GB"/>
        </w:rPr>
        <w:t>mean_squared_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testPredict</w:t>
      </w:r>
      <w:proofErr w:type="spellEnd"/>
      <w:r w:rsidRPr="006B40E6">
        <w:rPr>
          <w:rFonts w:ascii="Consolas" w:eastAsia="Times New Roman" w:hAnsi="Consolas" w:cs="Times New Roman"/>
          <w:color w:val="000000"/>
          <w:sz w:val="18"/>
          <w:szCs w:val="18"/>
          <w:bdr w:val="none" w:sz="0" w:space="0" w:color="auto" w:frame="1"/>
          <w:lang w:eastAsia="en-GB"/>
        </w:rPr>
        <w:t>)  </w:t>
      </w:r>
    </w:p>
    <w:p w14:paraId="14B74382"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MAE = </w:t>
      </w:r>
      <w:proofErr w:type="spellStart"/>
      <w:r w:rsidRPr="006B40E6">
        <w:rPr>
          <w:rFonts w:ascii="Consolas" w:eastAsia="Times New Roman" w:hAnsi="Consolas" w:cs="Times New Roman"/>
          <w:color w:val="000000"/>
          <w:sz w:val="18"/>
          <w:szCs w:val="18"/>
          <w:bdr w:val="none" w:sz="0" w:space="0" w:color="auto" w:frame="1"/>
          <w:lang w:eastAsia="en-GB"/>
        </w:rPr>
        <w:t>mean_absolute_</w:t>
      </w:r>
      <w:proofErr w:type="gramStart"/>
      <w:r w:rsidRPr="006B40E6">
        <w:rPr>
          <w:rFonts w:ascii="Consolas" w:eastAsia="Times New Roman" w:hAnsi="Consolas" w:cs="Times New Roman"/>
          <w:color w:val="000000"/>
          <w:sz w:val="18"/>
          <w:szCs w:val="18"/>
          <w:bdr w:val="none" w:sz="0" w:space="0" w:color="auto" w:frame="1"/>
          <w:lang w:eastAsia="en-GB"/>
        </w:rPr>
        <w:t>error</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proofErr w:type="gramEnd"/>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 </w:t>
      </w:r>
      <w:proofErr w:type="spellStart"/>
      <w:r w:rsidRPr="006B40E6">
        <w:rPr>
          <w:rFonts w:ascii="Consolas" w:eastAsia="Times New Roman" w:hAnsi="Consolas" w:cs="Times New Roman"/>
          <w:color w:val="000000"/>
          <w:sz w:val="18"/>
          <w:szCs w:val="18"/>
          <w:bdr w:val="none" w:sz="0" w:space="0" w:color="auto" w:frame="1"/>
          <w:lang w:eastAsia="en-GB"/>
        </w:rPr>
        <w:t>testPredict</w:t>
      </w:r>
      <w:proofErr w:type="spellEnd"/>
      <w:r w:rsidRPr="006B40E6">
        <w:rPr>
          <w:rFonts w:ascii="Consolas" w:eastAsia="Times New Roman" w:hAnsi="Consolas" w:cs="Times New Roman"/>
          <w:color w:val="000000"/>
          <w:sz w:val="18"/>
          <w:szCs w:val="18"/>
          <w:bdr w:val="none" w:sz="0" w:space="0" w:color="auto" w:frame="1"/>
          <w:lang w:eastAsia="en-GB"/>
        </w:rPr>
        <w:t>)  </w:t>
      </w:r>
    </w:p>
    <w:p w14:paraId="55A59CEE" w14:textId="77777777" w:rsidR="006B40E6" w:rsidRPr="006B40E6" w:rsidRDefault="006B40E6" w:rsidP="006B40E6">
      <w:pPr>
        <w:numPr>
          <w:ilvl w:val="0"/>
          <w:numId w:val="14"/>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6B40E6">
        <w:rPr>
          <w:rFonts w:ascii="Consolas" w:eastAsia="Times New Roman" w:hAnsi="Consolas" w:cs="Times New Roman"/>
          <w:color w:val="000000"/>
          <w:sz w:val="18"/>
          <w:szCs w:val="18"/>
          <w:bdr w:val="none" w:sz="0" w:space="0" w:color="auto" w:frame="1"/>
          <w:lang w:eastAsia="en-GB"/>
        </w:rPr>
        <w:t>MAPE = sum(abs(</w:t>
      </w:r>
      <w:proofErr w:type="spellStart"/>
      <w:proofErr w:type="gramStart"/>
      <w:r w:rsidRPr="006B40E6">
        <w:rPr>
          <w:rFonts w:ascii="Consolas" w:eastAsia="Times New Roman" w:hAnsi="Consolas" w:cs="Times New Roman"/>
          <w:color w:val="000000"/>
          <w:sz w:val="18"/>
          <w:szCs w:val="18"/>
          <w:bdr w:val="none" w:sz="0" w:space="0" w:color="auto" w:frame="1"/>
          <w:lang w:eastAsia="en-GB"/>
        </w:rPr>
        <w:t>np.asarray</w:t>
      </w:r>
      <w:proofErr w:type="spellEnd"/>
      <w:proofErr w:type="gram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testPredict</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)))/sum(</w:t>
      </w:r>
      <w:proofErr w:type="spellStart"/>
      <w:r w:rsidRPr="006B40E6">
        <w:rPr>
          <w:rFonts w:ascii="Consolas" w:eastAsia="Times New Roman" w:hAnsi="Consolas" w:cs="Times New Roman"/>
          <w:color w:val="000000"/>
          <w:sz w:val="18"/>
          <w:szCs w:val="18"/>
          <w:bdr w:val="none" w:sz="0" w:space="0" w:color="auto" w:frame="1"/>
          <w:lang w:eastAsia="en-GB"/>
        </w:rPr>
        <w:t>np.asarray</w:t>
      </w:r>
      <w:proofErr w:type="spellEnd"/>
      <w:r w:rsidRPr="006B40E6">
        <w:rPr>
          <w:rFonts w:ascii="Consolas" w:eastAsia="Times New Roman" w:hAnsi="Consolas" w:cs="Times New Roman"/>
          <w:color w:val="000000"/>
          <w:sz w:val="18"/>
          <w:szCs w:val="18"/>
          <w:bdr w:val="none" w:sz="0" w:space="0" w:color="auto" w:frame="1"/>
          <w:lang w:eastAsia="en-GB"/>
        </w:rPr>
        <w:t>(</w:t>
      </w:r>
      <w:proofErr w:type="spellStart"/>
      <w:r w:rsidRPr="006B40E6">
        <w:rPr>
          <w:rFonts w:ascii="Consolas" w:eastAsia="Times New Roman" w:hAnsi="Consolas" w:cs="Times New Roman"/>
          <w:color w:val="000000"/>
          <w:sz w:val="18"/>
          <w:szCs w:val="18"/>
          <w:bdr w:val="none" w:sz="0" w:space="0" w:color="auto" w:frame="1"/>
          <w:lang w:eastAsia="en-GB"/>
        </w:rPr>
        <w:t>yTest</w:t>
      </w:r>
      <w:proofErr w:type="spellEnd"/>
      <w:r w:rsidRPr="006B40E6">
        <w:rPr>
          <w:rFonts w:ascii="Consolas" w:eastAsia="Times New Roman" w:hAnsi="Consolas" w:cs="Times New Roman"/>
          <w:color w:val="000000"/>
          <w:sz w:val="18"/>
          <w:szCs w:val="18"/>
          <w:bdr w:val="none" w:sz="0" w:space="0" w:color="auto" w:frame="1"/>
          <w:lang w:eastAsia="en-GB"/>
        </w:rPr>
        <w:t>))</w:t>
      </w:r>
    </w:p>
    <w:p w14:paraId="45845C1A" w14:textId="77777777" w:rsidR="006B40E6" w:rsidRDefault="006B40E6" w:rsidP="006B40E6"/>
    <w:p w14:paraId="4D8233F9" w14:textId="75F5F1B7" w:rsidR="006B40E6" w:rsidRDefault="001074A1" w:rsidP="001074A1">
      <w:pPr>
        <w:pStyle w:val="Heading2"/>
      </w:pPr>
      <w:bookmarkStart w:id="59" w:name="_Toc511300074"/>
      <w:r>
        <w:t>regression tree</w:t>
      </w:r>
      <w:bookmarkEnd w:id="59"/>
    </w:p>
    <w:p w14:paraId="29D0C798"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model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tree.DecisionTreeRegressor</w:t>
      </w:r>
      <w:proofErr w:type="spellEnd"/>
      <w:proofErr w:type="gramEnd"/>
      <w:r w:rsidRPr="001074A1">
        <w:rPr>
          <w:rFonts w:ascii="Consolas" w:eastAsia="Times New Roman" w:hAnsi="Consolas" w:cs="Times New Roman"/>
          <w:color w:val="000000"/>
          <w:sz w:val="18"/>
          <w:szCs w:val="18"/>
          <w:bdr w:val="none" w:sz="0" w:space="0" w:color="auto" w:frame="1"/>
          <w:lang w:eastAsia="en-GB"/>
        </w:rPr>
        <w:t>()  </w:t>
      </w:r>
    </w:p>
    <w:p w14:paraId="4985C9D1"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model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model.fit</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proofErr w:type="gramEnd"/>
      <w:r w:rsidRPr="001074A1">
        <w:rPr>
          <w:rFonts w:ascii="Consolas" w:eastAsia="Times New Roman" w:hAnsi="Consolas" w:cs="Times New Roman"/>
          <w:color w:val="000000"/>
          <w:sz w:val="18"/>
          <w:szCs w:val="18"/>
          <w:bdr w:val="none" w:sz="0" w:space="0" w:color="auto" w:frame="1"/>
          <w:lang w:eastAsia="en-GB"/>
        </w:rPr>
        <w:t>xTrain</w:t>
      </w:r>
      <w:proofErr w:type="spellEnd"/>
      <w:r w:rsidRPr="001074A1">
        <w:rPr>
          <w:rFonts w:ascii="Consolas" w:eastAsia="Times New Roman" w:hAnsi="Consolas" w:cs="Times New Roman"/>
          <w:color w:val="000000"/>
          <w:sz w:val="18"/>
          <w:szCs w:val="18"/>
          <w:bdr w:val="none" w:sz="0" w:space="0" w:color="auto" w:frame="1"/>
          <w:lang w:eastAsia="en-GB"/>
        </w:rPr>
        <w:t>, </w:t>
      </w:r>
      <w:proofErr w:type="spellStart"/>
      <w:r w:rsidRPr="001074A1">
        <w:rPr>
          <w:rFonts w:ascii="Consolas" w:eastAsia="Times New Roman" w:hAnsi="Consolas" w:cs="Times New Roman"/>
          <w:color w:val="000000"/>
          <w:sz w:val="18"/>
          <w:szCs w:val="18"/>
          <w:bdr w:val="none" w:sz="0" w:space="0" w:color="auto" w:frame="1"/>
          <w:lang w:eastAsia="en-GB"/>
        </w:rPr>
        <w:t>yTrain</w:t>
      </w:r>
      <w:proofErr w:type="spellEnd"/>
      <w:r w:rsidRPr="001074A1">
        <w:rPr>
          <w:rFonts w:ascii="Consolas" w:eastAsia="Times New Roman" w:hAnsi="Consolas" w:cs="Times New Roman"/>
          <w:color w:val="000000"/>
          <w:sz w:val="18"/>
          <w:szCs w:val="18"/>
          <w:bdr w:val="none" w:sz="0" w:space="0" w:color="auto" w:frame="1"/>
          <w:lang w:eastAsia="en-GB"/>
        </w:rPr>
        <w:t>)  </w:t>
      </w:r>
    </w:p>
    <w:p w14:paraId="2C9C3F3A"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model.predict</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xTest</w:t>
      </w:r>
      <w:proofErr w:type="spellEnd"/>
      <w:r w:rsidRPr="001074A1">
        <w:rPr>
          <w:rFonts w:ascii="Consolas" w:eastAsia="Times New Roman" w:hAnsi="Consolas" w:cs="Times New Roman"/>
          <w:color w:val="000000"/>
          <w:sz w:val="18"/>
          <w:szCs w:val="18"/>
          <w:bdr w:val="none" w:sz="0" w:space="0" w:color="auto" w:frame="1"/>
          <w:lang w:eastAsia="en-GB"/>
        </w:rPr>
        <w:t>)  </w:t>
      </w:r>
    </w:p>
    <w:p w14:paraId="013267EB"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MSE = </w:t>
      </w:r>
      <w:proofErr w:type="spellStart"/>
      <w:r w:rsidRPr="001074A1">
        <w:rPr>
          <w:rFonts w:ascii="Consolas" w:eastAsia="Times New Roman" w:hAnsi="Consolas" w:cs="Times New Roman"/>
          <w:color w:val="000000"/>
          <w:sz w:val="18"/>
          <w:szCs w:val="18"/>
          <w:bdr w:val="none" w:sz="0" w:space="0" w:color="auto" w:frame="1"/>
          <w:lang w:eastAsia="en-GB"/>
        </w:rPr>
        <w:t>mean_squared_</w:t>
      </w:r>
      <w:proofErr w:type="gramStart"/>
      <w:r w:rsidRPr="001074A1">
        <w:rPr>
          <w:rFonts w:ascii="Consolas" w:eastAsia="Times New Roman" w:hAnsi="Consolas" w:cs="Times New Roman"/>
          <w:color w:val="000000"/>
          <w:sz w:val="18"/>
          <w:szCs w:val="18"/>
          <w:bdr w:val="none" w:sz="0" w:space="0" w:color="auto" w:frame="1"/>
          <w:lang w:eastAsia="en-GB"/>
        </w:rPr>
        <w:t>error</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proofErr w:type="gramEnd"/>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w:t>
      </w:r>
    </w:p>
    <w:p w14:paraId="05C95FAB"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MAE = </w:t>
      </w:r>
      <w:proofErr w:type="spellStart"/>
      <w:r w:rsidRPr="001074A1">
        <w:rPr>
          <w:rFonts w:ascii="Consolas" w:eastAsia="Times New Roman" w:hAnsi="Consolas" w:cs="Times New Roman"/>
          <w:color w:val="000000"/>
          <w:sz w:val="18"/>
          <w:szCs w:val="18"/>
          <w:bdr w:val="none" w:sz="0" w:space="0" w:color="auto" w:frame="1"/>
          <w:lang w:eastAsia="en-GB"/>
        </w:rPr>
        <w:t>mean_absolute_</w:t>
      </w:r>
      <w:proofErr w:type="gramStart"/>
      <w:r w:rsidRPr="001074A1">
        <w:rPr>
          <w:rFonts w:ascii="Consolas" w:eastAsia="Times New Roman" w:hAnsi="Consolas" w:cs="Times New Roman"/>
          <w:color w:val="000000"/>
          <w:sz w:val="18"/>
          <w:szCs w:val="18"/>
          <w:bdr w:val="none" w:sz="0" w:space="0" w:color="auto" w:frame="1"/>
          <w:lang w:eastAsia="en-GB"/>
        </w:rPr>
        <w:t>error</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proofErr w:type="gramEnd"/>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w:t>
      </w:r>
    </w:p>
    <w:p w14:paraId="1967C691"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MAPE = </w:t>
      </w:r>
      <w:proofErr w:type="spellStart"/>
      <w:r w:rsidRPr="001074A1">
        <w:rPr>
          <w:rFonts w:ascii="Consolas" w:eastAsia="Times New Roman" w:hAnsi="Consolas" w:cs="Times New Roman"/>
          <w:color w:val="000000"/>
          <w:sz w:val="18"/>
          <w:szCs w:val="18"/>
          <w:bdr w:val="none" w:sz="0" w:space="0" w:color="auto" w:frame="1"/>
          <w:lang w:eastAsia="en-GB"/>
        </w:rPr>
        <w:t>np.sum</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np.abs</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gramStart"/>
      <w:r w:rsidRPr="001074A1">
        <w:rPr>
          <w:rFonts w:ascii="Consolas" w:eastAsia="Times New Roman" w:hAnsi="Consolas" w:cs="Times New Roman"/>
          <w:color w:val="000000"/>
          <w:sz w:val="18"/>
          <w:szCs w:val="18"/>
          <w:bdr w:val="none" w:sz="0" w:space="0" w:color="auto" w:frame="1"/>
          <w:lang w:eastAsia="en-GB"/>
        </w:rPr>
        <w:t>np.asarray</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np.sum</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w:t>
      </w:r>
    </w:p>
    <w:p w14:paraId="3D39646D"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  </w:t>
      </w:r>
    </w:p>
    <w:p w14:paraId="5DCE8990"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plt.clf</w:t>
      </w:r>
      <w:proofErr w:type="spellEnd"/>
      <w:r w:rsidRPr="001074A1">
        <w:rPr>
          <w:rFonts w:ascii="Consolas" w:eastAsia="Times New Roman" w:hAnsi="Consolas" w:cs="Times New Roman"/>
          <w:color w:val="000000"/>
          <w:sz w:val="18"/>
          <w:szCs w:val="18"/>
          <w:bdr w:val="none" w:sz="0" w:space="0" w:color="auto" w:frame="1"/>
          <w:lang w:eastAsia="en-GB"/>
        </w:rPr>
        <w:t>(</w:t>
      </w:r>
      <w:proofErr w:type="gramEnd"/>
      <w:r w:rsidRPr="001074A1">
        <w:rPr>
          <w:rFonts w:ascii="Consolas" w:eastAsia="Times New Roman" w:hAnsi="Consolas" w:cs="Times New Roman"/>
          <w:color w:val="000000"/>
          <w:sz w:val="18"/>
          <w:szCs w:val="18"/>
          <w:bdr w:val="none" w:sz="0" w:space="0" w:color="auto" w:frame="1"/>
          <w:lang w:eastAsia="en-GB"/>
        </w:rPr>
        <w:t>)  </w:t>
      </w:r>
    </w:p>
    <w:p w14:paraId="57802ECE"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plt.plot</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label = </w:t>
      </w:r>
      <w:r w:rsidRPr="001074A1">
        <w:rPr>
          <w:rFonts w:ascii="Consolas" w:eastAsia="Times New Roman" w:hAnsi="Consolas" w:cs="Times New Roman"/>
          <w:color w:val="0000FF"/>
          <w:sz w:val="18"/>
          <w:szCs w:val="18"/>
          <w:bdr w:val="none" w:sz="0" w:space="0" w:color="auto" w:frame="1"/>
          <w:lang w:eastAsia="en-GB"/>
        </w:rPr>
        <w:t>'predicted'</w:t>
      </w:r>
      <w:r w:rsidRPr="001074A1">
        <w:rPr>
          <w:rFonts w:ascii="Consolas" w:eastAsia="Times New Roman" w:hAnsi="Consolas" w:cs="Times New Roman"/>
          <w:color w:val="000000"/>
          <w:sz w:val="18"/>
          <w:szCs w:val="18"/>
          <w:bdr w:val="none" w:sz="0" w:space="0" w:color="auto" w:frame="1"/>
          <w:lang w:eastAsia="en-GB"/>
        </w:rPr>
        <w:t>)  </w:t>
      </w:r>
    </w:p>
    <w:p w14:paraId="6B907857"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plt.plot</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label = </w:t>
      </w:r>
      <w:r w:rsidRPr="001074A1">
        <w:rPr>
          <w:rFonts w:ascii="Consolas" w:eastAsia="Times New Roman" w:hAnsi="Consolas" w:cs="Times New Roman"/>
          <w:color w:val="0000FF"/>
          <w:sz w:val="18"/>
          <w:szCs w:val="18"/>
          <w:bdr w:val="none" w:sz="0" w:space="0" w:color="auto" w:frame="1"/>
          <w:lang w:eastAsia="en-GB"/>
        </w:rPr>
        <w:t>'actual'</w:t>
      </w:r>
      <w:r w:rsidRPr="001074A1">
        <w:rPr>
          <w:rFonts w:ascii="Consolas" w:eastAsia="Times New Roman" w:hAnsi="Consolas" w:cs="Times New Roman"/>
          <w:color w:val="000000"/>
          <w:sz w:val="18"/>
          <w:szCs w:val="18"/>
          <w:bdr w:val="none" w:sz="0" w:space="0" w:color="auto" w:frame="1"/>
          <w:lang w:eastAsia="en-GB"/>
        </w:rPr>
        <w:t>)  </w:t>
      </w:r>
    </w:p>
    <w:p w14:paraId="206583D7"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plt.legend</w:t>
      </w:r>
      <w:proofErr w:type="spellEnd"/>
      <w:proofErr w:type="gramEnd"/>
      <w:r w:rsidRPr="001074A1">
        <w:rPr>
          <w:rFonts w:ascii="Consolas" w:eastAsia="Times New Roman" w:hAnsi="Consolas" w:cs="Times New Roman"/>
          <w:color w:val="000000"/>
          <w:sz w:val="18"/>
          <w:szCs w:val="18"/>
          <w:bdr w:val="none" w:sz="0" w:space="0" w:color="auto" w:frame="1"/>
          <w:lang w:eastAsia="en-GB"/>
        </w:rPr>
        <w:t>()  </w:t>
      </w:r>
    </w:p>
    <w:p w14:paraId="717F87AC"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plt.title</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r w:rsidRPr="001074A1">
        <w:rPr>
          <w:rFonts w:ascii="Consolas" w:eastAsia="Times New Roman" w:hAnsi="Consolas" w:cs="Times New Roman"/>
          <w:color w:val="0000FF"/>
          <w:sz w:val="18"/>
          <w:szCs w:val="18"/>
          <w:bdr w:val="none" w:sz="0" w:space="0" w:color="auto" w:frame="1"/>
          <w:lang w:eastAsia="en-GB"/>
        </w:rPr>
        <w:t>'Regression tree'</w:t>
      </w:r>
      <w:r w:rsidRPr="001074A1">
        <w:rPr>
          <w:rFonts w:ascii="Consolas" w:eastAsia="Times New Roman" w:hAnsi="Consolas" w:cs="Times New Roman"/>
          <w:color w:val="000000"/>
          <w:sz w:val="18"/>
          <w:szCs w:val="18"/>
          <w:bdr w:val="none" w:sz="0" w:space="0" w:color="auto" w:frame="1"/>
          <w:lang w:eastAsia="en-GB"/>
        </w:rPr>
        <w:t>)  </w:t>
      </w:r>
    </w:p>
    <w:p w14:paraId="4484D702" w14:textId="77777777" w:rsidR="001074A1" w:rsidRPr="001074A1" w:rsidRDefault="001074A1" w:rsidP="001074A1">
      <w:pPr>
        <w:numPr>
          <w:ilvl w:val="0"/>
          <w:numId w:val="1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plt.show</w:t>
      </w:r>
      <w:proofErr w:type="spellEnd"/>
      <w:proofErr w:type="gramEnd"/>
      <w:r w:rsidRPr="001074A1">
        <w:rPr>
          <w:rFonts w:ascii="Consolas" w:eastAsia="Times New Roman" w:hAnsi="Consolas" w:cs="Times New Roman"/>
          <w:color w:val="000000"/>
          <w:sz w:val="18"/>
          <w:szCs w:val="18"/>
          <w:bdr w:val="none" w:sz="0" w:space="0" w:color="auto" w:frame="1"/>
          <w:lang w:eastAsia="en-GB"/>
        </w:rPr>
        <w:t>() </w:t>
      </w:r>
    </w:p>
    <w:p w14:paraId="1C86AF0B" w14:textId="77777777" w:rsidR="001074A1" w:rsidRDefault="001074A1" w:rsidP="001074A1"/>
    <w:p w14:paraId="37393594" w14:textId="4B5DE637" w:rsidR="001074A1" w:rsidRDefault="001074A1" w:rsidP="001074A1">
      <w:pPr>
        <w:pStyle w:val="Heading2"/>
      </w:pPr>
      <w:bookmarkStart w:id="60" w:name="_Toc511300075"/>
      <w:r>
        <w:t>gradient boosting regression</w:t>
      </w:r>
      <w:bookmarkEnd w:id="60"/>
    </w:p>
    <w:p w14:paraId="5920D0F9"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lastRenderedPageBreak/>
        <w:t>np.random</w:t>
      </w:r>
      <w:proofErr w:type="gramEnd"/>
      <w:r w:rsidRPr="001074A1">
        <w:rPr>
          <w:rFonts w:ascii="Consolas" w:eastAsia="Times New Roman" w:hAnsi="Consolas" w:cs="Times New Roman"/>
          <w:color w:val="000000"/>
          <w:sz w:val="18"/>
          <w:szCs w:val="18"/>
          <w:bdr w:val="none" w:sz="0" w:space="0" w:color="auto" w:frame="1"/>
          <w:lang w:eastAsia="en-GB"/>
        </w:rPr>
        <w:t>.seed</w:t>
      </w:r>
      <w:proofErr w:type="spellEnd"/>
      <w:r w:rsidRPr="001074A1">
        <w:rPr>
          <w:rFonts w:ascii="Consolas" w:eastAsia="Times New Roman" w:hAnsi="Consolas" w:cs="Times New Roman"/>
          <w:color w:val="000000"/>
          <w:sz w:val="18"/>
          <w:szCs w:val="18"/>
          <w:bdr w:val="none" w:sz="0" w:space="0" w:color="auto" w:frame="1"/>
          <w:lang w:eastAsia="en-GB"/>
        </w:rPr>
        <w:t>(7)  </w:t>
      </w:r>
    </w:p>
    <w:p w14:paraId="5AFDB653"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  </w:t>
      </w:r>
    </w:p>
    <w:p w14:paraId="52486E22"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xTrain</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np.asarray</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xTrain</w:t>
      </w:r>
      <w:proofErr w:type="spellEnd"/>
      <w:r w:rsidRPr="001074A1">
        <w:rPr>
          <w:rFonts w:ascii="Consolas" w:eastAsia="Times New Roman" w:hAnsi="Consolas" w:cs="Times New Roman"/>
          <w:color w:val="000000"/>
          <w:sz w:val="18"/>
          <w:szCs w:val="18"/>
          <w:bdr w:val="none" w:sz="0" w:space="0" w:color="auto" w:frame="1"/>
          <w:lang w:eastAsia="en-GB"/>
        </w:rPr>
        <w:t>)  </w:t>
      </w:r>
    </w:p>
    <w:p w14:paraId="3FB60257"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yTrain</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np.asarray</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yTrain</w:t>
      </w:r>
      <w:proofErr w:type="spellEnd"/>
      <w:r w:rsidRPr="001074A1">
        <w:rPr>
          <w:rFonts w:ascii="Consolas" w:eastAsia="Times New Roman" w:hAnsi="Consolas" w:cs="Times New Roman"/>
          <w:color w:val="000000"/>
          <w:sz w:val="18"/>
          <w:szCs w:val="18"/>
          <w:bdr w:val="none" w:sz="0" w:space="0" w:color="auto" w:frame="1"/>
          <w:lang w:eastAsia="en-GB"/>
        </w:rPr>
        <w:t>)  </w:t>
      </w:r>
    </w:p>
    <w:p w14:paraId="4484A457"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xTrain</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r w:rsidRPr="001074A1">
        <w:rPr>
          <w:rFonts w:ascii="Consolas" w:eastAsia="Times New Roman" w:hAnsi="Consolas" w:cs="Times New Roman"/>
          <w:color w:val="000000"/>
          <w:sz w:val="18"/>
          <w:szCs w:val="18"/>
          <w:bdr w:val="none" w:sz="0" w:space="0" w:color="auto" w:frame="1"/>
          <w:lang w:eastAsia="en-GB"/>
        </w:rPr>
        <w:t>xTrain.reshape</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xTrain.shape</w:t>
      </w:r>
      <w:proofErr w:type="spellEnd"/>
      <w:r w:rsidRPr="001074A1">
        <w:rPr>
          <w:rFonts w:ascii="Consolas" w:eastAsia="Times New Roman" w:hAnsi="Consolas" w:cs="Times New Roman"/>
          <w:color w:val="000000"/>
          <w:sz w:val="18"/>
          <w:szCs w:val="18"/>
          <w:bdr w:val="none" w:sz="0" w:space="0" w:color="auto" w:frame="1"/>
          <w:lang w:eastAsia="en-GB"/>
        </w:rPr>
        <w:t>[0], -1)  </w:t>
      </w:r>
    </w:p>
    <w:p w14:paraId="2FA16430"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yTrain</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r w:rsidRPr="001074A1">
        <w:rPr>
          <w:rFonts w:ascii="Consolas" w:eastAsia="Times New Roman" w:hAnsi="Consolas" w:cs="Times New Roman"/>
          <w:color w:val="000000"/>
          <w:sz w:val="18"/>
          <w:szCs w:val="18"/>
          <w:bdr w:val="none" w:sz="0" w:space="0" w:color="auto" w:frame="1"/>
          <w:lang w:eastAsia="en-GB"/>
        </w:rPr>
        <w:t>yTrain.reshape</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yTrain.shape</w:t>
      </w:r>
      <w:proofErr w:type="spellEnd"/>
      <w:r w:rsidRPr="001074A1">
        <w:rPr>
          <w:rFonts w:ascii="Consolas" w:eastAsia="Times New Roman" w:hAnsi="Consolas" w:cs="Times New Roman"/>
          <w:color w:val="000000"/>
          <w:sz w:val="18"/>
          <w:szCs w:val="18"/>
          <w:bdr w:val="none" w:sz="0" w:space="0" w:color="auto" w:frame="1"/>
          <w:lang w:eastAsia="en-GB"/>
        </w:rPr>
        <w:t>[0])  </w:t>
      </w:r>
    </w:p>
    <w:p w14:paraId="5D8D6352"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xTest</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np.asarray</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xTest</w:t>
      </w:r>
      <w:proofErr w:type="spellEnd"/>
      <w:r w:rsidRPr="001074A1">
        <w:rPr>
          <w:rFonts w:ascii="Consolas" w:eastAsia="Times New Roman" w:hAnsi="Consolas" w:cs="Times New Roman"/>
          <w:color w:val="000000"/>
          <w:sz w:val="18"/>
          <w:szCs w:val="18"/>
          <w:bdr w:val="none" w:sz="0" w:space="0" w:color="auto" w:frame="1"/>
          <w:lang w:eastAsia="en-GB"/>
        </w:rPr>
        <w:t>)  </w:t>
      </w:r>
    </w:p>
    <w:p w14:paraId="1428317C"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xTest</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r w:rsidRPr="001074A1">
        <w:rPr>
          <w:rFonts w:ascii="Consolas" w:eastAsia="Times New Roman" w:hAnsi="Consolas" w:cs="Times New Roman"/>
          <w:color w:val="000000"/>
          <w:sz w:val="18"/>
          <w:szCs w:val="18"/>
          <w:bdr w:val="none" w:sz="0" w:space="0" w:color="auto" w:frame="1"/>
          <w:lang w:eastAsia="en-GB"/>
        </w:rPr>
        <w:t>xTest.reshape</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xTest.shape</w:t>
      </w:r>
      <w:proofErr w:type="spellEnd"/>
      <w:r w:rsidRPr="001074A1">
        <w:rPr>
          <w:rFonts w:ascii="Consolas" w:eastAsia="Times New Roman" w:hAnsi="Consolas" w:cs="Times New Roman"/>
          <w:color w:val="000000"/>
          <w:sz w:val="18"/>
          <w:szCs w:val="18"/>
          <w:bdr w:val="none" w:sz="0" w:space="0" w:color="auto" w:frame="1"/>
          <w:lang w:eastAsia="en-GB"/>
        </w:rPr>
        <w:t>[0], -1)  </w:t>
      </w:r>
    </w:p>
    <w:p w14:paraId="64FF1CB7"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model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ensemble.GradientBoostingRegressor</w:t>
      </w:r>
      <w:proofErr w:type="spellEnd"/>
      <w:proofErr w:type="gramEnd"/>
      <w:r w:rsidRPr="001074A1">
        <w:rPr>
          <w:rFonts w:ascii="Consolas" w:eastAsia="Times New Roman" w:hAnsi="Consolas" w:cs="Times New Roman"/>
          <w:color w:val="000000"/>
          <w:sz w:val="18"/>
          <w:szCs w:val="18"/>
          <w:bdr w:val="none" w:sz="0" w:space="0" w:color="auto" w:frame="1"/>
          <w:lang w:eastAsia="en-GB"/>
        </w:rPr>
        <w:t>()  </w:t>
      </w:r>
    </w:p>
    <w:p w14:paraId="29FD7AF0"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model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model.fit</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proofErr w:type="gramEnd"/>
      <w:r w:rsidRPr="001074A1">
        <w:rPr>
          <w:rFonts w:ascii="Consolas" w:eastAsia="Times New Roman" w:hAnsi="Consolas" w:cs="Times New Roman"/>
          <w:color w:val="000000"/>
          <w:sz w:val="18"/>
          <w:szCs w:val="18"/>
          <w:bdr w:val="none" w:sz="0" w:space="0" w:color="auto" w:frame="1"/>
          <w:lang w:eastAsia="en-GB"/>
        </w:rPr>
        <w:t>xTrain</w:t>
      </w:r>
      <w:proofErr w:type="spellEnd"/>
      <w:r w:rsidRPr="001074A1">
        <w:rPr>
          <w:rFonts w:ascii="Consolas" w:eastAsia="Times New Roman" w:hAnsi="Consolas" w:cs="Times New Roman"/>
          <w:color w:val="000000"/>
          <w:sz w:val="18"/>
          <w:szCs w:val="18"/>
          <w:bdr w:val="none" w:sz="0" w:space="0" w:color="auto" w:frame="1"/>
          <w:lang w:eastAsia="en-GB"/>
        </w:rPr>
        <w:t>, </w:t>
      </w:r>
      <w:proofErr w:type="spellStart"/>
      <w:r w:rsidRPr="001074A1">
        <w:rPr>
          <w:rFonts w:ascii="Consolas" w:eastAsia="Times New Roman" w:hAnsi="Consolas" w:cs="Times New Roman"/>
          <w:color w:val="000000"/>
          <w:sz w:val="18"/>
          <w:szCs w:val="18"/>
          <w:bdr w:val="none" w:sz="0" w:space="0" w:color="auto" w:frame="1"/>
          <w:lang w:eastAsia="en-GB"/>
        </w:rPr>
        <w:t>yTrain</w:t>
      </w:r>
      <w:proofErr w:type="spellEnd"/>
      <w:r w:rsidRPr="001074A1">
        <w:rPr>
          <w:rFonts w:ascii="Consolas" w:eastAsia="Times New Roman" w:hAnsi="Consolas" w:cs="Times New Roman"/>
          <w:color w:val="000000"/>
          <w:sz w:val="18"/>
          <w:szCs w:val="18"/>
          <w:bdr w:val="none" w:sz="0" w:space="0" w:color="auto" w:frame="1"/>
          <w:lang w:eastAsia="en-GB"/>
        </w:rPr>
        <w:t>)  </w:t>
      </w:r>
    </w:p>
    <w:p w14:paraId="7C621696"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 </w:t>
      </w:r>
      <w:proofErr w:type="spellStart"/>
      <w:proofErr w:type="gramStart"/>
      <w:r w:rsidRPr="001074A1">
        <w:rPr>
          <w:rFonts w:ascii="Consolas" w:eastAsia="Times New Roman" w:hAnsi="Consolas" w:cs="Times New Roman"/>
          <w:color w:val="000000"/>
          <w:sz w:val="18"/>
          <w:szCs w:val="18"/>
          <w:bdr w:val="none" w:sz="0" w:space="0" w:color="auto" w:frame="1"/>
          <w:lang w:eastAsia="en-GB"/>
        </w:rPr>
        <w:t>model.predict</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xTest</w:t>
      </w:r>
      <w:proofErr w:type="spellEnd"/>
      <w:r w:rsidRPr="001074A1">
        <w:rPr>
          <w:rFonts w:ascii="Consolas" w:eastAsia="Times New Roman" w:hAnsi="Consolas" w:cs="Times New Roman"/>
          <w:color w:val="000000"/>
          <w:sz w:val="18"/>
          <w:szCs w:val="18"/>
          <w:bdr w:val="none" w:sz="0" w:space="0" w:color="auto" w:frame="1"/>
          <w:lang w:eastAsia="en-GB"/>
        </w:rPr>
        <w:t>)  </w:t>
      </w:r>
    </w:p>
    <w:p w14:paraId="5A096AAE"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color w:val="000000"/>
          <w:sz w:val="18"/>
          <w:szCs w:val="18"/>
          <w:bdr w:val="none" w:sz="0" w:space="0" w:color="auto" w:frame="1"/>
          <w:lang w:eastAsia="en-GB"/>
        </w:rPr>
        <w:t>MAE = </w:t>
      </w:r>
      <w:proofErr w:type="spellStart"/>
      <w:r w:rsidRPr="001074A1">
        <w:rPr>
          <w:rFonts w:ascii="Consolas" w:eastAsia="Times New Roman" w:hAnsi="Consolas" w:cs="Times New Roman"/>
          <w:color w:val="000000"/>
          <w:sz w:val="18"/>
          <w:szCs w:val="18"/>
          <w:bdr w:val="none" w:sz="0" w:space="0" w:color="auto" w:frame="1"/>
          <w:lang w:eastAsia="en-GB"/>
        </w:rPr>
        <w:t>mean_squared_</w:t>
      </w:r>
      <w:proofErr w:type="gramStart"/>
      <w:r w:rsidRPr="001074A1">
        <w:rPr>
          <w:rFonts w:ascii="Consolas" w:eastAsia="Times New Roman" w:hAnsi="Consolas" w:cs="Times New Roman"/>
          <w:color w:val="000000"/>
          <w:sz w:val="18"/>
          <w:szCs w:val="18"/>
          <w:bdr w:val="none" w:sz="0" w:space="0" w:color="auto" w:frame="1"/>
          <w:lang w:eastAsia="en-GB"/>
        </w:rPr>
        <w:t>error</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proofErr w:type="gramEnd"/>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w:t>
      </w:r>
    </w:p>
    <w:p w14:paraId="364E8E85"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b/>
          <w:bCs/>
          <w:color w:val="006699"/>
          <w:sz w:val="18"/>
          <w:szCs w:val="18"/>
          <w:bdr w:val="none" w:sz="0" w:space="0" w:color="auto" w:frame="1"/>
          <w:lang w:eastAsia="en-GB"/>
        </w:rPr>
        <w:t>print</w:t>
      </w:r>
      <w:r w:rsidRPr="001074A1">
        <w:rPr>
          <w:rFonts w:ascii="Consolas" w:eastAsia="Times New Roman" w:hAnsi="Consolas" w:cs="Times New Roman"/>
          <w:color w:val="000000"/>
          <w:sz w:val="18"/>
          <w:szCs w:val="18"/>
          <w:bdr w:val="none" w:sz="0" w:space="0" w:color="auto" w:frame="1"/>
          <w:lang w:eastAsia="en-GB"/>
        </w:rPr>
        <w:t>(MAE)  </w:t>
      </w:r>
    </w:p>
    <w:p w14:paraId="7EBE6113"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gramStart"/>
      <w:r w:rsidRPr="001074A1">
        <w:rPr>
          <w:rFonts w:ascii="Consolas" w:eastAsia="Times New Roman" w:hAnsi="Consolas" w:cs="Times New Roman"/>
          <w:b/>
          <w:bCs/>
          <w:color w:val="006699"/>
          <w:sz w:val="18"/>
          <w:szCs w:val="18"/>
          <w:bdr w:val="none" w:sz="0" w:space="0" w:color="auto" w:frame="1"/>
          <w:lang w:eastAsia="en-GB"/>
        </w:rPr>
        <w:t>print</w:t>
      </w:r>
      <w:r w:rsidRPr="001074A1">
        <w:rPr>
          <w:rFonts w:ascii="Consolas" w:eastAsia="Times New Roman" w:hAnsi="Consolas" w:cs="Times New Roman"/>
          <w:color w:val="000000"/>
          <w:sz w:val="18"/>
          <w:szCs w:val="18"/>
          <w:bdr w:val="none" w:sz="0" w:space="0" w:color="auto" w:frame="1"/>
          <w:lang w:eastAsia="en-GB"/>
        </w:rPr>
        <w:t>(</w:t>
      </w:r>
      <w:proofErr w:type="spellStart"/>
      <w:proofErr w:type="gramEnd"/>
      <w:r w:rsidRPr="001074A1">
        <w:rPr>
          <w:rFonts w:ascii="Consolas" w:eastAsia="Times New Roman" w:hAnsi="Consolas" w:cs="Times New Roman"/>
          <w:color w:val="000000"/>
          <w:sz w:val="18"/>
          <w:szCs w:val="18"/>
          <w:bdr w:val="none" w:sz="0" w:space="0" w:color="auto" w:frame="1"/>
          <w:lang w:eastAsia="en-GB"/>
        </w:rPr>
        <w:t>mean_absolute_error</w:t>
      </w:r>
      <w:proofErr w:type="spell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w:t>
      </w:r>
    </w:p>
    <w:p w14:paraId="689F1128"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r w:rsidRPr="001074A1">
        <w:rPr>
          <w:rFonts w:ascii="Consolas" w:eastAsia="Times New Roman" w:hAnsi="Consolas" w:cs="Times New Roman"/>
          <w:b/>
          <w:bCs/>
          <w:color w:val="006699"/>
          <w:sz w:val="18"/>
          <w:szCs w:val="18"/>
          <w:bdr w:val="none" w:sz="0" w:space="0" w:color="auto" w:frame="1"/>
          <w:lang w:eastAsia="en-GB"/>
        </w:rPr>
        <w:t>print</w:t>
      </w:r>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np.sum</w:t>
      </w:r>
      <w:proofErr w:type="spellEnd"/>
      <w:r w:rsidRPr="001074A1">
        <w:rPr>
          <w:rFonts w:ascii="Consolas" w:eastAsia="Times New Roman" w:hAnsi="Consolas" w:cs="Times New Roman"/>
          <w:color w:val="000000"/>
          <w:sz w:val="18"/>
          <w:szCs w:val="18"/>
          <w:bdr w:val="none" w:sz="0" w:space="0" w:color="auto" w:frame="1"/>
          <w:lang w:eastAsia="en-GB"/>
        </w:rPr>
        <w:t>(abs(</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gramStart"/>
      <w:r w:rsidRPr="001074A1">
        <w:rPr>
          <w:rFonts w:ascii="Consolas" w:eastAsia="Times New Roman" w:hAnsi="Consolas" w:cs="Times New Roman"/>
          <w:color w:val="000000"/>
          <w:sz w:val="18"/>
          <w:szCs w:val="18"/>
          <w:bdr w:val="none" w:sz="0" w:space="0" w:color="auto" w:frame="1"/>
          <w:lang w:eastAsia="en-GB"/>
        </w:rPr>
        <w:t>np.asarray</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)))/sum(</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w:t>
      </w:r>
    </w:p>
    <w:p w14:paraId="39622417"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plt.clf</w:t>
      </w:r>
      <w:proofErr w:type="spellEnd"/>
      <w:r w:rsidRPr="001074A1">
        <w:rPr>
          <w:rFonts w:ascii="Consolas" w:eastAsia="Times New Roman" w:hAnsi="Consolas" w:cs="Times New Roman"/>
          <w:color w:val="000000"/>
          <w:sz w:val="18"/>
          <w:szCs w:val="18"/>
          <w:bdr w:val="none" w:sz="0" w:space="0" w:color="auto" w:frame="1"/>
          <w:lang w:eastAsia="en-GB"/>
        </w:rPr>
        <w:t>(</w:t>
      </w:r>
      <w:proofErr w:type="gramEnd"/>
      <w:r w:rsidRPr="001074A1">
        <w:rPr>
          <w:rFonts w:ascii="Consolas" w:eastAsia="Times New Roman" w:hAnsi="Consolas" w:cs="Times New Roman"/>
          <w:color w:val="000000"/>
          <w:sz w:val="18"/>
          <w:szCs w:val="18"/>
          <w:bdr w:val="none" w:sz="0" w:space="0" w:color="auto" w:frame="1"/>
          <w:lang w:eastAsia="en-GB"/>
        </w:rPr>
        <w:t>)  </w:t>
      </w:r>
    </w:p>
    <w:p w14:paraId="050F6A2A"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plt.plot</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yPred</w:t>
      </w:r>
      <w:proofErr w:type="spellEnd"/>
      <w:r w:rsidRPr="001074A1">
        <w:rPr>
          <w:rFonts w:ascii="Consolas" w:eastAsia="Times New Roman" w:hAnsi="Consolas" w:cs="Times New Roman"/>
          <w:color w:val="000000"/>
          <w:sz w:val="18"/>
          <w:szCs w:val="18"/>
          <w:bdr w:val="none" w:sz="0" w:space="0" w:color="auto" w:frame="1"/>
          <w:lang w:eastAsia="en-GB"/>
        </w:rPr>
        <w:t>, label=</w:t>
      </w:r>
      <w:r w:rsidRPr="001074A1">
        <w:rPr>
          <w:rFonts w:ascii="Consolas" w:eastAsia="Times New Roman" w:hAnsi="Consolas" w:cs="Times New Roman"/>
          <w:color w:val="0000FF"/>
          <w:sz w:val="18"/>
          <w:szCs w:val="18"/>
          <w:bdr w:val="none" w:sz="0" w:space="0" w:color="auto" w:frame="1"/>
          <w:lang w:eastAsia="en-GB"/>
        </w:rPr>
        <w:t>'predicted'</w:t>
      </w:r>
      <w:r w:rsidRPr="001074A1">
        <w:rPr>
          <w:rFonts w:ascii="Consolas" w:eastAsia="Times New Roman" w:hAnsi="Consolas" w:cs="Times New Roman"/>
          <w:color w:val="000000"/>
          <w:sz w:val="18"/>
          <w:szCs w:val="18"/>
          <w:bdr w:val="none" w:sz="0" w:space="0" w:color="auto" w:frame="1"/>
          <w:lang w:eastAsia="en-GB"/>
        </w:rPr>
        <w:t>)  </w:t>
      </w:r>
    </w:p>
    <w:p w14:paraId="3B687EA3"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plt.plot</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proofErr w:type="spellStart"/>
      <w:r w:rsidRPr="001074A1">
        <w:rPr>
          <w:rFonts w:ascii="Consolas" w:eastAsia="Times New Roman" w:hAnsi="Consolas" w:cs="Times New Roman"/>
          <w:color w:val="000000"/>
          <w:sz w:val="18"/>
          <w:szCs w:val="18"/>
          <w:bdr w:val="none" w:sz="0" w:space="0" w:color="auto" w:frame="1"/>
          <w:lang w:eastAsia="en-GB"/>
        </w:rPr>
        <w:t>yTest</w:t>
      </w:r>
      <w:proofErr w:type="spellEnd"/>
      <w:r w:rsidRPr="001074A1">
        <w:rPr>
          <w:rFonts w:ascii="Consolas" w:eastAsia="Times New Roman" w:hAnsi="Consolas" w:cs="Times New Roman"/>
          <w:color w:val="000000"/>
          <w:sz w:val="18"/>
          <w:szCs w:val="18"/>
          <w:bdr w:val="none" w:sz="0" w:space="0" w:color="auto" w:frame="1"/>
          <w:lang w:eastAsia="en-GB"/>
        </w:rPr>
        <w:t>, label = </w:t>
      </w:r>
      <w:r w:rsidRPr="001074A1">
        <w:rPr>
          <w:rFonts w:ascii="Consolas" w:eastAsia="Times New Roman" w:hAnsi="Consolas" w:cs="Times New Roman"/>
          <w:color w:val="0000FF"/>
          <w:sz w:val="18"/>
          <w:szCs w:val="18"/>
          <w:bdr w:val="none" w:sz="0" w:space="0" w:color="auto" w:frame="1"/>
          <w:lang w:eastAsia="en-GB"/>
        </w:rPr>
        <w:t>'actual'</w:t>
      </w:r>
      <w:r w:rsidRPr="001074A1">
        <w:rPr>
          <w:rFonts w:ascii="Consolas" w:eastAsia="Times New Roman" w:hAnsi="Consolas" w:cs="Times New Roman"/>
          <w:color w:val="000000"/>
          <w:sz w:val="18"/>
          <w:szCs w:val="18"/>
          <w:bdr w:val="none" w:sz="0" w:space="0" w:color="auto" w:frame="1"/>
          <w:lang w:eastAsia="en-GB"/>
        </w:rPr>
        <w:t>)  </w:t>
      </w:r>
    </w:p>
    <w:p w14:paraId="32CF0197"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plt.title</w:t>
      </w:r>
      <w:proofErr w:type="spellEnd"/>
      <w:proofErr w:type="gramEnd"/>
      <w:r w:rsidRPr="001074A1">
        <w:rPr>
          <w:rFonts w:ascii="Consolas" w:eastAsia="Times New Roman" w:hAnsi="Consolas" w:cs="Times New Roman"/>
          <w:color w:val="000000"/>
          <w:sz w:val="18"/>
          <w:szCs w:val="18"/>
          <w:bdr w:val="none" w:sz="0" w:space="0" w:color="auto" w:frame="1"/>
          <w:lang w:eastAsia="en-GB"/>
        </w:rPr>
        <w:t>(</w:t>
      </w:r>
      <w:r w:rsidRPr="001074A1">
        <w:rPr>
          <w:rFonts w:ascii="Consolas" w:eastAsia="Times New Roman" w:hAnsi="Consolas" w:cs="Times New Roman"/>
          <w:color w:val="0000FF"/>
          <w:sz w:val="18"/>
          <w:szCs w:val="18"/>
          <w:bdr w:val="none" w:sz="0" w:space="0" w:color="auto" w:frame="1"/>
          <w:lang w:eastAsia="en-GB"/>
        </w:rPr>
        <w:t>'Gradient boosting'</w:t>
      </w:r>
      <w:r w:rsidRPr="001074A1">
        <w:rPr>
          <w:rFonts w:ascii="Consolas" w:eastAsia="Times New Roman" w:hAnsi="Consolas" w:cs="Times New Roman"/>
          <w:color w:val="000000"/>
          <w:sz w:val="18"/>
          <w:szCs w:val="18"/>
          <w:bdr w:val="none" w:sz="0" w:space="0" w:color="auto" w:frame="1"/>
          <w:lang w:eastAsia="en-GB"/>
        </w:rPr>
        <w:t>)  </w:t>
      </w:r>
    </w:p>
    <w:p w14:paraId="4A7CD78B"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plt.legend</w:t>
      </w:r>
      <w:proofErr w:type="spellEnd"/>
      <w:proofErr w:type="gramEnd"/>
      <w:r w:rsidRPr="001074A1">
        <w:rPr>
          <w:rFonts w:ascii="Consolas" w:eastAsia="Times New Roman" w:hAnsi="Consolas" w:cs="Times New Roman"/>
          <w:color w:val="000000"/>
          <w:sz w:val="18"/>
          <w:szCs w:val="18"/>
          <w:bdr w:val="none" w:sz="0" w:space="0" w:color="auto" w:frame="1"/>
          <w:lang w:eastAsia="en-GB"/>
        </w:rPr>
        <w:t>()  </w:t>
      </w:r>
    </w:p>
    <w:p w14:paraId="3265D999" w14:textId="77777777" w:rsidR="001074A1" w:rsidRPr="001074A1" w:rsidRDefault="001074A1" w:rsidP="001074A1">
      <w:pPr>
        <w:numPr>
          <w:ilvl w:val="0"/>
          <w:numId w:val="1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1074A1">
        <w:rPr>
          <w:rFonts w:ascii="Consolas" w:eastAsia="Times New Roman" w:hAnsi="Consolas" w:cs="Times New Roman"/>
          <w:color w:val="000000"/>
          <w:sz w:val="18"/>
          <w:szCs w:val="18"/>
          <w:bdr w:val="none" w:sz="0" w:space="0" w:color="auto" w:frame="1"/>
          <w:lang w:eastAsia="en-GB"/>
        </w:rPr>
        <w:t>plt.show</w:t>
      </w:r>
      <w:proofErr w:type="spellEnd"/>
      <w:proofErr w:type="gramEnd"/>
      <w:r w:rsidRPr="001074A1">
        <w:rPr>
          <w:rFonts w:ascii="Consolas" w:eastAsia="Times New Roman" w:hAnsi="Consolas" w:cs="Times New Roman"/>
          <w:color w:val="000000"/>
          <w:sz w:val="18"/>
          <w:szCs w:val="18"/>
          <w:bdr w:val="none" w:sz="0" w:space="0" w:color="auto" w:frame="1"/>
          <w:lang w:eastAsia="en-GB"/>
        </w:rPr>
        <w:t>()  </w:t>
      </w:r>
    </w:p>
    <w:p w14:paraId="28C93E0B" w14:textId="62214231" w:rsidR="00431746" w:rsidRDefault="00431746">
      <w:r>
        <w:br w:type="page"/>
      </w:r>
    </w:p>
    <w:bookmarkStart w:id="61" w:name="_Toc511300076" w:displacedByCustomXml="next"/>
    <w:sdt>
      <w:sdtPr>
        <w:id w:val="51053908"/>
        <w:docPartObj>
          <w:docPartGallery w:val="Bibliographies"/>
          <w:docPartUnique/>
        </w:docPartObj>
      </w:sdtPr>
      <w:sdtEndPr>
        <w:rPr>
          <w:b w:val="0"/>
          <w:bCs w:val="0"/>
          <w:caps w:val="0"/>
          <w:color w:val="auto"/>
          <w:spacing w:val="0"/>
          <w:sz w:val="20"/>
          <w:szCs w:val="20"/>
        </w:rPr>
      </w:sdtEndPr>
      <w:sdtContent>
        <w:p w14:paraId="4F9979B3" w14:textId="0F0658B4" w:rsidR="00431746" w:rsidRDefault="00431746">
          <w:pPr>
            <w:pStyle w:val="Heading1"/>
          </w:pPr>
          <w:r>
            <w:t>Bibliography</w:t>
          </w:r>
          <w:bookmarkEnd w:id="61"/>
        </w:p>
        <w:sdt>
          <w:sdtPr>
            <w:id w:val="111145805"/>
            <w:bibliography/>
          </w:sdtPr>
          <w:sdtContent>
            <w:p w14:paraId="21C304EC" w14:textId="77777777" w:rsidR="00431746" w:rsidRDefault="00431746" w:rsidP="00431746">
              <w:pPr>
                <w:pStyle w:val="Bibliography"/>
                <w:ind w:left="720" w:hanging="720"/>
                <w:rPr>
                  <w:noProof/>
                  <w:sz w:val="24"/>
                  <w:szCs w:val="24"/>
                </w:rPr>
              </w:pPr>
              <w:r>
                <w:fldChar w:fldCharType="begin"/>
              </w:r>
              <w:r>
                <w:instrText xml:space="preserve"> BIBLIOGRAPHY </w:instrText>
              </w:r>
              <w:r>
                <w:fldChar w:fldCharType="separate"/>
              </w:r>
              <w:r>
                <w:rPr>
                  <w:noProof/>
                </w:rPr>
                <w:t xml:space="preserve">Baguelin M, F. S. (2013, October). Assessing optimal target populations for influenza vaccination programmes: an evidence synthesis and modelling study. </w:t>
              </w:r>
              <w:r>
                <w:rPr>
                  <w:i/>
                  <w:iCs/>
                  <w:noProof/>
                </w:rPr>
                <w:t>Plos-One</w:t>
              </w:r>
              <w:r>
                <w:rPr>
                  <w:noProof/>
                </w:rPr>
                <w:t>.</w:t>
              </w:r>
            </w:p>
            <w:p w14:paraId="51A09B9D" w14:textId="77777777" w:rsidR="00431746" w:rsidRDefault="00431746" w:rsidP="00431746">
              <w:pPr>
                <w:pStyle w:val="Bibliography"/>
                <w:ind w:left="720" w:hanging="720"/>
                <w:rPr>
                  <w:noProof/>
                </w:rPr>
              </w:pPr>
              <w:r>
                <w:rPr>
                  <w:noProof/>
                </w:rPr>
                <w:t xml:space="preserve">Molinari NA, O.-S. I. (2007, June). The annual impact of seasonal influenza in the US: measuring disease burden and costs. </w:t>
              </w:r>
              <w:r>
                <w:rPr>
                  <w:i/>
                  <w:iCs/>
                  <w:noProof/>
                </w:rPr>
                <w:t>Vaccine</w:t>
              </w:r>
              <w:r>
                <w:rPr>
                  <w:noProof/>
                </w:rPr>
                <w:t>, 5086-96.</w:t>
              </w:r>
            </w:p>
            <w:p w14:paraId="197EB3A0" w14:textId="77777777" w:rsidR="00431746" w:rsidRDefault="00431746" w:rsidP="00431746">
              <w:pPr>
                <w:pStyle w:val="Bibliography"/>
                <w:ind w:left="720" w:hanging="720"/>
                <w:rPr>
                  <w:noProof/>
                </w:rPr>
              </w:pPr>
              <w:r>
                <w:rPr>
                  <w:noProof/>
                </w:rPr>
                <w:t xml:space="preserve">Osthus D, H. K. (2017, March). Forecasting seasonal influenza with a state-space SIR model. </w:t>
              </w:r>
              <w:r>
                <w:rPr>
                  <w:i/>
                  <w:iCs/>
                  <w:noProof/>
                </w:rPr>
                <w:t>Annals of Applied Statistics</w:t>
              </w:r>
              <w:r>
                <w:rPr>
                  <w:noProof/>
                </w:rPr>
                <w:t>, 202-224.</w:t>
              </w:r>
            </w:p>
            <w:p w14:paraId="2CBDAF95" w14:textId="77777777" w:rsidR="00431746" w:rsidRDefault="00431746" w:rsidP="00431746">
              <w:pPr>
                <w:pStyle w:val="Bibliography"/>
                <w:ind w:left="720" w:hanging="720"/>
                <w:rPr>
                  <w:noProof/>
                </w:rPr>
              </w:pPr>
              <w:r>
                <w:rPr>
                  <w:noProof/>
                </w:rPr>
                <w:t xml:space="preserve">Rajaram S, W. W. (2017, December). Impact of increased influenza vaccination in 2-3-year-old children on disease burden within the general population: A Bayesian model-based approach. </w:t>
              </w:r>
              <w:r>
                <w:rPr>
                  <w:i/>
                  <w:iCs/>
                  <w:noProof/>
                </w:rPr>
                <w:t>Plos-One</w:t>
              </w:r>
              <w:r>
                <w:rPr>
                  <w:noProof/>
                </w:rPr>
                <w:t>.</w:t>
              </w:r>
            </w:p>
            <w:p w14:paraId="0405B249" w14:textId="77777777" w:rsidR="00431746" w:rsidRDefault="00431746" w:rsidP="00431746">
              <w:pPr>
                <w:pStyle w:val="Bibliography"/>
                <w:ind w:left="720" w:hanging="720"/>
                <w:rPr>
                  <w:noProof/>
                </w:rPr>
              </w:pPr>
              <w:r>
                <w:rPr>
                  <w:noProof/>
                </w:rPr>
                <w:t xml:space="preserve">World Health Organisation. (2018, January). </w:t>
              </w:r>
              <w:r>
                <w:rPr>
                  <w:i/>
                  <w:iCs/>
                  <w:noProof/>
                </w:rPr>
                <w:t>World Helath Organization Influenza (Seasonal) Fact sheet No 211</w:t>
              </w:r>
              <w:r>
                <w:rPr>
                  <w:noProof/>
                </w:rPr>
                <w:t>. Retrieved from World Health Organisation: http://www.who.int/mediacentre/factsheets/fs211/en/</w:t>
              </w:r>
            </w:p>
            <w:p w14:paraId="6995551C" w14:textId="77777777" w:rsidR="00431746" w:rsidRDefault="00431746" w:rsidP="00431746">
              <w:pPr>
                <w:pStyle w:val="Bibliography"/>
                <w:ind w:left="720" w:hanging="720"/>
                <w:rPr>
                  <w:noProof/>
                </w:rPr>
              </w:pPr>
              <w:r>
                <w:rPr>
                  <w:noProof/>
                </w:rPr>
                <w:t xml:space="preserve">Zhang J, N. K. (2018, April). Multi-step prediction for influenza outbreak by an adjusted long-short term memory. </w:t>
              </w:r>
              <w:r>
                <w:rPr>
                  <w:i/>
                  <w:iCs/>
                  <w:noProof/>
                </w:rPr>
                <w:t>Epidemiology Infection</w:t>
              </w:r>
              <w:r>
                <w:rPr>
                  <w:noProof/>
                </w:rPr>
                <w:t>, 1-8.</w:t>
              </w:r>
            </w:p>
            <w:p w14:paraId="4DDEADA1" w14:textId="20EF1506" w:rsidR="00431746" w:rsidRDefault="00431746" w:rsidP="00431746">
              <w:r>
                <w:rPr>
                  <w:b/>
                  <w:bCs/>
                  <w:noProof/>
                </w:rPr>
                <w:fldChar w:fldCharType="end"/>
              </w:r>
            </w:p>
          </w:sdtContent>
        </w:sdt>
      </w:sdtContent>
    </w:sdt>
    <w:p w14:paraId="4B0FC0B0" w14:textId="77777777" w:rsidR="006B40E6" w:rsidRDefault="006B40E6" w:rsidP="007C62A3"/>
    <w:p w14:paraId="6DC11C6B" w14:textId="77777777" w:rsidR="006B40E6" w:rsidRPr="007C62A3" w:rsidRDefault="006B40E6" w:rsidP="007C62A3"/>
    <w:p w14:paraId="10544914" w14:textId="77777777" w:rsidR="007C62A3" w:rsidRDefault="007C62A3" w:rsidP="007C62A3"/>
    <w:p w14:paraId="47B181D1" w14:textId="77777777" w:rsidR="007C62A3" w:rsidRDefault="007C62A3" w:rsidP="007C62A3"/>
    <w:p w14:paraId="7FCDFFC5" w14:textId="77777777" w:rsidR="007C62A3" w:rsidRPr="007C62A3" w:rsidRDefault="007C62A3" w:rsidP="007C62A3"/>
    <w:p w14:paraId="26EC81A2" w14:textId="77777777" w:rsidR="007C62A3" w:rsidRDefault="007C62A3" w:rsidP="007C62A3"/>
    <w:p w14:paraId="6102471F" w14:textId="77777777" w:rsidR="007C62A3" w:rsidRDefault="007C62A3" w:rsidP="007C62A3"/>
    <w:p w14:paraId="2F6F641A" w14:textId="77777777" w:rsidR="007C62A3" w:rsidRPr="007C62A3" w:rsidRDefault="007C62A3" w:rsidP="007C62A3"/>
    <w:p w14:paraId="046ED96B" w14:textId="77777777" w:rsidR="007C62A3" w:rsidRDefault="007C62A3" w:rsidP="007C62A3"/>
    <w:p w14:paraId="2B978BF4" w14:textId="77777777" w:rsidR="007C62A3" w:rsidRPr="007C62A3" w:rsidRDefault="007C62A3" w:rsidP="007C62A3"/>
    <w:sectPr w:rsidR="007C62A3" w:rsidRPr="007C62A3" w:rsidSect="007C62A3">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15F"/>
    <w:multiLevelType w:val="multilevel"/>
    <w:tmpl w:val="C46C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173C69"/>
    <w:multiLevelType w:val="multilevel"/>
    <w:tmpl w:val="7130D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27450F"/>
    <w:multiLevelType w:val="multilevel"/>
    <w:tmpl w:val="25B03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AC249C"/>
    <w:multiLevelType w:val="hybridMultilevel"/>
    <w:tmpl w:val="5CFA4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C734C14"/>
    <w:multiLevelType w:val="hybridMultilevel"/>
    <w:tmpl w:val="AD3C5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F5153DC"/>
    <w:multiLevelType w:val="multilevel"/>
    <w:tmpl w:val="B25AC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251789"/>
    <w:multiLevelType w:val="multilevel"/>
    <w:tmpl w:val="472C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B73169"/>
    <w:multiLevelType w:val="hybridMultilevel"/>
    <w:tmpl w:val="7674C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01D2393"/>
    <w:multiLevelType w:val="multilevel"/>
    <w:tmpl w:val="F258C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61511A2"/>
    <w:multiLevelType w:val="hybridMultilevel"/>
    <w:tmpl w:val="6682F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68F4195"/>
    <w:multiLevelType w:val="multilevel"/>
    <w:tmpl w:val="892E3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CE4F2A"/>
    <w:multiLevelType w:val="multilevel"/>
    <w:tmpl w:val="AD10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3D515DE"/>
    <w:multiLevelType w:val="hybridMultilevel"/>
    <w:tmpl w:val="19448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70831B0"/>
    <w:multiLevelType w:val="multilevel"/>
    <w:tmpl w:val="E0166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714FFC"/>
    <w:multiLevelType w:val="multilevel"/>
    <w:tmpl w:val="55D4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B4F5AC9"/>
    <w:multiLevelType w:val="hybridMultilevel"/>
    <w:tmpl w:val="131EB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9"/>
  </w:num>
  <w:num w:numId="4">
    <w:abstractNumId w:val="12"/>
  </w:num>
  <w:num w:numId="5">
    <w:abstractNumId w:val="4"/>
  </w:num>
  <w:num w:numId="6">
    <w:abstractNumId w:val="3"/>
  </w:num>
  <w:num w:numId="7">
    <w:abstractNumId w:val="1"/>
  </w:num>
  <w:num w:numId="8">
    <w:abstractNumId w:val="10"/>
  </w:num>
  <w:num w:numId="9">
    <w:abstractNumId w:val="11"/>
  </w:num>
  <w:num w:numId="10">
    <w:abstractNumId w:val="8"/>
  </w:num>
  <w:num w:numId="11">
    <w:abstractNumId w:val="6"/>
  </w:num>
  <w:num w:numId="12">
    <w:abstractNumId w:val="13"/>
  </w:num>
  <w:num w:numId="13">
    <w:abstractNumId w:val="0"/>
  </w:num>
  <w:num w:numId="14">
    <w:abstractNumId w:val="14"/>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42"/>
    <w:rsid w:val="00016C6D"/>
    <w:rsid w:val="00024508"/>
    <w:rsid w:val="000B4DCA"/>
    <w:rsid w:val="000F23B4"/>
    <w:rsid w:val="001074A1"/>
    <w:rsid w:val="001174EC"/>
    <w:rsid w:val="00121C2B"/>
    <w:rsid w:val="0013455D"/>
    <w:rsid w:val="001B392C"/>
    <w:rsid w:val="001C32F6"/>
    <w:rsid w:val="001D2E00"/>
    <w:rsid w:val="002007D3"/>
    <w:rsid w:val="00292621"/>
    <w:rsid w:val="00297E19"/>
    <w:rsid w:val="003254C9"/>
    <w:rsid w:val="0035086C"/>
    <w:rsid w:val="003F658A"/>
    <w:rsid w:val="00431746"/>
    <w:rsid w:val="004727EE"/>
    <w:rsid w:val="00481292"/>
    <w:rsid w:val="0058567E"/>
    <w:rsid w:val="005903B6"/>
    <w:rsid w:val="00592A69"/>
    <w:rsid w:val="005F0FBE"/>
    <w:rsid w:val="00600B42"/>
    <w:rsid w:val="006012CC"/>
    <w:rsid w:val="006340A4"/>
    <w:rsid w:val="00657F34"/>
    <w:rsid w:val="006B40E6"/>
    <w:rsid w:val="006F7299"/>
    <w:rsid w:val="00764F8F"/>
    <w:rsid w:val="007C62A3"/>
    <w:rsid w:val="00855297"/>
    <w:rsid w:val="00855469"/>
    <w:rsid w:val="008B7BA2"/>
    <w:rsid w:val="0093407F"/>
    <w:rsid w:val="009375CE"/>
    <w:rsid w:val="009B6C68"/>
    <w:rsid w:val="009E6A82"/>
    <w:rsid w:val="00AC0D07"/>
    <w:rsid w:val="00AD7352"/>
    <w:rsid w:val="00B529FF"/>
    <w:rsid w:val="00BD7730"/>
    <w:rsid w:val="00C0481A"/>
    <w:rsid w:val="00C11C90"/>
    <w:rsid w:val="00C25C57"/>
    <w:rsid w:val="00D14142"/>
    <w:rsid w:val="00D15B16"/>
    <w:rsid w:val="00D5526D"/>
    <w:rsid w:val="00D572E9"/>
    <w:rsid w:val="00E56C9D"/>
    <w:rsid w:val="00E57B3C"/>
    <w:rsid w:val="00E601F1"/>
    <w:rsid w:val="00E75A96"/>
    <w:rsid w:val="00F1698A"/>
    <w:rsid w:val="00F345CD"/>
    <w:rsid w:val="00FC7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717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2A3"/>
    <w:rPr>
      <w:sz w:val="20"/>
      <w:szCs w:val="20"/>
      <w:lang w:val="en-GB"/>
    </w:rPr>
  </w:style>
  <w:style w:type="paragraph" w:styleId="Heading1">
    <w:name w:val="heading 1"/>
    <w:basedOn w:val="Normal"/>
    <w:next w:val="Normal"/>
    <w:link w:val="Heading1Char"/>
    <w:uiPriority w:val="9"/>
    <w:qFormat/>
    <w:rsid w:val="007C62A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C62A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C62A3"/>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7C62A3"/>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7C62A3"/>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7C62A3"/>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7C62A3"/>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7C62A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2A3"/>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2A3"/>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7C62A3"/>
    <w:rPr>
      <w:caps/>
      <w:spacing w:val="15"/>
      <w:shd w:val="clear" w:color="auto" w:fill="DEEAF6" w:themeFill="accent1" w:themeFillTint="33"/>
    </w:rPr>
  </w:style>
  <w:style w:type="character" w:customStyle="1" w:styleId="Heading3Char">
    <w:name w:val="Heading 3 Char"/>
    <w:basedOn w:val="DefaultParagraphFont"/>
    <w:link w:val="Heading3"/>
    <w:uiPriority w:val="9"/>
    <w:rsid w:val="007C62A3"/>
    <w:rPr>
      <w:caps/>
      <w:color w:val="1F4D78" w:themeColor="accent1" w:themeShade="7F"/>
      <w:spacing w:val="15"/>
    </w:rPr>
  </w:style>
  <w:style w:type="character" w:customStyle="1" w:styleId="Heading4Char">
    <w:name w:val="Heading 4 Char"/>
    <w:basedOn w:val="DefaultParagraphFont"/>
    <w:link w:val="Heading4"/>
    <w:uiPriority w:val="9"/>
    <w:semiHidden/>
    <w:rsid w:val="007C62A3"/>
    <w:rPr>
      <w:caps/>
      <w:color w:val="2E74B5" w:themeColor="accent1" w:themeShade="BF"/>
      <w:spacing w:val="10"/>
    </w:rPr>
  </w:style>
  <w:style w:type="character" w:customStyle="1" w:styleId="Heading5Char">
    <w:name w:val="Heading 5 Char"/>
    <w:basedOn w:val="DefaultParagraphFont"/>
    <w:link w:val="Heading5"/>
    <w:uiPriority w:val="9"/>
    <w:semiHidden/>
    <w:rsid w:val="007C62A3"/>
    <w:rPr>
      <w:caps/>
      <w:color w:val="2E74B5" w:themeColor="accent1" w:themeShade="BF"/>
      <w:spacing w:val="10"/>
    </w:rPr>
  </w:style>
  <w:style w:type="character" w:customStyle="1" w:styleId="Heading6Char">
    <w:name w:val="Heading 6 Char"/>
    <w:basedOn w:val="DefaultParagraphFont"/>
    <w:link w:val="Heading6"/>
    <w:uiPriority w:val="9"/>
    <w:semiHidden/>
    <w:rsid w:val="007C62A3"/>
    <w:rPr>
      <w:caps/>
      <w:color w:val="2E74B5" w:themeColor="accent1" w:themeShade="BF"/>
      <w:spacing w:val="10"/>
    </w:rPr>
  </w:style>
  <w:style w:type="character" w:customStyle="1" w:styleId="Heading7Char">
    <w:name w:val="Heading 7 Char"/>
    <w:basedOn w:val="DefaultParagraphFont"/>
    <w:link w:val="Heading7"/>
    <w:uiPriority w:val="9"/>
    <w:semiHidden/>
    <w:rsid w:val="007C62A3"/>
    <w:rPr>
      <w:caps/>
      <w:color w:val="2E74B5" w:themeColor="accent1" w:themeShade="BF"/>
      <w:spacing w:val="10"/>
    </w:rPr>
  </w:style>
  <w:style w:type="character" w:customStyle="1" w:styleId="Heading8Char">
    <w:name w:val="Heading 8 Char"/>
    <w:basedOn w:val="DefaultParagraphFont"/>
    <w:link w:val="Heading8"/>
    <w:uiPriority w:val="9"/>
    <w:semiHidden/>
    <w:rsid w:val="007C62A3"/>
    <w:rPr>
      <w:caps/>
      <w:spacing w:val="10"/>
      <w:sz w:val="18"/>
      <w:szCs w:val="18"/>
    </w:rPr>
  </w:style>
  <w:style w:type="character" w:customStyle="1" w:styleId="Heading9Char">
    <w:name w:val="Heading 9 Char"/>
    <w:basedOn w:val="DefaultParagraphFont"/>
    <w:link w:val="Heading9"/>
    <w:uiPriority w:val="9"/>
    <w:semiHidden/>
    <w:rsid w:val="007C62A3"/>
    <w:rPr>
      <w:i/>
      <w:caps/>
      <w:spacing w:val="10"/>
      <w:sz w:val="18"/>
      <w:szCs w:val="18"/>
    </w:rPr>
  </w:style>
  <w:style w:type="paragraph" w:styleId="Caption">
    <w:name w:val="caption"/>
    <w:basedOn w:val="Normal"/>
    <w:next w:val="Normal"/>
    <w:uiPriority w:val="35"/>
    <w:unhideWhenUsed/>
    <w:qFormat/>
    <w:rsid w:val="007C62A3"/>
    <w:rPr>
      <w:b/>
      <w:bCs/>
      <w:color w:val="2E74B5" w:themeColor="accent1" w:themeShade="BF"/>
      <w:sz w:val="16"/>
      <w:szCs w:val="16"/>
    </w:rPr>
  </w:style>
  <w:style w:type="paragraph" w:styleId="Title">
    <w:name w:val="Title"/>
    <w:basedOn w:val="Normal"/>
    <w:next w:val="Normal"/>
    <w:link w:val="TitleChar"/>
    <w:uiPriority w:val="10"/>
    <w:qFormat/>
    <w:rsid w:val="007C62A3"/>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7C62A3"/>
    <w:rPr>
      <w:caps/>
      <w:color w:val="5B9BD5" w:themeColor="accent1"/>
      <w:spacing w:val="10"/>
      <w:kern w:val="28"/>
      <w:sz w:val="52"/>
      <w:szCs w:val="52"/>
    </w:rPr>
  </w:style>
  <w:style w:type="paragraph" w:styleId="Subtitle">
    <w:name w:val="Subtitle"/>
    <w:basedOn w:val="Normal"/>
    <w:next w:val="Normal"/>
    <w:link w:val="SubtitleChar"/>
    <w:uiPriority w:val="11"/>
    <w:qFormat/>
    <w:rsid w:val="007C62A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C62A3"/>
    <w:rPr>
      <w:caps/>
      <w:color w:val="595959" w:themeColor="text1" w:themeTint="A6"/>
      <w:spacing w:val="10"/>
      <w:sz w:val="24"/>
      <w:szCs w:val="24"/>
    </w:rPr>
  </w:style>
  <w:style w:type="character" w:styleId="Strong">
    <w:name w:val="Strong"/>
    <w:uiPriority w:val="22"/>
    <w:qFormat/>
    <w:rsid w:val="007C62A3"/>
    <w:rPr>
      <w:b/>
      <w:bCs/>
    </w:rPr>
  </w:style>
  <w:style w:type="character" w:styleId="Emphasis">
    <w:name w:val="Emphasis"/>
    <w:uiPriority w:val="20"/>
    <w:qFormat/>
    <w:rsid w:val="007C62A3"/>
    <w:rPr>
      <w:caps/>
      <w:color w:val="1F4D78" w:themeColor="accent1" w:themeShade="7F"/>
      <w:spacing w:val="5"/>
    </w:rPr>
  </w:style>
  <w:style w:type="paragraph" w:styleId="NoSpacing">
    <w:name w:val="No Spacing"/>
    <w:basedOn w:val="Normal"/>
    <w:link w:val="NoSpacingChar"/>
    <w:uiPriority w:val="1"/>
    <w:qFormat/>
    <w:rsid w:val="007C62A3"/>
    <w:pPr>
      <w:spacing w:before="0" w:after="0" w:line="240" w:lineRule="auto"/>
    </w:pPr>
  </w:style>
  <w:style w:type="paragraph" w:styleId="ListParagraph">
    <w:name w:val="List Paragraph"/>
    <w:basedOn w:val="Normal"/>
    <w:uiPriority w:val="34"/>
    <w:qFormat/>
    <w:rsid w:val="007C62A3"/>
    <w:pPr>
      <w:ind w:left="720"/>
      <w:contextualSpacing/>
    </w:pPr>
  </w:style>
  <w:style w:type="paragraph" w:styleId="Quote">
    <w:name w:val="Quote"/>
    <w:basedOn w:val="Normal"/>
    <w:next w:val="Normal"/>
    <w:link w:val="QuoteChar"/>
    <w:uiPriority w:val="29"/>
    <w:qFormat/>
    <w:rsid w:val="007C62A3"/>
    <w:rPr>
      <w:i/>
      <w:iCs/>
    </w:rPr>
  </w:style>
  <w:style w:type="character" w:customStyle="1" w:styleId="QuoteChar">
    <w:name w:val="Quote Char"/>
    <w:basedOn w:val="DefaultParagraphFont"/>
    <w:link w:val="Quote"/>
    <w:uiPriority w:val="29"/>
    <w:rsid w:val="007C62A3"/>
    <w:rPr>
      <w:i/>
      <w:iCs/>
      <w:sz w:val="20"/>
      <w:szCs w:val="20"/>
    </w:rPr>
  </w:style>
  <w:style w:type="paragraph" w:styleId="IntenseQuote">
    <w:name w:val="Intense Quote"/>
    <w:basedOn w:val="Normal"/>
    <w:next w:val="Normal"/>
    <w:link w:val="IntenseQuoteChar"/>
    <w:uiPriority w:val="30"/>
    <w:qFormat/>
    <w:rsid w:val="007C62A3"/>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7C62A3"/>
    <w:rPr>
      <w:i/>
      <w:iCs/>
      <w:color w:val="5B9BD5" w:themeColor="accent1"/>
      <w:sz w:val="20"/>
      <w:szCs w:val="20"/>
    </w:rPr>
  </w:style>
  <w:style w:type="character" w:styleId="SubtleEmphasis">
    <w:name w:val="Subtle Emphasis"/>
    <w:uiPriority w:val="19"/>
    <w:qFormat/>
    <w:rsid w:val="007C62A3"/>
    <w:rPr>
      <w:i/>
      <w:iCs/>
      <w:color w:val="1F4D78" w:themeColor="accent1" w:themeShade="7F"/>
    </w:rPr>
  </w:style>
  <w:style w:type="character" w:styleId="IntenseEmphasis">
    <w:name w:val="Intense Emphasis"/>
    <w:uiPriority w:val="21"/>
    <w:qFormat/>
    <w:rsid w:val="007C62A3"/>
    <w:rPr>
      <w:b/>
      <w:bCs/>
      <w:caps/>
      <w:color w:val="1F4D78" w:themeColor="accent1" w:themeShade="7F"/>
      <w:spacing w:val="10"/>
    </w:rPr>
  </w:style>
  <w:style w:type="character" w:styleId="SubtleReference">
    <w:name w:val="Subtle Reference"/>
    <w:uiPriority w:val="31"/>
    <w:qFormat/>
    <w:rsid w:val="007C62A3"/>
    <w:rPr>
      <w:b/>
      <w:bCs/>
      <w:color w:val="5B9BD5" w:themeColor="accent1"/>
    </w:rPr>
  </w:style>
  <w:style w:type="character" w:styleId="IntenseReference">
    <w:name w:val="Intense Reference"/>
    <w:uiPriority w:val="32"/>
    <w:qFormat/>
    <w:rsid w:val="007C62A3"/>
    <w:rPr>
      <w:b/>
      <w:bCs/>
      <w:i/>
      <w:iCs/>
      <w:caps/>
      <w:color w:val="5B9BD5" w:themeColor="accent1"/>
    </w:rPr>
  </w:style>
  <w:style w:type="character" w:styleId="BookTitle">
    <w:name w:val="Book Title"/>
    <w:uiPriority w:val="33"/>
    <w:qFormat/>
    <w:rsid w:val="007C62A3"/>
    <w:rPr>
      <w:b/>
      <w:bCs/>
      <w:i/>
      <w:iCs/>
      <w:spacing w:val="9"/>
    </w:rPr>
  </w:style>
  <w:style w:type="paragraph" w:styleId="TOCHeading">
    <w:name w:val="TOC Heading"/>
    <w:basedOn w:val="Heading1"/>
    <w:next w:val="Normal"/>
    <w:uiPriority w:val="39"/>
    <w:unhideWhenUsed/>
    <w:qFormat/>
    <w:rsid w:val="007C62A3"/>
    <w:pPr>
      <w:outlineLvl w:val="9"/>
    </w:pPr>
    <w:rPr>
      <w:lang w:bidi="en-US"/>
    </w:rPr>
  </w:style>
  <w:style w:type="character" w:customStyle="1" w:styleId="NoSpacingChar">
    <w:name w:val="No Spacing Char"/>
    <w:basedOn w:val="DefaultParagraphFont"/>
    <w:link w:val="NoSpacing"/>
    <w:uiPriority w:val="1"/>
    <w:rsid w:val="007C62A3"/>
    <w:rPr>
      <w:sz w:val="20"/>
      <w:szCs w:val="20"/>
    </w:rPr>
  </w:style>
  <w:style w:type="paragraph" w:styleId="TOC1">
    <w:name w:val="toc 1"/>
    <w:basedOn w:val="Normal"/>
    <w:next w:val="Normal"/>
    <w:autoRedefine/>
    <w:uiPriority w:val="39"/>
    <w:unhideWhenUsed/>
    <w:rsid w:val="007C62A3"/>
    <w:pPr>
      <w:spacing w:before="120" w:after="0"/>
    </w:pPr>
    <w:rPr>
      <w:b/>
      <w:caps/>
      <w:sz w:val="22"/>
      <w:szCs w:val="22"/>
    </w:rPr>
  </w:style>
  <w:style w:type="paragraph" w:styleId="TOC2">
    <w:name w:val="toc 2"/>
    <w:basedOn w:val="Normal"/>
    <w:next w:val="Normal"/>
    <w:autoRedefine/>
    <w:uiPriority w:val="39"/>
    <w:unhideWhenUsed/>
    <w:rsid w:val="007C62A3"/>
    <w:pPr>
      <w:spacing w:before="0" w:after="0"/>
      <w:ind w:left="200"/>
    </w:pPr>
    <w:rPr>
      <w:smallCaps/>
      <w:sz w:val="22"/>
      <w:szCs w:val="22"/>
    </w:rPr>
  </w:style>
  <w:style w:type="paragraph" w:styleId="TOC3">
    <w:name w:val="toc 3"/>
    <w:basedOn w:val="Normal"/>
    <w:next w:val="Normal"/>
    <w:autoRedefine/>
    <w:uiPriority w:val="39"/>
    <w:unhideWhenUsed/>
    <w:rsid w:val="007C62A3"/>
    <w:pPr>
      <w:spacing w:before="0" w:after="0"/>
      <w:ind w:left="400"/>
    </w:pPr>
    <w:rPr>
      <w:i/>
      <w:sz w:val="22"/>
      <w:szCs w:val="22"/>
    </w:rPr>
  </w:style>
  <w:style w:type="paragraph" w:styleId="TOC4">
    <w:name w:val="toc 4"/>
    <w:basedOn w:val="Normal"/>
    <w:next w:val="Normal"/>
    <w:autoRedefine/>
    <w:uiPriority w:val="39"/>
    <w:semiHidden/>
    <w:unhideWhenUsed/>
    <w:rsid w:val="007C62A3"/>
    <w:pPr>
      <w:spacing w:before="0" w:after="0"/>
      <w:ind w:left="600"/>
    </w:pPr>
    <w:rPr>
      <w:sz w:val="18"/>
      <w:szCs w:val="18"/>
    </w:rPr>
  </w:style>
  <w:style w:type="paragraph" w:styleId="TOC5">
    <w:name w:val="toc 5"/>
    <w:basedOn w:val="Normal"/>
    <w:next w:val="Normal"/>
    <w:autoRedefine/>
    <w:uiPriority w:val="39"/>
    <w:semiHidden/>
    <w:unhideWhenUsed/>
    <w:rsid w:val="007C62A3"/>
    <w:pPr>
      <w:spacing w:before="0" w:after="0"/>
      <w:ind w:left="800"/>
    </w:pPr>
    <w:rPr>
      <w:sz w:val="18"/>
      <w:szCs w:val="18"/>
    </w:rPr>
  </w:style>
  <w:style w:type="paragraph" w:styleId="TOC6">
    <w:name w:val="toc 6"/>
    <w:basedOn w:val="Normal"/>
    <w:next w:val="Normal"/>
    <w:autoRedefine/>
    <w:uiPriority w:val="39"/>
    <w:semiHidden/>
    <w:unhideWhenUsed/>
    <w:rsid w:val="007C62A3"/>
    <w:pPr>
      <w:spacing w:before="0" w:after="0"/>
      <w:ind w:left="1000"/>
    </w:pPr>
    <w:rPr>
      <w:sz w:val="18"/>
      <w:szCs w:val="18"/>
    </w:rPr>
  </w:style>
  <w:style w:type="paragraph" w:styleId="TOC7">
    <w:name w:val="toc 7"/>
    <w:basedOn w:val="Normal"/>
    <w:next w:val="Normal"/>
    <w:autoRedefine/>
    <w:uiPriority w:val="39"/>
    <w:semiHidden/>
    <w:unhideWhenUsed/>
    <w:rsid w:val="007C62A3"/>
    <w:pPr>
      <w:spacing w:before="0" w:after="0"/>
      <w:ind w:left="1200"/>
    </w:pPr>
    <w:rPr>
      <w:sz w:val="18"/>
      <w:szCs w:val="18"/>
    </w:rPr>
  </w:style>
  <w:style w:type="paragraph" w:styleId="TOC8">
    <w:name w:val="toc 8"/>
    <w:basedOn w:val="Normal"/>
    <w:next w:val="Normal"/>
    <w:autoRedefine/>
    <w:uiPriority w:val="39"/>
    <w:semiHidden/>
    <w:unhideWhenUsed/>
    <w:rsid w:val="007C62A3"/>
    <w:pPr>
      <w:spacing w:before="0" w:after="0"/>
      <w:ind w:left="1400"/>
    </w:pPr>
    <w:rPr>
      <w:sz w:val="18"/>
      <w:szCs w:val="18"/>
    </w:rPr>
  </w:style>
  <w:style w:type="paragraph" w:styleId="TOC9">
    <w:name w:val="toc 9"/>
    <w:basedOn w:val="Normal"/>
    <w:next w:val="Normal"/>
    <w:autoRedefine/>
    <w:uiPriority w:val="39"/>
    <w:semiHidden/>
    <w:unhideWhenUsed/>
    <w:rsid w:val="007C62A3"/>
    <w:pPr>
      <w:spacing w:before="0" w:after="0"/>
      <w:ind w:left="1600"/>
    </w:pPr>
    <w:rPr>
      <w:sz w:val="18"/>
      <w:szCs w:val="18"/>
    </w:rPr>
  </w:style>
  <w:style w:type="character" w:styleId="Hyperlink">
    <w:name w:val="Hyperlink"/>
    <w:basedOn w:val="DefaultParagraphFont"/>
    <w:uiPriority w:val="99"/>
    <w:unhideWhenUsed/>
    <w:rsid w:val="007C62A3"/>
    <w:rPr>
      <w:color w:val="0563C1" w:themeColor="hyperlink"/>
      <w:u w:val="single"/>
    </w:rPr>
  </w:style>
  <w:style w:type="character" w:styleId="CommentReference">
    <w:name w:val="annotation reference"/>
    <w:basedOn w:val="DefaultParagraphFont"/>
    <w:uiPriority w:val="99"/>
    <w:semiHidden/>
    <w:unhideWhenUsed/>
    <w:rsid w:val="009375CE"/>
    <w:rPr>
      <w:sz w:val="18"/>
      <w:szCs w:val="18"/>
    </w:rPr>
  </w:style>
  <w:style w:type="paragraph" w:styleId="CommentText">
    <w:name w:val="annotation text"/>
    <w:basedOn w:val="Normal"/>
    <w:link w:val="CommentTextChar"/>
    <w:uiPriority w:val="99"/>
    <w:semiHidden/>
    <w:unhideWhenUsed/>
    <w:rsid w:val="009375CE"/>
    <w:pPr>
      <w:spacing w:line="240" w:lineRule="auto"/>
    </w:pPr>
    <w:rPr>
      <w:sz w:val="24"/>
      <w:szCs w:val="24"/>
    </w:rPr>
  </w:style>
  <w:style w:type="character" w:customStyle="1" w:styleId="CommentTextChar">
    <w:name w:val="Comment Text Char"/>
    <w:basedOn w:val="DefaultParagraphFont"/>
    <w:link w:val="CommentText"/>
    <w:uiPriority w:val="99"/>
    <w:semiHidden/>
    <w:rsid w:val="009375CE"/>
    <w:rPr>
      <w:sz w:val="24"/>
      <w:szCs w:val="24"/>
    </w:rPr>
  </w:style>
  <w:style w:type="paragraph" w:styleId="CommentSubject">
    <w:name w:val="annotation subject"/>
    <w:basedOn w:val="CommentText"/>
    <w:next w:val="CommentText"/>
    <w:link w:val="CommentSubjectChar"/>
    <w:uiPriority w:val="99"/>
    <w:semiHidden/>
    <w:unhideWhenUsed/>
    <w:rsid w:val="009375CE"/>
    <w:rPr>
      <w:b/>
      <w:bCs/>
      <w:sz w:val="20"/>
      <w:szCs w:val="20"/>
    </w:rPr>
  </w:style>
  <w:style w:type="character" w:customStyle="1" w:styleId="CommentSubjectChar">
    <w:name w:val="Comment Subject Char"/>
    <w:basedOn w:val="CommentTextChar"/>
    <w:link w:val="CommentSubject"/>
    <w:uiPriority w:val="99"/>
    <w:semiHidden/>
    <w:rsid w:val="009375CE"/>
    <w:rPr>
      <w:b/>
      <w:bCs/>
      <w:sz w:val="20"/>
      <w:szCs w:val="20"/>
    </w:rPr>
  </w:style>
  <w:style w:type="paragraph" w:styleId="BalloonText">
    <w:name w:val="Balloon Text"/>
    <w:basedOn w:val="Normal"/>
    <w:link w:val="BalloonTextChar"/>
    <w:uiPriority w:val="99"/>
    <w:semiHidden/>
    <w:unhideWhenUsed/>
    <w:rsid w:val="009375CE"/>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75CE"/>
    <w:rPr>
      <w:rFonts w:ascii="Times New Roman" w:hAnsi="Times New Roman" w:cs="Times New Roman"/>
      <w:sz w:val="18"/>
      <w:szCs w:val="18"/>
    </w:rPr>
  </w:style>
  <w:style w:type="character" w:customStyle="1" w:styleId="mixed-citation">
    <w:name w:val="mixed-citation"/>
    <w:basedOn w:val="DefaultParagraphFont"/>
    <w:rsid w:val="009375CE"/>
  </w:style>
  <w:style w:type="character" w:customStyle="1" w:styleId="ref-title">
    <w:name w:val="ref-title"/>
    <w:basedOn w:val="DefaultParagraphFont"/>
    <w:rsid w:val="009375CE"/>
  </w:style>
  <w:style w:type="table" w:styleId="TableGrid">
    <w:name w:val="Table Grid"/>
    <w:basedOn w:val="TableNormal"/>
    <w:uiPriority w:val="39"/>
    <w:rsid w:val="009375CE"/>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35086C"/>
  </w:style>
  <w:style w:type="character" w:customStyle="1" w:styleId="keyword">
    <w:name w:val="keyword"/>
    <w:basedOn w:val="DefaultParagraphFont"/>
    <w:rsid w:val="006B40E6"/>
  </w:style>
  <w:style w:type="character" w:customStyle="1" w:styleId="string">
    <w:name w:val="string"/>
    <w:basedOn w:val="DefaultParagraphFont"/>
    <w:rsid w:val="006B40E6"/>
  </w:style>
  <w:style w:type="character" w:customStyle="1" w:styleId="number">
    <w:name w:val="number"/>
    <w:basedOn w:val="DefaultParagraphFont"/>
    <w:rsid w:val="006B40E6"/>
  </w:style>
  <w:style w:type="character" w:customStyle="1" w:styleId="comment">
    <w:name w:val="comment"/>
    <w:basedOn w:val="DefaultParagraphFont"/>
    <w:rsid w:val="006B40E6"/>
  </w:style>
  <w:style w:type="character" w:customStyle="1" w:styleId="special">
    <w:name w:val="special"/>
    <w:basedOn w:val="DefaultParagraphFont"/>
    <w:rsid w:val="006B40E6"/>
  </w:style>
  <w:style w:type="paragraph" w:styleId="Bibliography">
    <w:name w:val="Bibliography"/>
    <w:basedOn w:val="Normal"/>
    <w:next w:val="Normal"/>
    <w:uiPriority w:val="37"/>
    <w:unhideWhenUsed/>
    <w:rsid w:val="00431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775">
      <w:bodyDiv w:val="1"/>
      <w:marLeft w:val="0"/>
      <w:marRight w:val="0"/>
      <w:marTop w:val="0"/>
      <w:marBottom w:val="0"/>
      <w:divBdr>
        <w:top w:val="none" w:sz="0" w:space="0" w:color="auto"/>
        <w:left w:val="none" w:sz="0" w:space="0" w:color="auto"/>
        <w:bottom w:val="none" w:sz="0" w:space="0" w:color="auto"/>
        <w:right w:val="none" w:sz="0" w:space="0" w:color="auto"/>
      </w:divBdr>
    </w:div>
    <w:div w:id="75635860">
      <w:bodyDiv w:val="1"/>
      <w:marLeft w:val="0"/>
      <w:marRight w:val="0"/>
      <w:marTop w:val="0"/>
      <w:marBottom w:val="0"/>
      <w:divBdr>
        <w:top w:val="none" w:sz="0" w:space="0" w:color="auto"/>
        <w:left w:val="none" w:sz="0" w:space="0" w:color="auto"/>
        <w:bottom w:val="none" w:sz="0" w:space="0" w:color="auto"/>
        <w:right w:val="none" w:sz="0" w:space="0" w:color="auto"/>
      </w:divBdr>
    </w:div>
    <w:div w:id="138230211">
      <w:bodyDiv w:val="1"/>
      <w:marLeft w:val="0"/>
      <w:marRight w:val="0"/>
      <w:marTop w:val="0"/>
      <w:marBottom w:val="0"/>
      <w:divBdr>
        <w:top w:val="none" w:sz="0" w:space="0" w:color="auto"/>
        <w:left w:val="none" w:sz="0" w:space="0" w:color="auto"/>
        <w:bottom w:val="none" w:sz="0" w:space="0" w:color="auto"/>
        <w:right w:val="none" w:sz="0" w:space="0" w:color="auto"/>
      </w:divBdr>
    </w:div>
    <w:div w:id="304699185">
      <w:bodyDiv w:val="1"/>
      <w:marLeft w:val="0"/>
      <w:marRight w:val="0"/>
      <w:marTop w:val="0"/>
      <w:marBottom w:val="0"/>
      <w:divBdr>
        <w:top w:val="none" w:sz="0" w:space="0" w:color="auto"/>
        <w:left w:val="none" w:sz="0" w:space="0" w:color="auto"/>
        <w:bottom w:val="none" w:sz="0" w:space="0" w:color="auto"/>
        <w:right w:val="none" w:sz="0" w:space="0" w:color="auto"/>
      </w:divBdr>
    </w:div>
    <w:div w:id="402872083">
      <w:bodyDiv w:val="1"/>
      <w:marLeft w:val="0"/>
      <w:marRight w:val="0"/>
      <w:marTop w:val="0"/>
      <w:marBottom w:val="0"/>
      <w:divBdr>
        <w:top w:val="none" w:sz="0" w:space="0" w:color="auto"/>
        <w:left w:val="none" w:sz="0" w:space="0" w:color="auto"/>
        <w:bottom w:val="none" w:sz="0" w:space="0" w:color="auto"/>
        <w:right w:val="none" w:sz="0" w:space="0" w:color="auto"/>
      </w:divBdr>
    </w:div>
    <w:div w:id="416051897">
      <w:bodyDiv w:val="1"/>
      <w:marLeft w:val="0"/>
      <w:marRight w:val="0"/>
      <w:marTop w:val="0"/>
      <w:marBottom w:val="0"/>
      <w:divBdr>
        <w:top w:val="none" w:sz="0" w:space="0" w:color="auto"/>
        <w:left w:val="none" w:sz="0" w:space="0" w:color="auto"/>
        <w:bottom w:val="none" w:sz="0" w:space="0" w:color="auto"/>
        <w:right w:val="none" w:sz="0" w:space="0" w:color="auto"/>
      </w:divBdr>
    </w:div>
    <w:div w:id="505944315">
      <w:bodyDiv w:val="1"/>
      <w:marLeft w:val="0"/>
      <w:marRight w:val="0"/>
      <w:marTop w:val="0"/>
      <w:marBottom w:val="0"/>
      <w:divBdr>
        <w:top w:val="none" w:sz="0" w:space="0" w:color="auto"/>
        <w:left w:val="none" w:sz="0" w:space="0" w:color="auto"/>
        <w:bottom w:val="none" w:sz="0" w:space="0" w:color="auto"/>
        <w:right w:val="none" w:sz="0" w:space="0" w:color="auto"/>
      </w:divBdr>
    </w:div>
    <w:div w:id="518130326">
      <w:bodyDiv w:val="1"/>
      <w:marLeft w:val="0"/>
      <w:marRight w:val="0"/>
      <w:marTop w:val="0"/>
      <w:marBottom w:val="0"/>
      <w:divBdr>
        <w:top w:val="none" w:sz="0" w:space="0" w:color="auto"/>
        <w:left w:val="none" w:sz="0" w:space="0" w:color="auto"/>
        <w:bottom w:val="none" w:sz="0" w:space="0" w:color="auto"/>
        <w:right w:val="none" w:sz="0" w:space="0" w:color="auto"/>
      </w:divBdr>
    </w:div>
    <w:div w:id="650521744">
      <w:bodyDiv w:val="1"/>
      <w:marLeft w:val="0"/>
      <w:marRight w:val="0"/>
      <w:marTop w:val="0"/>
      <w:marBottom w:val="0"/>
      <w:divBdr>
        <w:top w:val="none" w:sz="0" w:space="0" w:color="auto"/>
        <w:left w:val="none" w:sz="0" w:space="0" w:color="auto"/>
        <w:bottom w:val="none" w:sz="0" w:space="0" w:color="auto"/>
        <w:right w:val="none" w:sz="0" w:space="0" w:color="auto"/>
      </w:divBdr>
    </w:div>
    <w:div w:id="816604271">
      <w:bodyDiv w:val="1"/>
      <w:marLeft w:val="0"/>
      <w:marRight w:val="0"/>
      <w:marTop w:val="0"/>
      <w:marBottom w:val="0"/>
      <w:divBdr>
        <w:top w:val="none" w:sz="0" w:space="0" w:color="auto"/>
        <w:left w:val="none" w:sz="0" w:space="0" w:color="auto"/>
        <w:bottom w:val="none" w:sz="0" w:space="0" w:color="auto"/>
        <w:right w:val="none" w:sz="0" w:space="0" w:color="auto"/>
      </w:divBdr>
    </w:div>
    <w:div w:id="878935900">
      <w:bodyDiv w:val="1"/>
      <w:marLeft w:val="0"/>
      <w:marRight w:val="0"/>
      <w:marTop w:val="0"/>
      <w:marBottom w:val="0"/>
      <w:divBdr>
        <w:top w:val="none" w:sz="0" w:space="0" w:color="auto"/>
        <w:left w:val="none" w:sz="0" w:space="0" w:color="auto"/>
        <w:bottom w:val="none" w:sz="0" w:space="0" w:color="auto"/>
        <w:right w:val="none" w:sz="0" w:space="0" w:color="auto"/>
      </w:divBdr>
    </w:div>
    <w:div w:id="961183437">
      <w:bodyDiv w:val="1"/>
      <w:marLeft w:val="0"/>
      <w:marRight w:val="0"/>
      <w:marTop w:val="0"/>
      <w:marBottom w:val="0"/>
      <w:divBdr>
        <w:top w:val="none" w:sz="0" w:space="0" w:color="auto"/>
        <w:left w:val="none" w:sz="0" w:space="0" w:color="auto"/>
        <w:bottom w:val="none" w:sz="0" w:space="0" w:color="auto"/>
        <w:right w:val="none" w:sz="0" w:space="0" w:color="auto"/>
      </w:divBdr>
    </w:div>
    <w:div w:id="966661960">
      <w:bodyDiv w:val="1"/>
      <w:marLeft w:val="0"/>
      <w:marRight w:val="0"/>
      <w:marTop w:val="0"/>
      <w:marBottom w:val="0"/>
      <w:divBdr>
        <w:top w:val="none" w:sz="0" w:space="0" w:color="auto"/>
        <w:left w:val="none" w:sz="0" w:space="0" w:color="auto"/>
        <w:bottom w:val="none" w:sz="0" w:space="0" w:color="auto"/>
        <w:right w:val="none" w:sz="0" w:space="0" w:color="auto"/>
      </w:divBdr>
    </w:div>
    <w:div w:id="1132602920">
      <w:bodyDiv w:val="1"/>
      <w:marLeft w:val="0"/>
      <w:marRight w:val="0"/>
      <w:marTop w:val="0"/>
      <w:marBottom w:val="0"/>
      <w:divBdr>
        <w:top w:val="none" w:sz="0" w:space="0" w:color="auto"/>
        <w:left w:val="none" w:sz="0" w:space="0" w:color="auto"/>
        <w:bottom w:val="none" w:sz="0" w:space="0" w:color="auto"/>
        <w:right w:val="none" w:sz="0" w:space="0" w:color="auto"/>
      </w:divBdr>
    </w:div>
    <w:div w:id="1186359284">
      <w:bodyDiv w:val="1"/>
      <w:marLeft w:val="0"/>
      <w:marRight w:val="0"/>
      <w:marTop w:val="0"/>
      <w:marBottom w:val="0"/>
      <w:divBdr>
        <w:top w:val="none" w:sz="0" w:space="0" w:color="auto"/>
        <w:left w:val="none" w:sz="0" w:space="0" w:color="auto"/>
        <w:bottom w:val="none" w:sz="0" w:space="0" w:color="auto"/>
        <w:right w:val="none" w:sz="0" w:space="0" w:color="auto"/>
      </w:divBdr>
    </w:div>
    <w:div w:id="1224758870">
      <w:bodyDiv w:val="1"/>
      <w:marLeft w:val="0"/>
      <w:marRight w:val="0"/>
      <w:marTop w:val="0"/>
      <w:marBottom w:val="0"/>
      <w:divBdr>
        <w:top w:val="none" w:sz="0" w:space="0" w:color="auto"/>
        <w:left w:val="none" w:sz="0" w:space="0" w:color="auto"/>
        <w:bottom w:val="none" w:sz="0" w:space="0" w:color="auto"/>
        <w:right w:val="none" w:sz="0" w:space="0" w:color="auto"/>
      </w:divBdr>
    </w:div>
    <w:div w:id="1357384638">
      <w:bodyDiv w:val="1"/>
      <w:marLeft w:val="0"/>
      <w:marRight w:val="0"/>
      <w:marTop w:val="0"/>
      <w:marBottom w:val="0"/>
      <w:divBdr>
        <w:top w:val="none" w:sz="0" w:space="0" w:color="auto"/>
        <w:left w:val="none" w:sz="0" w:space="0" w:color="auto"/>
        <w:bottom w:val="none" w:sz="0" w:space="0" w:color="auto"/>
        <w:right w:val="none" w:sz="0" w:space="0" w:color="auto"/>
      </w:divBdr>
    </w:div>
    <w:div w:id="1403528324">
      <w:bodyDiv w:val="1"/>
      <w:marLeft w:val="0"/>
      <w:marRight w:val="0"/>
      <w:marTop w:val="0"/>
      <w:marBottom w:val="0"/>
      <w:divBdr>
        <w:top w:val="none" w:sz="0" w:space="0" w:color="auto"/>
        <w:left w:val="none" w:sz="0" w:space="0" w:color="auto"/>
        <w:bottom w:val="none" w:sz="0" w:space="0" w:color="auto"/>
        <w:right w:val="none" w:sz="0" w:space="0" w:color="auto"/>
      </w:divBdr>
    </w:div>
    <w:div w:id="1562326293">
      <w:bodyDiv w:val="1"/>
      <w:marLeft w:val="0"/>
      <w:marRight w:val="0"/>
      <w:marTop w:val="0"/>
      <w:marBottom w:val="0"/>
      <w:divBdr>
        <w:top w:val="none" w:sz="0" w:space="0" w:color="auto"/>
        <w:left w:val="none" w:sz="0" w:space="0" w:color="auto"/>
        <w:bottom w:val="none" w:sz="0" w:space="0" w:color="auto"/>
        <w:right w:val="none" w:sz="0" w:space="0" w:color="auto"/>
      </w:divBdr>
    </w:div>
    <w:div w:id="1626617278">
      <w:bodyDiv w:val="1"/>
      <w:marLeft w:val="0"/>
      <w:marRight w:val="0"/>
      <w:marTop w:val="0"/>
      <w:marBottom w:val="0"/>
      <w:divBdr>
        <w:top w:val="none" w:sz="0" w:space="0" w:color="auto"/>
        <w:left w:val="none" w:sz="0" w:space="0" w:color="auto"/>
        <w:bottom w:val="none" w:sz="0" w:space="0" w:color="auto"/>
        <w:right w:val="none" w:sz="0" w:space="0" w:color="auto"/>
      </w:divBdr>
    </w:div>
    <w:div w:id="1843735343">
      <w:bodyDiv w:val="1"/>
      <w:marLeft w:val="0"/>
      <w:marRight w:val="0"/>
      <w:marTop w:val="0"/>
      <w:marBottom w:val="0"/>
      <w:divBdr>
        <w:top w:val="none" w:sz="0" w:space="0" w:color="auto"/>
        <w:left w:val="none" w:sz="0" w:space="0" w:color="auto"/>
        <w:bottom w:val="none" w:sz="0" w:space="0" w:color="auto"/>
        <w:right w:val="none" w:sz="0" w:space="0" w:color="auto"/>
      </w:divBdr>
    </w:div>
    <w:div w:id="1924535028">
      <w:bodyDiv w:val="1"/>
      <w:marLeft w:val="0"/>
      <w:marRight w:val="0"/>
      <w:marTop w:val="0"/>
      <w:marBottom w:val="0"/>
      <w:divBdr>
        <w:top w:val="none" w:sz="0" w:space="0" w:color="auto"/>
        <w:left w:val="none" w:sz="0" w:space="0" w:color="auto"/>
        <w:bottom w:val="none" w:sz="0" w:space="0" w:color="auto"/>
        <w:right w:val="none" w:sz="0" w:space="0" w:color="auto"/>
      </w:divBdr>
    </w:div>
    <w:div w:id="1962804703">
      <w:bodyDiv w:val="1"/>
      <w:marLeft w:val="0"/>
      <w:marRight w:val="0"/>
      <w:marTop w:val="0"/>
      <w:marBottom w:val="0"/>
      <w:divBdr>
        <w:top w:val="none" w:sz="0" w:space="0" w:color="auto"/>
        <w:left w:val="none" w:sz="0" w:space="0" w:color="auto"/>
        <w:bottom w:val="none" w:sz="0" w:space="0" w:color="auto"/>
        <w:right w:val="none" w:sz="0" w:space="0" w:color="auto"/>
      </w:divBdr>
    </w:div>
    <w:div w:id="2061050611">
      <w:bodyDiv w:val="1"/>
      <w:marLeft w:val="0"/>
      <w:marRight w:val="0"/>
      <w:marTop w:val="0"/>
      <w:marBottom w:val="0"/>
      <w:divBdr>
        <w:top w:val="none" w:sz="0" w:space="0" w:color="auto"/>
        <w:left w:val="none" w:sz="0" w:space="0" w:color="auto"/>
        <w:bottom w:val="none" w:sz="0" w:space="0" w:color="auto"/>
        <w:right w:val="none" w:sz="0" w:space="0" w:color="auto"/>
      </w:divBdr>
    </w:div>
    <w:div w:id="2085029413">
      <w:bodyDiv w:val="1"/>
      <w:marLeft w:val="0"/>
      <w:marRight w:val="0"/>
      <w:marTop w:val="0"/>
      <w:marBottom w:val="0"/>
      <w:divBdr>
        <w:top w:val="none" w:sz="0" w:space="0" w:color="auto"/>
        <w:left w:val="none" w:sz="0" w:space="0" w:color="auto"/>
        <w:bottom w:val="none" w:sz="0" w:space="0" w:color="auto"/>
        <w:right w:val="none" w:sz="0" w:space="0" w:color="auto"/>
      </w:divBdr>
    </w:div>
    <w:div w:id="2117821086">
      <w:bodyDiv w:val="1"/>
      <w:marLeft w:val="0"/>
      <w:marRight w:val="0"/>
      <w:marTop w:val="0"/>
      <w:marBottom w:val="0"/>
      <w:divBdr>
        <w:top w:val="none" w:sz="0" w:space="0" w:color="auto"/>
        <w:left w:val="none" w:sz="0" w:space="0" w:color="auto"/>
        <w:bottom w:val="none" w:sz="0" w:space="0" w:color="auto"/>
        <w:right w:val="none" w:sz="0" w:space="0" w:color="auto"/>
      </w:divBdr>
      <w:divsChild>
        <w:div w:id="719134815">
          <w:marLeft w:val="0"/>
          <w:marRight w:val="0"/>
          <w:marTop w:val="0"/>
          <w:marBottom w:val="0"/>
          <w:divBdr>
            <w:top w:val="none" w:sz="0" w:space="0" w:color="auto"/>
            <w:left w:val="none" w:sz="0" w:space="0" w:color="auto"/>
            <w:bottom w:val="none" w:sz="0" w:space="0" w:color="auto"/>
            <w:right w:val="none" w:sz="0" w:space="0" w:color="auto"/>
          </w:divBdr>
          <w:divsChild>
            <w:div w:id="879049997">
              <w:marLeft w:val="0"/>
              <w:marRight w:val="0"/>
              <w:marTop w:val="0"/>
              <w:marBottom w:val="0"/>
              <w:divBdr>
                <w:top w:val="single" w:sz="18" w:space="12" w:color="3E72A6"/>
                <w:left w:val="single" w:sz="18" w:space="12" w:color="3E72A6"/>
                <w:bottom w:val="single" w:sz="18" w:space="12" w:color="3E72A6"/>
                <w:right w:val="single" w:sz="18" w:space="12" w:color="3E72A6"/>
              </w:divBdr>
            </w:div>
          </w:divsChild>
        </w:div>
        <w:div w:id="1607736662">
          <w:marLeft w:val="0"/>
          <w:marRight w:val="0"/>
          <w:marTop w:val="0"/>
          <w:marBottom w:val="0"/>
          <w:divBdr>
            <w:top w:val="none" w:sz="0" w:space="0" w:color="auto"/>
            <w:left w:val="none" w:sz="0" w:space="0" w:color="auto"/>
            <w:bottom w:val="none" w:sz="0" w:space="0" w:color="auto"/>
            <w:right w:val="none" w:sz="0" w:space="0" w:color="auto"/>
          </w:divBdr>
        </w:div>
      </w:divsChild>
    </w:div>
    <w:div w:id="2129009469">
      <w:bodyDiv w:val="1"/>
      <w:marLeft w:val="0"/>
      <w:marRight w:val="0"/>
      <w:marTop w:val="0"/>
      <w:marBottom w:val="0"/>
      <w:divBdr>
        <w:top w:val="none" w:sz="0" w:space="0" w:color="auto"/>
        <w:left w:val="none" w:sz="0" w:space="0" w:color="auto"/>
        <w:bottom w:val="none" w:sz="0" w:space="0" w:color="auto"/>
        <w:right w:val="none" w:sz="0" w:space="0" w:color="auto"/>
      </w:divBdr>
    </w:div>
    <w:div w:id="2143770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b:Source>
    <b:Tag>Wor</b:Tag>
    <b:SourceType>InternetSite</b:SourceType>
    <b:Guid>{86626FB9-53C4-234D-A567-4C581BDF4C99}</b:Guid>
    <b:Author>
      <b:Author>
        <b:Corporate>World Health Organisation</b:Corporate>
      </b:Author>
    </b:Author>
    <b:Title>World Helath Organization Influenza (Seasonal) Fact sheet No 211</b:Title>
    <b:InternetSiteTitle>World Health Organisation</b:InternetSiteTitle>
    <b:URL>http://www.who.int/mediacentre/factsheets/fs211/en/</b:URL>
    <b:Year>2018</b:Year>
    <b:Month>January</b:Month>
    <b:RefOrder>1</b:RefOrder>
  </b:Source>
  <b:Source>
    <b:Tag>Mol07</b:Tag>
    <b:SourceType>JournalArticle</b:SourceType>
    <b:Guid>{392EFDCF-97BE-E34D-A900-6A80BFAF6B6F}</b:Guid>
    <b:Title>The annual impact of seasonal influenza in the US: measuring disease burden and costs</b:Title>
    <b:Year>2007</b:Year>
    <b:Month>June</b:Month>
    <b:Author>
      <b:Author>
        <b:NameList>
          <b:Person>
            <b:Last>Molinari NA</b:Last>
            <b:First>Ortega-Sanchez</b:First>
            <b:Middle>IR, Messonnier ML, Thompson WW, Weintraub E, Bridges CB</b:Middle>
          </b:Person>
        </b:NameList>
      </b:Author>
    </b:Author>
    <b:JournalName>Vaccine</b:JournalName>
    <b:Pages>5086-96</b:Pages>
    <b:RefOrder>2</b:RefOrder>
  </b:Source>
  <b:Source>
    <b:Tag>Ost17</b:Tag>
    <b:SourceType>JournalArticle</b:SourceType>
    <b:Guid>{3A07863F-106E-F747-8D94-061DA9FC8F59}</b:Guid>
    <b:Author>
      <b:Author>
        <b:NameList>
          <b:Person>
            <b:Last>Osthus D</b:Last>
            <b:First>Hickmann</b:First>
            <b:Middle>KS, Caragea PC, Higdon D, Del Valle SY</b:Middle>
          </b:Person>
        </b:NameList>
      </b:Author>
    </b:Author>
    <b:Title>Forecasting seasonal influenza with a state-space SIR model</b:Title>
    <b:JournalName>Annals of Applied Statistics</b:JournalName>
    <b:Year>2017</b:Year>
    <b:Month>March</b:Month>
    <b:Pages>202-224</b:Pages>
    <b:RefOrder>3</b:RefOrder>
  </b:Source>
  <b:Source>
    <b:Tag>Zha18</b:Tag>
    <b:SourceType>JournalArticle</b:SourceType>
    <b:Guid>{D631E2A0-93D2-1F4D-BB71-A3E84C111A68}</b:Guid>
    <b:Author>
      <b:Author>
        <b:NameList>
          <b:Person>
            <b:Last>Zhang J</b:Last>
            <b:First>Nawata</b:First>
            <b:Middle>K</b:Middle>
          </b:Person>
        </b:NameList>
      </b:Author>
    </b:Author>
    <b:Title>Multi-step prediction for influenza outbreak by an adjusted long-short term memory</b:Title>
    <b:JournalName>Epidemiology Infection</b:JournalName>
    <b:Year>2018</b:Year>
    <b:Month>April</b:Month>
    <b:Pages>1-8</b:Pages>
    <b:RefOrder>4</b:RefOrder>
  </b:Source>
  <b:Source>
    <b:Tag>Raj17</b:Tag>
    <b:SourceType>JournalArticle</b:SourceType>
    <b:Guid>{BD0AFF29-9F42-8740-9776-E576E4C9F556}</b:Guid>
    <b:Author>
      <b:Author>
        <b:NameList>
          <b:Person>
            <b:Last>Rajaram S</b:Last>
            <b:First>Wiecek</b:First>
            <b:Middle>W, Lawson R, Blak B, Zhao Y, Hackett J, Brody R, Patel V, Amzal B</b:Middle>
          </b:Person>
        </b:NameList>
      </b:Author>
    </b:Author>
    <b:Title>Impact of increased influenza vaccination in 2-3-year-old children on disease burden within the general population: A Bayesian model-based approach</b:Title>
    <b:JournalName>Plos-One</b:JournalName>
    <b:Year>2017</b:Year>
    <b:Month>December</b:Month>
    <b:RefOrder>5</b:RefOrder>
  </b:Source>
  <b:Source>
    <b:Tag>Bag13</b:Tag>
    <b:SourceType>JournalArticle</b:SourceType>
    <b:Guid>{24E16EBB-490F-2E48-B03C-03905DAD279B}</b:Guid>
    <b:Author>
      <b:Author>
        <b:NameList>
          <b:Person>
            <b:Last>Baguelin M</b:Last>
            <b:First>Flasche</b:First>
            <b:Middle>S, Camacho A, Demiris N, Miller E, Edmunds WJ</b:Middle>
          </b:Person>
        </b:NameList>
      </b:Author>
    </b:Author>
    <b:Title>Assessing optimal target populations for influenza vaccination programmes: an evidence synthesis and modelling study</b:Title>
    <b:JournalName>Plos-One</b:JournalName>
    <b:Year>2013</b:Year>
    <b:Month>October</b:Month>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ED0B3-0A21-F64D-A06A-BDD44CFAC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7339</Words>
  <Characters>41836</Characters>
  <Application>Microsoft Macintosh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Machine and deep learning approaches to predicting influenza deaths</vt:lpstr>
    </vt:vector>
  </TitlesOfParts>
  <LinksUpToDate>false</LinksUpToDate>
  <CharactersWithSpaces>49077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and deep learning approaches to predicting influenza deaths</dc:title>
  <dc:subject>An Exploratory Analysis</dc:subject>
  <dc:creator>Vishal Patel</dc:creator>
  <cp:keywords/>
  <dc:description/>
  <cp:lastModifiedBy>Vishal Patel</cp:lastModifiedBy>
  <cp:revision>2</cp:revision>
  <dcterms:created xsi:type="dcterms:W3CDTF">2018-04-13T12:15:00Z</dcterms:created>
  <dcterms:modified xsi:type="dcterms:W3CDTF">2018-04-13T12:15:00Z</dcterms:modified>
</cp:coreProperties>
</file>