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3951" w14:textId="77777777" w:rsidR="007C4ADD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VISHAKHA KHATRI</w:t>
      </w:r>
    </w:p>
    <w:p w14:paraId="55408635" w14:textId="1CDEE799" w:rsidR="007C4ADD" w:rsidRDefault="00000000">
      <w:pPr>
        <w:spacing w:after="80"/>
        <w:jc w:val="center"/>
      </w:pPr>
      <w:r>
        <w:rPr>
          <w:color w:val="595959"/>
          <w:sz w:val="18"/>
          <w:szCs w:val="18"/>
        </w:rPr>
        <w:t xml:space="preserve">Amherst, MA (Open to Relocate) • </w:t>
      </w:r>
      <w:hyperlink r:id="rId5" w:history="1">
        <w:r w:rsidR="007C4ADD">
          <w:rPr>
            <w:rStyle w:val="Hyperlink"/>
            <w:sz w:val="18"/>
            <w:szCs w:val="18"/>
          </w:rPr>
          <w:t>vishakhakhatri881@icloud.com</w:t>
        </w:r>
      </w:hyperlink>
      <w:r>
        <w:rPr>
          <w:color w:val="595959"/>
          <w:sz w:val="18"/>
          <w:szCs w:val="18"/>
        </w:rPr>
        <w:t xml:space="preserve"> • 469.855.7876 • </w:t>
      </w:r>
      <w:hyperlink r:id="rId6" w:history="1">
        <w:r w:rsidR="007C4ADD">
          <w:rPr>
            <w:rStyle w:val="Hyperlink"/>
            <w:sz w:val="18"/>
            <w:szCs w:val="18"/>
          </w:rPr>
          <w:t>linkedin.com/in/vishakha-khatri</w:t>
        </w:r>
      </w:hyperlink>
      <w:r>
        <w:rPr>
          <w:color w:val="595959"/>
          <w:sz w:val="18"/>
          <w:szCs w:val="18"/>
        </w:rPr>
        <w:t xml:space="preserve"> • </w:t>
      </w:r>
      <w:hyperlink r:id="rId7" w:history="1">
        <w:r w:rsidR="007C4ADD">
          <w:rPr>
            <w:rStyle w:val="Hyperlink"/>
            <w:sz w:val="18"/>
            <w:szCs w:val="18"/>
          </w:rPr>
          <w:t>vish7715.github.io</w:t>
        </w:r>
      </w:hyperlink>
    </w:p>
    <w:p w14:paraId="2769786C" w14:textId="77777777" w:rsidR="007C4ADD" w:rsidRDefault="00000000">
      <w:pPr>
        <w:pBdr>
          <w:bottom w:val="single" w:sz="6" w:space="3" w:color="1F3864"/>
        </w:pBdr>
        <w:spacing w:before="80" w:after="30"/>
      </w:pPr>
      <w:r>
        <w:rPr>
          <w:b/>
          <w:bCs/>
          <w:color w:val="1F3864"/>
          <w:sz w:val="21"/>
          <w:szCs w:val="21"/>
        </w:rPr>
        <w:t>SUMMARY</w:t>
      </w:r>
    </w:p>
    <w:p w14:paraId="16799FB4" w14:textId="20A9663F" w:rsidR="007C4ADD" w:rsidRDefault="00DB0906" w:rsidP="00F52CCE">
      <w:pPr>
        <w:spacing w:before="60" w:after="30"/>
      </w:pPr>
      <w:r>
        <w:t>Salesforce Consultant</w:t>
      </w:r>
      <w:r w:rsidR="00000000">
        <w:t>| Driving Agile(SCRUM) projects for Fortune-500 clients(Nissan North America, Shell Energy), Bridging the knowledge gap for Business and IT, Improving Customer Experience</w:t>
      </w:r>
    </w:p>
    <w:p w14:paraId="52F0873E" w14:textId="77777777" w:rsidR="007C4ADD" w:rsidRDefault="00000000">
      <w:pPr>
        <w:pBdr>
          <w:bottom w:val="single" w:sz="6" w:space="3" w:color="1F3864"/>
        </w:pBdr>
        <w:spacing w:before="80" w:after="30"/>
      </w:pPr>
      <w:r>
        <w:rPr>
          <w:b/>
          <w:bCs/>
          <w:color w:val="1F3864"/>
          <w:sz w:val="21"/>
          <w:szCs w:val="21"/>
        </w:rPr>
        <w:t>INDUSTRY EXPERIENCE</w:t>
      </w:r>
    </w:p>
    <w:p w14:paraId="708140F8" w14:textId="481DE262" w:rsidR="007C4ADD" w:rsidRDefault="00DD1EB0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>Salesforce Consultant</w:t>
      </w:r>
      <w:r w:rsidR="00000000">
        <w:rPr>
          <w:b/>
          <w:bCs/>
          <w:sz w:val="21"/>
          <w:szCs w:val="21"/>
        </w:rPr>
        <w:t xml:space="preserve"> , Infosys Technologies</w:t>
      </w:r>
      <w:r w:rsidR="00000000">
        <w:rPr>
          <w:color w:val="595959"/>
          <w:sz w:val="18"/>
          <w:szCs w:val="18"/>
        </w:rPr>
        <w:tab/>
        <w:t>Apr 2021 - Nov 2024</w:t>
      </w:r>
    </w:p>
    <w:p w14:paraId="29A65611" w14:textId="77777777" w:rsidR="007C4ADD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Client - Nissan North America, Franklin, USA</w:t>
      </w:r>
    </w:p>
    <w:p w14:paraId="6D409A46" w14:textId="7E9E401B" w:rsidR="007C4ADD" w:rsidRDefault="00D115E3" w:rsidP="00D115E3">
      <w:pPr>
        <w:pStyle w:val="ListParagraph"/>
        <w:numPr>
          <w:ilvl w:val="0"/>
          <w:numId w:val="2"/>
        </w:numPr>
        <w:spacing w:before="14" w:after="14"/>
      </w:pPr>
      <w:r>
        <w:t>Executed requirement gathering meetings with engineering teams and product owner, created process flow charts and UML diagram for customer interaction, using lucid chart/draw.io, improving requirement turnaround by 30%.</w:t>
      </w:r>
    </w:p>
    <w:p w14:paraId="2B1ED552" w14:textId="6F4F5C0C" w:rsidR="007C4ADD" w:rsidRDefault="00000000" w:rsidP="00DB0906">
      <w:pPr>
        <w:pStyle w:val="ListParagraph"/>
        <w:numPr>
          <w:ilvl w:val="0"/>
          <w:numId w:val="2"/>
        </w:numPr>
        <w:spacing w:before="14" w:after="14"/>
      </w:pPr>
      <w:r>
        <w:t>Managed agile (scrum) JIRA board across 3+ sprints, created 10+ user stories with acceptance criteria for 5 user personas(mobile user vs integration user), ensuring incremental project delivery.</w:t>
      </w:r>
    </w:p>
    <w:p w14:paraId="58EA73FE" w14:textId="660A892D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Built and validated 10+ functional and regression test cases, across a 2-week </w:t>
      </w:r>
      <w:r w:rsidR="00A17D8E">
        <w:t>user acceptance test</w:t>
      </w:r>
      <w:r>
        <w:t xml:space="preserve"> cycle, reducing production issues by 80%.</w:t>
      </w:r>
    </w:p>
    <w:p w14:paraId="254EB4E2" w14:textId="6F943085" w:rsidR="00D115E3" w:rsidRDefault="00000000" w:rsidP="00D115E3">
      <w:pPr>
        <w:pStyle w:val="ListParagraph"/>
        <w:numPr>
          <w:ilvl w:val="0"/>
          <w:numId w:val="4"/>
        </w:numPr>
        <w:spacing w:before="14" w:after="14" w:line="240" w:lineRule="auto"/>
      </w:pPr>
      <w:r>
        <w:t xml:space="preserve">Designed </w:t>
      </w:r>
      <w:r w:rsidR="00DD1EB0">
        <w:t xml:space="preserve">REST </w:t>
      </w:r>
      <w:r>
        <w:t>Application Programming Interface specification document for 5+ cross-team integration use cases, defining scope, error scenarios and security considerations, reducing defects by 70%.</w:t>
      </w:r>
    </w:p>
    <w:p w14:paraId="41F0B88F" w14:textId="24AE3918" w:rsidR="007C4ADD" w:rsidRDefault="00DD1EB0" w:rsidP="00D115E3">
      <w:pPr>
        <w:pStyle w:val="ListParagraph"/>
        <w:numPr>
          <w:ilvl w:val="0"/>
          <w:numId w:val="4"/>
        </w:numPr>
        <w:spacing w:before="14" w:after="14" w:line="240" w:lineRule="auto"/>
      </w:pPr>
      <w:r>
        <w:t>Implemented integration with customer data source of truth system via</w:t>
      </w:r>
      <w:r w:rsidR="00D115E3">
        <w:t xml:space="preserve"> AWS Lambda </w:t>
      </w:r>
      <w:r>
        <w:t>event bus</w:t>
      </w:r>
      <w:r w:rsidR="00D115E3">
        <w:t xml:space="preserve"> via platform event triggers,</w:t>
      </w:r>
      <w:r>
        <w:t xml:space="preserve"> monitored via Postman,</w:t>
      </w:r>
      <w:r w:rsidR="00D115E3">
        <w:t xml:space="preserve"> enabling real-time customer data updates and reducing delivery friction across integrated systems.</w:t>
      </w:r>
    </w:p>
    <w:p w14:paraId="4AE50DBB" w14:textId="52C12825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t>Conducted business demos before go-live , demonstrating UAT build and created user training guide</w:t>
      </w:r>
      <w:r w:rsidR="00DD1EB0">
        <w:t>s for troubleshooting and support</w:t>
      </w:r>
      <w:r>
        <w:t xml:space="preserve"> for 50+ business users, improving platform adoption by 70%.</w:t>
      </w:r>
    </w:p>
    <w:p w14:paraId="4F9EF009" w14:textId="1F24F3EC" w:rsidR="00DB0906" w:rsidRDefault="00DB0906">
      <w:pPr>
        <w:pStyle w:val="ListParagraph"/>
        <w:numPr>
          <w:ilvl w:val="0"/>
          <w:numId w:val="2"/>
        </w:numPr>
        <w:spacing w:before="14" w:after="14"/>
      </w:pPr>
      <w:r>
        <w:t>Built executive dashboard, highlighting customer order fulfilment, subscription rate and engagement metrics, using Tableau, improving business decision making and revenue growth by 5% quarterly.</w:t>
      </w:r>
    </w:p>
    <w:p w14:paraId="504C9939" w14:textId="5F9BEFCA" w:rsidR="007C4ADD" w:rsidRDefault="00000000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 xml:space="preserve">Salesforce </w:t>
      </w:r>
      <w:r w:rsidR="00DD1EB0">
        <w:rPr>
          <w:b/>
          <w:bCs/>
          <w:sz w:val="21"/>
          <w:szCs w:val="21"/>
        </w:rPr>
        <w:t>Developer</w:t>
      </w:r>
      <w:r>
        <w:rPr>
          <w:b/>
          <w:bCs/>
          <w:sz w:val="21"/>
          <w:szCs w:val="21"/>
        </w:rPr>
        <w:t>, IBM Technologies</w:t>
      </w:r>
      <w:r>
        <w:rPr>
          <w:color w:val="595959"/>
          <w:sz w:val="18"/>
          <w:szCs w:val="18"/>
        </w:rPr>
        <w:tab/>
        <w:t>Mar 2018 - Apr 2021</w:t>
      </w:r>
    </w:p>
    <w:p w14:paraId="259EF4D4" w14:textId="77777777" w:rsidR="007C4ADD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Client: Shell Chemicals (former Royal Dutch Petroleum), Netherlands</w:t>
      </w:r>
    </w:p>
    <w:p w14:paraId="5E2329AD" w14:textId="6C93279A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t xml:space="preserve">Configured </w:t>
      </w:r>
      <w:r w:rsidR="00A17D8E">
        <w:t>end-to-end S</w:t>
      </w:r>
      <w:r>
        <w:t xml:space="preserve">alesforce org for 5000+ </w:t>
      </w:r>
      <w:r w:rsidR="00A17D8E">
        <w:t>user accounts</w:t>
      </w:r>
      <w:r>
        <w:t>, set up profiles,, permission sets/licenses, enabling user adoption.</w:t>
      </w:r>
    </w:p>
    <w:p w14:paraId="1696049C" w14:textId="215077C7" w:rsidR="00DD1EB0" w:rsidRDefault="00DB0906" w:rsidP="00D115E3">
      <w:pPr>
        <w:pStyle w:val="ListParagraph"/>
        <w:numPr>
          <w:ilvl w:val="0"/>
          <w:numId w:val="2"/>
        </w:numPr>
        <w:spacing w:before="14" w:after="14" w:line="240" w:lineRule="auto"/>
      </w:pPr>
      <w:r>
        <w:t>Built 5+ apex classes, for 2000+ account inserts, using bulkified triggers, validated address/phone field formatting, duplicate records, enabling a secure and a clean org.</w:t>
      </w:r>
    </w:p>
    <w:p w14:paraId="2448E162" w14:textId="7122DC17" w:rsidR="00DB0906" w:rsidRDefault="00DB0906" w:rsidP="00D115E3">
      <w:pPr>
        <w:pStyle w:val="ListParagraph"/>
        <w:numPr>
          <w:ilvl w:val="0"/>
          <w:numId w:val="2"/>
        </w:numPr>
        <w:spacing w:before="14" w:after="14" w:line="240" w:lineRule="auto"/>
      </w:pPr>
      <w:r>
        <w:t xml:space="preserve">Automated order status completion using record-triggered flows, via Flow Builder , cutting the need to write complex custom codebase. </w:t>
      </w:r>
    </w:p>
    <w:p w14:paraId="3AE6EC1E" w14:textId="51D06979" w:rsidR="00DB0906" w:rsidRDefault="00DB0906" w:rsidP="00D115E3">
      <w:pPr>
        <w:pStyle w:val="ListParagraph"/>
        <w:numPr>
          <w:ilvl w:val="0"/>
          <w:numId w:val="2"/>
        </w:numPr>
        <w:spacing w:before="14" w:after="14" w:line="240" w:lineRule="auto"/>
      </w:pPr>
      <w:r>
        <w:t>Built 3+ Lightning Web Components to update 20+ opportunity line items via Lightning Data Service, on Lightning record page, improving performance by 30%.</w:t>
      </w:r>
    </w:p>
    <w:p w14:paraId="4DBA37CA" w14:textId="77777777" w:rsidR="00D115E3" w:rsidRDefault="00D115E3" w:rsidP="00D115E3">
      <w:pPr>
        <w:pStyle w:val="ListParagraph"/>
        <w:spacing w:before="14" w:after="14"/>
        <w:ind w:left="360"/>
      </w:pPr>
    </w:p>
    <w:p w14:paraId="38214BBC" w14:textId="77777777" w:rsidR="007C4ADD" w:rsidRDefault="00000000">
      <w:pPr>
        <w:pBdr>
          <w:bottom w:val="single" w:sz="6" w:space="3" w:color="1F3864"/>
        </w:pBdr>
        <w:spacing w:before="80" w:after="30"/>
      </w:pPr>
      <w:r>
        <w:rPr>
          <w:b/>
          <w:bCs/>
          <w:color w:val="1F3864"/>
          <w:sz w:val="21"/>
          <w:szCs w:val="21"/>
        </w:rPr>
        <w:t>SKILLS</w:t>
      </w:r>
    </w:p>
    <w:p w14:paraId="70634848" w14:textId="77777777" w:rsidR="007C4ADD" w:rsidRDefault="00000000">
      <w:pPr>
        <w:spacing w:before="14" w:after="14"/>
      </w:pPr>
      <w:r>
        <w:rPr>
          <w:b/>
          <w:bCs/>
          <w:color w:val="1F3864"/>
        </w:rPr>
        <w:t xml:space="preserve">CRM : </w:t>
      </w:r>
      <w:r>
        <w:t>Salesforce.com, Sales cloud , Profile, Permission Sets, Objects, Page layouts</w:t>
      </w:r>
    </w:p>
    <w:p w14:paraId="2BD8DBF5" w14:textId="77777777" w:rsidR="007C4ADD" w:rsidRDefault="00000000">
      <w:pPr>
        <w:spacing w:before="14" w:after="14"/>
      </w:pPr>
      <w:r>
        <w:rPr>
          <w:b/>
          <w:bCs/>
          <w:color w:val="1F3864"/>
        </w:rPr>
        <w:t xml:space="preserve">DevOps &amp; Tools : </w:t>
      </w:r>
      <w:r>
        <w:t>Visual Studio Code, GitHub, Atlassian JIRA, Confluence, Workbench</w:t>
      </w:r>
    </w:p>
    <w:p w14:paraId="397B0BC3" w14:textId="1A0C3A0C" w:rsidR="007C4ADD" w:rsidRDefault="00000000">
      <w:pPr>
        <w:spacing w:before="14" w:after="14"/>
      </w:pPr>
      <w:r>
        <w:rPr>
          <w:b/>
          <w:bCs/>
          <w:color w:val="1F3864"/>
        </w:rPr>
        <w:t xml:space="preserve">Business Intelligence : </w:t>
      </w:r>
      <w:r w:rsidR="00DD1EB0">
        <w:t>Tableau</w:t>
      </w:r>
      <w:r>
        <w:t>, Data Storytelling, KPI Reporting, MS Excel, XLOOKUP, SUMIF,COUNTIF, Pivot tables, Charts, MS Word, MS Project</w:t>
      </w:r>
    </w:p>
    <w:p w14:paraId="407F15CD" w14:textId="0AA574B6" w:rsidR="007C4ADD" w:rsidRDefault="00000000">
      <w:pPr>
        <w:spacing w:before="14" w:after="14"/>
      </w:pPr>
      <w:r>
        <w:rPr>
          <w:b/>
          <w:bCs/>
          <w:color w:val="1F3864"/>
        </w:rPr>
        <w:t xml:space="preserve">Project Management : </w:t>
      </w:r>
      <w:r>
        <w:t xml:space="preserve">Agile(SCRUM),Requirements gathering, Stakeholder Management, MS Project </w:t>
      </w:r>
    </w:p>
    <w:p w14:paraId="66742AC5" w14:textId="77777777" w:rsidR="007C4ADD" w:rsidRDefault="00000000">
      <w:pPr>
        <w:pBdr>
          <w:bottom w:val="single" w:sz="6" w:space="3" w:color="1F3864"/>
        </w:pBdr>
        <w:spacing w:before="80" w:after="30"/>
      </w:pPr>
      <w:r>
        <w:rPr>
          <w:b/>
          <w:bCs/>
          <w:color w:val="1F3864"/>
          <w:sz w:val="21"/>
          <w:szCs w:val="21"/>
        </w:rPr>
        <w:t>EDUCATION</w:t>
      </w:r>
    </w:p>
    <w:p w14:paraId="1199A47B" w14:textId="2EF3A9FA" w:rsidR="007C4ADD" w:rsidRDefault="00000000">
      <w:pPr>
        <w:tabs>
          <w:tab w:val="right" w:pos="9026"/>
        </w:tabs>
        <w:spacing w:before="60"/>
      </w:pPr>
      <w:r>
        <w:rPr>
          <w:b/>
          <w:bCs/>
          <w:sz w:val="21"/>
          <w:szCs w:val="21"/>
        </w:rPr>
        <w:t>Master of Science in Business Analytics | GPA: 3.8</w:t>
      </w:r>
      <w:r>
        <w:rPr>
          <w:sz w:val="18"/>
          <w:szCs w:val="18"/>
        </w:rPr>
        <w:tab/>
      </w:r>
      <w:r>
        <w:rPr>
          <w:color w:val="595959"/>
          <w:sz w:val="18"/>
          <w:szCs w:val="18"/>
        </w:rPr>
        <w:t>Jan 2025 - Apr 2026</w:t>
      </w:r>
    </w:p>
    <w:p w14:paraId="4E47BF26" w14:textId="77777777" w:rsidR="007C4ADD" w:rsidRDefault="00000000">
      <w:pPr>
        <w:spacing w:before="16" w:after="16"/>
      </w:pPr>
      <w:r>
        <w:rPr>
          <w:i/>
          <w:iCs/>
          <w:color w:val="595959"/>
          <w:sz w:val="18"/>
          <w:szCs w:val="18"/>
        </w:rPr>
        <w:t>University of Massachusetts, Isenberg School of Management — Amherst, MA</w:t>
      </w:r>
    </w:p>
    <w:p w14:paraId="317D050C" w14:textId="77777777" w:rsidR="007C4ADD" w:rsidRDefault="00000000">
      <w:pPr>
        <w:spacing w:after="40"/>
      </w:pPr>
      <w:r>
        <w:rPr>
          <w:color w:val="595959"/>
          <w:sz w:val="18"/>
          <w:szCs w:val="18"/>
        </w:rPr>
        <w:t>Relevant Coursework: Project Management, Agile Methodologies, MS Project, Data Visualization</w:t>
      </w:r>
    </w:p>
    <w:p w14:paraId="24377AF2" w14:textId="77777777" w:rsidR="007C4ADD" w:rsidRDefault="00000000">
      <w:pPr>
        <w:pBdr>
          <w:bottom w:val="single" w:sz="6" w:space="3" w:color="1F3864"/>
        </w:pBdr>
        <w:spacing w:before="80" w:after="30"/>
      </w:pPr>
      <w:r>
        <w:rPr>
          <w:b/>
          <w:bCs/>
          <w:color w:val="1F3864"/>
          <w:sz w:val="21"/>
          <w:szCs w:val="21"/>
        </w:rPr>
        <w:t>CERTIFICATIONS</w:t>
      </w:r>
    </w:p>
    <w:p w14:paraId="7F746ABB" w14:textId="77777777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t>Salesforce Certified Administrator (ADM 201)</w:t>
      </w:r>
    </w:p>
    <w:p w14:paraId="7BE2F003" w14:textId="4A73268D" w:rsidR="00DD1EB0" w:rsidRDefault="00DD1EB0">
      <w:pPr>
        <w:pStyle w:val="ListParagraph"/>
        <w:numPr>
          <w:ilvl w:val="0"/>
          <w:numId w:val="2"/>
        </w:numPr>
        <w:spacing w:before="14" w:after="14"/>
      </w:pPr>
      <w:r>
        <w:t>Platform Developer I</w:t>
      </w:r>
    </w:p>
    <w:p w14:paraId="5E87B890" w14:textId="0C32076B" w:rsidR="008C7C78" w:rsidRDefault="008C7C78">
      <w:pPr>
        <w:pStyle w:val="ListParagraph"/>
        <w:numPr>
          <w:ilvl w:val="0"/>
          <w:numId w:val="2"/>
        </w:numPr>
        <w:spacing w:before="14" w:after="14"/>
      </w:pPr>
      <w:r>
        <w:t>Advanced Excel User, certificate by UMass</w:t>
      </w:r>
    </w:p>
    <w:p w14:paraId="302F7974" w14:textId="77777777" w:rsidR="007C4ADD" w:rsidRDefault="00000000">
      <w:pPr>
        <w:pBdr>
          <w:bottom w:val="single" w:sz="6" w:space="3" w:color="1F3864"/>
        </w:pBdr>
        <w:spacing w:before="80" w:after="30"/>
      </w:pPr>
      <w:r>
        <w:rPr>
          <w:b/>
          <w:bCs/>
          <w:color w:val="1F3864"/>
          <w:sz w:val="21"/>
          <w:szCs w:val="21"/>
        </w:rPr>
        <w:t>ACTIVITIES &amp; INTERESTS</w:t>
      </w:r>
    </w:p>
    <w:p w14:paraId="285311D0" w14:textId="77777777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t>Member, Graduate Women in Business - Organized events and conferences by coordinating with business leaders for graduate women of Isenberg.</w:t>
      </w:r>
    </w:p>
    <w:p w14:paraId="15DF14A8" w14:textId="77777777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t>UMass Athletics -- Supervised football/ice-hockey events for UMass at Mullins Center as part of Auxiliary enterprise team.</w:t>
      </w:r>
    </w:p>
    <w:p w14:paraId="2A283E6F" w14:textId="5AF1A966" w:rsidR="007C4ADD" w:rsidRDefault="00000000">
      <w:pPr>
        <w:pStyle w:val="ListParagraph"/>
        <w:numPr>
          <w:ilvl w:val="0"/>
          <w:numId w:val="2"/>
        </w:numPr>
        <w:spacing w:before="14" w:after="14"/>
      </w:pPr>
      <w:r>
        <w:lastRenderedPageBreak/>
        <w:t>Traveling to new places, Hiking on sunny summer mornings</w:t>
      </w:r>
    </w:p>
    <w:sectPr w:rsidR="007C4AD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7365"/>
    <w:multiLevelType w:val="hybridMultilevel"/>
    <w:tmpl w:val="5BA0A764"/>
    <w:lvl w:ilvl="0" w:tplc="0FB04564">
      <w:start w:val="1"/>
      <w:numFmt w:val="bullet"/>
      <w:lvlText w:val="•"/>
      <w:lvlJc w:val="left"/>
      <w:pPr>
        <w:ind w:left="400" w:hanging="240"/>
      </w:pPr>
    </w:lvl>
    <w:lvl w:ilvl="1" w:tplc="6DCCB548">
      <w:numFmt w:val="decimal"/>
      <w:lvlText w:val=""/>
      <w:lvlJc w:val="left"/>
    </w:lvl>
    <w:lvl w:ilvl="2" w:tplc="0FD01A7C">
      <w:numFmt w:val="decimal"/>
      <w:lvlText w:val=""/>
      <w:lvlJc w:val="left"/>
    </w:lvl>
    <w:lvl w:ilvl="3" w:tplc="52F4E920">
      <w:numFmt w:val="decimal"/>
      <w:lvlText w:val=""/>
      <w:lvlJc w:val="left"/>
    </w:lvl>
    <w:lvl w:ilvl="4" w:tplc="065E8F72">
      <w:numFmt w:val="decimal"/>
      <w:lvlText w:val=""/>
      <w:lvlJc w:val="left"/>
    </w:lvl>
    <w:lvl w:ilvl="5" w:tplc="94EC94BA">
      <w:numFmt w:val="decimal"/>
      <w:lvlText w:val=""/>
      <w:lvlJc w:val="left"/>
    </w:lvl>
    <w:lvl w:ilvl="6" w:tplc="35B6D126">
      <w:numFmt w:val="decimal"/>
      <w:lvlText w:val=""/>
      <w:lvlJc w:val="left"/>
    </w:lvl>
    <w:lvl w:ilvl="7" w:tplc="4530C142">
      <w:numFmt w:val="decimal"/>
      <w:lvlText w:val=""/>
      <w:lvlJc w:val="left"/>
    </w:lvl>
    <w:lvl w:ilvl="8" w:tplc="81AAD93A">
      <w:numFmt w:val="decimal"/>
      <w:lvlText w:val=""/>
      <w:lvlJc w:val="left"/>
    </w:lvl>
  </w:abstractNum>
  <w:abstractNum w:abstractNumId="1" w15:restartNumberingAfterBreak="0">
    <w:nsid w:val="18786308"/>
    <w:multiLevelType w:val="hybridMultilevel"/>
    <w:tmpl w:val="E60E427E"/>
    <w:lvl w:ilvl="0" w:tplc="2A706D3A">
      <w:start w:val="1"/>
      <w:numFmt w:val="bullet"/>
      <w:lvlText w:val="●"/>
      <w:lvlJc w:val="left"/>
      <w:pPr>
        <w:ind w:left="720" w:hanging="360"/>
      </w:pPr>
    </w:lvl>
    <w:lvl w:ilvl="1" w:tplc="D3526C64">
      <w:start w:val="1"/>
      <w:numFmt w:val="bullet"/>
      <w:lvlText w:val="○"/>
      <w:lvlJc w:val="left"/>
      <w:pPr>
        <w:ind w:left="1440" w:hanging="360"/>
      </w:pPr>
    </w:lvl>
    <w:lvl w:ilvl="2" w:tplc="BD8AC710">
      <w:start w:val="1"/>
      <w:numFmt w:val="bullet"/>
      <w:lvlText w:val="■"/>
      <w:lvlJc w:val="left"/>
      <w:pPr>
        <w:ind w:left="2160" w:hanging="360"/>
      </w:pPr>
    </w:lvl>
    <w:lvl w:ilvl="3" w:tplc="510A4BA2">
      <w:start w:val="1"/>
      <w:numFmt w:val="bullet"/>
      <w:lvlText w:val="●"/>
      <w:lvlJc w:val="left"/>
      <w:pPr>
        <w:ind w:left="2880" w:hanging="360"/>
      </w:pPr>
    </w:lvl>
    <w:lvl w:ilvl="4" w:tplc="0A64DF00">
      <w:start w:val="1"/>
      <w:numFmt w:val="bullet"/>
      <w:lvlText w:val="○"/>
      <w:lvlJc w:val="left"/>
      <w:pPr>
        <w:ind w:left="3600" w:hanging="360"/>
      </w:pPr>
    </w:lvl>
    <w:lvl w:ilvl="5" w:tplc="A31E654E">
      <w:start w:val="1"/>
      <w:numFmt w:val="bullet"/>
      <w:lvlText w:val="■"/>
      <w:lvlJc w:val="left"/>
      <w:pPr>
        <w:ind w:left="4320" w:hanging="360"/>
      </w:pPr>
    </w:lvl>
    <w:lvl w:ilvl="6" w:tplc="DAC69F8E">
      <w:start w:val="1"/>
      <w:numFmt w:val="bullet"/>
      <w:lvlText w:val="●"/>
      <w:lvlJc w:val="left"/>
      <w:pPr>
        <w:ind w:left="5040" w:hanging="360"/>
      </w:pPr>
    </w:lvl>
    <w:lvl w:ilvl="7" w:tplc="8D0EEF5A">
      <w:start w:val="1"/>
      <w:numFmt w:val="bullet"/>
      <w:lvlText w:val="●"/>
      <w:lvlJc w:val="left"/>
      <w:pPr>
        <w:ind w:left="5760" w:hanging="360"/>
      </w:pPr>
    </w:lvl>
    <w:lvl w:ilvl="8" w:tplc="E0EC3A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7276E"/>
    <w:multiLevelType w:val="hybridMultilevel"/>
    <w:tmpl w:val="CB340972"/>
    <w:lvl w:ilvl="0" w:tplc="9D5666BA">
      <w:start w:val="1"/>
      <w:numFmt w:val="bullet"/>
      <w:lvlText w:val="•"/>
      <w:lvlJc w:val="left"/>
      <w:pPr>
        <w:ind w:left="360" w:hanging="180"/>
      </w:pPr>
    </w:lvl>
    <w:lvl w:ilvl="1" w:tplc="80F82D12">
      <w:numFmt w:val="decimal"/>
      <w:lvlText w:val=""/>
      <w:lvlJc w:val="left"/>
    </w:lvl>
    <w:lvl w:ilvl="2" w:tplc="5874EAD0">
      <w:numFmt w:val="decimal"/>
      <w:lvlText w:val=""/>
      <w:lvlJc w:val="left"/>
    </w:lvl>
    <w:lvl w:ilvl="3" w:tplc="E3B4EB0E">
      <w:numFmt w:val="decimal"/>
      <w:lvlText w:val=""/>
      <w:lvlJc w:val="left"/>
    </w:lvl>
    <w:lvl w:ilvl="4" w:tplc="1FFED3A4">
      <w:numFmt w:val="decimal"/>
      <w:lvlText w:val=""/>
      <w:lvlJc w:val="left"/>
    </w:lvl>
    <w:lvl w:ilvl="5" w:tplc="C67E8238">
      <w:numFmt w:val="decimal"/>
      <w:lvlText w:val=""/>
      <w:lvlJc w:val="left"/>
    </w:lvl>
    <w:lvl w:ilvl="6" w:tplc="3CA26216">
      <w:numFmt w:val="decimal"/>
      <w:lvlText w:val=""/>
      <w:lvlJc w:val="left"/>
    </w:lvl>
    <w:lvl w:ilvl="7" w:tplc="59625DC6">
      <w:numFmt w:val="decimal"/>
      <w:lvlText w:val=""/>
      <w:lvlJc w:val="left"/>
    </w:lvl>
    <w:lvl w:ilvl="8" w:tplc="E5C20392">
      <w:numFmt w:val="decimal"/>
      <w:lvlText w:val=""/>
      <w:lvlJc w:val="left"/>
    </w:lvl>
  </w:abstractNum>
  <w:abstractNum w:abstractNumId="3" w15:restartNumberingAfterBreak="0">
    <w:nsid w:val="7AE7336D"/>
    <w:multiLevelType w:val="hybridMultilevel"/>
    <w:tmpl w:val="503C8130"/>
    <w:lvl w:ilvl="0" w:tplc="97B69ED6">
      <w:start w:val="1"/>
      <w:numFmt w:val="bullet"/>
      <w:lvlText w:val="•"/>
      <w:lvlJc w:val="left"/>
      <w:pPr>
        <w:ind w:left="360" w:hanging="180"/>
      </w:pPr>
    </w:lvl>
    <w:lvl w:ilvl="1" w:tplc="EBA493F8">
      <w:numFmt w:val="decimal"/>
      <w:lvlText w:val=""/>
      <w:lvlJc w:val="left"/>
    </w:lvl>
    <w:lvl w:ilvl="2" w:tplc="19C4E6A6">
      <w:numFmt w:val="decimal"/>
      <w:lvlText w:val=""/>
      <w:lvlJc w:val="left"/>
    </w:lvl>
    <w:lvl w:ilvl="3" w:tplc="147ADF7C">
      <w:numFmt w:val="decimal"/>
      <w:lvlText w:val=""/>
      <w:lvlJc w:val="left"/>
    </w:lvl>
    <w:lvl w:ilvl="4" w:tplc="458EC63C">
      <w:numFmt w:val="decimal"/>
      <w:lvlText w:val=""/>
      <w:lvlJc w:val="left"/>
    </w:lvl>
    <w:lvl w:ilvl="5" w:tplc="8B72FD48">
      <w:numFmt w:val="decimal"/>
      <w:lvlText w:val=""/>
      <w:lvlJc w:val="left"/>
    </w:lvl>
    <w:lvl w:ilvl="6" w:tplc="4168BE36">
      <w:numFmt w:val="decimal"/>
      <w:lvlText w:val=""/>
      <w:lvlJc w:val="left"/>
    </w:lvl>
    <w:lvl w:ilvl="7" w:tplc="99C49AC8">
      <w:numFmt w:val="decimal"/>
      <w:lvlText w:val=""/>
      <w:lvlJc w:val="left"/>
    </w:lvl>
    <w:lvl w:ilvl="8" w:tplc="7B8E72F0">
      <w:numFmt w:val="decimal"/>
      <w:lvlText w:val=""/>
      <w:lvlJc w:val="left"/>
    </w:lvl>
  </w:abstractNum>
  <w:num w:numId="1" w16cid:durableId="1751849184">
    <w:abstractNumId w:val="1"/>
    <w:lvlOverride w:ilvl="0">
      <w:startOverride w:val="1"/>
    </w:lvlOverride>
  </w:num>
  <w:num w:numId="2" w16cid:durableId="1953318104">
    <w:abstractNumId w:val="2"/>
    <w:lvlOverride w:ilvl="0">
      <w:startOverride w:val="1"/>
    </w:lvlOverride>
  </w:num>
  <w:num w:numId="3" w16cid:durableId="1969698576">
    <w:abstractNumId w:val="3"/>
    <w:lvlOverride w:ilvl="0">
      <w:startOverride w:val="1"/>
    </w:lvlOverride>
  </w:num>
  <w:num w:numId="4" w16cid:durableId="1900937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DD"/>
    <w:rsid w:val="00311E71"/>
    <w:rsid w:val="00461821"/>
    <w:rsid w:val="005732FD"/>
    <w:rsid w:val="006055C9"/>
    <w:rsid w:val="006C7D72"/>
    <w:rsid w:val="007C4ADD"/>
    <w:rsid w:val="00894B02"/>
    <w:rsid w:val="008C7C78"/>
    <w:rsid w:val="009B6E2B"/>
    <w:rsid w:val="00A17D8E"/>
    <w:rsid w:val="00BB70C2"/>
    <w:rsid w:val="00BE3D92"/>
    <w:rsid w:val="00D115E3"/>
    <w:rsid w:val="00DB0906"/>
    <w:rsid w:val="00DD1EB0"/>
    <w:rsid w:val="00DF0005"/>
    <w:rsid w:val="00EF1E26"/>
    <w:rsid w:val="00F52CCE"/>
    <w:rsid w:val="00FA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D8081"/>
  <w15:docId w15:val="{07770EE6-224C-174E-9821-4E413A8A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D1E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sh7715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shakha-khatri" TargetMode="External"/><Relationship Id="rId5" Type="http://schemas.openxmlformats.org/officeDocument/2006/relationships/hyperlink" Target="mailto:vishakhakhatri881@icloud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Vishakha Khatri</cp:lastModifiedBy>
  <cp:revision>2</cp:revision>
  <dcterms:created xsi:type="dcterms:W3CDTF">2026-04-20T19:51:00Z</dcterms:created>
  <dcterms:modified xsi:type="dcterms:W3CDTF">2026-04-20T19:51:00Z</dcterms:modified>
</cp:coreProperties>
</file>