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FF6B5" w14:textId="7943CAD4" w:rsidR="009B1169" w:rsidRDefault="00A468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887">
        <w:rPr>
          <w:rFonts w:ascii="Times New Roman" w:hAnsi="Times New Roman" w:cs="Times New Roman"/>
          <w:b/>
          <w:bCs/>
          <w:sz w:val="28"/>
          <w:szCs w:val="28"/>
        </w:rPr>
        <w:t>5.Make a histogram for the “AirPassengers “dataset, start at 100 on the x-axis, and from values 200 to 700, make the bins 150 wide</w:t>
      </w:r>
    </w:p>
    <w:p w14:paraId="4AE4AC93" w14:textId="77777777" w:rsidR="00A46887" w:rsidRDefault="00A468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7F6C9" w14:textId="3A453082" w:rsidR="00A46887" w:rsidRPr="00A46887" w:rsidRDefault="00A468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88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62CC43" wp14:editId="596BF8C3">
            <wp:extent cx="5731510" cy="3046730"/>
            <wp:effectExtent l="0" t="0" r="2540" b="1270"/>
            <wp:docPr id="9241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8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887" w:rsidRPr="00A4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87"/>
    <w:rsid w:val="00045B3C"/>
    <w:rsid w:val="009B1169"/>
    <w:rsid w:val="00A46887"/>
    <w:rsid w:val="00C74FA0"/>
    <w:rsid w:val="00F5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DCBE"/>
  <w15:chartTrackingRefBased/>
  <w15:docId w15:val="{40A992F1-1507-4C15-93B3-27B54BB9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8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2025-02-14T03:43:00Z</dcterms:created>
  <dcterms:modified xsi:type="dcterms:W3CDTF">2025-02-14T03:43:00Z</dcterms:modified>
</cp:coreProperties>
</file>