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7064" w14:textId="0B524052" w:rsidR="00805620" w:rsidRDefault="0075646E">
      <w:r w:rsidRPr="0075646E">
        <w:t xml:space="preserve">Exp No 17: Determination and plotting of Antenna Gain Calculation. </w:t>
      </w:r>
    </w:p>
    <w:p w14:paraId="61084471" w14:textId="77777777" w:rsidR="0075646E" w:rsidRDefault="0075646E"/>
    <w:p w14:paraId="07FA0F72" w14:textId="62B8A7BF" w:rsidR="0075646E" w:rsidRDefault="0075646E">
      <w:r w:rsidRPr="0075646E">
        <w:drawing>
          <wp:inline distT="0" distB="0" distL="0" distR="0" wp14:anchorId="016D62CE" wp14:editId="0D9288EC">
            <wp:extent cx="6334312" cy="2095500"/>
            <wp:effectExtent l="0" t="0" r="9525" b="0"/>
            <wp:docPr id="87883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33865" name=""/>
                    <pic:cNvPicPr/>
                  </pic:nvPicPr>
                  <pic:blipFill rotWithShape="1">
                    <a:blip r:embed="rId4"/>
                    <a:srcRect r="15169"/>
                    <a:stretch/>
                  </pic:blipFill>
                  <pic:spPr bwMode="auto">
                    <a:xfrm>
                      <a:off x="0" y="0"/>
                      <a:ext cx="6345226" cy="2099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16E53" w14:textId="77777777" w:rsidR="0075646E" w:rsidRPr="0075646E" w:rsidRDefault="0075646E" w:rsidP="0075646E"/>
    <w:p w14:paraId="1373F097" w14:textId="77777777" w:rsidR="0075646E" w:rsidRPr="0075646E" w:rsidRDefault="0075646E" w:rsidP="0075646E"/>
    <w:p w14:paraId="06F5622A" w14:textId="3933486A" w:rsidR="0075646E" w:rsidRPr="0075646E" w:rsidRDefault="0075646E" w:rsidP="0075646E">
      <w:pPr>
        <w:tabs>
          <w:tab w:val="left" w:pos="1630"/>
        </w:tabs>
      </w:pPr>
      <w:r w:rsidRPr="0075646E">
        <w:drawing>
          <wp:inline distT="0" distB="0" distL="0" distR="0" wp14:anchorId="7F6DDDE6" wp14:editId="1471F929">
            <wp:extent cx="5391427" cy="4083260"/>
            <wp:effectExtent l="0" t="0" r="0" b="0"/>
            <wp:docPr id="1893577095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77095" name="Picture 1" descr="A graph of a func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46E" w:rsidRPr="00756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20"/>
    <w:rsid w:val="003E1738"/>
    <w:rsid w:val="0075646E"/>
    <w:rsid w:val="0080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4427"/>
  <w15:chartTrackingRefBased/>
  <w15:docId w15:val="{3B9151B5-91BD-4FE5-97FF-866CFED0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 Raman</dc:creator>
  <cp:keywords/>
  <dc:description/>
  <cp:lastModifiedBy>Rajasekaran Raman</cp:lastModifiedBy>
  <cp:revision>2</cp:revision>
  <dcterms:created xsi:type="dcterms:W3CDTF">2026-09-02T06:13:00Z</dcterms:created>
  <dcterms:modified xsi:type="dcterms:W3CDTF">2026-09-02T06:14:00Z</dcterms:modified>
</cp:coreProperties>
</file>