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9BA" w:rsidRPr="00AB19BA" w:rsidRDefault="00AB19BA" w:rsidP="00AB19BA">
      <w:pPr>
        <w:jc w:val="center"/>
        <w:rPr>
          <w:b/>
          <w:sz w:val="36"/>
          <w:u w:val="single"/>
        </w:rPr>
      </w:pPr>
      <w:r w:rsidRPr="00AB19BA">
        <w:rPr>
          <w:rFonts w:ascii="Helvetica" w:hAnsi="Helvetica" w:cs="Helvetica"/>
          <w:b/>
          <w:color w:val="202124"/>
          <w:sz w:val="36"/>
          <w:u w:val="single"/>
          <w:shd w:val="clear" w:color="auto" w:fill="FFFFFF"/>
        </w:rPr>
        <w:t>H</w:t>
      </w:r>
      <w:r w:rsidRPr="00AB19BA">
        <w:rPr>
          <w:rFonts w:ascii="Helvetica" w:hAnsi="Helvetica" w:cs="Helvetica"/>
          <w:b/>
          <w:color w:val="202124"/>
          <w:sz w:val="36"/>
          <w:u w:val="single"/>
          <w:shd w:val="clear" w:color="auto" w:fill="FFFFFF"/>
        </w:rPr>
        <w:t>ow you see your life in 2050</w:t>
      </w:r>
    </w:p>
    <w:p w:rsidR="00AB19BA" w:rsidRDefault="00AB19BA" w:rsidP="00AB19BA">
      <w:pPr>
        <w:pStyle w:val="ListParagraph"/>
        <w:numPr>
          <w:ilvl w:val="0"/>
          <w:numId w:val="2"/>
        </w:numPr>
      </w:pPr>
      <w:r>
        <w:t xml:space="preserve">By 2050 climate change </w:t>
      </w:r>
      <w:r w:rsidR="001A27CB">
        <w:t>will no longer be up for debate.</w:t>
      </w:r>
    </w:p>
    <w:p w:rsidR="00AB19BA" w:rsidRDefault="00AB19BA" w:rsidP="00AB19BA">
      <w:pPr>
        <w:pStyle w:val="ListParagraph"/>
        <w:numPr>
          <w:ilvl w:val="0"/>
          <w:numId w:val="2"/>
        </w:numPr>
      </w:pPr>
      <w:r>
        <w:t>The a</w:t>
      </w:r>
      <w:r>
        <w:t>ir that we b</w:t>
      </w:r>
      <w:r w:rsidR="001A27CB">
        <w:t>reathe will be mostly polluted,</w:t>
      </w:r>
    </w:p>
    <w:p w:rsidR="00AB19BA" w:rsidRDefault="00AB19BA" w:rsidP="00AB19BA">
      <w:pPr>
        <w:pStyle w:val="ListParagraph"/>
        <w:numPr>
          <w:ilvl w:val="0"/>
          <w:numId w:val="2"/>
        </w:numPr>
      </w:pPr>
      <w:r>
        <w:t xml:space="preserve">Earth would be </w:t>
      </w:r>
      <w:r>
        <w:t>warmer</w:t>
      </w:r>
      <w:r>
        <w:t xml:space="preserve">, </w:t>
      </w:r>
      <w:r w:rsidRPr="00AB19BA">
        <w:rPr>
          <w:b/>
          <w:i/>
        </w:rPr>
        <w:t>Clean water</w:t>
      </w:r>
      <w:r w:rsidR="001A27CB">
        <w:t xml:space="preserve"> might be a scarcity,</w:t>
      </w:r>
    </w:p>
    <w:p w:rsidR="00AB19BA" w:rsidRDefault="00AB19BA" w:rsidP="00AB19BA">
      <w:pPr>
        <w:pStyle w:val="ListParagraph"/>
        <w:numPr>
          <w:ilvl w:val="0"/>
          <w:numId w:val="2"/>
        </w:numPr>
      </w:pPr>
      <w:r>
        <w:t xml:space="preserve">We might find ourselves with </w:t>
      </w:r>
      <w:r w:rsidRPr="00AB19BA">
        <w:rPr>
          <w:b/>
          <w:i/>
        </w:rPr>
        <w:t xml:space="preserve">new emerging </w:t>
      </w:r>
      <w:r w:rsidRPr="00AB19BA">
        <w:rPr>
          <w:b/>
          <w:i/>
        </w:rPr>
        <w:t>diseases</w:t>
      </w:r>
      <w:r>
        <w:t>, affecting human health</w:t>
      </w:r>
    </w:p>
    <w:p w:rsidR="00AB19BA" w:rsidRDefault="00AB19BA" w:rsidP="00AB19BA">
      <w:pPr>
        <w:pStyle w:val="ListParagraph"/>
        <w:numPr>
          <w:ilvl w:val="0"/>
          <w:numId w:val="2"/>
        </w:numPr>
      </w:pPr>
      <w:r>
        <w:t>Climate change will bring excess rain, floodi</w:t>
      </w:r>
      <w:r>
        <w:t>ng, forest fires, and droughts.</w:t>
      </w:r>
    </w:p>
    <w:p w:rsidR="00AB19BA" w:rsidRDefault="00AB19BA" w:rsidP="00AB19BA">
      <w:pPr>
        <w:pStyle w:val="ListParagraph"/>
        <w:numPr>
          <w:ilvl w:val="0"/>
          <w:numId w:val="2"/>
        </w:numPr>
      </w:pPr>
      <w:r>
        <w:t>Needless</w:t>
      </w:r>
      <w:r>
        <w:t xml:space="preserve"> to say the agriculture sector will be the most affected with these ex</w:t>
      </w:r>
      <w:r>
        <w:t xml:space="preserve">treme weather patterns. </w:t>
      </w:r>
      <w:r w:rsidRPr="00AB19BA">
        <w:rPr>
          <w:b/>
          <w:i/>
        </w:rPr>
        <w:t>Food production will be inadequate</w:t>
      </w:r>
      <w:r>
        <w:t xml:space="preserve"> to feed the growing global population.</w:t>
      </w:r>
    </w:p>
    <w:p w:rsidR="00AB19BA" w:rsidRDefault="00AB19BA" w:rsidP="00AB19BA">
      <w:pPr>
        <w:pStyle w:val="ListParagraph"/>
        <w:numPr>
          <w:ilvl w:val="0"/>
          <w:numId w:val="2"/>
        </w:numPr>
      </w:pPr>
      <w:r>
        <w:t xml:space="preserve">The global waste, will increase by </w:t>
      </w:r>
      <w:r>
        <w:t>at least</w:t>
      </w:r>
      <w:r>
        <w:t xml:space="preserve"> 50% as the urbanization and population rises.</w:t>
      </w:r>
    </w:p>
    <w:p w:rsidR="001A27CB" w:rsidRDefault="001A27CB" w:rsidP="001A27CB">
      <w:pPr>
        <w:pStyle w:val="ListParagraph"/>
      </w:pPr>
    </w:p>
    <w:p w:rsidR="00AB19BA" w:rsidRPr="001A27CB" w:rsidRDefault="00AB19BA" w:rsidP="00AB19BA">
      <w:pPr>
        <w:rPr>
          <w:b/>
          <w:u w:val="single"/>
        </w:rPr>
      </w:pPr>
      <w:r w:rsidRPr="00854E90">
        <w:rPr>
          <w:b/>
          <w:u w:val="single"/>
        </w:rPr>
        <w:t>To reduce the extent of these permanent changes with our clima</w:t>
      </w:r>
      <w:r w:rsidR="001A27CB">
        <w:rPr>
          <w:b/>
          <w:u w:val="single"/>
        </w:rPr>
        <w:t>te we need to start acting now.</w:t>
      </w:r>
    </w:p>
    <w:p w:rsidR="00AB19BA" w:rsidRDefault="00AB19BA" w:rsidP="00AB19BA">
      <w:pPr>
        <w:pStyle w:val="ListParagraph"/>
        <w:numPr>
          <w:ilvl w:val="0"/>
          <w:numId w:val="3"/>
        </w:numPr>
      </w:pPr>
      <w:r>
        <w:t>First by regulating the industrial waste, with proper measures and protocols.</w:t>
      </w:r>
    </w:p>
    <w:p w:rsidR="00AB19BA" w:rsidRDefault="00AB19BA" w:rsidP="00AB19BA">
      <w:pPr>
        <w:pStyle w:val="ListParagraph"/>
        <w:numPr>
          <w:ilvl w:val="0"/>
          <w:numId w:val="3"/>
        </w:numPr>
      </w:pPr>
      <w:r>
        <w:t xml:space="preserve">Large-scale installation of </w:t>
      </w:r>
      <w:r>
        <w:t>renewable</w:t>
      </w:r>
      <w:r>
        <w:t xml:space="preserve"> sources such as </w:t>
      </w:r>
      <w:r w:rsidRPr="0082759B">
        <w:rPr>
          <w:b/>
          <w:i/>
        </w:rPr>
        <w:t>Solar, Wind, Hydro Power</w:t>
      </w:r>
      <w:r>
        <w:t xml:space="preserve">. </w:t>
      </w:r>
      <w:r>
        <w:t>I</w:t>
      </w:r>
      <w:r>
        <w:t>ncluding</w:t>
      </w:r>
      <w:r>
        <w:t xml:space="preserve"> biofuels such </w:t>
      </w:r>
      <w:r w:rsidR="0082759B">
        <w:t xml:space="preserve">as </w:t>
      </w:r>
      <w:r w:rsidR="0082759B" w:rsidRPr="0082759B">
        <w:rPr>
          <w:b/>
          <w:i/>
        </w:rPr>
        <w:t>Biogas</w:t>
      </w:r>
      <w:r w:rsidRPr="0082759B">
        <w:rPr>
          <w:b/>
          <w:i/>
        </w:rPr>
        <w:t xml:space="preserve">, CNG, Green Hydrogen </w:t>
      </w:r>
      <w:r>
        <w:t xml:space="preserve">as </w:t>
      </w:r>
      <w:r>
        <w:t xml:space="preserve">a potential source of energy for </w:t>
      </w:r>
      <w:r>
        <w:t>the future.</w:t>
      </w:r>
    </w:p>
    <w:p w:rsidR="00AB19BA" w:rsidRDefault="00AB19BA" w:rsidP="00AB19BA">
      <w:pPr>
        <w:pStyle w:val="ListParagraph"/>
        <w:numPr>
          <w:ilvl w:val="0"/>
          <w:numId w:val="3"/>
        </w:numPr>
      </w:pPr>
      <w:r>
        <w:t>P</w:t>
      </w:r>
      <w:r>
        <w:t>lan</w:t>
      </w:r>
      <w:r>
        <w:t>ning</w:t>
      </w:r>
      <w:r>
        <w:t xml:space="preserve"> out strategies to incorporate these renewable resources. According to the geography of the area.</w:t>
      </w:r>
    </w:p>
    <w:p w:rsidR="00854E90" w:rsidRDefault="00AB19BA" w:rsidP="00AB19BA">
      <w:r>
        <w:t xml:space="preserve">-- For example I saw an experiment </w:t>
      </w:r>
      <w:r w:rsidR="0082759B">
        <w:t>involving</w:t>
      </w:r>
      <w:r>
        <w:t xml:space="preserve"> IIT Students and teachers using Biom</w:t>
      </w:r>
      <w:r w:rsidR="0082759B">
        <w:t xml:space="preserve">ass collected from residential </w:t>
      </w:r>
      <w:r>
        <w:t xml:space="preserve">areas as a </w:t>
      </w:r>
      <w:r w:rsidR="0082759B">
        <w:t>substitute</w:t>
      </w:r>
      <w:r>
        <w:t xml:space="preserve"> to generate </w:t>
      </w:r>
      <w:r w:rsidR="0082759B">
        <w:t xml:space="preserve">the energy needs of a village. </w:t>
      </w:r>
    </w:p>
    <w:p w:rsidR="0082759B" w:rsidRDefault="0082759B" w:rsidP="0082759B">
      <w:pPr>
        <w:pStyle w:val="ListParagraph"/>
        <w:numPr>
          <w:ilvl w:val="0"/>
          <w:numId w:val="3"/>
        </w:numPr>
      </w:pPr>
      <w:r>
        <w:t xml:space="preserve">One big step towards meeting the energy needs </w:t>
      </w:r>
      <w:r w:rsidR="00AB19BA">
        <w:t xml:space="preserve">is to generate solar energy from the current 67.82 GW (as of 31 May 2023) to </w:t>
      </w:r>
      <w:r w:rsidR="00AB19BA" w:rsidRPr="0082759B">
        <w:rPr>
          <w:b/>
          <w:i/>
        </w:rPr>
        <w:t>280 GW of solar energy by 2030</w:t>
      </w:r>
      <w:r w:rsidR="00AB19BA">
        <w:t>.</w:t>
      </w:r>
      <w:r>
        <w:t xml:space="preserve"> </w:t>
      </w:r>
      <w:r w:rsidR="00AB19BA">
        <w:t>This step also includes innovation in the distribution system to reduce power loss.</w:t>
      </w:r>
    </w:p>
    <w:p w:rsidR="0082759B" w:rsidRDefault="0082759B" w:rsidP="0082759B">
      <w:pPr>
        <w:pStyle w:val="ListParagraph"/>
        <w:ind w:left="405"/>
      </w:pPr>
    </w:p>
    <w:p w:rsidR="0082759B" w:rsidRDefault="00AB19BA" w:rsidP="00854E90">
      <w:pPr>
        <w:pStyle w:val="ListParagraph"/>
        <w:numPr>
          <w:ilvl w:val="0"/>
          <w:numId w:val="3"/>
        </w:numPr>
      </w:pPr>
      <w:r w:rsidRPr="0082759B">
        <w:rPr>
          <w:b/>
          <w:i/>
        </w:rPr>
        <w:t>Increasing the ground water table</w:t>
      </w:r>
      <w:r>
        <w:t xml:space="preserve">. I'm glad to say that the </w:t>
      </w:r>
      <w:r w:rsidR="0082759B">
        <w:t>government</w:t>
      </w:r>
      <w:r>
        <w:t xml:space="preserve"> has already taken step towards this initiative.</w:t>
      </w:r>
      <w:r w:rsidR="0082759B">
        <w:t xml:space="preserve"> </w:t>
      </w:r>
      <w:r>
        <w:t xml:space="preserve">Central Government has used </w:t>
      </w:r>
      <w:r w:rsidR="0082759B">
        <w:t>its</w:t>
      </w:r>
      <w:r>
        <w:t xml:space="preserve"> Jal Shakti </w:t>
      </w:r>
      <w:proofErr w:type="spellStart"/>
      <w:r>
        <w:t>Abhiyan</w:t>
      </w:r>
      <w:proofErr w:type="spellEnd"/>
      <w:r>
        <w:t>-I to incentivize the revival of traditional water h</w:t>
      </w:r>
      <w:r w:rsidR="0082759B">
        <w:t xml:space="preserve">arvesting structures by States, </w:t>
      </w:r>
      <w:r>
        <w:t>encouraging rainwater harvesting to increase availability of utilizable water in urban and industrial areas.</w:t>
      </w:r>
    </w:p>
    <w:p w:rsidR="00854E90" w:rsidRDefault="0082759B" w:rsidP="0082759B">
      <w:r>
        <w:t xml:space="preserve">-- </w:t>
      </w:r>
      <w:r>
        <w:t xml:space="preserve">A great example of this is the </w:t>
      </w:r>
      <w:r w:rsidR="00854E90">
        <w:t xml:space="preserve">Rain </w:t>
      </w:r>
      <w:r>
        <w:t>Wate</w:t>
      </w:r>
      <w:r w:rsidR="00854E90">
        <w:t xml:space="preserve">r Harvesting Challenges within villages the state of Maharashtra. Revival of </w:t>
      </w:r>
      <w:proofErr w:type="spellStart"/>
      <w:r w:rsidR="00854E90">
        <w:t>Bavadi’s</w:t>
      </w:r>
      <w:proofErr w:type="spellEnd"/>
      <w:r w:rsidR="00854E90">
        <w:t xml:space="preserve"> or traditional water collection wells in Rajasthan and other states.</w:t>
      </w:r>
    </w:p>
    <w:p w:rsidR="00854E90" w:rsidRDefault="00854E90" w:rsidP="00854E90">
      <w:pPr>
        <w:pStyle w:val="ListParagraph"/>
        <w:numPr>
          <w:ilvl w:val="0"/>
          <w:numId w:val="3"/>
        </w:numPr>
      </w:pPr>
      <w:r w:rsidRPr="00854E90">
        <w:rPr>
          <w:b/>
          <w:i/>
        </w:rPr>
        <w:t>Afforestation</w:t>
      </w:r>
      <w:r>
        <w:t xml:space="preserve"> will also play a major role in controlling climate change. Increasing forest cover will help in restoring the degr</w:t>
      </w:r>
      <w:r>
        <w:t xml:space="preserve">aded forest area in the country. </w:t>
      </w:r>
    </w:p>
    <w:p w:rsidR="00854E90" w:rsidRDefault="00854E90" w:rsidP="00854E90">
      <w:pPr>
        <w:pStyle w:val="ListParagraph"/>
        <w:ind w:left="405"/>
      </w:pPr>
    </w:p>
    <w:p w:rsidR="001A27CB" w:rsidRDefault="00AB19BA" w:rsidP="001A27CB">
      <w:pPr>
        <w:pStyle w:val="ListParagraph"/>
        <w:numPr>
          <w:ilvl w:val="0"/>
          <w:numId w:val="3"/>
        </w:numPr>
      </w:pPr>
      <w:r>
        <w:t>India has also put forwar</w:t>
      </w:r>
      <w:r w:rsidR="0082759B">
        <w:t xml:space="preserve">d an ambitious target of being </w:t>
      </w:r>
      <w:r w:rsidR="0082759B" w:rsidRPr="00854E90">
        <w:rPr>
          <w:b/>
          <w:i/>
        </w:rPr>
        <w:t>C</w:t>
      </w:r>
      <w:r w:rsidRPr="00854E90">
        <w:rPr>
          <w:b/>
          <w:i/>
        </w:rPr>
        <w:t>arbon Neutral by the year 2070</w:t>
      </w:r>
      <w:r>
        <w:t>.</w:t>
      </w:r>
    </w:p>
    <w:p w:rsidR="001A27CB" w:rsidRDefault="001A27CB" w:rsidP="001A27CB">
      <w:pPr>
        <w:pStyle w:val="ListParagraph"/>
      </w:pPr>
    </w:p>
    <w:p w:rsidR="001A27CB" w:rsidRDefault="00AB19BA" w:rsidP="001A27CB">
      <w:pPr>
        <w:pStyle w:val="ListParagraph"/>
        <w:numPr>
          <w:ilvl w:val="0"/>
          <w:numId w:val="3"/>
        </w:numPr>
      </w:pPr>
      <w:r>
        <w:t>Sustainable Life</w:t>
      </w:r>
      <w:r w:rsidR="001A27CB">
        <w:t>style practices. Such as using E</w:t>
      </w:r>
      <w:r>
        <w:t xml:space="preserve">lectric, CNG, Ethanol based vehicles.  </w:t>
      </w:r>
    </w:p>
    <w:p w:rsidR="001A27CB" w:rsidRDefault="001A27CB" w:rsidP="001A27CB">
      <w:pPr>
        <w:pStyle w:val="ListParagraph"/>
      </w:pPr>
    </w:p>
    <w:p w:rsidR="001A27CB" w:rsidRDefault="00854E90" w:rsidP="001A27CB">
      <w:pPr>
        <w:pStyle w:val="ListParagraph"/>
        <w:numPr>
          <w:ilvl w:val="0"/>
          <w:numId w:val="3"/>
        </w:numPr>
      </w:pPr>
      <w:r>
        <w:t>Having good public transport infrastructure</w:t>
      </w:r>
      <w:r w:rsidR="00AB19BA">
        <w:t xml:space="preserve">. </w:t>
      </w:r>
      <w:r w:rsidR="001A27CB">
        <w:t xml:space="preserve">Incentivizing people to use public transport as much as possible as oppose to the private vehicles. </w:t>
      </w:r>
    </w:p>
    <w:p w:rsidR="001A27CB" w:rsidRDefault="001A27CB" w:rsidP="001A27CB">
      <w:pPr>
        <w:pStyle w:val="ListParagraph"/>
        <w:numPr>
          <w:ilvl w:val="0"/>
          <w:numId w:val="3"/>
        </w:numPr>
      </w:pPr>
      <w:r w:rsidRPr="001A27CB">
        <w:rPr>
          <w:b/>
          <w:i/>
        </w:rPr>
        <w:t>Reducing Food and Clothing waste</w:t>
      </w:r>
      <w:r>
        <w:t xml:space="preserve"> will also be a major factor in reducing the greenhouse emissions. </w:t>
      </w:r>
    </w:p>
    <w:p w:rsidR="001A27CB" w:rsidRDefault="001A27CB" w:rsidP="001A27CB">
      <w:r>
        <w:t xml:space="preserve">All these practices will bring about a substantial change in reducing the carbon </w:t>
      </w:r>
      <w:r>
        <w:t>emissions</w:t>
      </w:r>
      <w:r>
        <w:t xml:space="preserve"> and </w:t>
      </w:r>
      <w:r>
        <w:t>Turing</w:t>
      </w:r>
      <w:r>
        <w:t xml:space="preserve"> the tide of climate change for a healthy and better </w:t>
      </w:r>
      <w:r>
        <w:t>tomorrow.</w:t>
      </w:r>
      <w:bookmarkStart w:id="0" w:name="_GoBack"/>
      <w:bookmarkEnd w:id="0"/>
    </w:p>
    <w:p w:rsidR="001A27CB" w:rsidRDefault="001A27CB" w:rsidP="001A27CB"/>
    <w:sectPr w:rsidR="001A2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B003C"/>
    <w:multiLevelType w:val="hybridMultilevel"/>
    <w:tmpl w:val="44B6799C"/>
    <w:lvl w:ilvl="0" w:tplc="1478BF44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E6791"/>
    <w:multiLevelType w:val="hybridMultilevel"/>
    <w:tmpl w:val="E938AFE6"/>
    <w:lvl w:ilvl="0" w:tplc="DED42FD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26D6A"/>
    <w:multiLevelType w:val="hybridMultilevel"/>
    <w:tmpl w:val="BF92CC8A"/>
    <w:lvl w:ilvl="0" w:tplc="DED42FD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26107E38"/>
    <w:multiLevelType w:val="hybridMultilevel"/>
    <w:tmpl w:val="0F629CE2"/>
    <w:lvl w:ilvl="0" w:tplc="1478BF44">
      <w:start w:val="7"/>
      <w:numFmt w:val="bullet"/>
      <w:lvlText w:val=""/>
      <w:lvlJc w:val="left"/>
      <w:pPr>
        <w:ind w:left="112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29585B60"/>
    <w:multiLevelType w:val="hybridMultilevel"/>
    <w:tmpl w:val="BE7669E2"/>
    <w:lvl w:ilvl="0" w:tplc="1478BF44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621D"/>
    <w:multiLevelType w:val="hybridMultilevel"/>
    <w:tmpl w:val="96EA090E"/>
    <w:lvl w:ilvl="0" w:tplc="DED42FD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41D83F63"/>
    <w:multiLevelType w:val="hybridMultilevel"/>
    <w:tmpl w:val="63D41752"/>
    <w:lvl w:ilvl="0" w:tplc="9014E9EA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04507"/>
    <w:multiLevelType w:val="hybridMultilevel"/>
    <w:tmpl w:val="6ED2CF2E"/>
    <w:lvl w:ilvl="0" w:tplc="1478BF44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66FE"/>
    <w:multiLevelType w:val="hybridMultilevel"/>
    <w:tmpl w:val="8ACEA4C8"/>
    <w:lvl w:ilvl="0" w:tplc="DED42FD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55590D2C"/>
    <w:multiLevelType w:val="hybridMultilevel"/>
    <w:tmpl w:val="2A2E7C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F7859"/>
    <w:multiLevelType w:val="hybridMultilevel"/>
    <w:tmpl w:val="339AE6E8"/>
    <w:lvl w:ilvl="0" w:tplc="1478BF44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B7336"/>
    <w:multiLevelType w:val="hybridMultilevel"/>
    <w:tmpl w:val="61A08AA0"/>
    <w:lvl w:ilvl="0" w:tplc="1478BF44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935DC"/>
    <w:multiLevelType w:val="hybridMultilevel"/>
    <w:tmpl w:val="C02029A4"/>
    <w:lvl w:ilvl="0" w:tplc="1478BF44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442B8"/>
    <w:multiLevelType w:val="hybridMultilevel"/>
    <w:tmpl w:val="855C8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A4943"/>
    <w:multiLevelType w:val="hybridMultilevel"/>
    <w:tmpl w:val="6F3CCC90"/>
    <w:lvl w:ilvl="0" w:tplc="1478BF44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7774AF"/>
    <w:multiLevelType w:val="hybridMultilevel"/>
    <w:tmpl w:val="AC14F728"/>
    <w:lvl w:ilvl="0" w:tplc="6A26B9C8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B2EA9"/>
    <w:multiLevelType w:val="hybridMultilevel"/>
    <w:tmpl w:val="62A26220"/>
    <w:lvl w:ilvl="0" w:tplc="DED42FD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1"/>
  </w:num>
  <w:num w:numId="5">
    <w:abstractNumId w:val="16"/>
  </w:num>
  <w:num w:numId="6">
    <w:abstractNumId w:val="15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  <w:num w:numId="12">
    <w:abstractNumId w:val="11"/>
  </w:num>
  <w:num w:numId="13">
    <w:abstractNumId w:val="0"/>
  </w:num>
  <w:num w:numId="14">
    <w:abstractNumId w:val="14"/>
  </w:num>
  <w:num w:numId="15">
    <w:abstractNumId w:val="4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9BA"/>
    <w:rsid w:val="001A27CB"/>
    <w:rsid w:val="00226891"/>
    <w:rsid w:val="0082759B"/>
    <w:rsid w:val="00854E90"/>
    <w:rsid w:val="00AB19BA"/>
    <w:rsid w:val="00D8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C74C"/>
  <w15:chartTrackingRefBased/>
  <w15:docId w15:val="{D6738C3D-CF8B-4EB9-9BCC-153663A3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</dc:creator>
  <cp:keywords/>
  <dc:description/>
  <cp:lastModifiedBy>Vish</cp:lastModifiedBy>
  <cp:revision>1</cp:revision>
  <dcterms:created xsi:type="dcterms:W3CDTF">2023-07-11T11:36:00Z</dcterms:created>
  <dcterms:modified xsi:type="dcterms:W3CDTF">2023-07-11T12:17:00Z</dcterms:modified>
</cp:coreProperties>
</file>