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lenStart=1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lenLimit=126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outfile= open('/home/onta1/non_free_Z4_2/NonFreeCCOutNonNeg.txt', 'a')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i in range(lenStart, lenLimit, 2):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file_path=("/home/onta1/non_free_Z4_2/Output_nf/NonFreeCyclicCodesLen"+str(i)+".txt")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infile= open(file_path, 'r')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dbid=22234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splitTest=[]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for x in infile: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splitTest=infile.read().split("&amp;&amp;&amp;")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for j in splitTest[:-1]: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j=j.replace("\n", "")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x=j.split("&amp;")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x[3]!="-1":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outfile.write(str(i)+ ','+x[1] + ',' + x[2] + ',' + x[3] + ',' + "0,0,Onta,Search for non-free cyclic codes," + x[0] + ',Onta,03-Jul-2022,True,'+ str(dbid) + '\n')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dbid=dbid+1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outfile.close()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