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70CCB" w14:textId="39E750E1" w:rsidR="000166B8" w:rsidRPr="00D44854" w:rsidRDefault="000166B8" w:rsidP="000166B8">
      <w:pPr>
        <w:jc w:val="center"/>
        <w:rPr>
          <w:rFonts w:ascii="Times New Roman" w:hAnsi="Times New Roman" w:cs="Times New Roman"/>
          <w:b/>
          <w:bCs/>
          <w:sz w:val="56"/>
          <w:szCs w:val="56"/>
        </w:rPr>
      </w:pPr>
      <w:r w:rsidRPr="00D44854">
        <w:rPr>
          <w:rFonts w:ascii="Times New Roman" w:hAnsi="Times New Roman" w:cs="Times New Roman"/>
          <w:b/>
          <w:bCs/>
          <w:sz w:val="56"/>
          <w:szCs w:val="56"/>
        </w:rPr>
        <w:t>INTRODUCTION</w:t>
      </w:r>
    </w:p>
    <w:p w14:paraId="586D0C71" w14:textId="7F4E6F64" w:rsidR="000166B8" w:rsidRDefault="000166B8" w:rsidP="000166B8">
      <w:pPr>
        <w:jc w:val="both"/>
        <w:rPr>
          <w:rFonts w:ascii="Times New Roman" w:hAnsi="Times New Roman" w:cs="Times New Roman"/>
          <w:sz w:val="36"/>
          <w:szCs w:val="36"/>
        </w:rPr>
      </w:pPr>
      <w:r w:rsidRPr="00D44854">
        <w:rPr>
          <w:rFonts w:ascii="Times New Roman" w:hAnsi="Times New Roman" w:cs="Times New Roman"/>
          <w:sz w:val="36"/>
          <w:szCs w:val="36"/>
        </w:rPr>
        <w:t xml:space="preserve">To develop a software for solving financial applications of acustomer in banking environment in order to nurture the needsof an end banking user by providing various ways to performbanking tasks. Also to enable the </w:t>
      </w:r>
      <w:proofErr w:type="gramStart"/>
      <w:r w:rsidRPr="00D44854">
        <w:rPr>
          <w:rFonts w:ascii="Times New Roman" w:hAnsi="Times New Roman" w:cs="Times New Roman"/>
          <w:sz w:val="36"/>
          <w:szCs w:val="36"/>
        </w:rPr>
        <w:t>users</w:t>
      </w:r>
      <w:proofErr w:type="gramEnd"/>
      <w:r w:rsidRPr="00D44854">
        <w:rPr>
          <w:rFonts w:ascii="Times New Roman" w:hAnsi="Times New Roman" w:cs="Times New Roman"/>
          <w:sz w:val="36"/>
          <w:szCs w:val="36"/>
        </w:rPr>
        <w:t xml:space="preserve"> workspace to haveadditional functionalities which are not provided under aconventional banking software. In this project we are going to explain about BankingManagement System.This project have facility to openingaccount, depositing and withdrawing </w:t>
      </w:r>
      <w:proofErr w:type="gramStart"/>
      <w:r w:rsidRPr="00D44854">
        <w:rPr>
          <w:rFonts w:ascii="Times New Roman" w:hAnsi="Times New Roman" w:cs="Times New Roman"/>
          <w:sz w:val="36"/>
          <w:szCs w:val="36"/>
        </w:rPr>
        <w:t>money.The</w:t>
      </w:r>
      <w:proofErr w:type="gramEnd"/>
      <w:r w:rsidRPr="00D44854">
        <w:rPr>
          <w:rFonts w:ascii="Times New Roman" w:hAnsi="Times New Roman" w:cs="Times New Roman"/>
          <w:sz w:val="36"/>
          <w:szCs w:val="36"/>
        </w:rPr>
        <w:t xml:space="preserve"> Bank management system is an application for maintaining a person’s account in a bank. The system provides the access to thecustomer to create an account, deposit/withdraw the cash fromhis account, also to view reports of all accounts present. The following presentation provides the specification for the system.</w:t>
      </w:r>
    </w:p>
    <w:p w14:paraId="55964839" w14:textId="77777777" w:rsidR="0072256C" w:rsidRDefault="0072256C" w:rsidP="000166B8">
      <w:pPr>
        <w:jc w:val="both"/>
        <w:rPr>
          <w:rFonts w:ascii="Times New Roman" w:hAnsi="Times New Roman" w:cs="Times New Roman"/>
          <w:sz w:val="36"/>
          <w:szCs w:val="36"/>
        </w:rPr>
      </w:pPr>
    </w:p>
    <w:p w14:paraId="7FDF6642" w14:textId="77777777" w:rsidR="0072256C" w:rsidRDefault="0072256C" w:rsidP="000166B8">
      <w:pPr>
        <w:jc w:val="both"/>
        <w:rPr>
          <w:rFonts w:ascii="Times New Roman" w:hAnsi="Times New Roman" w:cs="Times New Roman"/>
          <w:sz w:val="36"/>
          <w:szCs w:val="36"/>
        </w:rPr>
      </w:pPr>
    </w:p>
    <w:p w14:paraId="44316B9B" w14:textId="77777777" w:rsidR="0072256C" w:rsidRDefault="0072256C" w:rsidP="000166B8">
      <w:pPr>
        <w:jc w:val="both"/>
        <w:rPr>
          <w:rFonts w:ascii="Times New Roman" w:hAnsi="Times New Roman" w:cs="Times New Roman"/>
          <w:sz w:val="36"/>
          <w:szCs w:val="36"/>
        </w:rPr>
      </w:pPr>
    </w:p>
    <w:p w14:paraId="2F8CD7FC" w14:textId="77777777" w:rsidR="0072256C" w:rsidRDefault="0072256C" w:rsidP="000166B8">
      <w:pPr>
        <w:jc w:val="both"/>
        <w:rPr>
          <w:rFonts w:ascii="Times New Roman" w:hAnsi="Times New Roman" w:cs="Times New Roman"/>
          <w:sz w:val="36"/>
          <w:szCs w:val="36"/>
        </w:rPr>
      </w:pPr>
    </w:p>
    <w:p w14:paraId="36F77857" w14:textId="77777777" w:rsidR="0072256C" w:rsidRDefault="0072256C" w:rsidP="000166B8">
      <w:pPr>
        <w:jc w:val="both"/>
        <w:rPr>
          <w:rFonts w:ascii="Times New Roman" w:hAnsi="Times New Roman" w:cs="Times New Roman"/>
          <w:sz w:val="36"/>
          <w:szCs w:val="36"/>
        </w:rPr>
      </w:pPr>
    </w:p>
    <w:p w14:paraId="2C4556CF" w14:textId="77777777" w:rsidR="0072256C" w:rsidRDefault="0072256C" w:rsidP="000166B8">
      <w:pPr>
        <w:jc w:val="both"/>
        <w:rPr>
          <w:rFonts w:ascii="Times New Roman" w:hAnsi="Times New Roman" w:cs="Times New Roman"/>
          <w:sz w:val="36"/>
          <w:szCs w:val="36"/>
        </w:rPr>
      </w:pPr>
    </w:p>
    <w:p w14:paraId="153B7188" w14:textId="77777777" w:rsidR="0072256C" w:rsidRDefault="0072256C" w:rsidP="000166B8">
      <w:pPr>
        <w:jc w:val="both"/>
        <w:rPr>
          <w:rFonts w:ascii="Times New Roman" w:hAnsi="Times New Roman" w:cs="Times New Roman"/>
          <w:sz w:val="36"/>
          <w:szCs w:val="36"/>
        </w:rPr>
      </w:pPr>
    </w:p>
    <w:p w14:paraId="3B74B616" w14:textId="77777777" w:rsidR="0072256C" w:rsidRDefault="0072256C" w:rsidP="000166B8">
      <w:pPr>
        <w:jc w:val="both"/>
        <w:rPr>
          <w:rFonts w:ascii="Times New Roman" w:hAnsi="Times New Roman" w:cs="Times New Roman"/>
          <w:sz w:val="36"/>
          <w:szCs w:val="36"/>
        </w:rPr>
      </w:pPr>
    </w:p>
    <w:p w14:paraId="76F0E669" w14:textId="77777777" w:rsidR="0072256C" w:rsidRPr="00D44854" w:rsidRDefault="0072256C" w:rsidP="000166B8">
      <w:pPr>
        <w:jc w:val="both"/>
        <w:rPr>
          <w:rFonts w:ascii="Times New Roman" w:hAnsi="Times New Roman" w:cs="Times New Roman"/>
          <w:sz w:val="36"/>
          <w:szCs w:val="36"/>
        </w:rPr>
      </w:pPr>
    </w:p>
    <w:p w14:paraId="7ACBFA3F" w14:textId="0B49DA7C" w:rsidR="00233CF6" w:rsidRPr="00D44854" w:rsidRDefault="00233CF6">
      <w:pPr>
        <w:rPr>
          <w:rFonts w:ascii="Times New Roman" w:hAnsi="Times New Roman" w:cs="Times New Roman"/>
          <w:b/>
          <w:bCs/>
          <w:sz w:val="56"/>
          <w:szCs w:val="56"/>
        </w:rPr>
      </w:pPr>
      <w:r w:rsidRPr="00D44854">
        <w:rPr>
          <w:rFonts w:ascii="Times New Roman" w:hAnsi="Times New Roman" w:cs="Times New Roman"/>
          <w:b/>
          <w:bCs/>
          <w:sz w:val="56"/>
          <w:szCs w:val="56"/>
        </w:rPr>
        <w:lastRenderedPageBreak/>
        <w:t>Problem Statement</w:t>
      </w:r>
    </w:p>
    <w:p w14:paraId="7F143EF8" w14:textId="241CAAAA" w:rsidR="000166B8" w:rsidRPr="00D44854" w:rsidRDefault="00233CF6">
      <w:pPr>
        <w:rPr>
          <w:rFonts w:ascii="Times New Roman" w:hAnsi="Times New Roman" w:cs="Times New Roman"/>
          <w:sz w:val="36"/>
          <w:szCs w:val="36"/>
        </w:rPr>
      </w:pPr>
      <w:r w:rsidRPr="00D44854">
        <w:rPr>
          <w:rFonts w:ascii="Times New Roman" w:hAnsi="Times New Roman" w:cs="Times New Roman"/>
          <w:sz w:val="36"/>
          <w:szCs w:val="36"/>
        </w:rPr>
        <w:t>"Develop an AI-powered chatbot for our retail banking customers that can accurately and securely handle basic account inquiries (balance, transaction history), facilitate simple fund transfers between existing accounts, and provide instant answers to frequently asked questions, reducing the burden on our customer service representatives and improving customer satisfaction."</w:t>
      </w:r>
      <w:r w:rsidR="000166B8" w:rsidRPr="00D44854">
        <w:rPr>
          <w:rFonts w:ascii="Times New Roman" w:hAnsi="Times New Roman" w:cs="Times New Roman"/>
          <w:sz w:val="36"/>
          <w:szCs w:val="36"/>
        </w:rPr>
        <w:br w:type="page"/>
      </w:r>
    </w:p>
    <w:p w14:paraId="0139411A" w14:textId="41B5769C" w:rsidR="00233CF6" w:rsidRDefault="00D44854" w:rsidP="0072256C">
      <w:pPr>
        <w:pStyle w:val="ListParagraph"/>
        <w:ind w:left="644"/>
        <w:rPr>
          <w:rFonts w:ascii="Times New Roman" w:hAnsi="Times New Roman" w:cs="Times New Roman"/>
          <w:b/>
          <w:bCs/>
          <w:sz w:val="56"/>
          <w:szCs w:val="56"/>
        </w:rPr>
      </w:pPr>
      <w:r w:rsidRPr="0072256C">
        <w:rPr>
          <w:rFonts w:ascii="Times New Roman" w:hAnsi="Times New Roman" w:cs="Times New Roman"/>
          <w:b/>
          <w:bCs/>
          <w:sz w:val="56"/>
          <w:szCs w:val="56"/>
        </w:rPr>
        <w:t xml:space="preserve"> </w:t>
      </w:r>
      <w:r w:rsidR="00233CF6" w:rsidRPr="0072256C">
        <w:rPr>
          <w:rFonts w:ascii="Times New Roman" w:hAnsi="Times New Roman" w:cs="Times New Roman"/>
          <w:b/>
          <w:bCs/>
          <w:sz w:val="56"/>
          <w:szCs w:val="56"/>
        </w:rPr>
        <w:t>Objectives</w:t>
      </w:r>
    </w:p>
    <w:p w14:paraId="499F0153" w14:textId="77777777" w:rsidR="0072256C" w:rsidRPr="0072256C" w:rsidRDefault="0072256C" w:rsidP="0072256C">
      <w:pPr>
        <w:pStyle w:val="ListParagraph"/>
        <w:ind w:left="644"/>
        <w:rPr>
          <w:rFonts w:ascii="Times New Roman" w:hAnsi="Times New Roman" w:cs="Times New Roman"/>
          <w:b/>
          <w:bCs/>
          <w:sz w:val="56"/>
          <w:szCs w:val="56"/>
        </w:rPr>
      </w:pPr>
    </w:p>
    <w:p w14:paraId="5CBBDBE5" w14:textId="5917E06F" w:rsidR="00233CF6" w:rsidRPr="0072256C" w:rsidRDefault="00233CF6" w:rsidP="0072256C">
      <w:pPr>
        <w:pStyle w:val="ListParagraph"/>
        <w:numPr>
          <w:ilvl w:val="0"/>
          <w:numId w:val="5"/>
        </w:numPr>
        <w:rPr>
          <w:rFonts w:ascii="Times New Roman" w:hAnsi="Times New Roman" w:cs="Times New Roman"/>
          <w:b/>
          <w:bCs/>
          <w:sz w:val="36"/>
          <w:szCs w:val="36"/>
        </w:rPr>
      </w:pPr>
      <w:r w:rsidRPr="0072256C">
        <w:rPr>
          <w:rFonts w:ascii="Times New Roman" w:hAnsi="Times New Roman" w:cs="Times New Roman"/>
          <w:b/>
          <w:bCs/>
          <w:sz w:val="36"/>
          <w:szCs w:val="36"/>
        </w:rPr>
        <w:t>Core Functionality and Security:</w:t>
      </w:r>
    </w:p>
    <w:p w14:paraId="49A39F38" w14:textId="77777777" w:rsidR="00233CF6" w:rsidRDefault="00233CF6" w:rsidP="0072256C">
      <w:pPr>
        <w:ind w:left="1080"/>
        <w:rPr>
          <w:rFonts w:ascii="Times New Roman" w:hAnsi="Times New Roman" w:cs="Times New Roman"/>
          <w:sz w:val="36"/>
          <w:szCs w:val="36"/>
        </w:rPr>
      </w:pPr>
      <w:r w:rsidRPr="0072256C">
        <w:rPr>
          <w:rFonts w:ascii="Times New Roman" w:hAnsi="Times New Roman" w:cs="Times New Roman"/>
          <w:sz w:val="36"/>
          <w:szCs w:val="36"/>
        </w:rPr>
        <w:t>To develop a secure conversational interface capable of authenticating users and protecting sensitive financial information.</w:t>
      </w:r>
    </w:p>
    <w:p w14:paraId="712E221A" w14:textId="77777777" w:rsidR="0072256C" w:rsidRDefault="0072256C" w:rsidP="0072256C">
      <w:pPr>
        <w:rPr>
          <w:rFonts w:ascii="Times New Roman" w:hAnsi="Times New Roman" w:cs="Times New Roman"/>
          <w:sz w:val="36"/>
          <w:szCs w:val="36"/>
        </w:rPr>
      </w:pPr>
      <w:r>
        <w:rPr>
          <w:rFonts w:ascii="Times New Roman" w:hAnsi="Times New Roman" w:cs="Times New Roman"/>
          <w:sz w:val="36"/>
          <w:szCs w:val="36"/>
        </w:rPr>
        <w:t xml:space="preserve">              </w:t>
      </w:r>
    </w:p>
    <w:p w14:paraId="490F2C1D" w14:textId="5ACE41DB" w:rsidR="00233CF6" w:rsidRPr="0072256C" w:rsidRDefault="0072256C" w:rsidP="0072256C">
      <w:pPr>
        <w:rPr>
          <w:rFonts w:ascii="Times New Roman" w:hAnsi="Times New Roman" w:cs="Times New Roman"/>
          <w:b/>
          <w:bCs/>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 xml:space="preserve">  2. </w:t>
      </w:r>
      <w:r w:rsidR="00233CF6" w:rsidRPr="0072256C">
        <w:rPr>
          <w:rFonts w:ascii="Times New Roman" w:hAnsi="Times New Roman" w:cs="Times New Roman"/>
          <w:b/>
          <w:bCs/>
          <w:sz w:val="36"/>
          <w:szCs w:val="36"/>
        </w:rPr>
        <w:t>User Experience and Customer Satisfaction</w:t>
      </w:r>
    </w:p>
    <w:p w14:paraId="59038C90" w14:textId="23B66EA6" w:rsidR="00233CF6" w:rsidRPr="0072256C" w:rsidRDefault="00233CF6" w:rsidP="0072256C">
      <w:pPr>
        <w:ind w:left="1080"/>
        <w:rPr>
          <w:rFonts w:ascii="Times New Roman" w:hAnsi="Times New Roman" w:cs="Times New Roman"/>
          <w:sz w:val="36"/>
          <w:szCs w:val="36"/>
        </w:rPr>
      </w:pPr>
      <w:r w:rsidRPr="0072256C">
        <w:rPr>
          <w:rFonts w:ascii="Times New Roman" w:hAnsi="Times New Roman" w:cs="Times New Roman"/>
          <w:sz w:val="36"/>
          <w:szCs w:val="36"/>
        </w:rPr>
        <w:t>To provide instant and accurate responses to customer inquiries, reducing wait times and improving customer satisfaction.</w:t>
      </w:r>
    </w:p>
    <w:p w14:paraId="4F00B8A2" w14:textId="77777777" w:rsidR="00D44854" w:rsidRPr="00D44854" w:rsidRDefault="00D44854" w:rsidP="0072256C">
      <w:pPr>
        <w:pStyle w:val="ListParagraph"/>
        <w:ind w:left="1080"/>
        <w:rPr>
          <w:rFonts w:ascii="Times New Roman" w:hAnsi="Times New Roman" w:cs="Times New Roman"/>
          <w:sz w:val="36"/>
          <w:szCs w:val="36"/>
        </w:rPr>
      </w:pPr>
    </w:p>
    <w:p w14:paraId="75D65219" w14:textId="5AEEAB8B" w:rsidR="00233CF6" w:rsidRPr="0072256C" w:rsidRDefault="0072256C" w:rsidP="0072256C">
      <w:pPr>
        <w:ind w:left="360"/>
        <w:rPr>
          <w:rFonts w:ascii="Times New Roman" w:hAnsi="Times New Roman" w:cs="Times New Roman"/>
          <w:b/>
          <w:bCs/>
          <w:sz w:val="36"/>
          <w:szCs w:val="36"/>
        </w:rPr>
      </w:pPr>
      <w:r>
        <w:rPr>
          <w:rFonts w:ascii="Times New Roman" w:hAnsi="Times New Roman" w:cs="Times New Roman"/>
          <w:b/>
          <w:bCs/>
          <w:sz w:val="36"/>
          <w:szCs w:val="36"/>
        </w:rPr>
        <w:t xml:space="preserve">            3.  </w:t>
      </w:r>
      <w:r w:rsidR="00233CF6" w:rsidRPr="0072256C">
        <w:rPr>
          <w:rFonts w:ascii="Times New Roman" w:hAnsi="Times New Roman" w:cs="Times New Roman"/>
          <w:b/>
          <w:bCs/>
          <w:sz w:val="36"/>
          <w:szCs w:val="36"/>
        </w:rPr>
        <w:t>Efficiency and Scalability:</w:t>
      </w:r>
    </w:p>
    <w:p w14:paraId="4B568033" w14:textId="6B655457" w:rsidR="00526AEF" w:rsidRPr="0072256C" w:rsidRDefault="00233CF6" w:rsidP="0072256C">
      <w:pPr>
        <w:ind w:left="1080"/>
        <w:rPr>
          <w:rFonts w:ascii="Times New Roman" w:hAnsi="Times New Roman" w:cs="Times New Roman"/>
          <w:sz w:val="36"/>
          <w:szCs w:val="36"/>
        </w:rPr>
      </w:pPr>
      <w:r w:rsidRPr="0072256C">
        <w:rPr>
          <w:rFonts w:ascii="Times New Roman" w:hAnsi="Times New Roman" w:cs="Times New Roman"/>
          <w:sz w:val="36"/>
          <w:szCs w:val="36"/>
        </w:rPr>
        <w:t>To design a scalable chatbot architecture that can handle increasing user traffic and transaction volumes.</w:t>
      </w:r>
      <w:r w:rsidRPr="0072256C">
        <w:rPr>
          <w:sz w:val="36"/>
          <w:szCs w:val="36"/>
        </w:rPr>
        <w:t xml:space="preserve"> </w:t>
      </w:r>
      <w:r w:rsidRPr="0072256C">
        <w:rPr>
          <w:rFonts w:ascii="Times New Roman" w:hAnsi="Times New Roman" w:cs="Times New Roman"/>
          <w:sz w:val="36"/>
          <w:szCs w:val="36"/>
        </w:rPr>
        <w:t>To automate routine customer service tasks, reducing the workload of human agents and improving operational efficiency.</w:t>
      </w:r>
    </w:p>
    <w:p w14:paraId="025A2EEA" w14:textId="77777777" w:rsidR="00526AEF" w:rsidRPr="00D44854" w:rsidRDefault="00526AEF" w:rsidP="0072256C">
      <w:pPr>
        <w:pStyle w:val="ListParagraph"/>
        <w:ind w:left="1080"/>
        <w:jc w:val="both"/>
        <w:rPr>
          <w:rFonts w:ascii="Times New Roman" w:hAnsi="Times New Roman" w:cs="Times New Roman"/>
          <w:sz w:val="36"/>
          <w:szCs w:val="36"/>
        </w:rPr>
      </w:pPr>
    </w:p>
    <w:p w14:paraId="5C3CC9A0" w14:textId="2FF1A150" w:rsidR="00233CF6" w:rsidRPr="0072256C" w:rsidRDefault="0072256C" w:rsidP="0072256C">
      <w:pPr>
        <w:ind w:left="1080"/>
        <w:jc w:val="both"/>
        <w:rPr>
          <w:rFonts w:ascii="Times New Roman" w:hAnsi="Times New Roman" w:cs="Times New Roman"/>
          <w:sz w:val="36"/>
          <w:szCs w:val="36"/>
        </w:rPr>
      </w:pPr>
      <w:r>
        <w:rPr>
          <w:rFonts w:ascii="Times New Roman" w:hAnsi="Times New Roman" w:cs="Times New Roman"/>
          <w:b/>
          <w:bCs/>
          <w:sz w:val="36"/>
          <w:szCs w:val="36"/>
        </w:rPr>
        <w:t xml:space="preserve">      4.</w:t>
      </w:r>
      <w:r w:rsidR="00526AEF" w:rsidRPr="0072256C">
        <w:rPr>
          <w:rFonts w:ascii="Times New Roman" w:hAnsi="Times New Roman" w:cs="Times New Roman"/>
          <w:b/>
          <w:bCs/>
          <w:sz w:val="36"/>
          <w:szCs w:val="36"/>
        </w:rPr>
        <w:t>LLM Utilization and Advancement:</w:t>
      </w:r>
    </w:p>
    <w:p w14:paraId="7C6368F6" w14:textId="7912AC1D" w:rsidR="00526AEF" w:rsidRPr="0072256C" w:rsidRDefault="00526AEF" w:rsidP="0072256C">
      <w:pPr>
        <w:ind w:left="1080"/>
        <w:jc w:val="both"/>
        <w:rPr>
          <w:rFonts w:ascii="Times New Roman" w:hAnsi="Times New Roman" w:cs="Times New Roman"/>
          <w:sz w:val="36"/>
          <w:szCs w:val="36"/>
        </w:rPr>
      </w:pPr>
      <w:r w:rsidRPr="0072256C">
        <w:rPr>
          <w:rFonts w:ascii="Times New Roman" w:hAnsi="Times New Roman" w:cs="Times New Roman"/>
          <w:sz w:val="36"/>
          <w:szCs w:val="36"/>
        </w:rPr>
        <w:t>To implement Retrieval-Augmented Generation (RAG) to improve the accuracy of responses by grounding them in real-time banking data.</w:t>
      </w:r>
    </w:p>
    <w:p w14:paraId="27D76620" w14:textId="0D75975F" w:rsidR="00526AEF" w:rsidRPr="00D44854" w:rsidRDefault="00526AEF">
      <w:pPr>
        <w:rPr>
          <w:rFonts w:ascii="Times New Roman" w:hAnsi="Times New Roman" w:cs="Times New Roman"/>
          <w:sz w:val="36"/>
          <w:szCs w:val="36"/>
        </w:rPr>
      </w:pPr>
      <w:r w:rsidRPr="00D44854">
        <w:rPr>
          <w:rFonts w:ascii="Times New Roman" w:hAnsi="Times New Roman" w:cs="Times New Roman"/>
          <w:sz w:val="36"/>
          <w:szCs w:val="36"/>
        </w:rPr>
        <w:br w:type="page"/>
      </w:r>
    </w:p>
    <w:p w14:paraId="515CF495" w14:textId="4A8CA976" w:rsidR="00526AEF" w:rsidRDefault="00526AEF" w:rsidP="00526AEF">
      <w:pPr>
        <w:pStyle w:val="ListParagraph"/>
        <w:ind w:left="1080"/>
        <w:jc w:val="both"/>
        <w:rPr>
          <w:rFonts w:ascii="Times New Roman" w:hAnsi="Times New Roman" w:cs="Times New Roman"/>
          <w:b/>
          <w:bCs/>
          <w:sz w:val="56"/>
          <w:szCs w:val="56"/>
        </w:rPr>
      </w:pPr>
      <w:r w:rsidRPr="0072256C">
        <w:rPr>
          <w:rFonts w:ascii="Times New Roman" w:hAnsi="Times New Roman" w:cs="Times New Roman"/>
          <w:b/>
          <w:bCs/>
          <w:sz w:val="56"/>
          <w:szCs w:val="56"/>
        </w:rPr>
        <w:t>Applications:</w:t>
      </w:r>
    </w:p>
    <w:p w14:paraId="4803DC60" w14:textId="77777777" w:rsidR="0072256C" w:rsidRPr="0072256C" w:rsidRDefault="0072256C" w:rsidP="00526AEF">
      <w:pPr>
        <w:pStyle w:val="ListParagraph"/>
        <w:ind w:left="1080"/>
        <w:jc w:val="both"/>
        <w:rPr>
          <w:rFonts w:ascii="Times New Roman" w:hAnsi="Times New Roman" w:cs="Times New Roman"/>
          <w:b/>
          <w:bCs/>
          <w:sz w:val="56"/>
          <w:szCs w:val="56"/>
        </w:rPr>
      </w:pPr>
    </w:p>
    <w:p w14:paraId="5B1C484A" w14:textId="4D251BD4" w:rsidR="00526AEF" w:rsidRPr="00D44854" w:rsidRDefault="00526AEF" w:rsidP="0072256C">
      <w:pPr>
        <w:pStyle w:val="ListParagraph"/>
        <w:numPr>
          <w:ilvl w:val="0"/>
          <w:numId w:val="6"/>
        </w:numPr>
        <w:jc w:val="both"/>
        <w:rPr>
          <w:rFonts w:ascii="Times New Roman" w:hAnsi="Times New Roman" w:cs="Times New Roman"/>
          <w:sz w:val="36"/>
          <w:szCs w:val="36"/>
        </w:rPr>
      </w:pPr>
      <w:r w:rsidRPr="00D44854">
        <w:rPr>
          <w:rFonts w:ascii="Times New Roman" w:hAnsi="Times New Roman" w:cs="Times New Roman"/>
          <w:sz w:val="36"/>
          <w:szCs w:val="36"/>
        </w:rPr>
        <w:t xml:space="preserve">24/7 customer support for account inquiries and transactions. </w:t>
      </w:r>
    </w:p>
    <w:p w14:paraId="670E1D37" w14:textId="1C31E3AB" w:rsidR="00526AEF" w:rsidRPr="00D44854" w:rsidRDefault="00526AEF" w:rsidP="0072256C">
      <w:pPr>
        <w:pStyle w:val="ListParagraph"/>
        <w:numPr>
          <w:ilvl w:val="0"/>
          <w:numId w:val="6"/>
        </w:numPr>
        <w:jc w:val="both"/>
        <w:rPr>
          <w:rFonts w:ascii="Times New Roman" w:hAnsi="Times New Roman" w:cs="Times New Roman"/>
          <w:sz w:val="36"/>
          <w:szCs w:val="36"/>
        </w:rPr>
      </w:pPr>
      <w:r w:rsidRPr="00D44854">
        <w:rPr>
          <w:rFonts w:ascii="Times New Roman" w:hAnsi="Times New Roman" w:cs="Times New Roman"/>
          <w:sz w:val="36"/>
          <w:szCs w:val="36"/>
        </w:rPr>
        <w:t xml:space="preserve">Instant answers to frequently asked questions. </w:t>
      </w:r>
    </w:p>
    <w:p w14:paraId="2383BB1F" w14:textId="40F7DD1B" w:rsidR="00526AEF" w:rsidRPr="00D44854" w:rsidRDefault="00526AEF" w:rsidP="0072256C">
      <w:pPr>
        <w:pStyle w:val="ListParagraph"/>
        <w:numPr>
          <w:ilvl w:val="0"/>
          <w:numId w:val="6"/>
        </w:numPr>
        <w:jc w:val="both"/>
        <w:rPr>
          <w:rFonts w:ascii="Times New Roman" w:hAnsi="Times New Roman" w:cs="Times New Roman"/>
          <w:sz w:val="36"/>
          <w:szCs w:val="36"/>
        </w:rPr>
      </w:pPr>
      <w:r w:rsidRPr="00D44854">
        <w:rPr>
          <w:rFonts w:ascii="Times New Roman" w:hAnsi="Times New Roman" w:cs="Times New Roman"/>
          <w:sz w:val="36"/>
          <w:szCs w:val="36"/>
        </w:rPr>
        <w:t xml:space="preserve">Simplified fund transfers and bill payments. </w:t>
      </w:r>
    </w:p>
    <w:p w14:paraId="0FAE5C92" w14:textId="7FEA214F" w:rsidR="00526AEF" w:rsidRPr="00D44854" w:rsidRDefault="00526AEF" w:rsidP="0072256C">
      <w:pPr>
        <w:pStyle w:val="ListParagraph"/>
        <w:numPr>
          <w:ilvl w:val="0"/>
          <w:numId w:val="6"/>
        </w:numPr>
        <w:jc w:val="both"/>
        <w:rPr>
          <w:rFonts w:ascii="Times New Roman" w:hAnsi="Times New Roman" w:cs="Times New Roman"/>
          <w:sz w:val="36"/>
          <w:szCs w:val="36"/>
        </w:rPr>
      </w:pPr>
      <w:r w:rsidRPr="00D44854">
        <w:rPr>
          <w:rFonts w:ascii="Times New Roman" w:hAnsi="Times New Roman" w:cs="Times New Roman"/>
          <w:sz w:val="36"/>
          <w:szCs w:val="36"/>
        </w:rPr>
        <w:t xml:space="preserve">Personalized financial guidance and recommendations (future implementation). </w:t>
      </w:r>
    </w:p>
    <w:p w14:paraId="733CBE66" w14:textId="540CBEFF" w:rsidR="00526AEF" w:rsidRPr="00D44854" w:rsidRDefault="00526AEF" w:rsidP="0072256C">
      <w:pPr>
        <w:pStyle w:val="ListParagraph"/>
        <w:numPr>
          <w:ilvl w:val="0"/>
          <w:numId w:val="6"/>
        </w:numPr>
        <w:jc w:val="both"/>
        <w:rPr>
          <w:rFonts w:ascii="Times New Roman" w:hAnsi="Times New Roman" w:cs="Times New Roman"/>
          <w:sz w:val="36"/>
          <w:szCs w:val="36"/>
        </w:rPr>
      </w:pPr>
      <w:r w:rsidRPr="00D44854">
        <w:rPr>
          <w:rFonts w:ascii="Times New Roman" w:hAnsi="Times New Roman" w:cs="Times New Roman"/>
          <w:sz w:val="36"/>
          <w:szCs w:val="36"/>
        </w:rPr>
        <w:t>Improved accessibility for customers.</w:t>
      </w:r>
    </w:p>
    <w:p w14:paraId="7873AA17" w14:textId="77777777" w:rsidR="00526AEF" w:rsidRPr="00D44854" w:rsidRDefault="00526AEF" w:rsidP="00526AEF">
      <w:pPr>
        <w:pStyle w:val="ListParagraph"/>
        <w:ind w:left="1080"/>
        <w:jc w:val="both"/>
        <w:rPr>
          <w:rFonts w:ascii="Times New Roman" w:hAnsi="Times New Roman" w:cs="Times New Roman"/>
          <w:sz w:val="36"/>
          <w:szCs w:val="36"/>
        </w:rPr>
      </w:pPr>
    </w:p>
    <w:p w14:paraId="2F1D9AE7" w14:textId="77777777" w:rsidR="00526AEF" w:rsidRPr="00D44854" w:rsidRDefault="00526AEF" w:rsidP="00526AEF">
      <w:pPr>
        <w:pStyle w:val="ListParagraph"/>
        <w:ind w:left="1080"/>
        <w:jc w:val="both"/>
        <w:rPr>
          <w:rFonts w:ascii="Times New Roman" w:hAnsi="Times New Roman" w:cs="Times New Roman"/>
          <w:sz w:val="36"/>
          <w:szCs w:val="36"/>
        </w:rPr>
      </w:pPr>
    </w:p>
    <w:p w14:paraId="453BB212" w14:textId="77777777" w:rsidR="00526AEF" w:rsidRPr="00D44854" w:rsidRDefault="00526AEF" w:rsidP="00526AEF">
      <w:pPr>
        <w:pStyle w:val="ListParagraph"/>
        <w:ind w:left="1080"/>
        <w:jc w:val="both"/>
        <w:rPr>
          <w:rFonts w:ascii="Times New Roman" w:hAnsi="Times New Roman" w:cs="Times New Roman"/>
          <w:sz w:val="36"/>
          <w:szCs w:val="36"/>
        </w:rPr>
      </w:pPr>
    </w:p>
    <w:p w14:paraId="2A544E59" w14:textId="2414B276" w:rsidR="000166B8" w:rsidRPr="00D44854" w:rsidRDefault="000166B8" w:rsidP="00233CF6">
      <w:pPr>
        <w:pStyle w:val="ListParagraph"/>
        <w:numPr>
          <w:ilvl w:val="0"/>
          <w:numId w:val="1"/>
        </w:numPr>
        <w:rPr>
          <w:rFonts w:ascii="Times New Roman" w:hAnsi="Times New Roman" w:cs="Times New Roman"/>
          <w:sz w:val="36"/>
          <w:szCs w:val="36"/>
        </w:rPr>
      </w:pPr>
      <w:r w:rsidRPr="00D44854">
        <w:rPr>
          <w:rFonts w:ascii="Times New Roman" w:hAnsi="Times New Roman" w:cs="Times New Roman"/>
          <w:sz w:val="36"/>
          <w:szCs w:val="36"/>
        </w:rPr>
        <w:br w:type="page"/>
      </w:r>
    </w:p>
    <w:p w14:paraId="108A2022" w14:textId="55E08EC9" w:rsidR="00A93C22" w:rsidRPr="00D44854" w:rsidRDefault="000166B8" w:rsidP="0072256C">
      <w:pPr>
        <w:jc w:val="center"/>
        <w:rPr>
          <w:rFonts w:ascii="Times New Roman" w:hAnsi="Times New Roman" w:cs="Times New Roman"/>
          <w:b/>
          <w:bCs/>
          <w:sz w:val="36"/>
          <w:szCs w:val="36"/>
        </w:rPr>
      </w:pPr>
      <w:r w:rsidRPr="00D44854">
        <w:rPr>
          <w:rFonts w:ascii="Times New Roman" w:hAnsi="Times New Roman" w:cs="Times New Roman"/>
          <w:sz w:val="36"/>
          <w:szCs w:val="36"/>
        </w:rPr>
        <w:br w:type="page"/>
      </w:r>
    </w:p>
    <w:p w14:paraId="6DD51349" w14:textId="77777777" w:rsidR="00A93C22" w:rsidRPr="00D44854" w:rsidRDefault="00A93C22" w:rsidP="00526AEF">
      <w:pPr>
        <w:rPr>
          <w:rFonts w:ascii="Times New Roman" w:hAnsi="Times New Roman" w:cs="Times New Roman"/>
          <w:b/>
          <w:bCs/>
          <w:sz w:val="36"/>
          <w:szCs w:val="36"/>
        </w:rPr>
      </w:pPr>
    </w:p>
    <w:sectPr w:rsidR="00A93C22" w:rsidRPr="00D44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4A25"/>
    <w:multiLevelType w:val="hybridMultilevel"/>
    <w:tmpl w:val="832476A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1A3630BE"/>
    <w:multiLevelType w:val="hybridMultilevel"/>
    <w:tmpl w:val="5CA0D8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6C5CE1"/>
    <w:multiLevelType w:val="hybridMultilevel"/>
    <w:tmpl w:val="E1EE0766"/>
    <w:lvl w:ilvl="0" w:tplc="FA401430">
      <w:numFmt w:val="bullet"/>
      <w:lvlText w:val=""/>
      <w:lvlJc w:val="left"/>
      <w:pPr>
        <w:ind w:left="1700" w:hanging="62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87E0C17"/>
    <w:multiLevelType w:val="hybridMultilevel"/>
    <w:tmpl w:val="0AD62124"/>
    <w:lvl w:ilvl="0" w:tplc="4009000F">
      <w:start w:val="1"/>
      <w:numFmt w:val="decimal"/>
      <w:lvlText w:val="%1."/>
      <w:lvlJc w:val="left"/>
      <w:pPr>
        <w:ind w:left="1797" w:hanging="360"/>
      </w:pPr>
    </w:lvl>
    <w:lvl w:ilvl="1" w:tplc="40090019" w:tentative="1">
      <w:start w:val="1"/>
      <w:numFmt w:val="lowerLetter"/>
      <w:lvlText w:val="%2."/>
      <w:lvlJc w:val="left"/>
      <w:pPr>
        <w:ind w:left="2517" w:hanging="360"/>
      </w:pPr>
    </w:lvl>
    <w:lvl w:ilvl="2" w:tplc="4009001B" w:tentative="1">
      <w:start w:val="1"/>
      <w:numFmt w:val="lowerRoman"/>
      <w:lvlText w:val="%3."/>
      <w:lvlJc w:val="right"/>
      <w:pPr>
        <w:ind w:left="3237" w:hanging="180"/>
      </w:pPr>
    </w:lvl>
    <w:lvl w:ilvl="3" w:tplc="4009000F" w:tentative="1">
      <w:start w:val="1"/>
      <w:numFmt w:val="decimal"/>
      <w:lvlText w:val="%4."/>
      <w:lvlJc w:val="left"/>
      <w:pPr>
        <w:ind w:left="3957" w:hanging="360"/>
      </w:pPr>
    </w:lvl>
    <w:lvl w:ilvl="4" w:tplc="40090019" w:tentative="1">
      <w:start w:val="1"/>
      <w:numFmt w:val="lowerLetter"/>
      <w:lvlText w:val="%5."/>
      <w:lvlJc w:val="left"/>
      <w:pPr>
        <w:ind w:left="4677" w:hanging="360"/>
      </w:pPr>
    </w:lvl>
    <w:lvl w:ilvl="5" w:tplc="4009001B" w:tentative="1">
      <w:start w:val="1"/>
      <w:numFmt w:val="lowerRoman"/>
      <w:lvlText w:val="%6."/>
      <w:lvlJc w:val="right"/>
      <w:pPr>
        <w:ind w:left="5397" w:hanging="180"/>
      </w:pPr>
    </w:lvl>
    <w:lvl w:ilvl="6" w:tplc="4009000F" w:tentative="1">
      <w:start w:val="1"/>
      <w:numFmt w:val="decimal"/>
      <w:lvlText w:val="%7."/>
      <w:lvlJc w:val="left"/>
      <w:pPr>
        <w:ind w:left="6117" w:hanging="360"/>
      </w:pPr>
    </w:lvl>
    <w:lvl w:ilvl="7" w:tplc="40090019" w:tentative="1">
      <w:start w:val="1"/>
      <w:numFmt w:val="lowerLetter"/>
      <w:lvlText w:val="%8."/>
      <w:lvlJc w:val="left"/>
      <w:pPr>
        <w:ind w:left="6837" w:hanging="360"/>
      </w:pPr>
    </w:lvl>
    <w:lvl w:ilvl="8" w:tplc="4009001B" w:tentative="1">
      <w:start w:val="1"/>
      <w:numFmt w:val="lowerRoman"/>
      <w:lvlText w:val="%9."/>
      <w:lvlJc w:val="right"/>
      <w:pPr>
        <w:ind w:left="7557" w:hanging="180"/>
      </w:pPr>
    </w:lvl>
  </w:abstractNum>
  <w:abstractNum w:abstractNumId="4" w15:restartNumberingAfterBreak="0">
    <w:nsid w:val="428364E4"/>
    <w:multiLevelType w:val="hybridMultilevel"/>
    <w:tmpl w:val="BC4C594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43F83C0D"/>
    <w:multiLevelType w:val="hybridMultilevel"/>
    <w:tmpl w:val="CC9C171E"/>
    <w:lvl w:ilvl="0" w:tplc="F4528D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444E3D"/>
    <w:multiLevelType w:val="hybridMultilevel"/>
    <w:tmpl w:val="96805044"/>
    <w:lvl w:ilvl="0" w:tplc="40090001">
      <w:start w:val="1"/>
      <w:numFmt w:val="bullet"/>
      <w:lvlText w:val=""/>
      <w:lvlJc w:val="left"/>
      <w:pPr>
        <w:ind w:left="2698" w:hanging="360"/>
      </w:pPr>
      <w:rPr>
        <w:rFonts w:ascii="Symbol" w:hAnsi="Symbol" w:hint="default"/>
      </w:rPr>
    </w:lvl>
    <w:lvl w:ilvl="1" w:tplc="40090003" w:tentative="1">
      <w:start w:val="1"/>
      <w:numFmt w:val="bullet"/>
      <w:lvlText w:val="o"/>
      <w:lvlJc w:val="left"/>
      <w:pPr>
        <w:ind w:left="3418" w:hanging="360"/>
      </w:pPr>
      <w:rPr>
        <w:rFonts w:ascii="Courier New" w:hAnsi="Courier New" w:cs="Courier New" w:hint="default"/>
      </w:rPr>
    </w:lvl>
    <w:lvl w:ilvl="2" w:tplc="40090005" w:tentative="1">
      <w:start w:val="1"/>
      <w:numFmt w:val="bullet"/>
      <w:lvlText w:val=""/>
      <w:lvlJc w:val="left"/>
      <w:pPr>
        <w:ind w:left="4138" w:hanging="360"/>
      </w:pPr>
      <w:rPr>
        <w:rFonts w:ascii="Wingdings" w:hAnsi="Wingdings" w:hint="default"/>
      </w:rPr>
    </w:lvl>
    <w:lvl w:ilvl="3" w:tplc="40090001" w:tentative="1">
      <w:start w:val="1"/>
      <w:numFmt w:val="bullet"/>
      <w:lvlText w:val=""/>
      <w:lvlJc w:val="left"/>
      <w:pPr>
        <w:ind w:left="4858" w:hanging="360"/>
      </w:pPr>
      <w:rPr>
        <w:rFonts w:ascii="Symbol" w:hAnsi="Symbol" w:hint="default"/>
      </w:rPr>
    </w:lvl>
    <w:lvl w:ilvl="4" w:tplc="40090003" w:tentative="1">
      <w:start w:val="1"/>
      <w:numFmt w:val="bullet"/>
      <w:lvlText w:val="o"/>
      <w:lvlJc w:val="left"/>
      <w:pPr>
        <w:ind w:left="5578" w:hanging="360"/>
      </w:pPr>
      <w:rPr>
        <w:rFonts w:ascii="Courier New" w:hAnsi="Courier New" w:cs="Courier New" w:hint="default"/>
      </w:rPr>
    </w:lvl>
    <w:lvl w:ilvl="5" w:tplc="40090005" w:tentative="1">
      <w:start w:val="1"/>
      <w:numFmt w:val="bullet"/>
      <w:lvlText w:val=""/>
      <w:lvlJc w:val="left"/>
      <w:pPr>
        <w:ind w:left="6298" w:hanging="360"/>
      </w:pPr>
      <w:rPr>
        <w:rFonts w:ascii="Wingdings" w:hAnsi="Wingdings" w:hint="default"/>
      </w:rPr>
    </w:lvl>
    <w:lvl w:ilvl="6" w:tplc="40090001" w:tentative="1">
      <w:start w:val="1"/>
      <w:numFmt w:val="bullet"/>
      <w:lvlText w:val=""/>
      <w:lvlJc w:val="left"/>
      <w:pPr>
        <w:ind w:left="7018" w:hanging="360"/>
      </w:pPr>
      <w:rPr>
        <w:rFonts w:ascii="Symbol" w:hAnsi="Symbol" w:hint="default"/>
      </w:rPr>
    </w:lvl>
    <w:lvl w:ilvl="7" w:tplc="40090003" w:tentative="1">
      <w:start w:val="1"/>
      <w:numFmt w:val="bullet"/>
      <w:lvlText w:val="o"/>
      <w:lvlJc w:val="left"/>
      <w:pPr>
        <w:ind w:left="7738" w:hanging="360"/>
      </w:pPr>
      <w:rPr>
        <w:rFonts w:ascii="Courier New" w:hAnsi="Courier New" w:cs="Courier New" w:hint="default"/>
      </w:rPr>
    </w:lvl>
    <w:lvl w:ilvl="8" w:tplc="40090005" w:tentative="1">
      <w:start w:val="1"/>
      <w:numFmt w:val="bullet"/>
      <w:lvlText w:val=""/>
      <w:lvlJc w:val="left"/>
      <w:pPr>
        <w:ind w:left="8458" w:hanging="360"/>
      </w:pPr>
      <w:rPr>
        <w:rFonts w:ascii="Wingdings" w:hAnsi="Wingdings" w:hint="default"/>
      </w:rPr>
    </w:lvl>
  </w:abstractNum>
  <w:num w:numId="1" w16cid:durableId="2035689367">
    <w:abstractNumId w:val="5"/>
  </w:num>
  <w:num w:numId="2" w16cid:durableId="1873692678">
    <w:abstractNumId w:val="6"/>
  </w:num>
  <w:num w:numId="3" w16cid:durableId="1736471773">
    <w:abstractNumId w:val="0"/>
  </w:num>
  <w:num w:numId="4" w16cid:durableId="1738740707">
    <w:abstractNumId w:val="1"/>
  </w:num>
  <w:num w:numId="5" w16cid:durableId="877930963">
    <w:abstractNumId w:val="3"/>
  </w:num>
  <w:num w:numId="6" w16cid:durableId="1038746835">
    <w:abstractNumId w:val="4"/>
  </w:num>
  <w:num w:numId="7" w16cid:durableId="332151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B8"/>
    <w:rsid w:val="000166B8"/>
    <w:rsid w:val="001411F7"/>
    <w:rsid w:val="001D5968"/>
    <w:rsid w:val="00233CF6"/>
    <w:rsid w:val="00461008"/>
    <w:rsid w:val="00526AEF"/>
    <w:rsid w:val="0072256C"/>
    <w:rsid w:val="008F0732"/>
    <w:rsid w:val="008F73DC"/>
    <w:rsid w:val="00A93C22"/>
    <w:rsid w:val="00D44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4498C"/>
  <w15:chartTrackingRefBased/>
  <w15:docId w15:val="{B37181AD-989A-48CE-AAC8-D24C8C5A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6B8"/>
    <w:rPr>
      <w:rFonts w:eastAsiaTheme="majorEastAsia" w:cstheme="majorBidi"/>
      <w:color w:val="272727" w:themeColor="text1" w:themeTint="D8"/>
    </w:rPr>
  </w:style>
  <w:style w:type="paragraph" w:styleId="Title">
    <w:name w:val="Title"/>
    <w:basedOn w:val="Normal"/>
    <w:next w:val="Normal"/>
    <w:link w:val="TitleChar"/>
    <w:uiPriority w:val="10"/>
    <w:qFormat/>
    <w:rsid w:val="00016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6B8"/>
    <w:pPr>
      <w:spacing w:before="160"/>
      <w:jc w:val="center"/>
    </w:pPr>
    <w:rPr>
      <w:i/>
      <w:iCs/>
      <w:color w:val="404040" w:themeColor="text1" w:themeTint="BF"/>
    </w:rPr>
  </w:style>
  <w:style w:type="character" w:customStyle="1" w:styleId="QuoteChar">
    <w:name w:val="Quote Char"/>
    <w:basedOn w:val="DefaultParagraphFont"/>
    <w:link w:val="Quote"/>
    <w:uiPriority w:val="29"/>
    <w:rsid w:val="000166B8"/>
    <w:rPr>
      <w:i/>
      <w:iCs/>
      <w:color w:val="404040" w:themeColor="text1" w:themeTint="BF"/>
    </w:rPr>
  </w:style>
  <w:style w:type="paragraph" w:styleId="ListParagraph">
    <w:name w:val="List Paragraph"/>
    <w:basedOn w:val="Normal"/>
    <w:uiPriority w:val="34"/>
    <w:qFormat/>
    <w:rsid w:val="000166B8"/>
    <w:pPr>
      <w:ind w:left="720"/>
      <w:contextualSpacing/>
    </w:pPr>
  </w:style>
  <w:style w:type="character" w:styleId="IntenseEmphasis">
    <w:name w:val="Intense Emphasis"/>
    <w:basedOn w:val="DefaultParagraphFont"/>
    <w:uiPriority w:val="21"/>
    <w:qFormat/>
    <w:rsid w:val="000166B8"/>
    <w:rPr>
      <w:i/>
      <w:iCs/>
      <w:color w:val="0F4761" w:themeColor="accent1" w:themeShade="BF"/>
    </w:rPr>
  </w:style>
  <w:style w:type="paragraph" w:styleId="IntenseQuote">
    <w:name w:val="Intense Quote"/>
    <w:basedOn w:val="Normal"/>
    <w:next w:val="Normal"/>
    <w:link w:val="IntenseQuoteChar"/>
    <w:uiPriority w:val="30"/>
    <w:qFormat/>
    <w:rsid w:val="00016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6B8"/>
    <w:rPr>
      <w:i/>
      <w:iCs/>
      <w:color w:val="0F4761" w:themeColor="accent1" w:themeShade="BF"/>
    </w:rPr>
  </w:style>
  <w:style w:type="character" w:styleId="IntenseReference">
    <w:name w:val="Intense Reference"/>
    <w:basedOn w:val="DefaultParagraphFont"/>
    <w:uiPriority w:val="32"/>
    <w:qFormat/>
    <w:rsid w:val="000166B8"/>
    <w:rPr>
      <w:b/>
      <w:bCs/>
      <w:smallCaps/>
      <w:color w:val="0F4761" w:themeColor="accent1" w:themeShade="BF"/>
      <w:spacing w:val="5"/>
    </w:rPr>
  </w:style>
  <w:style w:type="character" w:styleId="Hyperlink">
    <w:name w:val="Hyperlink"/>
    <w:basedOn w:val="DefaultParagraphFont"/>
    <w:uiPriority w:val="99"/>
    <w:unhideWhenUsed/>
    <w:rsid w:val="00A93C22"/>
    <w:rPr>
      <w:color w:val="467886" w:themeColor="hyperlink"/>
      <w:u w:val="single"/>
    </w:rPr>
  </w:style>
  <w:style w:type="character" w:styleId="UnresolvedMention">
    <w:name w:val="Unresolved Mention"/>
    <w:basedOn w:val="DefaultParagraphFont"/>
    <w:uiPriority w:val="99"/>
    <w:semiHidden/>
    <w:unhideWhenUsed/>
    <w:rsid w:val="00A93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997014">
      <w:bodyDiv w:val="1"/>
      <w:marLeft w:val="0"/>
      <w:marRight w:val="0"/>
      <w:marTop w:val="0"/>
      <w:marBottom w:val="0"/>
      <w:divBdr>
        <w:top w:val="none" w:sz="0" w:space="0" w:color="auto"/>
        <w:left w:val="none" w:sz="0" w:space="0" w:color="auto"/>
        <w:bottom w:val="none" w:sz="0" w:space="0" w:color="auto"/>
        <w:right w:val="none" w:sz="0" w:space="0" w:color="auto"/>
      </w:divBdr>
      <w:divsChild>
        <w:div w:id="614562985">
          <w:marLeft w:val="0"/>
          <w:marRight w:val="0"/>
          <w:marTop w:val="0"/>
          <w:marBottom w:val="0"/>
          <w:divBdr>
            <w:top w:val="none" w:sz="0" w:space="0" w:color="auto"/>
            <w:left w:val="none" w:sz="0" w:space="0" w:color="auto"/>
            <w:bottom w:val="none" w:sz="0" w:space="0" w:color="auto"/>
            <w:right w:val="none" w:sz="0" w:space="0" w:color="auto"/>
          </w:divBdr>
        </w:div>
        <w:div w:id="490567235">
          <w:marLeft w:val="0"/>
          <w:marRight w:val="0"/>
          <w:marTop w:val="0"/>
          <w:marBottom w:val="0"/>
          <w:divBdr>
            <w:top w:val="none" w:sz="0" w:space="0" w:color="auto"/>
            <w:left w:val="none" w:sz="0" w:space="0" w:color="auto"/>
            <w:bottom w:val="none" w:sz="0" w:space="0" w:color="auto"/>
            <w:right w:val="none" w:sz="0" w:space="0" w:color="auto"/>
          </w:divBdr>
        </w:div>
        <w:div w:id="282737804">
          <w:marLeft w:val="0"/>
          <w:marRight w:val="0"/>
          <w:marTop w:val="0"/>
          <w:marBottom w:val="0"/>
          <w:divBdr>
            <w:top w:val="none" w:sz="0" w:space="0" w:color="auto"/>
            <w:left w:val="none" w:sz="0" w:space="0" w:color="auto"/>
            <w:bottom w:val="none" w:sz="0" w:space="0" w:color="auto"/>
            <w:right w:val="none" w:sz="0" w:space="0" w:color="auto"/>
          </w:divBdr>
        </w:div>
        <w:div w:id="1311128207">
          <w:marLeft w:val="0"/>
          <w:marRight w:val="0"/>
          <w:marTop w:val="0"/>
          <w:marBottom w:val="0"/>
          <w:divBdr>
            <w:top w:val="none" w:sz="0" w:space="0" w:color="auto"/>
            <w:left w:val="none" w:sz="0" w:space="0" w:color="auto"/>
            <w:bottom w:val="none" w:sz="0" w:space="0" w:color="auto"/>
            <w:right w:val="none" w:sz="0" w:space="0" w:color="auto"/>
          </w:divBdr>
        </w:div>
        <w:div w:id="119495509">
          <w:marLeft w:val="0"/>
          <w:marRight w:val="0"/>
          <w:marTop w:val="0"/>
          <w:marBottom w:val="0"/>
          <w:divBdr>
            <w:top w:val="none" w:sz="0" w:space="0" w:color="auto"/>
            <w:left w:val="none" w:sz="0" w:space="0" w:color="auto"/>
            <w:bottom w:val="none" w:sz="0" w:space="0" w:color="auto"/>
            <w:right w:val="none" w:sz="0" w:space="0" w:color="auto"/>
          </w:divBdr>
        </w:div>
        <w:div w:id="1956716635">
          <w:marLeft w:val="0"/>
          <w:marRight w:val="0"/>
          <w:marTop w:val="0"/>
          <w:marBottom w:val="0"/>
          <w:divBdr>
            <w:top w:val="none" w:sz="0" w:space="0" w:color="auto"/>
            <w:left w:val="none" w:sz="0" w:space="0" w:color="auto"/>
            <w:bottom w:val="none" w:sz="0" w:space="0" w:color="auto"/>
            <w:right w:val="none" w:sz="0" w:space="0" w:color="auto"/>
          </w:divBdr>
        </w:div>
        <w:div w:id="1100180925">
          <w:marLeft w:val="0"/>
          <w:marRight w:val="0"/>
          <w:marTop w:val="0"/>
          <w:marBottom w:val="0"/>
          <w:divBdr>
            <w:top w:val="none" w:sz="0" w:space="0" w:color="auto"/>
            <w:left w:val="none" w:sz="0" w:space="0" w:color="auto"/>
            <w:bottom w:val="none" w:sz="0" w:space="0" w:color="auto"/>
            <w:right w:val="none" w:sz="0" w:space="0" w:color="auto"/>
          </w:divBdr>
        </w:div>
      </w:divsChild>
    </w:div>
    <w:div w:id="359285700">
      <w:bodyDiv w:val="1"/>
      <w:marLeft w:val="0"/>
      <w:marRight w:val="0"/>
      <w:marTop w:val="0"/>
      <w:marBottom w:val="0"/>
      <w:divBdr>
        <w:top w:val="none" w:sz="0" w:space="0" w:color="auto"/>
        <w:left w:val="none" w:sz="0" w:space="0" w:color="auto"/>
        <w:bottom w:val="none" w:sz="0" w:space="0" w:color="auto"/>
        <w:right w:val="none" w:sz="0" w:space="0" w:color="auto"/>
      </w:divBdr>
    </w:div>
    <w:div w:id="898054844">
      <w:bodyDiv w:val="1"/>
      <w:marLeft w:val="0"/>
      <w:marRight w:val="0"/>
      <w:marTop w:val="0"/>
      <w:marBottom w:val="0"/>
      <w:divBdr>
        <w:top w:val="none" w:sz="0" w:space="0" w:color="auto"/>
        <w:left w:val="none" w:sz="0" w:space="0" w:color="auto"/>
        <w:bottom w:val="none" w:sz="0" w:space="0" w:color="auto"/>
        <w:right w:val="none" w:sz="0" w:space="0" w:color="auto"/>
      </w:divBdr>
    </w:div>
    <w:div w:id="1205171460">
      <w:bodyDiv w:val="1"/>
      <w:marLeft w:val="0"/>
      <w:marRight w:val="0"/>
      <w:marTop w:val="0"/>
      <w:marBottom w:val="0"/>
      <w:divBdr>
        <w:top w:val="none" w:sz="0" w:space="0" w:color="auto"/>
        <w:left w:val="none" w:sz="0" w:space="0" w:color="auto"/>
        <w:bottom w:val="none" w:sz="0" w:space="0" w:color="auto"/>
        <w:right w:val="none" w:sz="0" w:space="0" w:color="auto"/>
      </w:divBdr>
    </w:div>
    <w:div w:id="1678269356">
      <w:bodyDiv w:val="1"/>
      <w:marLeft w:val="0"/>
      <w:marRight w:val="0"/>
      <w:marTop w:val="0"/>
      <w:marBottom w:val="0"/>
      <w:divBdr>
        <w:top w:val="none" w:sz="0" w:space="0" w:color="auto"/>
        <w:left w:val="none" w:sz="0" w:space="0" w:color="auto"/>
        <w:bottom w:val="none" w:sz="0" w:space="0" w:color="auto"/>
        <w:right w:val="none" w:sz="0" w:space="0" w:color="auto"/>
      </w:divBdr>
      <w:divsChild>
        <w:div w:id="1342853337">
          <w:marLeft w:val="0"/>
          <w:marRight w:val="0"/>
          <w:marTop w:val="0"/>
          <w:marBottom w:val="0"/>
          <w:divBdr>
            <w:top w:val="none" w:sz="0" w:space="0" w:color="auto"/>
            <w:left w:val="none" w:sz="0" w:space="0" w:color="auto"/>
            <w:bottom w:val="none" w:sz="0" w:space="0" w:color="auto"/>
            <w:right w:val="none" w:sz="0" w:space="0" w:color="auto"/>
          </w:divBdr>
        </w:div>
        <w:div w:id="1106077044">
          <w:marLeft w:val="0"/>
          <w:marRight w:val="0"/>
          <w:marTop w:val="0"/>
          <w:marBottom w:val="0"/>
          <w:divBdr>
            <w:top w:val="none" w:sz="0" w:space="0" w:color="auto"/>
            <w:left w:val="none" w:sz="0" w:space="0" w:color="auto"/>
            <w:bottom w:val="none" w:sz="0" w:space="0" w:color="auto"/>
            <w:right w:val="none" w:sz="0" w:space="0" w:color="auto"/>
          </w:divBdr>
        </w:div>
        <w:div w:id="940449565">
          <w:marLeft w:val="0"/>
          <w:marRight w:val="0"/>
          <w:marTop w:val="0"/>
          <w:marBottom w:val="0"/>
          <w:divBdr>
            <w:top w:val="none" w:sz="0" w:space="0" w:color="auto"/>
            <w:left w:val="none" w:sz="0" w:space="0" w:color="auto"/>
            <w:bottom w:val="none" w:sz="0" w:space="0" w:color="auto"/>
            <w:right w:val="none" w:sz="0" w:space="0" w:color="auto"/>
          </w:divBdr>
        </w:div>
        <w:div w:id="430514516">
          <w:marLeft w:val="0"/>
          <w:marRight w:val="0"/>
          <w:marTop w:val="0"/>
          <w:marBottom w:val="0"/>
          <w:divBdr>
            <w:top w:val="none" w:sz="0" w:space="0" w:color="auto"/>
            <w:left w:val="none" w:sz="0" w:space="0" w:color="auto"/>
            <w:bottom w:val="none" w:sz="0" w:space="0" w:color="auto"/>
            <w:right w:val="none" w:sz="0" w:space="0" w:color="auto"/>
          </w:divBdr>
        </w:div>
        <w:div w:id="548764739">
          <w:marLeft w:val="0"/>
          <w:marRight w:val="0"/>
          <w:marTop w:val="0"/>
          <w:marBottom w:val="0"/>
          <w:divBdr>
            <w:top w:val="none" w:sz="0" w:space="0" w:color="auto"/>
            <w:left w:val="none" w:sz="0" w:space="0" w:color="auto"/>
            <w:bottom w:val="none" w:sz="0" w:space="0" w:color="auto"/>
            <w:right w:val="none" w:sz="0" w:space="0" w:color="auto"/>
          </w:divBdr>
        </w:div>
        <w:div w:id="869799843">
          <w:marLeft w:val="0"/>
          <w:marRight w:val="0"/>
          <w:marTop w:val="0"/>
          <w:marBottom w:val="0"/>
          <w:divBdr>
            <w:top w:val="none" w:sz="0" w:space="0" w:color="auto"/>
            <w:left w:val="none" w:sz="0" w:space="0" w:color="auto"/>
            <w:bottom w:val="none" w:sz="0" w:space="0" w:color="auto"/>
            <w:right w:val="none" w:sz="0" w:space="0" w:color="auto"/>
          </w:divBdr>
        </w:div>
        <w:div w:id="1358235718">
          <w:marLeft w:val="0"/>
          <w:marRight w:val="0"/>
          <w:marTop w:val="0"/>
          <w:marBottom w:val="0"/>
          <w:divBdr>
            <w:top w:val="none" w:sz="0" w:space="0" w:color="auto"/>
            <w:left w:val="none" w:sz="0" w:space="0" w:color="auto"/>
            <w:bottom w:val="none" w:sz="0" w:space="0" w:color="auto"/>
            <w:right w:val="none" w:sz="0" w:space="0" w:color="auto"/>
          </w:divBdr>
        </w:div>
      </w:divsChild>
    </w:div>
    <w:div w:id="1991442735">
      <w:bodyDiv w:val="1"/>
      <w:marLeft w:val="0"/>
      <w:marRight w:val="0"/>
      <w:marTop w:val="0"/>
      <w:marBottom w:val="0"/>
      <w:divBdr>
        <w:top w:val="none" w:sz="0" w:space="0" w:color="auto"/>
        <w:left w:val="none" w:sz="0" w:space="0" w:color="auto"/>
        <w:bottom w:val="none" w:sz="0" w:space="0" w:color="auto"/>
        <w:right w:val="none" w:sz="0" w:space="0" w:color="auto"/>
      </w:divBdr>
    </w:div>
    <w:div w:id="2033411630">
      <w:bodyDiv w:val="1"/>
      <w:marLeft w:val="0"/>
      <w:marRight w:val="0"/>
      <w:marTop w:val="0"/>
      <w:marBottom w:val="0"/>
      <w:divBdr>
        <w:top w:val="none" w:sz="0" w:space="0" w:color="auto"/>
        <w:left w:val="none" w:sz="0" w:space="0" w:color="auto"/>
        <w:bottom w:val="none" w:sz="0" w:space="0" w:color="auto"/>
        <w:right w:val="none" w:sz="0" w:space="0" w:color="auto"/>
      </w:divBdr>
    </w:div>
    <w:div w:id="207265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13BAD-D00C-40F0-A5DD-DB9E0062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Vishaka Gangurde</dc:creator>
  <cp:keywords/>
  <dc:description/>
  <cp:lastModifiedBy>Dell</cp:lastModifiedBy>
  <cp:revision>3</cp:revision>
  <dcterms:created xsi:type="dcterms:W3CDTF">2025-03-03T05:08:00Z</dcterms:created>
  <dcterms:modified xsi:type="dcterms:W3CDTF">2025-03-03T05:21:00Z</dcterms:modified>
</cp:coreProperties>
</file>