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96184" w14:textId="77777777" w:rsidR="003F24DF" w:rsidRPr="00DB037C" w:rsidRDefault="003F24DF" w:rsidP="00DB037C">
      <w:pPr>
        <w:jc w:val="center"/>
        <w:rPr>
          <w:rFonts w:ascii="Times New Roman" w:hAnsi="Times New Roman" w:cs="Times New Roman"/>
          <w:b/>
          <w:bCs/>
          <w:sz w:val="56"/>
          <w:szCs w:val="56"/>
        </w:rPr>
      </w:pPr>
      <w:r w:rsidRPr="00DB037C">
        <w:rPr>
          <w:rFonts w:ascii="Times New Roman" w:hAnsi="Times New Roman" w:cs="Times New Roman"/>
          <w:b/>
          <w:bCs/>
          <w:sz w:val="56"/>
          <w:szCs w:val="56"/>
        </w:rPr>
        <w:t>Existing Systems</w:t>
      </w:r>
    </w:p>
    <w:p w14:paraId="2E1ECC36" w14:textId="77777777" w:rsidR="003F24DF" w:rsidRDefault="003F24DF" w:rsidP="003F24DF">
      <w:pPr>
        <w:rPr>
          <w:rFonts w:ascii="Times New Roman" w:hAnsi="Times New Roman" w:cs="Times New Roman"/>
          <w:b/>
          <w:bCs/>
          <w:sz w:val="48"/>
          <w:szCs w:val="48"/>
        </w:rPr>
      </w:pPr>
    </w:p>
    <w:p w14:paraId="6E8D037D" w14:textId="77777777" w:rsidR="003F24DF" w:rsidRPr="00DB037C" w:rsidRDefault="003F24DF" w:rsidP="003F24DF">
      <w:pPr>
        <w:rPr>
          <w:rFonts w:ascii="Times New Roman" w:hAnsi="Times New Roman" w:cs="Times New Roman"/>
          <w:b/>
          <w:bCs/>
          <w:sz w:val="36"/>
          <w:szCs w:val="36"/>
        </w:rPr>
      </w:pPr>
      <w:r w:rsidRPr="00DB037C">
        <w:rPr>
          <w:rFonts w:ascii="Times New Roman" w:hAnsi="Times New Roman" w:cs="Times New Roman"/>
          <w:b/>
          <w:bCs/>
          <w:sz w:val="36"/>
          <w:szCs w:val="36"/>
        </w:rPr>
        <w:t>1)"Retrieval-Augmented Generation for Knowledge-Intensive NLP Tasks" (Lewis et al., 2020)</w:t>
      </w:r>
    </w:p>
    <w:p w14:paraId="32CBC461" w14:textId="77777777" w:rsidR="003F24DF" w:rsidRPr="00DB037C" w:rsidRDefault="003F24DF" w:rsidP="00DB037C">
      <w:pPr>
        <w:jc w:val="both"/>
        <w:rPr>
          <w:rFonts w:ascii="Times New Roman" w:hAnsi="Times New Roman" w:cs="Times New Roman"/>
          <w:sz w:val="36"/>
          <w:szCs w:val="36"/>
        </w:rPr>
      </w:pPr>
      <w:r w:rsidRPr="00DB037C">
        <w:rPr>
          <w:rFonts w:ascii="Times New Roman" w:hAnsi="Times New Roman" w:cs="Times New Roman"/>
          <w:sz w:val="36"/>
          <w:szCs w:val="36"/>
        </w:rPr>
        <w:t xml:space="preserve">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w:t>
      </w:r>
      <w:proofErr w:type="gramStart"/>
      <w:r w:rsidRPr="00DB037C">
        <w:rPr>
          <w:rFonts w:ascii="Times New Roman" w:hAnsi="Times New Roman" w:cs="Times New Roman"/>
          <w:sz w:val="36"/>
          <w:szCs w:val="36"/>
        </w:rPr>
        <w:t>conditions</w:t>
      </w:r>
      <w:proofErr w:type="gramEnd"/>
      <w:r w:rsidRPr="00DB037C">
        <w:rPr>
          <w:rFonts w:ascii="Times New Roman" w:hAnsi="Times New Roman" w:cs="Times New Roman"/>
          <w:sz w:val="36"/>
          <w:szCs w:val="36"/>
        </w:rPr>
        <w:t xml:space="preserve"> on the same retrieved passages across the whole generated sequence, and another which can use different passages per token. We fine-tune and evaluate our models on a wide range of </w:t>
      </w:r>
      <w:proofErr w:type="spellStart"/>
      <w:r w:rsidRPr="00DB037C">
        <w:rPr>
          <w:rFonts w:ascii="Times New Roman" w:hAnsi="Times New Roman" w:cs="Times New Roman"/>
          <w:sz w:val="36"/>
          <w:szCs w:val="36"/>
        </w:rPr>
        <w:t>knowledgeintensive</w:t>
      </w:r>
      <w:proofErr w:type="spellEnd"/>
      <w:r w:rsidRPr="00DB037C">
        <w:rPr>
          <w:rFonts w:ascii="Times New Roman" w:hAnsi="Times New Roman" w:cs="Times New Roman"/>
          <w:sz w:val="36"/>
          <w:szCs w:val="36"/>
        </w:rPr>
        <w:t xml:space="preserve"> NLP tasks and set the state of the art on three open domain QA </w:t>
      </w:r>
      <w:r w:rsidRPr="00DB037C">
        <w:rPr>
          <w:rFonts w:ascii="Times New Roman" w:hAnsi="Times New Roman" w:cs="Times New Roman"/>
          <w:sz w:val="36"/>
          <w:szCs w:val="36"/>
        </w:rPr>
        <w:lastRenderedPageBreak/>
        <w:t>tasks, outperforming parametric seq2seq models and task-specific retrieve-and-extract architectures. For language generation tasks, we find that RAG models generate more specific, diverse and factual language than a state-of-the-art parametric-only seq2seq baseline.</w:t>
      </w:r>
    </w:p>
    <w:p w14:paraId="4E397B5A" w14:textId="77777777" w:rsidR="003F24DF" w:rsidRPr="00DB037C" w:rsidRDefault="003F24DF" w:rsidP="00DB037C">
      <w:pPr>
        <w:jc w:val="both"/>
        <w:rPr>
          <w:rFonts w:ascii="Times New Roman" w:hAnsi="Times New Roman" w:cs="Times New Roman"/>
          <w:sz w:val="36"/>
          <w:szCs w:val="36"/>
        </w:rPr>
      </w:pPr>
    </w:p>
    <w:p w14:paraId="0E3E1BCB" w14:textId="77777777" w:rsidR="003F24DF" w:rsidRPr="00A93C22" w:rsidRDefault="003F24DF" w:rsidP="00DB037C">
      <w:pPr>
        <w:jc w:val="both"/>
        <w:rPr>
          <w:rFonts w:ascii="Times New Roman" w:hAnsi="Times New Roman" w:cs="Times New Roman"/>
          <w:sz w:val="48"/>
          <w:szCs w:val="48"/>
        </w:rPr>
      </w:pPr>
    </w:p>
    <w:p w14:paraId="7FBCE407" w14:textId="77777777" w:rsidR="003F24DF" w:rsidRDefault="003F24DF" w:rsidP="003F24DF">
      <w:pPr>
        <w:rPr>
          <w:rFonts w:ascii="Times New Roman" w:hAnsi="Times New Roman" w:cs="Times New Roman"/>
          <w:b/>
          <w:bCs/>
          <w:sz w:val="48"/>
          <w:szCs w:val="48"/>
        </w:rPr>
      </w:pPr>
    </w:p>
    <w:p w14:paraId="0A4BEDDC" w14:textId="77777777" w:rsidR="00DB037C" w:rsidRDefault="00DB037C" w:rsidP="003F24DF">
      <w:pPr>
        <w:rPr>
          <w:rFonts w:ascii="Times New Roman" w:hAnsi="Times New Roman" w:cs="Times New Roman"/>
          <w:b/>
          <w:bCs/>
          <w:sz w:val="48"/>
          <w:szCs w:val="48"/>
        </w:rPr>
      </w:pPr>
    </w:p>
    <w:p w14:paraId="3704C1BD" w14:textId="77777777" w:rsidR="00DB037C" w:rsidRDefault="00DB037C" w:rsidP="003F24DF">
      <w:pPr>
        <w:rPr>
          <w:rFonts w:ascii="Times New Roman" w:hAnsi="Times New Roman" w:cs="Times New Roman"/>
          <w:b/>
          <w:bCs/>
          <w:sz w:val="48"/>
          <w:szCs w:val="48"/>
        </w:rPr>
      </w:pPr>
    </w:p>
    <w:p w14:paraId="4890B3C9" w14:textId="77777777" w:rsidR="00DB037C" w:rsidRDefault="00DB037C" w:rsidP="003F24DF">
      <w:pPr>
        <w:rPr>
          <w:rFonts w:ascii="Times New Roman" w:hAnsi="Times New Roman" w:cs="Times New Roman"/>
          <w:b/>
          <w:bCs/>
          <w:sz w:val="48"/>
          <w:szCs w:val="48"/>
        </w:rPr>
      </w:pPr>
    </w:p>
    <w:p w14:paraId="36184430" w14:textId="77777777" w:rsidR="00DB037C" w:rsidRDefault="00DB037C" w:rsidP="003F24DF">
      <w:pPr>
        <w:rPr>
          <w:rFonts w:ascii="Times New Roman" w:hAnsi="Times New Roman" w:cs="Times New Roman"/>
          <w:b/>
          <w:bCs/>
          <w:sz w:val="48"/>
          <w:szCs w:val="48"/>
        </w:rPr>
      </w:pPr>
    </w:p>
    <w:p w14:paraId="0A4E57F3" w14:textId="77777777" w:rsidR="00DB037C" w:rsidRDefault="00DB037C" w:rsidP="003F24DF">
      <w:pPr>
        <w:rPr>
          <w:rFonts w:ascii="Times New Roman" w:hAnsi="Times New Roman" w:cs="Times New Roman"/>
          <w:b/>
          <w:bCs/>
          <w:sz w:val="48"/>
          <w:szCs w:val="48"/>
        </w:rPr>
      </w:pPr>
    </w:p>
    <w:p w14:paraId="2042B0CD" w14:textId="77777777" w:rsidR="00DB037C" w:rsidRDefault="00DB037C" w:rsidP="003F24DF">
      <w:pPr>
        <w:rPr>
          <w:rFonts w:ascii="Times New Roman" w:hAnsi="Times New Roman" w:cs="Times New Roman"/>
          <w:b/>
          <w:bCs/>
          <w:sz w:val="48"/>
          <w:szCs w:val="48"/>
        </w:rPr>
      </w:pPr>
    </w:p>
    <w:p w14:paraId="4DAC395C" w14:textId="77777777" w:rsidR="00DB037C" w:rsidRDefault="00DB037C" w:rsidP="003F24DF">
      <w:pPr>
        <w:rPr>
          <w:rFonts w:ascii="Times New Roman" w:hAnsi="Times New Roman" w:cs="Times New Roman"/>
          <w:b/>
          <w:bCs/>
          <w:sz w:val="48"/>
          <w:szCs w:val="48"/>
        </w:rPr>
      </w:pPr>
    </w:p>
    <w:p w14:paraId="0C8F01C6" w14:textId="77777777" w:rsidR="00DB037C" w:rsidRDefault="00DB037C" w:rsidP="003F24DF">
      <w:pPr>
        <w:rPr>
          <w:rFonts w:ascii="Times New Roman" w:hAnsi="Times New Roman" w:cs="Times New Roman"/>
          <w:b/>
          <w:bCs/>
          <w:sz w:val="48"/>
          <w:szCs w:val="48"/>
        </w:rPr>
      </w:pPr>
    </w:p>
    <w:p w14:paraId="7520B69C" w14:textId="77777777" w:rsidR="00DB037C" w:rsidRDefault="00DB037C" w:rsidP="003F24DF">
      <w:pPr>
        <w:rPr>
          <w:rFonts w:ascii="Times New Roman" w:hAnsi="Times New Roman" w:cs="Times New Roman"/>
          <w:b/>
          <w:bCs/>
          <w:sz w:val="48"/>
          <w:szCs w:val="48"/>
        </w:rPr>
      </w:pPr>
    </w:p>
    <w:p w14:paraId="44E306D9" w14:textId="77777777" w:rsidR="00DB037C" w:rsidRDefault="00DB037C" w:rsidP="003F24DF">
      <w:pPr>
        <w:rPr>
          <w:rFonts w:ascii="Times New Roman" w:hAnsi="Times New Roman" w:cs="Times New Roman"/>
          <w:b/>
          <w:bCs/>
          <w:sz w:val="48"/>
          <w:szCs w:val="48"/>
        </w:rPr>
      </w:pPr>
    </w:p>
    <w:p w14:paraId="0C84E3F8" w14:textId="030A8027" w:rsidR="003F24DF" w:rsidRPr="00DB037C" w:rsidRDefault="00DB037C" w:rsidP="003F24DF">
      <w:pPr>
        <w:rPr>
          <w:rFonts w:ascii="Times New Roman" w:hAnsi="Times New Roman" w:cs="Times New Roman"/>
          <w:b/>
          <w:bCs/>
          <w:sz w:val="36"/>
          <w:szCs w:val="36"/>
        </w:rPr>
      </w:pPr>
      <w:r w:rsidRPr="00DB037C">
        <w:rPr>
          <w:rFonts w:ascii="Times New Roman" w:hAnsi="Times New Roman" w:cs="Times New Roman"/>
          <w:b/>
          <w:bCs/>
          <w:sz w:val="36"/>
          <w:szCs w:val="36"/>
        </w:rPr>
        <w:t>2)</w:t>
      </w:r>
      <w:r w:rsidRPr="00DB037C">
        <w:rPr>
          <w:rFonts w:ascii="Times New Roman" w:hAnsi="Times New Roman" w:cs="Times New Roman"/>
          <w:b/>
          <w:bCs/>
          <w:sz w:val="36"/>
          <w:szCs w:val="36"/>
        </w:rPr>
        <w:t xml:space="preserve">Can LLMs be Good Financial </w:t>
      </w:r>
      <w:proofErr w:type="gramStart"/>
      <w:r w:rsidRPr="00DB037C">
        <w:rPr>
          <w:rFonts w:ascii="Times New Roman" w:hAnsi="Times New Roman" w:cs="Times New Roman"/>
          <w:b/>
          <w:bCs/>
          <w:sz w:val="36"/>
          <w:szCs w:val="36"/>
        </w:rPr>
        <w:t>Advisors?:</w:t>
      </w:r>
      <w:proofErr w:type="gramEnd"/>
      <w:r w:rsidRPr="00DB037C">
        <w:rPr>
          <w:rFonts w:ascii="Times New Roman" w:hAnsi="Times New Roman" w:cs="Times New Roman"/>
          <w:b/>
          <w:bCs/>
          <w:sz w:val="36"/>
          <w:szCs w:val="36"/>
        </w:rPr>
        <w:t xml:space="preserve"> An Initial Study in Personal Decision Making for Optimized Outcomes</w:t>
      </w:r>
    </w:p>
    <w:p w14:paraId="612A6BA5" w14:textId="77777777" w:rsidR="003F24DF" w:rsidRPr="00DB037C" w:rsidRDefault="003F24DF" w:rsidP="00DB037C">
      <w:pPr>
        <w:jc w:val="both"/>
        <w:rPr>
          <w:rFonts w:ascii="Times New Roman" w:hAnsi="Times New Roman" w:cs="Times New Roman"/>
          <w:sz w:val="36"/>
          <w:szCs w:val="36"/>
        </w:rPr>
      </w:pPr>
      <w:r w:rsidRPr="00DB037C">
        <w:rPr>
          <w:rFonts w:ascii="Times New Roman" w:hAnsi="Times New Roman" w:cs="Times New Roman"/>
          <w:sz w:val="36"/>
          <w:szCs w:val="36"/>
        </w:rPr>
        <w:t>Increasingly powerful Large Language Model (LLM) based chatbots, like ChatGPT and Bard, are becoming available to users that have the potential to revolutionize the quality of decision-making achieved by the public. In this context, we set out to investigate how such systems perform in the personal finance domain, where financial inclusion has been an overarching stated aim of banks for decades. We asked 13 questions representing banking products in personal finance: bank account, credit card and certificate of deposits and their inter-product interactions, and decisions related to high-value purchases, payment of bank dues, and investment advice, and in different dialects and languages (English, African American Vernacular English, and Telugu). We find that although the outputs of the chatbots are fluent and plausible, there are still critical gaps in providing accurate and reliable financial information using LLM-based chatbots.</w:t>
      </w:r>
    </w:p>
    <w:p w14:paraId="33708EE1" w14:textId="77777777" w:rsidR="003F24DF" w:rsidRPr="00DB037C" w:rsidRDefault="003F24DF" w:rsidP="00DB037C">
      <w:pPr>
        <w:jc w:val="both"/>
        <w:rPr>
          <w:rFonts w:ascii="Times New Roman" w:hAnsi="Times New Roman" w:cs="Times New Roman"/>
          <w:sz w:val="36"/>
          <w:szCs w:val="36"/>
        </w:rPr>
      </w:pPr>
    </w:p>
    <w:p w14:paraId="002623D6" w14:textId="77777777" w:rsidR="003F24DF" w:rsidRPr="00DB037C" w:rsidRDefault="003F24DF" w:rsidP="00DB037C">
      <w:pPr>
        <w:jc w:val="both"/>
        <w:rPr>
          <w:rFonts w:ascii="Times New Roman" w:hAnsi="Times New Roman" w:cs="Times New Roman"/>
          <w:b/>
          <w:bCs/>
          <w:sz w:val="36"/>
          <w:szCs w:val="36"/>
        </w:rPr>
      </w:pPr>
    </w:p>
    <w:p w14:paraId="5466040A" w14:textId="77777777" w:rsidR="00015FA4" w:rsidRPr="00DB037C" w:rsidRDefault="00015FA4" w:rsidP="00DB037C">
      <w:pPr>
        <w:jc w:val="both"/>
        <w:rPr>
          <w:sz w:val="36"/>
          <w:szCs w:val="36"/>
        </w:rPr>
      </w:pPr>
    </w:p>
    <w:sectPr w:rsidR="00015FA4" w:rsidRPr="00DB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DF"/>
    <w:rsid w:val="00015FA4"/>
    <w:rsid w:val="003F24DF"/>
    <w:rsid w:val="00461008"/>
    <w:rsid w:val="00A54475"/>
    <w:rsid w:val="00C94594"/>
    <w:rsid w:val="00DB037C"/>
    <w:rsid w:val="00E4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2FF9"/>
  <w15:chartTrackingRefBased/>
  <w15:docId w15:val="{4ACABF81-2025-483D-9712-ED0D038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DF"/>
    <w:pPr>
      <w:spacing w:line="278" w:lineRule="auto"/>
    </w:pPr>
    <w:rPr>
      <w:sz w:val="24"/>
      <w:szCs w:val="24"/>
    </w:rPr>
  </w:style>
  <w:style w:type="paragraph" w:styleId="Heading1">
    <w:name w:val="heading 1"/>
    <w:basedOn w:val="Normal"/>
    <w:next w:val="Normal"/>
    <w:link w:val="Heading1Char"/>
    <w:uiPriority w:val="9"/>
    <w:qFormat/>
    <w:rsid w:val="003F24DF"/>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4DF"/>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4DF"/>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4DF"/>
    <w:pPr>
      <w:keepNext/>
      <w:keepLines/>
      <w:spacing w:before="80" w:after="40" w:line="259" w:lineRule="auto"/>
      <w:outlineLvl w:val="3"/>
    </w:pPr>
    <w:rPr>
      <w:rFonts w:eastAsiaTheme="majorEastAsia"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3F24DF"/>
    <w:pPr>
      <w:keepNext/>
      <w:keepLines/>
      <w:spacing w:before="80" w:after="40" w:line="259" w:lineRule="auto"/>
      <w:outlineLvl w:val="4"/>
    </w:pPr>
    <w:rPr>
      <w:rFonts w:eastAsiaTheme="majorEastAsia"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3F24DF"/>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3F24DF"/>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3F24DF"/>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3F24DF"/>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2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2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4DF"/>
    <w:rPr>
      <w:rFonts w:eastAsiaTheme="majorEastAsia" w:cstheme="majorBidi"/>
      <w:color w:val="272727" w:themeColor="text1" w:themeTint="D8"/>
    </w:rPr>
  </w:style>
  <w:style w:type="paragraph" w:styleId="Title">
    <w:name w:val="Title"/>
    <w:basedOn w:val="Normal"/>
    <w:next w:val="Normal"/>
    <w:link w:val="TitleChar"/>
    <w:uiPriority w:val="10"/>
    <w:qFormat/>
    <w:rsid w:val="003F2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4DF"/>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4DF"/>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3F24DF"/>
    <w:rPr>
      <w:i/>
      <w:iCs/>
      <w:color w:val="404040" w:themeColor="text1" w:themeTint="BF"/>
    </w:rPr>
  </w:style>
  <w:style w:type="paragraph" w:styleId="ListParagraph">
    <w:name w:val="List Paragraph"/>
    <w:basedOn w:val="Normal"/>
    <w:uiPriority w:val="34"/>
    <w:qFormat/>
    <w:rsid w:val="003F24DF"/>
    <w:pPr>
      <w:spacing w:line="259" w:lineRule="auto"/>
      <w:ind w:left="720"/>
      <w:contextualSpacing/>
    </w:pPr>
    <w:rPr>
      <w:sz w:val="22"/>
      <w:szCs w:val="22"/>
    </w:rPr>
  </w:style>
  <w:style w:type="character" w:styleId="IntenseEmphasis">
    <w:name w:val="Intense Emphasis"/>
    <w:basedOn w:val="DefaultParagraphFont"/>
    <w:uiPriority w:val="21"/>
    <w:qFormat/>
    <w:rsid w:val="003F24DF"/>
    <w:rPr>
      <w:i/>
      <w:iCs/>
      <w:color w:val="2F5496" w:themeColor="accent1" w:themeShade="BF"/>
    </w:rPr>
  </w:style>
  <w:style w:type="paragraph" w:styleId="IntenseQuote">
    <w:name w:val="Intense Quote"/>
    <w:basedOn w:val="Normal"/>
    <w:next w:val="Normal"/>
    <w:link w:val="IntenseQuoteChar"/>
    <w:uiPriority w:val="30"/>
    <w:qFormat/>
    <w:rsid w:val="003F24DF"/>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sz w:val="22"/>
      <w:szCs w:val="22"/>
    </w:rPr>
  </w:style>
  <w:style w:type="character" w:customStyle="1" w:styleId="IntenseQuoteChar">
    <w:name w:val="Intense Quote Char"/>
    <w:basedOn w:val="DefaultParagraphFont"/>
    <w:link w:val="IntenseQuote"/>
    <w:uiPriority w:val="30"/>
    <w:rsid w:val="003F24DF"/>
    <w:rPr>
      <w:i/>
      <w:iCs/>
      <w:color w:val="2F5496" w:themeColor="accent1" w:themeShade="BF"/>
    </w:rPr>
  </w:style>
  <w:style w:type="character" w:styleId="IntenseReference">
    <w:name w:val="Intense Reference"/>
    <w:basedOn w:val="DefaultParagraphFont"/>
    <w:uiPriority w:val="32"/>
    <w:qFormat/>
    <w:rsid w:val="003F24DF"/>
    <w:rPr>
      <w:b/>
      <w:bCs/>
      <w:smallCaps/>
      <w:color w:val="2F5496" w:themeColor="accent1" w:themeShade="BF"/>
      <w:spacing w:val="5"/>
    </w:rPr>
  </w:style>
  <w:style w:type="character" w:styleId="Hyperlink">
    <w:name w:val="Hyperlink"/>
    <w:basedOn w:val="DefaultParagraphFont"/>
    <w:uiPriority w:val="99"/>
    <w:unhideWhenUsed/>
    <w:rsid w:val="003F2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2025-03-03T05:08:00Z</dcterms:created>
  <dcterms:modified xsi:type="dcterms:W3CDTF">2025-03-03T05:21:00Z</dcterms:modified>
</cp:coreProperties>
</file>