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3C42" w14:textId="713BEE41" w:rsidR="000464D5" w:rsidRPr="00561A16" w:rsidRDefault="0024108C" w:rsidP="00B43AC1">
      <w:pPr>
        <w:jc w:val="both"/>
        <w:rPr>
          <w:rFonts w:cstheme="minorHAnsi"/>
        </w:rPr>
      </w:pPr>
      <w:r w:rsidRPr="00561A16">
        <w:rPr>
          <w:rFonts w:cstheme="minorHAnsi"/>
          <w:noProof/>
          <w:lang w:val="en-GB" w:eastAsia="en-GB"/>
        </w:rPr>
        <mc:AlternateContent>
          <mc:Choice Requires="wps">
            <w:drawing>
              <wp:anchor distT="0" distB="0" distL="114300" distR="114300" simplePos="0" relativeHeight="251705344" behindDoc="0" locked="0" layoutInCell="1" allowOverlap="1" wp14:anchorId="23303458" wp14:editId="5D76A88A">
                <wp:simplePos x="0" y="0"/>
                <wp:positionH relativeFrom="margin">
                  <wp:align>right</wp:align>
                </wp:positionH>
                <wp:positionV relativeFrom="topMargin">
                  <wp:align>bottom</wp:align>
                </wp:positionV>
                <wp:extent cx="5549265" cy="192405"/>
                <wp:effectExtent l="0" t="0" r="13335" b="0"/>
                <wp:wrapSquare wrapText="bothSides"/>
                <wp:docPr id="111" name="Text Box 111"/>
                <wp:cNvGraphicFramePr/>
                <a:graphic xmlns:a="http://schemas.openxmlformats.org/drawingml/2006/main">
                  <a:graphicData uri="http://schemas.microsoft.com/office/word/2010/wordprocessingShape">
                    <wps:wsp>
                      <wps:cNvSpPr txBox="1"/>
                      <wps:spPr>
                        <a:xfrm>
                          <a:off x="0" y="0"/>
                          <a:ext cx="5549265" cy="192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6E424" w14:textId="6F84B664" w:rsidR="00345FCC" w:rsidRPr="00F5168E" w:rsidRDefault="00345FCC" w:rsidP="0024108C">
                            <w:pPr>
                              <w:pStyle w:val="NoSpacing"/>
                              <w:jc w:val="right"/>
                              <w:rPr>
                                <w:caps/>
                                <w:color w:val="323E4F" w:themeColor="text2" w:themeShade="BF"/>
                                <w:sz w:val="24"/>
                                <w:szCs w:val="40"/>
                              </w:rPr>
                            </w:pPr>
                            <w:r>
                              <w:rPr>
                                <w:caps/>
                                <w:color w:val="323E4F" w:themeColor="text2" w:themeShade="BF"/>
                                <w:sz w:val="24"/>
                                <w:szCs w:val="40"/>
                              </w:rPr>
                              <w:t>APRIl 28,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3303458" id="_x0000_t202" coordsize="21600,21600" o:spt="202" path="m,l,21600r21600,l21600,xe">
                <v:stroke joinstyle="miter"/>
                <v:path gradientshapeok="t" o:connecttype="rect"/>
              </v:shapetype>
              <v:shape id="Text Box 111" o:spid="_x0000_s1026" type="#_x0000_t202" style="position:absolute;left:0;text-align:left;margin-left:385.75pt;margin-top:0;width:436.95pt;height:15.15pt;z-index:251705344;visibility:visible;mso-wrap-style:square;mso-width-percent:734;mso-height-percent:363;mso-wrap-distance-left:9pt;mso-wrap-distance-top:0;mso-wrap-distance-right:9pt;mso-wrap-distance-bottom:0;mso-position-horizontal:right;mso-position-horizontal-relative:margin;mso-position-vertical:bottom;mso-position-vertical-relative:top-margin-area;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" filled="f" stroked="f" strokeweight=".5pt">
                <v:textbox style="mso-fit-shape-to-text:t" inset="0,0,0,0">
                  <w:txbxContent>
                    <w:p w14:paraId="4296E424" w14:textId="6F84B664" w:rsidR="00345FCC" w:rsidRPr="00F5168E" w:rsidRDefault="00345FCC" w:rsidP="0024108C">
                      <w:pPr>
                        <w:pStyle w:val="NoSpacing"/>
                        <w:jc w:val="right"/>
                        <w:rPr>
                          <w:caps/>
                          <w:color w:val="323E4F" w:themeColor="text2" w:themeShade="BF"/>
                          <w:sz w:val="24"/>
                          <w:szCs w:val="40"/>
                        </w:rPr>
                      </w:pPr>
                      <w:r>
                        <w:rPr>
                          <w:caps/>
                          <w:color w:val="323E4F" w:themeColor="text2" w:themeShade="BF"/>
                          <w:sz w:val="24"/>
                          <w:szCs w:val="40"/>
                        </w:rPr>
                        <w:t>APRIl 28, 2021</w:t>
                      </w:r>
                    </w:p>
                  </w:txbxContent>
                </v:textbox>
                <w10:wrap type="square" anchorx="margin" anchory="margin"/>
              </v:shape>
            </w:pict>
          </mc:Fallback>
        </mc:AlternateContent>
      </w:r>
    </w:p>
    <w:p w14:paraId="62C56F26" w14:textId="7D1E6836" w:rsidR="000464D5" w:rsidRPr="00561A16" w:rsidRDefault="00C774E4" w:rsidP="00B43AC1">
      <w:pPr>
        <w:jc w:val="both"/>
        <w:rPr>
          <w:rFonts w:cstheme="minorHAnsi"/>
        </w:rPr>
      </w:pPr>
      <w:r w:rsidRPr="00561A16">
        <w:rPr>
          <w:rFonts w:cstheme="minorHAnsi"/>
          <w:noProof/>
        </w:rPr>
        <mc:AlternateContent>
          <mc:Choice Requires="wps">
            <w:drawing>
              <wp:anchor distT="45720" distB="45720" distL="114300" distR="114300" simplePos="0" relativeHeight="251697152" behindDoc="0" locked="0" layoutInCell="1" allowOverlap="1" wp14:anchorId="11F35AE1" wp14:editId="79042909">
                <wp:simplePos x="0" y="0"/>
                <wp:positionH relativeFrom="page">
                  <wp:align>right</wp:align>
                </wp:positionH>
                <wp:positionV relativeFrom="paragraph">
                  <wp:posOffset>247650</wp:posOffset>
                </wp:positionV>
                <wp:extent cx="7543800" cy="140462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04620"/>
                        </a:xfrm>
                        <a:prstGeom prst="rect">
                          <a:avLst/>
                        </a:prstGeom>
                        <a:solidFill>
                          <a:srgbClr val="FFFFFF"/>
                        </a:solidFill>
                        <a:ln w="9525">
                          <a:noFill/>
                          <a:miter lim="800000"/>
                          <a:headEnd/>
                          <a:tailEnd/>
                        </a:ln>
                      </wps:spPr>
                      <wps:txbx>
                        <w:txbxContent>
                          <w:p w14:paraId="001399CC" w14:textId="68615481" w:rsidR="00345FCC" w:rsidRPr="00C774E4" w:rsidRDefault="00345FCC" w:rsidP="00C774E4">
                            <w:pPr>
                              <w:jc w:val="center"/>
                              <w:rPr>
                                <w:b/>
                                <w:bCs/>
                                <w:sz w:val="56"/>
                                <w:szCs w:val="56"/>
                              </w:rPr>
                            </w:pPr>
                            <w:r>
                              <w:rPr>
                                <w:b/>
                                <w:bCs/>
                                <w:sz w:val="56"/>
                                <w:szCs w:val="56"/>
                              </w:rPr>
                              <w:t xml:space="preserve">Data Science Project </w:t>
                            </w:r>
                          </w:p>
                          <w:p w14:paraId="1035BFDF" w14:textId="17ADDF00" w:rsidR="00345FCC" w:rsidRPr="00C774E4" w:rsidRDefault="00345FCC" w:rsidP="00C774E4">
                            <w:pPr>
                              <w:jc w:val="center"/>
                              <w:rPr>
                                <w:b/>
                                <w:bCs/>
                                <w:sz w:val="56"/>
                                <w:szCs w:val="56"/>
                              </w:rPr>
                            </w:pPr>
                            <w:r>
                              <w:rPr>
                                <w:b/>
                                <w:bCs/>
                                <w:sz w:val="56"/>
                                <w:szCs w:val="56"/>
                              </w:rPr>
                              <w:t>Final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35AE1" id="Text Box 2" o:spid="_x0000_s1027" type="#_x0000_t202" style="position:absolute;left:0;text-align:left;margin-left:542.8pt;margin-top:19.5pt;width:594pt;height:110.6pt;z-index:25169715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" stroked="f">
                <v:textbox style="mso-fit-shape-to-text:t">
                  <w:txbxContent>
                    <w:p w14:paraId="001399CC" w14:textId="68615481" w:rsidR="00345FCC" w:rsidRPr="00C774E4" w:rsidRDefault="00345FCC" w:rsidP="00C774E4">
                      <w:pPr>
                        <w:jc w:val="center"/>
                        <w:rPr>
                          <w:b/>
                          <w:bCs/>
                          <w:sz w:val="56"/>
                          <w:szCs w:val="56"/>
                        </w:rPr>
                      </w:pPr>
                      <w:r>
                        <w:rPr>
                          <w:b/>
                          <w:bCs/>
                          <w:sz w:val="56"/>
                          <w:szCs w:val="56"/>
                        </w:rPr>
                        <w:t xml:space="preserve">Data Science Project </w:t>
                      </w:r>
                    </w:p>
                    <w:p w14:paraId="1035BFDF" w14:textId="17ADDF00" w:rsidR="00345FCC" w:rsidRPr="00C774E4" w:rsidRDefault="00345FCC" w:rsidP="00C774E4">
                      <w:pPr>
                        <w:jc w:val="center"/>
                        <w:rPr>
                          <w:b/>
                          <w:bCs/>
                          <w:sz w:val="56"/>
                          <w:szCs w:val="56"/>
                        </w:rPr>
                      </w:pPr>
                      <w:r>
                        <w:rPr>
                          <w:b/>
                          <w:bCs/>
                          <w:sz w:val="56"/>
                          <w:szCs w:val="56"/>
                        </w:rPr>
                        <w:t>Final Report</w:t>
                      </w:r>
                    </w:p>
                  </w:txbxContent>
                </v:textbox>
                <w10:wrap type="square" anchorx="page"/>
              </v:shape>
            </w:pict>
          </mc:Fallback>
        </mc:AlternateContent>
      </w:r>
    </w:p>
    <w:p w14:paraId="56552541" w14:textId="294C33A2" w:rsidR="000464D5" w:rsidRPr="00561A16" w:rsidRDefault="0024108C" w:rsidP="00B43AC1">
      <w:pPr>
        <w:jc w:val="both"/>
        <w:rPr>
          <w:rFonts w:cstheme="minorHAnsi"/>
        </w:rPr>
      </w:pPr>
      <w:r w:rsidRPr="00561A16">
        <w:rPr>
          <w:rFonts w:cstheme="minorHAnsi"/>
          <w:noProof/>
        </w:rPr>
        <mc:AlternateContent>
          <mc:Choice Requires="wps">
            <w:drawing>
              <wp:anchor distT="45720" distB="45720" distL="114300" distR="114300" simplePos="0" relativeHeight="251699200" behindDoc="0" locked="0" layoutInCell="1" allowOverlap="1" wp14:anchorId="7B290D1F" wp14:editId="6B658C6A">
                <wp:simplePos x="0" y="0"/>
                <wp:positionH relativeFrom="page">
                  <wp:align>left</wp:align>
                </wp:positionH>
                <wp:positionV relativeFrom="paragraph">
                  <wp:posOffset>3371850</wp:posOffset>
                </wp:positionV>
                <wp:extent cx="7534275" cy="1404620"/>
                <wp:effectExtent l="0" t="0" r="9525"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14:paraId="279D2AD0" w14:textId="2D27C08E" w:rsidR="00345FCC" w:rsidRPr="00C774E4" w:rsidRDefault="00365A57" w:rsidP="00365A57">
                            <w:pPr>
                              <w:jc w:val="center"/>
                              <w:rPr>
                                <w:sz w:val="40"/>
                                <w:szCs w:val="40"/>
                              </w:rPr>
                            </w:pPr>
                            <w:r w:rsidRPr="00C774E4">
                              <w:rPr>
                                <w:sz w:val="40"/>
                                <w:szCs w:val="40"/>
                              </w:rPr>
                              <w:t>A</w:t>
                            </w:r>
                            <w:r>
                              <w:rPr>
                                <w:sz w:val="40"/>
                                <w:szCs w:val="40"/>
                              </w:rPr>
                              <w:t xml:space="preserve">rthi Ganesan | </w:t>
                            </w:r>
                            <w:r w:rsidR="00345FCC">
                              <w:rPr>
                                <w:sz w:val="40"/>
                                <w:szCs w:val="40"/>
                              </w:rPr>
                              <w:t>Janani Balaji</w:t>
                            </w:r>
                            <w:r>
                              <w:rPr>
                                <w:sz w:val="40"/>
                                <w:szCs w:val="4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290D1F" id="_x0000_s1028" type="#_x0000_t202" style="position:absolute;left:0;text-align:left;margin-left:0;margin-top:265.5pt;width:593.25pt;height:110.6pt;z-index:25169920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" stroked="f">
                <v:textbox style="mso-fit-shape-to-text:t">
                  <w:txbxContent>
                    <w:p w14:paraId="279D2AD0" w14:textId="2D27C08E" w:rsidR="00345FCC" w:rsidRPr="00C774E4" w:rsidRDefault="00365A57" w:rsidP="00365A57">
                      <w:pPr>
                        <w:jc w:val="center"/>
                        <w:rPr>
                          <w:sz w:val="40"/>
                          <w:szCs w:val="40"/>
                        </w:rPr>
                      </w:pPr>
                      <w:r w:rsidRPr="00C774E4">
                        <w:rPr>
                          <w:sz w:val="40"/>
                          <w:szCs w:val="40"/>
                        </w:rPr>
                        <w:t>A</w:t>
                      </w:r>
                      <w:r>
                        <w:rPr>
                          <w:sz w:val="40"/>
                          <w:szCs w:val="40"/>
                        </w:rPr>
                        <w:t xml:space="preserve">rthi Ganesan | </w:t>
                      </w:r>
                      <w:r w:rsidR="00345FCC">
                        <w:rPr>
                          <w:sz w:val="40"/>
                          <w:szCs w:val="40"/>
                        </w:rPr>
                        <w:t>Janani Balaji</w:t>
                      </w:r>
                      <w:r>
                        <w:rPr>
                          <w:sz w:val="40"/>
                          <w:szCs w:val="40"/>
                        </w:rPr>
                        <w:t xml:space="preserve"> </w:t>
                      </w:r>
                    </w:p>
                  </w:txbxContent>
                </v:textbox>
                <w10:wrap type="square" anchorx="page"/>
              </v:shape>
            </w:pict>
          </mc:Fallback>
        </mc:AlternateContent>
      </w:r>
      <w:r w:rsidRPr="00561A16">
        <w:rPr>
          <w:rFonts w:cstheme="minorHAnsi"/>
          <w:noProof/>
        </w:rPr>
        <mc:AlternateContent>
          <mc:Choice Requires="wps">
            <w:drawing>
              <wp:anchor distT="45720" distB="45720" distL="114300" distR="114300" simplePos="0" relativeHeight="251659264" behindDoc="0" locked="0" layoutInCell="1" allowOverlap="1" wp14:anchorId="2CD2B766" wp14:editId="3EA1ABE3">
                <wp:simplePos x="0" y="0"/>
                <wp:positionH relativeFrom="page">
                  <wp:align>right</wp:align>
                </wp:positionH>
                <wp:positionV relativeFrom="paragraph">
                  <wp:posOffset>1895475</wp:posOffset>
                </wp:positionV>
                <wp:extent cx="7540625" cy="2072005"/>
                <wp:effectExtent l="0" t="0" r="3175" b="444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2072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83C54" w14:textId="77777777" w:rsidR="00365A57" w:rsidRDefault="00345FCC" w:rsidP="00C774E4">
                            <w:pPr>
                              <w:jc w:val="center"/>
                              <w:rPr>
                                <w:b/>
                                <w:bCs/>
                                <w:sz w:val="56"/>
                                <w:szCs w:val="56"/>
                              </w:rPr>
                            </w:pPr>
                            <w:r>
                              <w:rPr>
                                <w:b/>
                                <w:bCs/>
                                <w:sz w:val="56"/>
                                <w:szCs w:val="56"/>
                              </w:rPr>
                              <w:t xml:space="preserve">Credit Card Fraud Detection using </w:t>
                            </w:r>
                          </w:p>
                          <w:p w14:paraId="757CCB75" w14:textId="6912D37C" w:rsidR="00345FCC" w:rsidRPr="00C774E4" w:rsidRDefault="00345FCC" w:rsidP="00C774E4">
                            <w:pPr>
                              <w:jc w:val="center"/>
                              <w:rPr>
                                <w:b/>
                                <w:bCs/>
                                <w:sz w:val="56"/>
                                <w:szCs w:val="56"/>
                              </w:rPr>
                            </w:pPr>
                            <w:r>
                              <w:rPr>
                                <w:b/>
                                <w:bCs/>
                                <w:sz w:val="56"/>
                                <w:szCs w:val="56"/>
                              </w:rPr>
                              <w:t>Machine Learning</w:t>
                            </w:r>
                          </w:p>
                          <w:p w14:paraId="2C97344C" w14:textId="3FBDFFE2" w:rsidR="00345FCC" w:rsidRDefault="00345FCC" w:rsidP="00C774E4">
                            <w:pPr>
                              <w:jc w:val="center"/>
                              <w:rPr>
                                <w:b/>
                                <w:bCs/>
                                <w:sz w:val="52"/>
                                <w:szCs w:val="52"/>
                              </w:rPr>
                            </w:pPr>
                          </w:p>
                          <w:p w14:paraId="770E4462" w14:textId="79626826" w:rsidR="00345FCC" w:rsidRDefault="00345FCC" w:rsidP="00C774E4">
                            <w:pPr>
                              <w:jc w:val="center"/>
                              <w:rPr>
                                <w:b/>
                                <w:bCs/>
                                <w:sz w:val="52"/>
                                <w:szCs w:val="52"/>
                              </w:rPr>
                            </w:pPr>
                          </w:p>
                          <w:p w14:paraId="4F426015" w14:textId="77777777" w:rsidR="00345FCC" w:rsidRPr="000464D5" w:rsidRDefault="00345FCC" w:rsidP="00C774E4">
                            <w:pPr>
                              <w:jc w:val="center"/>
                              <w:rPr>
                                <w:b/>
                                <w:bCs/>
                                <w:sz w:val="52"/>
                                <w:szCs w:val="5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2B766" id="_x0000_s1029" type="#_x0000_t202" style="position:absolute;left:0;text-align:left;margin-left:542.55pt;margin-top:149.25pt;width:593.75pt;height:163.1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" stroked="f">
                <v:textbox>
                  <w:txbxContent>
                    <w:p w14:paraId="12483C54" w14:textId="77777777" w:rsidR="00365A57" w:rsidRDefault="00345FCC" w:rsidP="00C774E4">
                      <w:pPr>
                        <w:jc w:val="center"/>
                        <w:rPr>
                          <w:b/>
                          <w:bCs/>
                          <w:sz w:val="56"/>
                          <w:szCs w:val="56"/>
                        </w:rPr>
                      </w:pPr>
                      <w:r>
                        <w:rPr>
                          <w:b/>
                          <w:bCs/>
                          <w:sz w:val="56"/>
                          <w:szCs w:val="56"/>
                        </w:rPr>
                        <w:t xml:space="preserve">Credit Card Fraud Detection using </w:t>
                      </w:r>
                    </w:p>
                    <w:p w14:paraId="757CCB75" w14:textId="6912D37C" w:rsidR="00345FCC" w:rsidRPr="00C774E4" w:rsidRDefault="00345FCC" w:rsidP="00C774E4">
                      <w:pPr>
                        <w:jc w:val="center"/>
                        <w:rPr>
                          <w:b/>
                          <w:bCs/>
                          <w:sz w:val="56"/>
                          <w:szCs w:val="56"/>
                        </w:rPr>
                      </w:pPr>
                      <w:r>
                        <w:rPr>
                          <w:b/>
                          <w:bCs/>
                          <w:sz w:val="56"/>
                          <w:szCs w:val="56"/>
                        </w:rPr>
                        <w:t>Machine Learning</w:t>
                      </w:r>
                    </w:p>
                    <w:p w14:paraId="2C97344C" w14:textId="3FBDFFE2" w:rsidR="00345FCC" w:rsidRDefault="00345FCC" w:rsidP="00C774E4">
                      <w:pPr>
                        <w:jc w:val="center"/>
                        <w:rPr>
                          <w:b/>
                          <w:bCs/>
                          <w:sz w:val="52"/>
                          <w:szCs w:val="52"/>
                        </w:rPr>
                      </w:pPr>
                    </w:p>
                    <w:p w14:paraId="770E4462" w14:textId="79626826" w:rsidR="00345FCC" w:rsidRDefault="00345FCC" w:rsidP="00C774E4">
                      <w:pPr>
                        <w:jc w:val="center"/>
                        <w:rPr>
                          <w:b/>
                          <w:bCs/>
                          <w:sz w:val="52"/>
                          <w:szCs w:val="52"/>
                        </w:rPr>
                      </w:pPr>
                    </w:p>
                    <w:p w14:paraId="4F426015" w14:textId="77777777" w:rsidR="00345FCC" w:rsidRPr="000464D5" w:rsidRDefault="00345FCC" w:rsidP="00C774E4">
                      <w:pPr>
                        <w:jc w:val="center"/>
                        <w:rPr>
                          <w:b/>
                          <w:bCs/>
                          <w:sz w:val="52"/>
                          <w:szCs w:val="52"/>
                        </w:rPr>
                      </w:pPr>
                    </w:p>
                  </w:txbxContent>
                </v:textbox>
                <w10:wrap type="square" anchorx="page"/>
              </v:shape>
            </w:pict>
          </mc:Fallback>
        </mc:AlternateContent>
      </w:r>
      <w:r w:rsidR="000464D5" w:rsidRPr="00561A16">
        <w:rPr>
          <w:rFonts w:cstheme="minorHAnsi"/>
        </w:rPr>
        <w:br w:type="page"/>
      </w:r>
    </w:p>
    <w:sdt>
      <w:sdtPr>
        <w:rPr>
          <w:rFonts w:eastAsiaTheme="minorHAnsi" w:cstheme="minorHAnsi"/>
          <w:color w:val="auto"/>
          <w:sz w:val="24"/>
          <w:szCs w:val="24"/>
          <w:lang w:val="en-IN"/>
        </w:rPr>
        <w:id w:val="1218785477"/>
        <w:docPartObj>
          <w:docPartGallery w:val="Table of Contents"/>
          <w:docPartUnique/>
        </w:docPartObj>
      </w:sdtPr>
      <w:sdtEndPr>
        <w:rPr>
          <w:b/>
          <w:bCs/>
          <w:noProof/>
          <w:sz w:val="22"/>
          <w:szCs w:val="22"/>
        </w:rPr>
      </w:sdtEndPr>
      <w:sdtContent>
        <w:p w14:paraId="3195D8CD" w14:textId="68A1DAC6" w:rsidR="00322F9D" w:rsidRPr="00561A16" w:rsidRDefault="00322F9D" w:rsidP="00B43AC1">
          <w:pPr>
            <w:pStyle w:val="TOCHeading"/>
            <w:jc w:val="both"/>
            <w:rPr>
              <w:rFonts w:cstheme="minorHAnsi"/>
              <w:sz w:val="28"/>
              <w:szCs w:val="28"/>
            </w:rPr>
          </w:pPr>
          <w:r w:rsidRPr="00561A16">
            <w:rPr>
              <w:rFonts w:cstheme="minorHAnsi"/>
              <w:sz w:val="28"/>
              <w:szCs w:val="28"/>
            </w:rPr>
            <w:t>Table of Contents</w:t>
          </w:r>
        </w:p>
        <w:p w14:paraId="15B1FCB5" w14:textId="24B7035E" w:rsidR="00856129" w:rsidRDefault="003D69E3" w:rsidP="00B43AC1">
          <w:pPr>
            <w:pStyle w:val="TOC1"/>
            <w:tabs>
              <w:tab w:val="right" w:leader="dot" w:pos="9016"/>
            </w:tabs>
            <w:jc w:val="both"/>
            <w:rPr>
              <w:rFonts w:eastAsiaTheme="minorEastAsia"/>
              <w:noProof/>
              <w:lang w:eastAsia="en-IN"/>
            </w:rPr>
          </w:pPr>
          <w:hyperlink w:anchor="_Toc70541552" w:history="1">
            <w:r w:rsidR="00856129" w:rsidRPr="00B129FF">
              <w:rPr>
                <w:rStyle w:val="Hyperlink"/>
                <w:b/>
                <w:bCs/>
                <w:noProof/>
              </w:rPr>
              <w:t>1.BACKGROUND</w:t>
            </w:r>
            <w:r w:rsidR="00856129">
              <w:rPr>
                <w:noProof/>
                <w:webHidden/>
              </w:rPr>
              <w:tab/>
            </w:r>
            <w:r w:rsidR="00856129">
              <w:rPr>
                <w:noProof/>
                <w:webHidden/>
              </w:rPr>
              <w:fldChar w:fldCharType="begin"/>
            </w:r>
            <w:r w:rsidR="00856129">
              <w:rPr>
                <w:noProof/>
                <w:webHidden/>
              </w:rPr>
              <w:instrText xml:space="preserve"> PAGEREF _Toc70541552 \h </w:instrText>
            </w:r>
            <w:r w:rsidR="00856129">
              <w:rPr>
                <w:noProof/>
                <w:webHidden/>
              </w:rPr>
            </w:r>
            <w:r w:rsidR="00856129">
              <w:rPr>
                <w:noProof/>
                <w:webHidden/>
              </w:rPr>
              <w:fldChar w:fldCharType="separate"/>
            </w:r>
            <w:r w:rsidR="00856129">
              <w:rPr>
                <w:noProof/>
                <w:webHidden/>
              </w:rPr>
              <w:t>2</w:t>
            </w:r>
            <w:r w:rsidR="00856129">
              <w:rPr>
                <w:noProof/>
                <w:webHidden/>
              </w:rPr>
              <w:fldChar w:fldCharType="end"/>
            </w:r>
          </w:hyperlink>
        </w:p>
        <w:p w14:paraId="6838788E" w14:textId="5B03D57C" w:rsidR="00856129" w:rsidRDefault="003D69E3" w:rsidP="00B43AC1">
          <w:pPr>
            <w:pStyle w:val="TOC2"/>
            <w:tabs>
              <w:tab w:val="right" w:leader="dot" w:pos="9016"/>
            </w:tabs>
            <w:jc w:val="both"/>
            <w:rPr>
              <w:rFonts w:eastAsiaTheme="minorEastAsia"/>
              <w:noProof/>
              <w:lang w:eastAsia="en-IN"/>
            </w:rPr>
          </w:pPr>
          <w:hyperlink w:anchor="_Toc70541553" w:history="1">
            <w:r w:rsidR="00856129" w:rsidRPr="00B129FF">
              <w:rPr>
                <w:rStyle w:val="Hyperlink"/>
                <w:noProof/>
                <w:lang w:val="en-US"/>
              </w:rPr>
              <w:t>1.1 What is Credit Card Fraud Detection ?</w:t>
            </w:r>
            <w:r w:rsidR="00856129">
              <w:rPr>
                <w:noProof/>
                <w:webHidden/>
              </w:rPr>
              <w:tab/>
              <w:t>2</w:t>
            </w:r>
          </w:hyperlink>
        </w:p>
        <w:p w14:paraId="5975C064" w14:textId="4E65A64B" w:rsidR="00856129" w:rsidRDefault="003D69E3" w:rsidP="00B43AC1">
          <w:pPr>
            <w:pStyle w:val="TOC2"/>
            <w:tabs>
              <w:tab w:val="right" w:leader="dot" w:pos="9016"/>
            </w:tabs>
            <w:jc w:val="both"/>
            <w:rPr>
              <w:rFonts w:eastAsiaTheme="minorEastAsia"/>
              <w:noProof/>
              <w:lang w:eastAsia="en-IN"/>
            </w:rPr>
          </w:pPr>
          <w:hyperlink w:anchor="_Toc70541554" w:history="1">
            <w:r w:rsidR="00856129" w:rsidRPr="00B129FF">
              <w:rPr>
                <w:rStyle w:val="Hyperlink"/>
                <w:noProof/>
                <w:lang w:val="en-US"/>
              </w:rPr>
              <w:t>1.2 Proposed Solution</w:t>
            </w:r>
            <w:r w:rsidR="00856129">
              <w:rPr>
                <w:noProof/>
                <w:webHidden/>
              </w:rPr>
              <w:tab/>
              <w:t>2</w:t>
            </w:r>
          </w:hyperlink>
        </w:p>
        <w:p w14:paraId="1562B03F" w14:textId="5656A76F" w:rsidR="00856129" w:rsidRDefault="003D69E3" w:rsidP="00B43AC1">
          <w:pPr>
            <w:pStyle w:val="TOC1"/>
            <w:tabs>
              <w:tab w:val="right" w:leader="dot" w:pos="9016"/>
            </w:tabs>
            <w:jc w:val="both"/>
            <w:rPr>
              <w:rFonts w:eastAsiaTheme="minorEastAsia"/>
              <w:noProof/>
              <w:lang w:eastAsia="en-IN"/>
            </w:rPr>
          </w:pPr>
          <w:hyperlink w:anchor="_Toc70541555" w:history="1">
            <w:r w:rsidR="00856129" w:rsidRPr="00B129FF">
              <w:rPr>
                <w:rStyle w:val="Hyperlink"/>
                <w:rFonts w:cstheme="minorHAnsi"/>
                <w:b/>
                <w:bCs/>
                <w:noProof/>
              </w:rPr>
              <w:t>2.DATASET DESCRIPTION</w:t>
            </w:r>
            <w:r w:rsidR="00856129">
              <w:rPr>
                <w:noProof/>
                <w:webHidden/>
              </w:rPr>
              <w:tab/>
              <w:t>3</w:t>
            </w:r>
          </w:hyperlink>
        </w:p>
        <w:p w14:paraId="0610144B" w14:textId="1ED4C889" w:rsidR="00856129" w:rsidRDefault="003D69E3" w:rsidP="00B43AC1">
          <w:pPr>
            <w:pStyle w:val="TOC1"/>
            <w:tabs>
              <w:tab w:val="right" w:leader="dot" w:pos="9016"/>
            </w:tabs>
            <w:jc w:val="both"/>
            <w:rPr>
              <w:rFonts w:eastAsiaTheme="minorEastAsia"/>
              <w:noProof/>
              <w:lang w:eastAsia="en-IN"/>
            </w:rPr>
          </w:pPr>
          <w:hyperlink w:anchor="_Toc70541556" w:history="1">
            <w:r w:rsidR="00856129" w:rsidRPr="00B129FF">
              <w:rPr>
                <w:rStyle w:val="Hyperlink"/>
                <w:rFonts w:cstheme="minorHAnsi"/>
                <w:b/>
                <w:bCs/>
                <w:noProof/>
              </w:rPr>
              <w:t>3. EXPLORATORY DATA ANALYSIS</w:t>
            </w:r>
            <w:r w:rsidR="00856129">
              <w:rPr>
                <w:noProof/>
                <w:webHidden/>
              </w:rPr>
              <w:tab/>
              <w:t>3</w:t>
            </w:r>
          </w:hyperlink>
        </w:p>
        <w:p w14:paraId="31E72596" w14:textId="51D14C2A" w:rsidR="00856129" w:rsidRDefault="003D69E3" w:rsidP="00B43AC1">
          <w:pPr>
            <w:pStyle w:val="TOC2"/>
            <w:tabs>
              <w:tab w:val="right" w:leader="dot" w:pos="9016"/>
            </w:tabs>
            <w:jc w:val="both"/>
            <w:rPr>
              <w:rFonts w:eastAsiaTheme="minorEastAsia"/>
              <w:noProof/>
              <w:lang w:eastAsia="en-IN"/>
            </w:rPr>
          </w:pPr>
          <w:hyperlink w:anchor="_Toc70541557" w:history="1">
            <w:r w:rsidR="00856129" w:rsidRPr="00B129FF">
              <w:rPr>
                <w:rStyle w:val="Hyperlink"/>
                <w:noProof/>
              </w:rPr>
              <w:t>3.1 Removing duplicate rows</w:t>
            </w:r>
            <w:r w:rsidR="00856129">
              <w:rPr>
                <w:noProof/>
                <w:webHidden/>
              </w:rPr>
              <w:tab/>
              <w:t>3</w:t>
            </w:r>
          </w:hyperlink>
        </w:p>
        <w:p w14:paraId="0B99C902" w14:textId="50DD9D68" w:rsidR="00856129" w:rsidRDefault="003D69E3" w:rsidP="00B43AC1">
          <w:pPr>
            <w:pStyle w:val="TOC2"/>
            <w:tabs>
              <w:tab w:val="right" w:leader="dot" w:pos="9016"/>
            </w:tabs>
            <w:jc w:val="both"/>
            <w:rPr>
              <w:rFonts w:eastAsiaTheme="minorEastAsia"/>
              <w:noProof/>
              <w:lang w:eastAsia="en-IN"/>
            </w:rPr>
          </w:pPr>
          <w:hyperlink w:anchor="_Toc70541558" w:history="1">
            <w:r w:rsidR="00856129" w:rsidRPr="00B129FF">
              <w:rPr>
                <w:rStyle w:val="Hyperlink"/>
                <w:noProof/>
              </w:rPr>
              <w:t>3.2 Handling missing values</w:t>
            </w:r>
            <w:r w:rsidR="00856129">
              <w:rPr>
                <w:noProof/>
                <w:webHidden/>
              </w:rPr>
              <w:tab/>
              <w:t>4</w:t>
            </w:r>
          </w:hyperlink>
        </w:p>
        <w:p w14:paraId="25C0F937" w14:textId="0A6A2BF9" w:rsidR="00856129" w:rsidRDefault="003D69E3" w:rsidP="00B43AC1">
          <w:pPr>
            <w:pStyle w:val="TOC2"/>
            <w:tabs>
              <w:tab w:val="right" w:leader="dot" w:pos="9016"/>
            </w:tabs>
            <w:jc w:val="both"/>
            <w:rPr>
              <w:rFonts w:eastAsiaTheme="minorEastAsia"/>
              <w:noProof/>
              <w:lang w:eastAsia="en-IN"/>
            </w:rPr>
          </w:pPr>
          <w:hyperlink w:anchor="_Toc70541559" w:history="1">
            <w:r w:rsidR="00856129" w:rsidRPr="00B129FF">
              <w:rPr>
                <w:rStyle w:val="Hyperlink"/>
                <w:noProof/>
              </w:rPr>
              <w:t>3.3 Normalizing and scaling numerical variables</w:t>
            </w:r>
            <w:r w:rsidR="00856129">
              <w:rPr>
                <w:noProof/>
                <w:webHidden/>
              </w:rPr>
              <w:tab/>
              <w:t>5</w:t>
            </w:r>
          </w:hyperlink>
        </w:p>
        <w:p w14:paraId="77258240" w14:textId="4FEFF638" w:rsidR="00856129" w:rsidRDefault="003D69E3" w:rsidP="00B43AC1">
          <w:pPr>
            <w:pStyle w:val="TOC1"/>
            <w:tabs>
              <w:tab w:val="right" w:leader="dot" w:pos="9016"/>
            </w:tabs>
            <w:jc w:val="both"/>
            <w:rPr>
              <w:rFonts w:eastAsiaTheme="minorEastAsia"/>
              <w:noProof/>
              <w:lang w:eastAsia="en-IN"/>
            </w:rPr>
          </w:pPr>
          <w:hyperlink w:anchor="_Toc70541560" w:history="1">
            <w:r w:rsidR="00856129" w:rsidRPr="00B129FF">
              <w:rPr>
                <w:rStyle w:val="Hyperlink"/>
                <w:rFonts w:cstheme="minorHAnsi"/>
                <w:b/>
                <w:bCs/>
                <w:noProof/>
              </w:rPr>
              <w:t>4. MODEL DEVELOPMENT</w:t>
            </w:r>
            <w:r w:rsidR="00856129">
              <w:rPr>
                <w:noProof/>
                <w:webHidden/>
              </w:rPr>
              <w:tab/>
              <w:t>6</w:t>
            </w:r>
          </w:hyperlink>
        </w:p>
        <w:p w14:paraId="7502D831" w14:textId="7FFFC20B" w:rsidR="00856129" w:rsidRDefault="003D69E3" w:rsidP="00B43AC1">
          <w:pPr>
            <w:pStyle w:val="TOC2"/>
            <w:tabs>
              <w:tab w:val="right" w:leader="dot" w:pos="9016"/>
            </w:tabs>
            <w:jc w:val="both"/>
            <w:rPr>
              <w:rFonts w:eastAsiaTheme="minorEastAsia"/>
              <w:noProof/>
              <w:lang w:eastAsia="en-IN"/>
            </w:rPr>
          </w:pPr>
          <w:hyperlink w:anchor="_Toc70541561" w:history="1">
            <w:r w:rsidR="00856129" w:rsidRPr="00B129FF">
              <w:rPr>
                <w:rStyle w:val="Hyperlink"/>
                <w:noProof/>
              </w:rPr>
              <w:t>4.1 Dependent variable distribution</w:t>
            </w:r>
            <w:r w:rsidR="00856129">
              <w:rPr>
                <w:noProof/>
                <w:webHidden/>
              </w:rPr>
              <w:tab/>
              <w:t>6</w:t>
            </w:r>
          </w:hyperlink>
        </w:p>
        <w:p w14:paraId="092CD540" w14:textId="21E94D22" w:rsidR="00856129" w:rsidRDefault="003D69E3" w:rsidP="00B43AC1">
          <w:pPr>
            <w:pStyle w:val="TOC3"/>
            <w:tabs>
              <w:tab w:val="right" w:leader="dot" w:pos="9016"/>
            </w:tabs>
            <w:jc w:val="both"/>
            <w:rPr>
              <w:rFonts w:eastAsiaTheme="minorEastAsia"/>
              <w:noProof/>
              <w:lang w:eastAsia="en-IN"/>
            </w:rPr>
          </w:pPr>
          <w:hyperlink w:anchor="_Toc70541562" w:history="1">
            <w:r w:rsidR="00856129" w:rsidRPr="00B129FF">
              <w:rPr>
                <w:rStyle w:val="Hyperlink"/>
                <w:noProof/>
              </w:rPr>
              <w:t>4.1.1 Imbalanced classification</w:t>
            </w:r>
            <w:r w:rsidR="00856129">
              <w:rPr>
                <w:noProof/>
                <w:webHidden/>
              </w:rPr>
              <w:tab/>
              <w:t>6</w:t>
            </w:r>
          </w:hyperlink>
        </w:p>
        <w:p w14:paraId="17FDBF0F" w14:textId="6E20FFBC" w:rsidR="00856129" w:rsidRDefault="003D69E3" w:rsidP="00B43AC1">
          <w:pPr>
            <w:pStyle w:val="TOC3"/>
            <w:tabs>
              <w:tab w:val="right" w:leader="dot" w:pos="9016"/>
            </w:tabs>
            <w:jc w:val="both"/>
            <w:rPr>
              <w:rFonts w:eastAsiaTheme="minorEastAsia"/>
              <w:noProof/>
              <w:lang w:eastAsia="en-IN"/>
            </w:rPr>
          </w:pPr>
          <w:hyperlink w:anchor="_Toc70541563" w:history="1">
            <w:r w:rsidR="00856129" w:rsidRPr="00B129FF">
              <w:rPr>
                <w:rStyle w:val="Hyperlink"/>
                <w:noProof/>
              </w:rPr>
              <w:t>4.1.2 Handling Imbalance in dataset</w:t>
            </w:r>
            <w:r w:rsidR="00856129">
              <w:rPr>
                <w:noProof/>
                <w:webHidden/>
              </w:rPr>
              <w:tab/>
              <w:t>6</w:t>
            </w:r>
          </w:hyperlink>
        </w:p>
        <w:p w14:paraId="7C976EDF" w14:textId="2206CE2A" w:rsidR="00856129" w:rsidRDefault="003D69E3" w:rsidP="00B43AC1">
          <w:pPr>
            <w:pStyle w:val="TOC3"/>
            <w:tabs>
              <w:tab w:val="right" w:leader="dot" w:pos="9016"/>
            </w:tabs>
            <w:jc w:val="both"/>
            <w:rPr>
              <w:rFonts w:eastAsiaTheme="minorEastAsia"/>
              <w:noProof/>
              <w:lang w:eastAsia="en-IN"/>
            </w:rPr>
          </w:pPr>
          <w:hyperlink w:anchor="_Toc70541564" w:history="1">
            <w:r w:rsidR="00856129" w:rsidRPr="00B129FF">
              <w:rPr>
                <w:rStyle w:val="Hyperlink"/>
                <w:noProof/>
              </w:rPr>
              <w:t>4.1.3 Evaluation metrics for imbalanced dataset</w:t>
            </w:r>
            <w:r w:rsidR="00856129">
              <w:rPr>
                <w:noProof/>
                <w:webHidden/>
              </w:rPr>
              <w:tab/>
              <w:t>9</w:t>
            </w:r>
          </w:hyperlink>
        </w:p>
        <w:p w14:paraId="58856BB4" w14:textId="6EB01157" w:rsidR="00856129" w:rsidRDefault="003D69E3" w:rsidP="00B43AC1">
          <w:pPr>
            <w:pStyle w:val="TOC2"/>
            <w:tabs>
              <w:tab w:val="right" w:leader="dot" w:pos="9016"/>
            </w:tabs>
            <w:jc w:val="both"/>
            <w:rPr>
              <w:rFonts w:eastAsiaTheme="minorEastAsia"/>
              <w:noProof/>
              <w:lang w:eastAsia="en-IN"/>
            </w:rPr>
          </w:pPr>
          <w:hyperlink w:anchor="_Toc70541565" w:history="1">
            <w:r w:rsidR="00856129" w:rsidRPr="00B129FF">
              <w:rPr>
                <w:rStyle w:val="Hyperlink"/>
                <w:noProof/>
              </w:rPr>
              <w:t>4.2 Train-Test split</w:t>
            </w:r>
            <w:r w:rsidR="00856129">
              <w:rPr>
                <w:noProof/>
                <w:webHidden/>
              </w:rPr>
              <w:tab/>
              <w:t>11</w:t>
            </w:r>
          </w:hyperlink>
        </w:p>
        <w:p w14:paraId="1181BAA0" w14:textId="762CE1DF" w:rsidR="00856129" w:rsidRDefault="003D69E3" w:rsidP="00B43AC1">
          <w:pPr>
            <w:pStyle w:val="TOC2"/>
            <w:tabs>
              <w:tab w:val="right" w:leader="dot" w:pos="9016"/>
            </w:tabs>
            <w:jc w:val="both"/>
            <w:rPr>
              <w:rFonts w:eastAsiaTheme="minorEastAsia"/>
              <w:noProof/>
              <w:lang w:eastAsia="en-IN"/>
            </w:rPr>
          </w:pPr>
          <w:hyperlink w:anchor="_Toc70541566" w:history="1">
            <w:r w:rsidR="00856129" w:rsidRPr="00B129FF">
              <w:rPr>
                <w:rStyle w:val="Hyperlink"/>
                <w:noProof/>
              </w:rPr>
              <w:t>4.3 Hyperparameter Tuning Methodology using Cross Validation</w:t>
            </w:r>
            <w:r w:rsidR="00856129">
              <w:rPr>
                <w:noProof/>
                <w:webHidden/>
              </w:rPr>
              <w:tab/>
              <w:t>11</w:t>
            </w:r>
          </w:hyperlink>
        </w:p>
        <w:p w14:paraId="38E1449F" w14:textId="4D5F70F9" w:rsidR="00856129" w:rsidRDefault="003D69E3" w:rsidP="00B43AC1">
          <w:pPr>
            <w:pStyle w:val="TOC3"/>
            <w:tabs>
              <w:tab w:val="right" w:leader="dot" w:pos="9016"/>
            </w:tabs>
            <w:jc w:val="both"/>
            <w:rPr>
              <w:rFonts w:eastAsiaTheme="minorEastAsia"/>
              <w:noProof/>
              <w:lang w:eastAsia="en-IN"/>
            </w:rPr>
          </w:pPr>
          <w:hyperlink w:anchor="_Toc70541567" w:history="1">
            <w:r w:rsidR="00856129" w:rsidRPr="00B129FF">
              <w:rPr>
                <w:rStyle w:val="Hyperlink"/>
                <w:rFonts w:cstheme="minorHAnsi"/>
                <w:noProof/>
              </w:rPr>
              <w:t>4.3.1 Random Forest</w:t>
            </w:r>
            <w:r w:rsidR="00856129">
              <w:rPr>
                <w:noProof/>
                <w:webHidden/>
              </w:rPr>
              <w:tab/>
              <w:t>11</w:t>
            </w:r>
          </w:hyperlink>
        </w:p>
        <w:p w14:paraId="35125FF4" w14:textId="50C65412" w:rsidR="00856129" w:rsidRDefault="003D69E3" w:rsidP="00B43AC1">
          <w:pPr>
            <w:pStyle w:val="TOC3"/>
            <w:tabs>
              <w:tab w:val="right" w:leader="dot" w:pos="9016"/>
            </w:tabs>
            <w:jc w:val="both"/>
            <w:rPr>
              <w:rFonts w:eastAsiaTheme="minorEastAsia"/>
              <w:noProof/>
              <w:lang w:eastAsia="en-IN"/>
            </w:rPr>
          </w:pPr>
          <w:hyperlink w:anchor="_Toc70541568" w:history="1">
            <w:r w:rsidR="00856129" w:rsidRPr="00B129FF">
              <w:rPr>
                <w:rStyle w:val="Hyperlink"/>
                <w:rFonts w:cstheme="minorHAnsi"/>
                <w:noProof/>
              </w:rPr>
              <w:t>4.3.2 Support Vector Machine</w:t>
            </w:r>
            <w:r w:rsidR="00856129">
              <w:rPr>
                <w:noProof/>
                <w:webHidden/>
              </w:rPr>
              <w:tab/>
              <w:t>12</w:t>
            </w:r>
          </w:hyperlink>
        </w:p>
        <w:p w14:paraId="1CF7E577" w14:textId="3F3D5867" w:rsidR="00856129" w:rsidRDefault="003D69E3" w:rsidP="00B43AC1">
          <w:pPr>
            <w:pStyle w:val="TOC3"/>
            <w:tabs>
              <w:tab w:val="right" w:leader="dot" w:pos="9016"/>
            </w:tabs>
            <w:jc w:val="both"/>
            <w:rPr>
              <w:rFonts w:eastAsiaTheme="minorEastAsia"/>
              <w:noProof/>
              <w:lang w:eastAsia="en-IN"/>
            </w:rPr>
          </w:pPr>
          <w:hyperlink w:anchor="_Toc70541569" w:history="1">
            <w:r w:rsidR="00856129" w:rsidRPr="00B129FF">
              <w:rPr>
                <w:rStyle w:val="Hyperlink"/>
                <w:rFonts w:cstheme="minorHAnsi"/>
                <w:noProof/>
              </w:rPr>
              <w:t>4.3.3 Logistic Regression</w:t>
            </w:r>
            <w:r w:rsidR="00856129">
              <w:rPr>
                <w:noProof/>
                <w:webHidden/>
              </w:rPr>
              <w:tab/>
              <w:t>12</w:t>
            </w:r>
          </w:hyperlink>
        </w:p>
        <w:p w14:paraId="6D2AC731" w14:textId="09FD01F2" w:rsidR="00856129" w:rsidRDefault="003D69E3" w:rsidP="00B43AC1">
          <w:pPr>
            <w:pStyle w:val="TOC3"/>
            <w:tabs>
              <w:tab w:val="right" w:leader="dot" w:pos="9016"/>
            </w:tabs>
            <w:jc w:val="both"/>
            <w:rPr>
              <w:rFonts w:eastAsiaTheme="minorEastAsia"/>
              <w:noProof/>
              <w:lang w:eastAsia="en-IN"/>
            </w:rPr>
          </w:pPr>
          <w:hyperlink w:anchor="_Toc70541570" w:history="1">
            <w:r w:rsidR="00856129" w:rsidRPr="00B129FF">
              <w:rPr>
                <w:rStyle w:val="Hyperlink"/>
                <w:rFonts w:cstheme="minorHAnsi"/>
                <w:noProof/>
              </w:rPr>
              <w:t>4.3.4 Gradient Boosting</w:t>
            </w:r>
            <w:r w:rsidR="00856129">
              <w:rPr>
                <w:noProof/>
                <w:webHidden/>
              </w:rPr>
              <w:tab/>
              <w:t>12</w:t>
            </w:r>
          </w:hyperlink>
        </w:p>
        <w:p w14:paraId="1D288F26" w14:textId="6F528C82" w:rsidR="00856129" w:rsidRDefault="003D69E3" w:rsidP="00B43AC1">
          <w:pPr>
            <w:pStyle w:val="TOC2"/>
            <w:tabs>
              <w:tab w:val="right" w:leader="dot" w:pos="9016"/>
            </w:tabs>
            <w:jc w:val="both"/>
            <w:rPr>
              <w:rFonts w:eastAsiaTheme="minorEastAsia"/>
              <w:noProof/>
              <w:lang w:eastAsia="en-IN"/>
            </w:rPr>
          </w:pPr>
          <w:hyperlink w:anchor="_Toc70541571" w:history="1">
            <w:r w:rsidR="00856129" w:rsidRPr="00B129FF">
              <w:rPr>
                <w:rStyle w:val="Hyperlink"/>
                <w:noProof/>
              </w:rPr>
              <w:t>4.4 Model selection</w:t>
            </w:r>
            <w:r w:rsidR="00856129">
              <w:rPr>
                <w:noProof/>
                <w:webHidden/>
              </w:rPr>
              <w:tab/>
              <w:t>13</w:t>
            </w:r>
          </w:hyperlink>
        </w:p>
        <w:p w14:paraId="38087175" w14:textId="02D5004E" w:rsidR="00856129" w:rsidRDefault="003D69E3" w:rsidP="00B43AC1">
          <w:pPr>
            <w:pStyle w:val="TOC1"/>
            <w:tabs>
              <w:tab w:val="right" w:leader="dot" w:pos="9016"/>
            </w:tabs>
            <w:jc w:val="both"/>
            <w:rPr>
              <w:rFonts w:eastAsiaTheme="minorEastAsia"/>
              <w:noProof/>
              <w:lang w:eastAsia="en-IN"/>
            </w:rPr>
          </w:pPr>
          <w:hyperlink w:anchor="_Toc70541572" w:history="1">
            <w:r w:rsidR="00856129" w:rsidRPr="00B129FF">
              <w:rPr>
                <w:rStyle w:val="Hyperlink"/>
                <w:rFonts w:cstheme="minorHAnsi"/>
                <w:b/>
                <w:noProof/>
                <w:lang w:val="en-US"/>
              </w:rPr>
              <w:t>5. CONCLUSION</w:t>
            </w:r>
            <w:r w:rsidR="00856129">
              <w:rPr>
                <w:noProof/>
                <w:webHidden/>
              </w:rPr>
              <w:tab/>
              <w:t>16</w:t>
            </w:r>
          </w:hyperlink>
        </w:p>
        <w:p w14:paraId="36F56860" w14:textId="7A5F46D7" w:rsidR="00856129" w:rsidRDefault="003D69E3" w:rsidP="00B43AC1">
          <w:pPr>
            <w:pStyle w:val="TOC1"/>
            <w:tabs>
              <w:tab w:val="right" w:leader="dot" w:pos="9016"/>
            </w:tabs>
            <w:jc w:val="both"/>
            <w:rPr>
              <w:rFonts w:eastAsiaTheme="minorEastAsia"/>
              <w:noProof/>
              <w:lang w:eastAsia="en-IN"/>
            </w:rPr>
          </w:pPr>
          <w:hyperlink w:anchor="_Toc70541573" w:history="1">
            <w:r w:rsidR="00856129" w:rsidRPr="00B129FF">
              <w:rPr>
                <w:rStyle w:val="Hyperlink"/>
                <w:b/>
                <w:bCs/>
                <w:noProof/>
              </w:rPr>
              <w:t>6. REFERENCES</w:t>
            </w:r>
            <w:r w:rsidR="00856129">
              <w:rPr>
                <w:noProof/>
                <w:webHidden/>
              </w:rPr>
              <w:tab/>
              <w:t>17</w:t>
            </w:r>
          </w:hyperlink>
        </w:p>
        <w:p w14:paraId="5CAAF3C2" w14:textId="7FB200AA" w:rsidR="00322F9D" w:rsidRPr="00561A16" w:rsidRDefault="003D69E3" w:rsidP="00B43AC1">
          <w:pPr>
            <w:jc w:val="both"/>
            <w:rPr>
              <w:rFonts w:cstheme="minorHAnsi"/>
            </w:rPr>
          </w:pPr>
        </w:p>
      </w:sdtContent>
    </w:sdt>
    <w:p w14:paraId="41C827FA" w14:textId="36B280C1" w:rsidR="005111F2" w:rsidRDefault="005111F2" w:rsidP="00B43AC1">
      <w:pPr>
        <w:pStyle w:val="Heading1"/>
        <w:jc w:val="both"/>
        <w:rPr>
          <w:b/>
          <w:bCs/>
          <w:u w:val="single"/>
        </w:rPr>
      </w:pPr>
    </w:p>
    <w:p w14:paraId="79024B45" w14:textId="680E8A21" w:rsidR="005111F2" w:rsidRDefault="005111F2" w:rsidP="00B43AC1">
      <w:pPr>
        <w:jc w:val="both"/>
      </w:pPr>
    </w:p>
    <w:p w14:paraId="10D5FBC4" w14:textId="77777777" w:rsidR="005111F2" w:rsidRPr="005111F2" w:rsidRDefault="005111F2" w:rsidP="00B43AC1">
      <w:pPr>
        <w:jc w:val="both"/>
      </w:pPr>
    </w:p>
    <w:p w14:paraId="32B6BBFE" w14:textId="77777777" w:rsidR="005111F2" w:rsidRDefault="005111F2" w:rsidP="00B43AC1">
      <w:pPr>
        <w:pStyle w:val="Heading1"/>
        <w:jc w:val="both"/>
        <w:rPr>
          <w:b/>
          <w:bCs/>
          <w:u w:val="single"/>
        </w:rPr>
      </w:pPr>
    </w:p>
    <w:p w14:paraId="470B1F48" w14:textId="77777777" w:rsidR="005111F2" w:rsidRDefault="005111F2" w:rsidP="00B43AC1">
      <w:pPr>
        <w:pStyle w:val="Heading1"/>
        <w:jc w:val="both"/>
        <w:rPr>
          <w:b/>
          <w:bCs/>
          <w:u w:val="single"/>
        </w:rPr>
      </w:pPr>
    </w:p>
    <w:p w14:paraId="11776EE2" w14:textId="77777777" w:rsidR="005111F2" w:rsidRDefault="005111F2" w:rsidP="00B43AC1">
      <w:pPr>
        <w:pStyle w:val="Heading1"/>
        <w:jc w:val="both"/>
        <w:rPr>
          <w:b/>
          <w:bCs/>
          <w:u w:val="single"/>
        </w:rPr>
      </w:pPr>
    </w:p>
    <w:p w14:paraId="5BD9700E" w14:textId="77777777" w:rsidR="005111F2" w:rsidRDefault="005111F2" w:rsidP="00B43AC1">
      <w:pPr>
        <w:jc w:val="both"/>
      </w:pPr>
    </w:p>
    <w:p w14:paraId="4C67FD9E" w14:textId="2DE596DD" w:rsidR="007B11A3" w:rsidRDefault="005111F2" w:rsidP="00B43AC1">
      <w:pPr>
        <w:pStyle w:val="Heading1"/>
        <w:jc w:val="both"/>
        <w:rPr>
          <w:b/>
          <w:bCs/>
          <w:u w:val="single"/>
        </w:rPr>
      </w:pPr>
      <w:bookmarkStart w:id="0" w:name="_Toc70541552"/>
      <w:r>
        <w:rPr>
          <w:b/>
          <w:bCs/>
          <w:u w:val="single"/>
        </w:rPr>
        <w:lastRenderedPageBreak/>
        <w:t>1</w:t>
      </w:r>
      <w:r w:rsidR="00A54F11" w:rsidRPr="00A54F11">
        <w:rPr>
          <w:b/>
          <w:bCs/>
          <w:u w:val="single"/>
        </w:rPr>
        <w:t>.BACKGROUND</w:t>
      </w:r>
      <w:bookmarkEnd w:id="0"/>
    </w:p>
    <w:p w14:paraId="4EC65B90" w14:textId="77777777" w:rsidR="00A54F11" w:rsidRPr="00A54F11" w:rsidRDefault="00A54F11" w:rsidP="00B43AC1">
      <w:pPr>
        <w:jc w:val="both"/>
      </w:pPr>
    </w:p>
    <w:p w14:paraId="397B4328" w14:textId="73E9C04F" w:rsidR="00FD74C1" w:rsidRPr="00FD74C1" w:rsidRDefault="00FD74C1" w:rsidP="00B43AC1">
      <w:pPr>
        <w:pStyle w:val="Heading2"/>
        <w:jc w:val="both"/>
        <w:rPr>
          <w:lang w:val="en-US"/>
        </w:rPr>
      </w:pPr>
      <w:bookmarkStart w:id="1" w:name="_Toc70541553"/>
      <w:r>
        <w:rPr>
          <w:lang w:val="en-US"/>
        </w:rPr>
        <w:t xml:space="preserve">1.1 </w:t>
      </w:r>
      <w:r w:rsidRPr="00FD74C1">
        <w:rPr>
          <w:lang w:val="en-US"/>
        </w:rPr>
        <w:t>What is Credit Card Fraud Detection?</w:t>
      </w:r>
      <w:bookmarkEnd w:id="1"/>
    </w:p>
    <w:p w14:paraId="64CEBD56" w14:textId="77777777" w:rsidR="00FD74C1" w:rsidRPr="008204EC" w:rsidRDefault="00FD74C1" w:rsidP="00B43AC1">
      <w:pPr>
        <w:jc w:val="both"/>
        <w:rPr>
          <w:rFonts w:cstheme="minorHAnsi"/>
          <w:b/>
          <w:bCs/>
          <w:i/>
          <w:iCs/>
          <w:sz w:val="24"/>
          <w:szCs w:val="24"/>
          <w:lang w:val="en-US"/>
        </w:rPr>
      </w:pPr>
      <w:r w:rsidRPr="008204EC">
        <w:rPr>
          <w:rFonts w:cstheme="minorHAnsi"/>
          <w:b/>
          <w:bCs/>
          <w:i/>
          <w:iCs/>
          <w:sz w:val="24"/>
          <w:szCs w:val="24"/>
          <w:lang w:val="en-US"/>
        </w:rPr>
        <w:t>“Fraud detection is a set of activities that are taken to prevent money or property from being obtained through false pretenses.”</w:t>
      </w:r>
    </w:p>
    <w:p w14:paraId="140D5A5E" w14:textId="4541CEAF" w:rsidR="00FD74C1" w:rsidRDefault="00FD74C1" w:rsidP="00B43AC1">
      <w:pPr>
        <w:jc w:val="both"/>
        <w:rPr>
          <w:rFonts w:cstheme="minorHAnsi"/>
          <w:sz w:val="24"/>
          <w:szCs w:val="24"/>
          <w:lang w:val="en-US"/>
        </w:rPr>
      </w:pPr>
      <w:r>
        <w:rPr>
          <w:rFonts w:cstheme="minorHAnsi"/>
          <w:sz w:val="24"/>
          <w:szCs w:val="24"/>
          <w:lang w:val="en-US"/>
        </w:rPr>
        <w:t>Credit card f</w:t>
      </w:r>
      <w:r w:rsidRPr="00FD74C1">
        <w:rPr>
          <w:rFonts w:cstheme="minorHAnsi"/>
          <w:sz w:val="24"/>
          <w:szCs w:val="24"/>
          <w:lang w:val="en-US"/>
        </w:rPr>
        <w:t>raud</w:t>
      </w:r>
      <w:r>
        <w:rPr>
          <w:rFonts w:cstheme="minorHAnsi"/>
          <w:sz w:val="24"/>
          <w:szCs w:val="24"/>
          <w:lang w:val="en-US"/>
        </w:rPr>
        <w:t>s</w:t>
      </w:r>
      <w:r w:rsidRPr="00FD74C1">
        <w:rPr>
          <w:rFonts w:cstheme="minorHAnsi"/>
          <w:sz w:val="24"/>
          <w:szCs w:val="24"/>
          <w:lang w:val="en-US"/>
        </w:rPr>
        <w:t xml:space="preserve"> can be committed in different ways and in many industries. Most detection methods combine a variety of fraud detection datasets to form a connected overview of both valid and non-valid payment data to decide. </w:t>
      </w:r>
      <w:r>
        <w:rPr>
          <w:rFonts w:cstheme="minorHAnsi"/>
          <w:sz w:val="24"/>
          <w:szCs w:val="24"/>
          <w:lang w:val="en-US"/>
        </w:rPr>
        <w:t>The different types of data points used to detect frauds can be the</w:t>
      </w:r>
      <w:r w:rsidRPr="00FD74C1">
        <w:rPr>
          <w:rFonts w:cstheme="minorHAnsi"/>
          <w:sz w:val="24"/>
          <w:szCs w:val="24"/>
          <w:lang w:val="en-US"/>
        </w:rPr>
        <w:t xml:space="preserve"> IP address, geolocation, device identification, “BIN” data, global latitude/longitude, historic transaction patterns, and the actual transaction information. In practice, this means that merchants and issuers deploy analytically based responses that use internal and external data to apply a set of business rules or analytical algorithms to detect fraud.</w:t>
      </w:r>
    </w:p>
    <w:p w14:paraId="08A2FA33" w14:textId="77777777" w:rsidR="00B71373" w:rsidRPr="00FD74C1" w:rsidRDefault="00B71373" w:rsidP="00B43AC1">
      <w:pPr>
        <w:jc w:val="both"/>
        <w:rPr>
          <w:rFonts w:cstheme="minorHAnsi"/>
          <w:sz w:val="24"/>
          <w:szCs w:val="24"/>
          <w:lang w:val="en-US"/>
        </w:rPr>
      </w:pPr>
    </w:p>
    <w:p w14:paraId="713B123D" w14:textId="2197EC8B" w:rsidR="009D5C27" w:rsidRPr="00561A16" w:rsidRDefault="00872DB3" w:rsidP="00B43AC1">
      <w:pPr>
        <w:pStyle w:val="Heading2"/>
        <w:jc w:val="both"/>
        <w:rPr>
          <w:lang w:val="en-US"/>
        </w:rPr>
      </w:pPr>
      <w:bookmarkStart w:id="2" w:name="_Toc70541554"/>
      <w:r w:rsidRPr="00561A16">
        <w:rPr>
          <w:lang w:val="en-US"/>
        </w:rPr>
        <w:t>1.</w:t>
      </w:r>
      <w:r w:rsidR="00FD74C1">
        <w:rPr>
          <w:lang w:val="en-US"/>
        </w:rPr>
        <w:t>2</w:t>
      </w:r>
      <w:r w:rsidRPr="00561A16">
        <w:rPr>
          <w:lang w:val="en-US"/>
        </w:rPr>
        <w:t xml:space="preserve"> </w:t>
      </w:r>
      <w:r w:rsidR="00322F9D" w:rsidRPr="00561A16">
        <w:rPr>
          <w:lang w:val="en-US"/>
        </w:rPr>
        <w:t>Proposed Solution</w:t>
      </w:r>
      <w:bookmarkEnd w:id="2"/>
    </w:p>
    <w:p w14:paraId="7009010C" w14:textId="77777777" w:rsidR="002E504A" w:rsidRDefault="00D45069" w:rsidP="00B43AC1">
      <w:pPr>
        <w:tabs>
          <w:tab w:val="num" w:pos="720"/>
        </w:tabs>
        <w:jc w:val="both"/>
        <w:rPr>
          <w:rFonts w:cstheme="minorHAnsi"/>
          <w:sz w:val="24"/>
          <w:szCs w:val="24"/>
          <w:lang w:val="en-US"/>
        </w:rPr>
      </w:pPr>
      <w:r w:rsidRPr="00D45069">
        <w:rPr>
          <w:rFonts w:cstheme="minorHAnsi"/>
          <w:sz w:val="24"/>
          <w:szCs w:val="24"/>
          <w:lang w:val="en-US"/>
        </w:rPr>
        <w:t xml:space="preserve">It is important that credit card companies can recognize fraudulent credit card transactions so that customers are not charged for items that they did not purchase. To identify and </w:t>
      </w:r>
    </w:p>
    <w:p w14:paraId="1DAF4877" w14:textId="6BFD5093" w:rsidR="00957DD5" w:rsidRPr="00D45069" w:rsidRDefault="00D45069" w:rsidP="00B43AC1">
      <w:pPr>
        <w:tabs>
          <w:tab w:val="num" w:pos="720"/>
        </w:tabs>
        <w:jc w:val="both"/>
        <w:rPr>
          <w:rFonts w:cstheme="minorHAnsi"/>
          <w:sz w:val="24"/>
          <w:szCs w:val="24"/>
          <w:lang w:val="en-US"/>
        </w:rPr>
      </w:pPr>
      <w:r w:rsidRPr="00D45069">
        <w:rPr>
          <w:rFonts w:cstheme="minorHAnsi"/>
          <w:sz w:val="24"/>
          <w:szCs w:val="24"/>
          <w:lang w:val="en-US"/>
        </w:rPr>
        <w:t xml:space="preserve">classify fraudulent transactions in real time, machine learning models that learn from prior data and estimate the probability of a fraudulent credit card transaction can be used. </w:t>
      </w:r>
    </w:p>
    <w:p w14:paraId="0B6FB551" w14:textId="0189BCCC" w:rsidR="00D45069" w:rsidRDefault="00D45069" w:rsidP="00B43AC1">
      <w:pPr>
        <w:tabs>
          <w:tab w:val="num" w:pos="720"/>
        </w:tabs>
        <w:jc w:val="both"/>
        <w:rPr>
          <w:rFonts w:cstheme="minorHAnsi"/>
          <w:sz w:val="24"/>
          <w:szCs w:val="24"/>
          <w:lang w:val="en-US"/>
        </w:rPr>
      </w:pPr>
      <w:r w:rsidRPr="00D45069">
        <w:rPr>
          <w:rFonts w:cstheme="minorHAnsi"/>
          <w:sz w:val="24"/>
          <w:szCs w:val="24"/>
          <w:lang w:val="en-US"/>
        </w:rPr>
        <w:t>Once</w:t>
      </w:r>
      <w:r>
        <w:rPr>
          <w:rFonts w:cstheme="minorHAnsi"/>
          <w:sz w:val="24"/>
          <w:szCs w:val="24"/>
          <w:lang w:val="en-US"/>
        </w:rPr>
        <w:t xml:space="preserve"> the </w:t>
      </w:r>
      <w:r w:rsidRPr="00D45069">
        <w:rPr>
          <w:rFonts w:cstheme="minorHAnsi"/>
          <w:sz w:val="24"/>
          <w:szCs w:val="24"/>
          <w:lang w:val="en-US"/>
        </w:rPr>
        <w:t xml:space="preserve">Fraud </w:t>
      </w:r>
      <w:r>
        <w:rPr>
          <w:rFonts w:cstheme="minorHAnsi"/>
          <w:sz w:val="24"/>
          <w:szCs w:val="24"/>
          <w:lang w:val="en-US"/>
        </w:rPr>
        <w:t>Detection</w:t>
      </w:r>
      <w:r w:rsidRPr="00D45069">
        <w:rPr>
          <w:rFonts w:cstheme="minorHAnsi"/>
          <w:sz w:val="24"/>
          <w:szCs w:val="24"/>
          <w:lang w:val="en-US"/>
        </w:rPr>
        <w:t xml:space="preserve"> </w:t>
      </w:r>
      <w:r>
        <w:rPr>
          <w:rFonts w:cstheme="minorHAnsi"/>
          <w:sz w:val="24"/>
          <w:szCs w:val="24"/>
          <w:lang w:val="en-US"/>
        </w:rPr>
        <w:t xml:space="preserve">model is ready, the model can be </w:t>
      </w:r>
      <w:r w:rsidRPr="00D45069">
        <w:rPr>
          <w:rFonts w:cstheme="minorHAnsi"/>
          <w:sz w:val="24"/>
          <w:szCs w:val="24"/>
          <w:lang w:val="en-US"/>
        </w:rPr>
        <w:t>integrated int</w:t>
      </w:r>
      <w:r>
        <w:rPr>
          <w:rFonts w:cstheme="minorHAnsi"/>
          <w:sz w:val="24"/>
          <w:szCs w:val="24"/>
          <w:lang w:val="en-US"/>
        </w:rPr>
        <w:t>o real time systems so that</w:t>
      </w:r>
      <w:r w:rsidRPr="00D45069">
        <w:rPr>
          <w:rFonts w:cstheme="minorHAnsi"/>
          <w:sz w:val="24"/>
          <w:szCs w:val="24"/>
          <w:lang w:val="en-US"/>
        </w:rPr>
        <w:t xml:space="preserve"> it starts tracking the transactions.</w:t>
      </w:r>
      <w:r>
        <w:rPr>
          <w:rFonts w:cstheme="minorHAnsi"/>
          <w:sz w:val="24"/>
          <w:szCs w:val="24"/>
          <w:lang w:val="en-US"/>
        </w:rPr>
        <w:t xml:space="preserve"> Whenever a transaction happens, the model can be used to predict whether </w:t>
      </w:r>
      <w:r w:rsidR="00336231">
        <w:rPr>
          <w:rFonts w:cstheme="minorHAnsi"/>
          <w:sz w:val="24"/>
          <w:szCs w:val="24"/>
          <w:lang w:val="en-US"/>
        </w:rPr>
        <w:t>it is</w:t>
      </w:r>
      <w:r>
        <w:rPr>
          <w:rFonts w:cstheme="minorHAnsi"/>
          <w:sz w:val="24"/>
          <w:szCs w:val="24"/>
          <w:lang w:val="en-US"/>
        </w:rPr>
        <w:t xml:space="preserve"> a fraudulent transaction or not. Based on the predicted fraud probability for a transaction, the following outcomes are possible:</w:t>
      </w:r>
    </w:p>
    <w:p w14:paraId="1C1C897F" w14:textId="77777777" w:rsidR="009018F5" w:rsidRPr="00D45069" w:rsidRDefault="009018F5" w:rsidP="00B43AC1">
      <w:pPr>
        <w:tabs>
          <w:tab w:val="num" w:pos="720"/>
        </w:tabs>
        <w:jc w:val="both"/>
        <w:rPr>
          <w:rFonts w:cstheme="minorHAnsi"/>
          <w:sz w:val="24"/>
          <w:szCs w:val="24"/>
          <w:lang w:val="en-US"/>
        </w:rPr>
      </w:pPr>
    </w:p>
    <w:p w14:paraId="231E15C5" w14:textId="4EA9A5F8" w:rsidR="00D45069" w:rsidRPr="00D45069" w:rsidRDefault="00D45069" w:rsidP="00B43AC1">
      <w:pPr>
        <w:pStyle w:val="ListParagraph"/>
        <w:numPr>
          <w:ilvl w:val="0"/>
          <w:numId w:val="2"/>
        </w:numPr>
        <w:tabs>
          <w:tab w:val="num" w:pos="720"/>
        </w:tabs>
        <w:jc w:val="both"/>
        <w:rPr>
          <w:rFonts w:cstheme="minorHAnsi"/>
          <w:sz w:val="24"/>
          <w:szCs w:val="24"/>
          <w:lang w:val="en-US"/>
        </w:rPr>
      </w:pPr>
      <w:r w:rsidRPr="00D45069">
        <w:rPr>
          <w:rFonts w:cstheme="minorHAnsi"/>
          <w:sz w:val="24"/>
          <w:szCs w:val="24"/>
          <w:lang w:val="en-US"/>
        </w:rPr>
        <w:t>If the probability of fraud is less than a certain threshold, for example 10%, then the transaction can be processed automatically.</w:t>
      </w:r>
    </w:p>
    <w:p w14:paraId="5435F4A4" w14:textId="5AF85BB4" w:rsidR="00D45069" w:rsidRPr="00D45069" w:rsidRDefault="00D45069" w:rsidP="00B43AC1">
      <w:pPr>
        <w:pStyle w:val="ListParagraph"/>
        <w:numPr>
          <w:ilvl w:val="0"/>
          <w:numId w:val="2"/>
        </w:numPr>
        <w:tabs>
          <w:tab w:val="num" w:pos="720"/>
        </w:tabs>
        <w:jc w:val="both"/>
        <w:rPr>
          <w:rFonts w:cstheme="minorHAnsi"/>
          <w:sz w:val="24"/>
          <w:szCs w:val="24"/>
          <w:lang w:val="en-US"/>
        </w:rPr>
      </w:pPr>
      <w:r w:rsidRPr="00D45069">
        <w:rPr>
          <w:rFonts w:cstheme="minorHAnsi"/>
          <w:sz w:val="24"/>
          <w:szCs w:val="24"/>
          <w:lang w:val="en-US"/>
        </w:rPr>
        <w:t xml:space="preserve">If the probability of fraud is between a certain range (between 10% and 80%), one level of an additional authentication mechanism </w:t>
      </w:r>
      <w:r w:rsidR="00B7269A" w:rsidRPr="00D45069">
        <w:rPr>
          <w:rFonts w:cstheme="minorHAnsi"/>
          <w:sz w:val="24"/>
          <w:szCs w:val="24"/>
          <w:lang w:val="en-US"/>
        </w:rPr>
        <w:t>like One</w:t>
      </w:r>
      <w:r w:rsidRPr="00D45069">
        <w:rPr>
          <w:rFonts w:cstheme="minorHAnsi"/>
          <w:sz w:val="24"/>
          <w:szCs w:val="24"/>
          <w:lang w:val="en-US"/>
        </w:rPr>
        <w:t xml:space="preserve"> Time Password (OTP) should be applied.</w:t>
      </w:r>
    </w:p>
    <w:p w14:paraId="218E300E" w14:textId="251184B9" w:rsidR="00D45069" w:rsidRPr="00D45069" w:rsidRDefault="00D45069" w:rsidP="00B43AC1">
      <w:pPr>
        <w:pStyle w:val="ListParagraph"/>
        <w:numPr>
          <w:ilvl w:val="0"/>
          <w:numId w:val="2"/>
        </w:numPr>
        <w:tabs>
          <w:tab w:val="num" w:pos="720"/>
        </w:tabs>
        <w:jc w:val="both"/>
        <w:rPr>
          <w:rFonts w:cstheme="minorHAnsi"/>
          <w:sz w:val="24"/>
          <w:szCs w:val="24"/>
          <w:lang w:val="en-US"/>
        </w:rPr>
      </w:pPr>
      <w:r w:rsidRPr="00D45069">
        <w:rPr>
          <w:rFonts w:cstheme="minorHAnsi"/>
          <w:sz w:val="24"/>
          <w:szCs w:val="24"/>
          <w:lang w:val="en-US"/>
        </w:rPr>
        <w:t>If the probability of fraud is high (more than 80%), then the transaction should be frozen and processed manually to validate and approve the transaction.</w:t>
      </w:r>
    </w:p>
    <w:p w14:paraId="54B4BBFD" w14:textId="45D07F30" w:rsidR="0041474D" w:rsidRDefault="0041474D" w:rsidP="00B43AC1">
      <w:pPr>
        <w:tabs>
          <w:tab w:val="num" w:pos="720"/>
        </w:tabs>
        <w:jc w:val="both"/>
        <w:rPr>
          <w:rFonts w:cstheme="minorHAnsi"/>
          <w:sz w:val="24"/>
          <w:szCs w:val="24"/>
        </w:rPr>
      </w:pPr>
    </w:p>
    <w:p w14:paraId="6AAC2AAD" w14:textId="69EE31AC" w:rsidR="00336231" w:rsidRDefault="00336231" w:rsidP="00B43AC1">
      <w:pPr>
        <w:tabs>
          <w:tab w:val="num" w:pos="720"/>
        </w:tabs>
        <w:jc w:val="both"/>
        <w:rPr>
          <w:rFonts w:cstheme="minorHAnsi"/>
          <w:sz w:val="24"/>
          <w:szCs w:val="24"/>
        </w:rPr>
      </w:pPr>
    </w:p>
    <w:p w14:paraId="71F472DE" w14:textId="78D46539" w:rsidR="00336231" w:rsidRDefault="00336231" w:rsidP="00B43AC1">
      <w:pPr>
        <w:tabs>
          <w:tab w:val="num" w:pos="720"/>
        </w:tabs>
        <w:jc w:val="both"/>
        <w:rPr>
          <w:rFonts w:cstheme="minorHAnsi"/>
          <w:sz w:val="24"/>
          <w:szCs w:val="24"/>
        </w:rPr>
      </w:pPr>
    </w:p>
    <w:p w14:paraId="073C35C5" w14:textId="3608286A" w:rsidR="00336231" w:rsidRDefault="00336231" w:rsidP="00B43AC1">
      <w:pPr>
        <w:tabs>
          <w:tab w:val="num" w:pos="720"/>
        </w:tabs>
        <w:jc w:val="both"/>
        <w:rPr>
          <w:rFonts w:cstheme="minorHAnsi"/>
          <w:sz w:val="24"/>
          <w:szCs w:val="24"/>
        </w:rPr>
      </w:pPr>
    </w:p>
    <w:p w14:paraId="41B815CB" w14:textId="0E6CBE63" w:rsidR="007B11A3" w:rsidRPr="00561A16" w:rsidRDefault="00CC4CF7" w:rsidP="00B43AC1">
      <w:pPr>
        <w:pStyle w:val="Heading1"/>
        <w:jc w:val="both"/>
        <w:rPr>
          <w:rFonts w:cstheme="minorHAnsi"/>
          <w:b/>
          <w:bCs/>
          <w:u w:val="single"/>
        </w:rPr>
      </w:pPr>
      <w:bookmarkStart w:id="3" w:name="_Toc70541555"/>
      <w:r w:rsidRPr="00561A16">
        <w:rPr>
          <w:rFonts w:cstheme="minorHAnsi"/>
          <w:b/>
          <w:bCs/>
          <w:u w:val="single"/>
        </w:rPr>
        <w:lastRenderedPageBreak/>
        <w:t>2.</w:t>
      </w:r>
      <w:r w:rsidR="00864068">
        <w:rPr>
          <w:rFonts w:cstheme="minorHAnsi"/>
          <w:b/>
          <w:bCs/>
          <w:u w:val="single"/>
        </w:rPr>
        <w:t>DATASET DESCRIPTION</w:t>
      </w:r>
      <w:bookmarkEnd w:id="3"/>
    </w:p>
    <w:p w14:paraId="2D02B6D7" w14:textId="4EE37307" w:rsidR="001E5CFD" w:rsidRPr="00561A16" w:rsidRDefault="001E5CFD" w:rsidP="00B43AC1">
      <w:pPr>
        <w:jc w:val="both"/>
        <w:rPr>
          <w:rFonts w:cstheme="minorHAnsi"/>
        </w:rPr>
      </w:pPr>
    </w:p>
    <w:p w14:paraId="42D7AE94" w14:textId="0B415F4A" w:rsidR="008204EC" w:rsidRDefault="008204EC" w:rsidP="00B43AC1">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HAnsi"/>
          <w:lang w:val="en-US" w:eastAsia="en-US"/>
        </w:rPr>
      </w:pPr>
      <w:r w:rsidRPr="008204EC">
        <w:rPr>
          <w:rFonts w:asciiTheme="minorHAnsi" w:eastAsiaTheme="minorHAnsi" w:hAnsiTheme="minorHAnsi" w:cstheme="minorHAnsi"/>
          <w:lang w:val="en-US" w:eastAsia="en-US"/>
        </w:rPr>
        <w:t>The</w:t>
      </w:r>
      <w:r w:rsidR="00336231" w:rsidRPr="008204EC">
        <w:rPr>
          <w:rFonts w:asciiTheme="minorHAnsi" w:eastAsiaTheme="minorHAnsi" w:hAnsiTheme="minorHAnsi" w:cstheme="minorHAnsi"/>
          <w:lang w:val="en-US" w:eastAsia="en-US"/>
        </w:rPr>
        <w:t xml:space="preserve"> </w:t>
      </w:r>
      <w:hyperlink r:id="rId8" w:history="1">
        <w:r w:rsidR="00336231" w:rsidRPr="008204EC">
          <w:rPr>
            <w:rFonts w:asciiTheme="minorHAnsi" w:eastAsiaTheme="minorHAnsi" w:hAnsiTheme="minorHAnsi" w:cstheme="minorHAnsi"/>
            <w:b/>
            <w:bCs/>
            <w:i/>
            <w:iCs/>
            <w:lang w:val="en-US" w:eastAsia="en-US"/>
          </w:rPr>
          <w:t>Credit Card Fraud Detection</w:t>
        </w:r>
      </w:hyperlink>
      <w:r w:rsidR="00336231" w:rsidRPr="008204EC">
        <w:rPr>
          <w:rFonts w:asciiTheme="minorHAnsi" w:eastAsiaTheme="minorHAnsi" w:hAnsiTheme="minorHAnsi" w:cstheme="minorHAnsi"/>
          <w:lang w:val="en-US" w:eastAsia="en-US"/>
        </w:rPr>
        <w:t xml:space="preserve"> dataset</w:t>
      </w:r>
      <w:r w:rsidRPr="008204EC">
        <w:rPr>
          <w:rFonts w:asciiTheme="minorHAnsi" w:eastAsiaTheme="minorHAnsi" w:hAnsiTheme="minorHAnsi" w:cstheme="minorHAnsi"/>
          <w:lang w:val="en-US" w:eastAsia="en-US"/>
        </w:rPr>
        <w:t xml:space="preserve"> from Kaggle has been used for this project.</w:t>
      </w:r>
    </w:p>
    <w:p w14:paraId="65F161F6" w14:textId="77777777" w:rsidR="008204EC" w:rsidRDefault="008204EC" w:rsidP="00B43AC1">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HAnsi"/>
          <w:lang w:val="en-US" w:eastAsia="en-US"/>
        </w:rPr>
      </w:pPr>
    </w:p>
    <w:p w14:paraId="19443FED" w14:textId="2F98F8CE" w:rsidR="00336231" w:rsidRPr="008204EC" w:rsidRDefault="00336231" w:rsidP="00B43AC1">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HAnsi"/>
          <w:lang w:val="en-US" w:eastAsia="en-US"/>
        </w:rPr>
      </w:pPr>
      <w:r w:rsidRPr="008204EC">
        <w:rPr>
          <w:rFonts w:asciiTheme="minorHAnsi" w:eastAsiaTheme="minorHAnsi" w:hAnsiTheme="minorHAnsi" w:cstheme="minorHAnsi"/>
          <w:lang w:val="en-US" w:eastAsia="en-US"/>
        </w:rPr>
        <w:t>The data represents credit card transactions that occurred over two days in September 2013 by European cardholders.</w:t>
      </w:r>
      <w:r w:rsidR="008204EC">
        <w:rPr>
          <w:rFonts w:asciiTheme="minorHAnsi" w:eastAsiaTheme="minorHAnsi" w:hAnsiTheme="minorHAnsi" w:cstheme="minorHAnsi"/>
          <w:lang w:val="en-US" w:eastAsia="en-US"/>
        </w:rPr>
        <w:t xml:space="preserve"> </w:t>
      </w:r>
      <w:r w:rsidRPr="008204EC">
        <w:rPr>
          <w:rFonts w:asciiTheme="minorHAnsi" w:eastAsiaTheme="minorHAnsi" w:hAnsiTheme="minorHAnsi" w:cstheme="minorHAnsi"/>
          <w:lang w:val="en-US" w:eastAsia="en-US"/>
        </w:rPr>
        <w:t>The dataset is credited to the </w:t>
      </w:r>
      <w:hyperlink r:id="rId9" w:history="1">
        <w:r w:rsidRPr="008204EC">
          <w:rPr>
            <w:rFonts w:asciiTheme="minorHAnsi" w:eastAsiaTheme="minorHAnsi" w:hAnsiTheme="minorHAnsi" w:cstheme="minorHAnsi"/>
            <w:lang w:val="en-US" w:eastAsia="en-US"/>
          </w:rPr>
          <w:t>Machine Learning Group at the Free University of Brussels</w:t>
        </w:r>
      </w:hyperlink>
      <w:r w:rsidRPr="008204EC">
        <w:rPr>
          <w:rFonts w:asciiTheme="minorHAnsi" w:eastAsiaTheme="minorHAnsi" w:hAnsiTheme="minorHAnsi" w:cstheme="minorHAnsi"/>
          <w:lang w:val="en-US" w:eastAsia="en-US"/>
        </w:rPr>
        <w:t> (Université Libre de Bruxelles) and a suite of publications by </w:t>
      </w:r>
      <w:hyperlink r:id="rId10" w:history="1">
        <w:r w:rsidRPr="008204EC">
          <w:rPr>
            <w:rFonts w:asciiTheme="minorHAnsi" w:eastAsiaTheme="minorHAnsi" w:hAnsiTheme="minorHAnsi" w:cstheme="minorHAnsi"/>
            <w:lang w:val="en-US" w:eastAsia="en-US"/>
          </w:rPr>
          <w:t>Andrea Dal Pozzolo</w:t>
        </w:r>
      </w:hyperlink>
      <w:r w:rsidRPr="008204EC">
        <w:rPr>
          <w:rFonts w:asciiTheme="minorHAnsi" w:eastAsiaTheme="minorHAnsi" w:hAnsiTheme="minorHAnsi" w:cstheme="minorHAnsi"/>
          <w:lang w:val="en-US" w:eastAsia="en-US"/>
        </w:rPr>
        <w:t>, et al.</w:t>
      </w:r>
    </w:p>
    <w:p w14:paraId="20C6C6AF" w14:textId="72EC548F" w:rsidR="008204EC" w:rsidRDefault="00336231" w:rsidP="00B43AC1">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HAnsi"/>
          <w:lang w:val="en-US" w:eastAsia="en-US"/>
        </w:rPr>
      </w:pPr>
      <w:r w:rsidRPr="008204EC">
        <w:rPr>
          <w:rFonts w:asciiTheme="minorHAnsi" w:eastAsiaTheme="minorHAnsi" w:hAnsiTheme="minorHAnsi" w:cstheme="minorHAnsi"/>
          <w:lang w:val="en-US" w:eastAsia="en-US"/>
        </w:rPr>
        <w:t>All details of the cardholders have been anonymized via a </w:t>
      </w:r>
      <w:hyperlink r:id="rId11" w:history="1">
        <w:r w:rsidRPr="008204EC">
          <w:rPr>
            <w:rFonts w:asciiTheme="minorHAnsi" w:eastAsiaTheme="minorHAnsi" w:hAnsiTheme="minorHAnsi" w:cstheme="minorHAnsi"/>
            <w:lang w:val="en-US" w:eastAsia="en-US"/>
          </w:rPr>
          <w:t>principal component analysis</w:t>
        </w:r>
      </w:hyperlink>
      <w:r w:rsidRPr="008204EC">
        <w:rPr>
          <w:rFonts w:asciiTheme="minorHAnsi" w:eastAsiaTheme="minorHAnsi" w:hAnsiTheme="minorHAnsi" w:cstheme="minorHAnsi"/>
          <w:lang w:val="en-US" w:eastAsia="en-US"/>
        </w:rPr>
        <w:t> (PCA) transform</w:t>
      </w:r>
      <w:r w:rsidR="008204EC" w:rsidRPr="008204EC">
        <w:rPr>
          <w:rFonts w:asciiTheme="minorHAnsi" w:eastAsiaTheme="minorHAnsi" w:hAnsiTheme="minorHAnsi" w:cstheme="minorHAnsi"/>
          <w:lang w:val="en-US" w:eastAsia="en-US"/>
        </w:rPr>
        <w:t>. Unfortunately, due to confidentiality issues, details regarding the original features and more background information about the data is not available. a total of 28 principal components of these anonymized features is provided. In addition, the time in seconds between transactions is provided, as is the purchase amount (presumably in Euros).</w:t>
      </w:r>
      <w:r w:rsidR="008204EC">
        <w:rPr>
          <w:rFonts w:asciiTheme="minorHAnsi" w:eastAsiaTheme="minorHAnsi" w:hAnsiTheme="minorHAnsi" w:cstheme="minorHAnsi"/>
          <w:lang w:val="en-US" w:eastAsia="en-US"/>
        </w:rPr>
        <w:t xml:space="preserve"> </w:t>
      </w:r>
      <w:r w:rsidR="008204EC" w:rsidRPr="008204EC">
        <w:rPr>
          <w:rFonts w:asciiTheme="minorHAnsi" w:eastAsiaTheme="minorHAnsi" w:hAnsiTheme="minorHAnsi" w:cstheme="minorHAnsi"/>
          <w:lang w:val="en-US" w:eastAsia="en-US"/>
        </w:rPr>
        <w:t>Each record is classified as normal (class “0”) or fraudulent (class “1”) and the transactions are heavily skewed towards normal. Specifically, there are 492 fraudulent credit card transactions out of a total of 284,807 transactions, which is a total of about 0.172% of all transactions.</w:t>
      </w:r>
    </w:p>
    <w:p w14:paraId="3C84CCE9" w14:textId="45F21D03" w:rsidR="008C658D" w:rsidRPr="008204EC" w:rsidRDefault="00A23BAD" w:rsidP="00B43AC1">
      <w:pPr>
        <w:pStyle w:val="NormalWeb"/>
        <w:shd w:val="clear" w:color="auto" w:fill="FFFFFF"/>
        <w:spacing w:before="0" w:beforeAutospacing="0" w:after="0" w:afterAutospacing="0" w:line="360" w:lineRule="atLeast"/>
        <w:jc w:val="both"/>
        <w:textAlignment w:val="baseline"/>
        <w:rPr>
          <w:rFonts w:cstheme="minorHAnsi"/>
        </w:rPr>
      </w:pPr>
      <w:r w:rsidRPr="00561A16">
        <w:rPr>
          <w:rFonts w:cstheme="minorHAnsi"/>
        </w:rPr>
        <w:t xml:space="preserve"> </w:t>
      </w:r>
    </w:p>
    <w:p w14:paraId="64EC32ED" w14:textId="7AE50697" w:rsidR="008204EC" w:rsidRDefault="008204EC" w:rsidP="00B43AC1">
      <w:pPr>
        <w:pStyle w:val="Heading1"/>
        <w:spacing w:line="360" w:lineRule="auto"/>
        <w:jc w:val="both"/>
        <w:rPr>
          <w:rFonts w:cstheme="minorHAnsi"/>
          <w:b/>
          <w:bCs/>
          <w:u w:val="single"/>
        </w:rPr>
      </w:pPr>
      <w:bookmarkStart w:id="4" w:name="_Toc70541556"/>
      <w:r>
        <w:rPr>
          <w:rFonts w:cstheme="minorHAnsi"/>
          <w:b/>
          <w:bCs/>
          <w:u w:val="single"/>
        </w:rPr>
        <w:t>3</w:t>
      </w:r>
      <w:r w:rsidR="00CC4CF7" w:rsidRPr="00561A16">
        <w:rPr>
          <w:rFonts w:cstheme="minorHAnsi"/>
          <w:b/>
          <w:bCs/>
          <w:u w:val="single"/>
        </w:rPr>
        <w:t xml:space="preserve">. </w:t>
      </w:r>
      <w:r w:rsidR="00A60F2C">
        <w:rPr>
          <w:rFonts w:cstheme="minorHAnsi"/>
          <w:b/>
          <w:bCs/>
          <w:u w:val="single"/>
        </w:rPr>
        <w:t>EXPLORATORY DATA ANALYSIS</w:t>
      </w:r>
      <w:bookmarkEnd w:id="4"/>
    </w:p>
    <w:p w14:paraId="756CD68C" w14:textId="7321A36E" w:rsidR="008204EC" w:rsidRPr="008204EC" w:rsidRDefault="008204EC" w:rsidP="00B43AC1">
      <w:pPr>
        <w:jc w:val="both"/>
        <w:rPr>
          <w:rFonts w:cstheme="minorHAnsi"/>
          <w:sz w:val="24"/>
          <w:szCs w:val="24"/>
          <w:lang w:val="en-US"/>
        </w:rPr>
      </w:pPr>
      <w:r w:rsidRPr="008204EC">
        <w:rPr>
          <w:rFonts w:cstheme="minorHAnsi"/>
          <w:sz w:val="24"/>
          <w:szCs w:val="24"/>
          <w:lang w:val="en-US"/>
        </w:rPr>
        <w:t>In this step, the dataset was analy</w:t>
      </w:r>
      <w:r w:rsidR="00CD56F4">
        <w:rPr>
          <w:rFonts w:cstheme="minorHAnsi"/>
          <w:sz w:val="24"/>
          <w:szCs w:val="24"/>
          <w:lang w:val="en-US"/>
        </w:rPr>
        <w:t>z</w:t>
      </w:r>
      <w:r w:rsidRPr="008204EC">
        <w:rPr>
          <w:rFonts w:cstheme="minorHAnsi"/>
          <w:sz w:val="24"/>
          <w:szCs w:val="24"/>
          <w:lang w:val="en-US"/>
        </w:rPr>
        <w:t>ed to perform the following:</w:t>
      </w:r>
    </w:p>
    <w:p w14:paraId="1C57EFE2" w14:textId="0DD8A1DD" w:rsidR="00B91175" w:rsidRDefault="008204EC" w:rsidP="00B43AC1">
      <w:pPr>
        <w:pStyle w:val="ListParagraph"/>
        <w:numPr>
          <w:ilvl w:val="0"/>
          <w:numId w:val="3"/>
        </w:numPr>
        <w:jc w:val="both"/>
        <w:rPr>
          <w:rFonts w:cstheme="minorHAnsi"/>
          <w:sz w:val="24"/>
          <w:szCs w:val="24"/>
          <w:lang w:val="en-US"/>
        </w:rPr>
      </w:pPr>
      <w:r w:rsidRPr="00B91175">
        <w:rPr>
          <w:rFonts w:cstheme="minorHAnsi"/>
          <w:sz w:val="24"/>
          <w:szCs w:val="24"/>
          <w:lang w:val="en-US"/>
        </w:rPr>
        <w:t>Removing duplicate</w:t>
      </w:r>
      <w:r w:rsidR="00B91175" w:rsidRPr="00B91175">
        <w:rPr>
          <w:rFonts w:cstheme="minorHAnsi"/>
          <w:sz w:val="24"/>
          <w:szCs w:val="24"/>
          <w:lang w:val="en-US"/>
        </w:rPr>
        <w:t xml:space="preserve"> records</w:t>
      </w:r>
    </w:p>
    <w:p w14:paraId="66F0D27C" w14:textId="45D7741E" w:rsidR="00B91175" w:rsidRPr="008C00F6" w:rsidRDefault="00B91175" w:rsidP="00B43AC1">
      <w:pPr>
        <w:pStyle w:val="ListParagraph"/>
        <w:numPr>
          <w:ilvl w:val="0"/>
          <w:numId w:val="3"/>
        </w:numPr>
        <w:jc w:val="both"/>
        <w:rPr>
          <w:rFonts w:cstheme="minorHAnsi"/>
          <w:sz w:val="24"/>
          <w:szCs w:val="24"/>
          <w:lang w:val="en-US"/>
        </w:rPr>
      </w:pPr>
      <w:r w:rsidRPr="00B91175">
        <w:rPr>
          <w:rFonts w:cstheme="minorHAnsi"/>
          <w:sz w:val="24"/>
          <w:szCs w:val="24"/>
          <w:lang w:val="en-US"/>
        </w:rPr>
        <w:t>Handling Missing value</w:t>
      </w:r>
    </w:p>
    <w:p w14:paraId="667D60E1" w14:textId="2D4D1FDE" w:rsidR="008204EC" w:rsidRPr="00B91175" w:rsidRDefault="008204EC" w:rsidP="00B43AC1">
      <w:pPr>
        <w:pStyle w:val="ListParagraph"/>
        <w:numPr>
          <w:ilvl w:val="0"/>
          <w:numId w:val="3"/>
        </w:numPr>
        <w:jc w:val="both"/>
        <w:rPr>
          <w:rFonts w:cstheme="minorHAnsi"/>
          <w:sz w:val="24"/>
          <w:szCs w:val="24"/>
          <w:lang w:val="en-US"/>
        </w:rPr>
      </w:pPr>
      <w:r w:rsidRPr="00B91175">
        <w:rPr>
          <w:rFonts w:cstheme="minorHAnsi"/>
          <w:sz w:val="24"/>
          <w:szCs w:val="24"/>
          <w:lang w:val="en-US"/>
        </w:rPr>
        <w:t>Normalizing and Scaling</w:t>
      </w:r>
      <w:r w:rsidR="00CD56F4">
        <w:rPr>
          <w:rFonts w:cstheme="minorHAnsi"/>
          <w:sz w:val="24"/>
          <w:szCs w:val="24"/>
          <w:lang w:val="en-US"/>
        </w:rPr>
        <w:t xml:space="preserve"> </w:t>
      </w:r>
      <w:r w:rsidRPr="00B91175">
        <w:rPr>
          <w:rFonts w:cstheme="minorHAnsi"/>
          <w:sz w:val="24"/>
          <w:szCs w:val="24"/>
          <w:lang w:val="en-US"/>
        </w:rPr>
        <w:t>(Numerical Variables)</w:t>
      </w:r>
    </w:p>
    <w:p w14:paraId="15674DAB" w14:textId="5BDD0001" w:rsidR="00B94C9C" w:rsidRDefault="00B91175" w:rsidP="00B43AC1">
      <w:pPr>
        <w:pStyle w:val="Heading2"/>
        <w:jc w:val="both"/>
      </w:pPr>
      <w:bookmarkStart w:id="5" w:name="_Toc70541557"/>
      <w:r>
        <w:t xml:space="preserve">3.1 Removing duplicate </w:t>
      </w:r>
      <w:r w:rsidR="00A062E8">
        <w:t>rows</w:t>
      </w:r>
      <w:bookmarkEnd w:id="5"/>
    </w:p>
    <w:p w14:paraId="76BBF3C1" w14:textId="48561003" w:rsidR="00A062E8" w:rsidRPr="00143278" w:rsidRDefault="00A062E8" w:rsidP="00B43AC1">
      <w:pPr>
        <w:jc w:val="both"/>
        <w:rPr>
          <w:sz w:val="24"/>
          <w:szCs w:val="24"/>
        </w:rPr>
      </w:pPr>
      <w:r w:rsidRPr="00143278">
        <w:rPr>
          <w:sz w:val="24"/>
          <w:szCs w:val="24"/>
        </w:rPr>
        <w:t>Rows that have identical data are probably useless, if not dangerously misleading during model evaluation. Here, a duplicate row is a row where each value in each column for that row appears in identically the same order (same column values) in another row.</w:t>
      </w:r>
    </w:p>
    <w:p w14:paraId="28B12147" w14:textId="4EEAC7A4" w:rsidR="00A062E8" w:rsidRPr="00143278" w:rsidRDefault="00A062E8" w:rsidP="00B43AC1">
      <w:pPr>
        <w:jc w:val="both"/>
        <w:rPr>
          <w:sz w:val="24"/>
          <w:szCs w:val="24"/>
        </w:rPr>
      </w:pPr>
      <w:r w:rsidRPr="00143278">
        <w:rPr>
          <w:sz w:val="24"/>
          <w:szCs w:val="24"/>
        </w:rPr>
        <w:t>From an algorithm evaluation perspective, duplicate rows will result in misleading performance. For example, if you are using a train/test split or k-fold cross-validation, then it is possible for a duplicate row or rows to appear in both train and test datasets and any evaluation of the model on these rows will be (or should be) correct. This will result in an optimistically biased estimate of performance on unseen data.</w:t>
      </w:r>
    </w:p>
    <w:p w14:paraId="0CD60A94" w14:textId="33BB150F" w:rsidR="00B91175" w:rsidRPr="00143278" w:rsidRDefault="00B91175" w:rsidP="00B43AC1">
      <w:pPr>
        <w:jc w:val="both"/>
        <w:rPr>
          <w:sz w:val="24"/>
          <w:szCs w:val="24"/>
        </w:rPr>
      </w:pPr>
      <w:r w:rsidRPr="00143278">
        <w:rPr>
          <w:sz w:val="24"/>
          <w:szCs w:val="24"/>
        </w:rPr>
        <w:t xml:space="preserve">The dataset was checked for duplicate rows </w:t>
      </w:r>
      <w:r w:rsidR="008C00F6" w:rsidRPr="00143278">
        <w:rPr>
          <w:sz w:val="24"/>
          <w:szCs w:val="24"/>
        </w:rPr>
        <w:t>and a total of 1081 records were found to be duplicated. These records were removed from the dataset.</w:t>
      </w:r>
    </w:p>
    <w:p w14:paraId="4C65DD0F" w14:textId="40FFEB4B" w:rsidR="00B91175" w:rsidRPr="00B91175" w:rsidRDefault="00335F1E" w:rsidP="00B43AC1">
      <w:pPr>
        <w:jc w:val="both"/>
      </w:pPr>
      <w:r w:rsidRPr="00561A16">
        <w:rPr>
          <w:rFonts w:cstheme="minorHAnsi"/>
          <w:noProof/>
          <w:sz w:val="24"/>
          <w:szCs w:val="24"/>
          <w:lang w:val="en-US"/>
        </w:rPr>
        <w:lastRenderedPageBreak/>
        <mc:AlternateContent>
          <mc:Choice Requires="wps">
            <w:drawing>
              <wp:anchor distT="45720" distB="45720" distL="114300" distR="114300" simplePos="0" relativeHeight="251740160" behindDoc="0" locked="0" layoutInCell="1" allowOverlap="1" wp14:anchorId="28D1EA8C" wp14:editId="3D38BB61">
                <wp:simplePos x="0" y="0"/>
                <wp:positionH relativeFrom="margin">
                  <wp:align>left</wp:align>
                </wp:positionH>
                <wp:positionV relativeFrom="paragraph">
                  <wp:posOffset>1422049</wp:posOffset>
                </wp:positionV>
                <wp:extent cx="6021070" cy="314325"/>
                <wp:effectExtent l="0" t="0" r="0" b="9525"/>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3E22F4D1" w14:textId="5E077355" w:rsidR="00335F1E" w:rsidRDefault="00335F1E" w:rsidP="00335F1E">
                            <w:pPr>
                              <w:jc w:val="center"/>
                            </w:pPr>
                            <w:r w:rsidRPr="00615E9D">
                              <w:rPr>
                                <w:i/>
                                <w:iCs/>
                              </w:rPr>
                              <w:t xml:space="preserve">Fig </w:t>
                            </w:r>
                            <w:r>
                              <w:rPr>
                                <w:i/>
                                <w:iCs/>
                              </w:rPr>
                              <w:t>1</w:t>
                            </w:r>
                            <w:r w:rsidRPr="00615E9D">
                              <w:rPr>
                                <w:i/>
                                <w:iCs/>
                              </w:rPr>
                              <w:t>.</w:t>
                            </w:r>
                            <w:r>
                              <w:t xml:space="preserve"> Code snippet - Duplicate records removal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1EA8C" id="_x0000_s1030" type="#_x0000_t202" style="position:absolute;left:0;text-align:left;margin-left:0;margin-top:111.95pt;width:474.1pt;height:24.7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oWIgIAACM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" stroked="f">
                <v:textbox>
                  <w:txbxContent>
                    <w:p w14:paraId="3E22F4D1" w14:textId="5E077355" w:rsidR="00335F1E" w:rsidRDefault="00335F1E" w:rsidP="00335F1E">
                      <w:pPr>
                        <w:jc w:val="center"/>
                      </w:pPr>
                      <w:r w:rsidRPr="00615E9D">
                        <w:rPr>
                          <w:i/>
                          <w:iCs/>
                        </w:rPr>
                        <w:t xml:space="preserve">Fig </w:t>
                      </w:r>
                      <w:r>
                        <w:rPr>
                          <w:i/>
                          <w:iCs/>
                        </w:rPr>
                        <w:t>1</w:t>
                      </w:r>
                      <w:r w:rsidRPr="00615E9D">
                        <w:rPr>
                          <w:i/>
                          <w:iCs/>
                        </w:rPr>
                        <w:t>.</w:t>
                      </w:r>
                      <w:r>
                        <w:t xml:space="preserve"> Code snippet - Duplicate records removal</w:t>
                      </w:r>
                    </w:p>
                  </w:txbxContent>
                </v:textbox>
                <w10:wrap type="square" anchorx="margin"/>
              </v:shape>
            </w:pict>
          </mc:Fallback>
        </mc:AlternateContent>
      </w:r>
      <w:r w:rsidR="008C00F6">
        <w:rPr>
          <w:noProof/>
        </w:rPr>
        <w:drawing>
          <wp:inline distT="0" distB="0" distL="0" distR="0" wp14:anchorId="0422DE46" wp14:editId="5B1F6959">
            <wp:extent cx="5731510" cy="1242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2695"/>
                    </a:xfrm>
                    <a:prstGeom prst="rect">
                      <a:avLst/>
                    </a:prstGeom>
                  </pic:spPr>
                </pic:pic>
              </a:graphicData>
            </a:graphic>
          </wp:inline>
        </w:drawing>
      </w:r>
    </w:p>
    <w:p w14:paraId="068932DE" w14:textId="1220475C" w:rsidR="008C00F6" w:rsidRDefault="008C00F6" w:rsidP="00B43AC1">
      <w:pPr>
        <w:pStyle w:val="Heading2"/>
        <w:jc w:val="both"/>
      </w:pPr>
      <w:bookmarkStart w:id="6" w:name="_Toc70541558"/>
      <w:r>
        <w:t>3.2 Handling missing values</w:t>
      </w:r>
      <w:bookmarkEnd w:id="6"/>
    </w:p>
    <w:p w14:paraId="7B5E4EA3" w14:textId="0F422991" w:rsidR="00157A96" w:rsidRPr="00C36849" w:rsidRDefault="00157A96" w:rsidP="00B43AC1">
      <w:pPr>
        <w:jc w:val="both"/>
        <w:rPr>
          <w:sz w:val="24"/>
          <w:szCs w:val="24"/>
        </w:rPr>
      </w:pPr>
      <w:r w:rsidRPr="00C36849">
        <w:rPr>
          <w:sz w:val="24"/>
          <w:szCs w:val="24"/>
        </w:rPr>
        <w:t>There is a possibility of having few missing values in one or more columns of the dataset. Before modelling, these missing values can be handled in the following ways:</w:t>
      </w:r>
    </w:p>
    <w:p w14:paraId="24360124" w14:textId="77777777"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Drop the missing values:</w:t>
      </w:r>
      <w:r w:rsidRPr="00C36849">
        <w:rPr>
          <w:rFonts w:asciiTheme="minorHAnsi" w:eastAsiaTheme="minorHAnsi" w:hAnsiTheme="minorHAnsi" w:cstheme="minorBidi"/>
          <w:lang w:eastAsia="en-US"/>
        </w:rPr>
        <w:t xml:space="preserve"> In this case, we drop the missing values from those variables. In case there are very few missing values you can drop those values.</w:t>
      </w:r>
    </w:p>
    <w:p w14:paraId="46D682D1" w14:textId="43D6AC3B"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Impute with mean value:</w:t>
      </w:r>
      <w:r w:rsidRPr="00C36849">
        <w:rPr>
          <w:rFonts w:asciiTheme="minorHAnsi" w:eastAsiaTheme="minorHAnsi" w:hAnsiTheme="minorHAnsi" w:cstheme="minorBidi"/>
          <w:lang w:eastAsia="en-US"/>
        </w:rPr>
        <w:t xml:space="preserve"> For the numerical column, you can replace the missing values with mean values. Before replacing with mean value, it is advisable to check that the variable </w:t>
      </w:r>
      <w:r w:rsidR="00100C58" w:rsidRPr="00C36849">
        <w:rPr>
          <w:rFonts w:asciiTheme="minorHAnsi" w:eastAsiaTheme="minorHAnsi" w:hAnsiTheme="minorHAnsi" w:cstheme="minorBidi"/>
          <w:lang w:eastAsia="en-US"/>
        </w:rPr>
        <w:t>should not</w:t>
      </w:r>
      <w:r w:rsidRPr="00C36849">
        <w:rPr>
          <w:rFonts w:asciiTheme="minorHAnsi" w:eastAsiaTheme="minorHAnsi" w:hAnsiTheme="minorHAnsi" w:cstheme="minorBidi"/>
          <w:lang w:eastAsia="en-US"/>
        </w:rPr>
        <w:t xml:space="preserve"> have extreme </w:t>
      </w:r>
      <w:r w:rsidR="00100C58" w:rsidRPr="00C36849">
        <w:rPr>
          <w:rFonts w:asciiTheme="minorHAnsi" w:eastAsiaTheme="minorHAnsi" w:hAnsiTheme="minorHAnsi" w:cstheme="minorBidi"/>
          <w:lang w:eastAsia="en-US"/>
        </w:rPr>
        <w:t>values i.e.,</w:t>
      </w:r>
      <w:r w:rsidRPr="00C36849">
        <w:rPr>
          <w:rFonts w:asciiTheme="minorHAnsi" w:eastAsiaTheme="minorHAnsi" w:hAnsiTheme="minorHAnsi" w:cstheme="minorBidi"/>
          <w:lang w:eastAsia="en-US"/>
        </w:rPr>
        <w:t xml:space="preserve"> outliers.</w:t>
      </w:r>
    </w:p>
    <w:p w14:paraId="2E65635E" w14:textId="6CB0660B"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Impute with median value:</w:t>
      </w:r>
      <w:r w:rsidRPr="00C36849">
        <w:rPr>
          <w:rFonts w:asciiTheme="minorHAnsi" w:eastAsiaTheme="minorHAnsi" w:hAnsiTheme="minorHAnsi" w:cstheme="minorBidi"/>
          <w:lang w:eastAsia="en-US"/>
        </w:rPr>
        <w:t xml:space="preserve"> For the numerical column, you can also replace the missing values with median values. </w:t>
      </w:r>
    </w:p>
    <w:p w14:paraId="78415B51" w14:textId="3884BB67"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Impute with mode value:</w:t>
      </w:r>
      <w:r w:rsidRPr="00C36849">
        <w:rPr>
          <w:rFonts w:asciiTheme="minorHAnsi" w:eastAsiaTheme="minorHAnsi" w:hAnsiTheme="minorHAnsi" w:cstheme="minorBidi"/>
          <w:lang w:eastAsia="en-US"/>
        </w:rPr>
        <w:t xml:space="preserve"> For the categorical column, you can replace the missing values with mode values </w:t>
      </w:r>
      <w:proofErr w:type="gramStart"/>
      <w:r w:rsidR="00E066FB" w:rsidRPr="00C36849">
        <w:rPr>
          <w:rFonts w:asciiTheme="minorHAnsi" w:eastAsiaTheme="minorHAnsi" w:hAnsiTheme="minorHAnsi" w:cstheme="minorBidi"/>
          <w:lang w:eastAsia="en-US"/>
        </w:rPr>
        <w:t>i.e.</w:t>
      </w:r>
      <w:proofErr w:type="gramEnd"/>
      <w:r w:rsidRPr="00C36849">
        <w:rPr>
          <w:rFonts w:asciiTheme="minorHAnsi" w:eastAsiaTheme="minorHAnsi" w:hAnsiTheme="minorHAnsi" w:cstheme="minorBidi"/>
          <w:lang w:eastAsia="en-US"/>
        </w:rPr>
        <w:t xml:space="preserve"> the frequent ones.</w:t>
      </w:r>
    </w:p>
    <w:p w14:paraId="10E35865" w14:textId="01DA521B" w:rsidR="008C00F6" w:rsidRPr="00C36849" w:rsidRDefault="008139E5" w:rsidP="00B43AC1">
      <w:pPr>
        <w:jc w:val="both"/>
        <w:rPr>
          <w:sz w:val="24"/>
          <w:szCs w:val="24"/>
        </w:rPr>
      </w:pPr>
      <w:r w:rsidRPr="00C36849">
        <w:rPr>
          <w:sz w:val="24"/>
          <w:szCs w:val="24"/>
        </w:rPr>
        <w:t>In our case, t</w:t>
      </w:r>
      <w:r w:rsidR="008C00F6" w:rsidRPr="00C36849">
        <w:rPr>
          <w:sz w:val="24"/>
          <w:szCs w:val="24"/>
        </w:rPr>
        <w:t>he dataset di</w:t>
      </w:r>
      <w:r w:rsidR="00A062E8" w:rsidRPr="00C36849">
        <w:rPr>
          <w:sz w:val="24"/>
          <w:szCs w:val="24"/>
        </w:rPr>
        <w:t xml:space="preserve">d </w:t>
      </w:r>
      <w:r w:rsidR="008C00F6" w:rsidRPr="00C36849">
        <w:rPr>
          <w:sz w:val="24"/>
          <w:szCs w:val="24"/>
        </w:rPr>
        <w:t>not have any missing values. Hence, missing value imputation was not required.</w:t>
      </w:r>
    </w:p>
    <w:p w14:paraId="4563B3AD" w14:textId="46BC4701" w:rsidR="008C00F6" w:rsidRPr="008C00F6" w:rsidRDefault="00AB3B72" w:rsidP="00B43AC1">
      <w:pPr>
        <w:jc w:val="both"/>
      </w:pPr>
      <w:r w:rsidRPr="00561A16">
        <w:rPr>
          <w:rFonts w:cstheme="minorHAnsi"/>
          <w:noProof/>
          <w:sz w:val="24"/>
          <w:szCs w:val="24"/>
          <w:lang w:val="en-US"/>
        </w:rPr>
        <mc:AlternateContent>
          <mc:Choice Requires="wps">
            <w:drawing>
              <wp:anchor distT="45720" distB="45720" distL="114300" distR="114300" simplePos="0" relativeHeight="251742208" behindDoc="0" locked="0" layoutInCell="1" allowOverlap="1" wp14:anchorId="3FFCBCBE" wp14:editId="3173E4D3">
                <wp:simplePos x="0" y="0"/>
                <wp:positionH relativeFrom="margin">
                  <wp:align>left</wp:align>
                </wp:positionH>
                <wp:positionV relativeFrom="paragraph">
                  <wp:posOffset>3858895</wp:posOffset>
                </wp:positionV>
                <wp:extent cx="6021070" cy="314325"/>
                <wp:effectExtent l="0" t="0" r="0" b="9525"/>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4647ACC8" w14:textId="1B5DE090" w:rsidR="00AB3B72" w:rsidRDefault="00AB3B72" w:rsidP="00AB3B72">
                            <w:pPr>
                              <w:jc w:val="center"/>
                            </w:pPr>
                            <w:r w:rsidRPr="00615E9D">
                              <w:rPr>
                                <w:i/>
                                <w:iCs/>
                              </w:rPr>
                              <w:t xml:space="preserve">Fig </w:t>
                            </w:r>
                            <w:r w:rsidR="00197374">
                              <w:rPr>
                                <w:i/>
                                <w:iCs/>
                              </w:rPr>
                              <w:t>2</w:t>
                            </w:r>
                            <w:r w:rsidRPr="00615E9D">
                              <w:rPr>
                                <w:i/>
                                <w:iCs/>
                              </w:rPr>
                              <w:t>.</w:t>
                            </w:r>
                            <w:r>
                              <w:t xml:space="preserve"> </w:t>
                            </w:r>
                            <w:r w:rsidR="00D471C9">
                              <w:t xml:space="preserve">Code output - </w:t>
                            </w:r>
                            <w:r w:rsidR="008E29AA">
                              <w:t xml:space="preserve">Missing value </w:t>
                            </w:r>
                            <w:r w:rsidR="00D471C9">
                              <w:t>details across all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CBCBE" id="_x0000_s1031" type="#_x0000_t202" style="position:absolute;left:0;text-align:left;margin-left:0;margin-top:303.85pt;width:474.1pt;height:24.7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1SIQIAACM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" stroked="f">
                <v:textbox>
                  <w:txbxContent>
                    <w:p w14:paraId="4647ACC8" w14:textId="1B5DE090" w:rsidR="00AB3B72" w:rsidRDefault="00AB3B72" w:rsidP="00AB3B72">
                      <w:pPr>
                        <w:jc w:val="center"/>
                      </w:pPr>
                      <w:r w:rsidRPr="00615E9D">
                        <w:rPr>
                          <w:i/>
                          <w:iCs/>
                        </w:rPr>
                        <w:t xml:space="preserve">Fig </w:t>
                      </w:r>
                      <w:r w:rsidR="00197374">
                        <w:rPr>
                          <w:i/>
                          <w:iCs/>
                        </w:rPr>
                        <w:t>2</w:t>
                      </w:r>
                      <w:r w:rsidRPr="00615E9D">
                        <w:rPr>
                          <w:i/>
                          <w:iCs/>
                        </w:rPr>
                        <w:t>.</w:t>
                      </w:r>
                      <w:r>
                        <w:t xml:space="preserve"> </w:t>
                      </w:r>
                      <w:r w:rsidR="00D471C9">
                        <w:t xml:space="preserve">Code output - </w:t>
                      </w:r>
                      <w:r w:rsidR="008E29AA">
                        <w:t xml:space="preserve">Missing value </w:t>
                      </w:r>
                      <w:r w:rsidR="00D471C9">
                        <w:t>details across all columns</w:t>
                      </w:r>
                    </w:p>
                  </w:txbxContent>
                </v:textbox>
                <w10:wrap type="square" anchorx="margin"/>
              </v:shape>
            </w:pict>
          </mc:Fallback>
        </mc:AlternateContent>
      </w:r>
      <w:r w:rsidR="008C00F6">
        <w:rPr>
          <w:noProof/>
        </w:rPr>
        <w:drawing>
          <wp:inline distT="0" distB="0" distL="0" distR="0" wp14:anchorId="78B73EAF" wp14:editId="03ECE0AC">
            <wp:extent cx="1592510" cy="31128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3877" cy="3193710"/>
                    </a:xfrm>
                    <a:prstGeom prst="rect">
                      <a:avLst/>
                    </a:prstGeom>
                  </pic:spPr>
                </pic:pic>
              </a:graphicData>
            </a:graphic>
          </wp:inline>
        </w:drawing>
      </w:r>
    </w:p>
    <w:p w14:paraId="43CE5599" w14:textId="14EB6D94" w:rsidR="00352A4C" w:rsidRDefault="008C00F6" w:rsidP="00B43AC1">
      <w:pPr>
        <w:pStyle w:val="Heading2"/>
        <w:jc w:val="both"/>
      </w:pPr>
      <w:bookmarkStart w:id="7" w:name="_Toc70541559"/>
      <w:r w:rsidRPr="00352A4C">
        <w:lastRenderedPageBreak/>
        <w:t>3.3 Normalizing and scaling numerical variables</w:t>
      </w:r>
      <w:bookmarkEnd w:id="7"/>
    </w:p>
    <w:p w14:paraId="1F004D83" w14:textId="2E9CE63F" w:rsidR="00CD756E" w:rsidRPr="008616DC" w:rsidRDefault="00E623D5" w:rsidP="00B43AC1">
      <w:pPr>
        <w:jc w:val="both"/>
        <w:rPr>
          <w:rFonts w:eastAsiaTheme="majorEastAsia" w:cstheme="majorBidi"/>
          <w:color w:val="1F3864" w:themeColor="accent1" w:themeShade="80"/>
          <w:sz w:val="24"/>
          <w:szCs w:val="24"/>
        </w:rPr>
      </w:pPr>
      <w:r w:rsidRPr="008616DC">
        <w:rPr>
          <w:sz w:val="24"/>
          <w:szCs w:val="24"/>
          <w:lang w:val="en-US"/>
        </w:rPr>
        <w:t>Machine learning algorithms like linear regression, logistic regression etc. that use gradient descent as an optimization technique require data to be scaled. The difference in ranges of features will cause different step sizes for each feature. To ensure that the gradient descent moves smoothly towards the minima and that the steps for gradient descent are updated at the same rate for all the features, we scale the data before feeding it to the model.</w:t>
      </w:r>
    </w:p>
    <w:p w14:paraId="6A004C1D" w14:textId="77777777" w:rsidR="00CD756E" w:rsidRPr="008616DC" w:rsidRDefault="00CD756E" w:rsidP="00B43AC1">
      <w:pPr>
        <w:jc w:val="both"/>
        <w:rPr>
          <w:b/>
          <w:bCs/>
          <w:sz w:val="24"/>
          <w:szCs w:val="24"/>
          <w:lang w:val="en-US"/>
        </w:rPr>
      </w:pPr>
      <w:r w:rsidRPr="008616DC">
        <w:rPr>
          <w:b/>
          <w:bCs/>
          <w:sz w:val="24"/>
          <w:szCs w:val="24"/>
          <w:lang w:val="en-US"/>
        </w:rPr>
        <w:t>Normalization is a scaling technique in which values are shifted and rescaled so that they end up ranging between 0 and 1. It is also known as Min-Max scaling.</w:t>
      </w:r>
    </w:p>
    <w:p w14:paraId="2874F3FD" w14:textId="27C02A8D" w:rsidR="00CD756E" w:rsidRPr="00352A4C" w:rsidRDefault="00100C58" w:rsidP="00B43AC1">
      <w:pPr>
        <w:jc w:val="both"/>
        <w:rPr>
          <w:rFonts w:cstheme="minorHAnsi"/>
          <w:sz w:val="24"/>
          <w:szCs w:val="24"/>
          <w:lang w:val="en-US"/>
        </w:rPr>
      </w:pPr>
      <w:r w:rsidRPr="008616DC">
        <w:rPr>
          <w:rFonts w:cstheme="minorHAnsi"/>
          <w:sz w:val="24"/>
          <w:szCs w:val="24"/>
          <w:lang w:val="en-US"/>
        </w:rPr>
        <w:t>Here is</w:t>
      </w:r>
      <w:r w:rsidR="00CD756E" w:rsidRPr="008616DC">
        <w:rPr>
          <w:rFonts w:cstheme="minorHAnsi"/>
          <w:sz w:val="24"/>
          <w:szCs w:val="24"/>
          <w:lang w:val="en-US"/>
        </w:rPr>
        <w:t xml:space="preserve"> the formula for normalization</w:t>
      </w:r>
      <w:r w:rsidR="00CD756E" w:rsidRPr="00352A4C">
        <w:rPr>
          <w:rFonts w:cstheme="minorHAnsi"/>
          <w:sz w:val="24"/>
          <w:szCs w:val="24"/>
          <w:lang w:val="en-US"/>
        </w:rPr>
        <w:t>:</w:t>
      </w:r>
    </w:p>
    <w:p w14:paraId="29C109A0" w14:textId="08FAA646" w:rsidR="00CD756E" w:rsidRPr="00CD756E" w:rsidRDefault="00CD756E" w:rsidP="00B43AC1">
      <w:pPr>
        <w:shd w:val="clear" w:color="auto" w:fill="FFFFFF"/>
        <w:spacing w:after="315" w:line="240" w:lineRule="auto"/>
        <w:jc w:val="both"/>
        <w:rPr>
          <w:rFonts w:ascii="Roboto" w:eastAsia="Times New Roman" w:hAnsi="Roboto" w:cs="Times New Roman"/>
          <w:color w:val="595858"/>
          <w:sz w:val="23"/>
          <w:szCs w:val="23"/>
          <w:lang w:eastAsia="en-IN"/>
        </w:rPr>
      </w:pPr>
      <w:r w:rsidRPr="00CD756E">
        <w:rPr>
          <w:rFonts w:ascii="Roboto" w:eastAsia="Times New Roman" w:hAnsi="Roboto" w:cs="Times New Roman"/>
          <w:noProof/>
          <w:color w:val="0037EE"/>
          <w:sz w:val="23"/>
          <w:szCs w:val="23"/>
          <w:lang w:eastAsia="en-IN"/>
        </w:rPr>
        <w:drawing>
          <wp:inline distT="0" distB="0" distL="0" distR="0" wp14:anchorId="4742D55E" wp14:editId="38434D56">
            <wp:extent cx="1725295" cy="448310"/>
            <wp:effectExtent l="0" t="0" r="8255" b="8890"/>
            <wp:docPr id="5" name="Picture 5" descr="Normalization equ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ization equation">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5295" cy="448310"/>
                    </a:xfrm>
                    <a:prstGeom prst="rect">
                      <a:avLst/>
                    </a:prstGeom>
                    <a:noFill/>
                    <a:ln>
                      <a:noFill/>
                    </a:ln>
                  </pic:spPr>
                </pic:pic>
              </a:graphicData>
            </a:graphic>
          </wp:inline>
        </w:drawing>
      </w:r>
    </w:p>
    <w:p w14:paraId="6D9B1B5C" w14:textId="05D77BD4" w:rsidR="00CD756E" w:rsidRPr="0069266B" w:rsidRDefault="00CD756E" w:rsidP="00B43AC1">
      <w:pPr>
        <w:shd w:val="clear" w:color="auto" w:fill="FFFFFF"/>
        <w:spacing w:after="315" w:line="240" w:lineRule="auto"/>
        <w:jc w:val="both"/>
        <w:rPr>
          <w:rFonts w:cstheme="minorHAnsi"/>
          <w:sz w:val="24"/>
          <w:szCs w:val="24"/>
        </w:rPr>
      </w:pPr>
      <w:r w:rsidRPr="0069266B">
        <w:rPr>
          <w:rFonts w:cstheme="minorHAnsi"/>
          <w:sz w:val="24"/>
          <w:szCs w:val="24"/>
        </w:rPr>
        <w:t xml:space="preserve">Here, Xmax and Xmin are the maximum and the minimum values of the </w:t>
      </w:r>
      <w:r w:rsidR="00100C58" w:rsidRPr="0069266B">
        <w:rPr>
          <w:rFonts w:cstheme="minorHAnsi"/>
          <w:sz w:val="24"/>
          <w:szCs w:val="24"/>
        </w:rPr>
        <w:t>feature,</w:t>
      </w:r>
      <w:r w:rsidRPr="0069266B">
        <w:rPr>
          <w:rFonts w:cstheme="minorHAnsi"/>
          <w:sz w:val="24"/>
          <w:szCs w:val="24"/>
        </w:rPr>
        <w:t xml:space="preserve"> respectively.</w:t>
      </w:r>
    </w:p>
    <w:p w14:paraId="72758943" w14:textId="040F0DD2" w:rsidR="00CD756E" w:rsidRPr="0069266B" w:rsidRDefault="00CD756E" w:rsidP="00B43AC1">
      <w:pPr>
        <w:numPr>
          <w:ilvl w:val="0"/>
          <w:numId w:val="5"/>
        </w:numPr>
        <w:shd w:val="clear" w:color="auto" w:fill="FFFFFF"/>
        <w:spacing w:before="100" w:beforeAutospacing="1" w:after="100" w:afterAutospacing="1" w:line="240" w:lineRule="auto"/>
        <w:jc w:val="both"/>
        <w:rPr>
          <w:rFonts w:cstheme="minorHAnsi"/>
          <w:sz w:val="24"/>
          <w:szCs w:val="24"/>
        </w:rPr>
      </w:pPr>
      <w:r w:rsidRPr="0069266B">
        <w:rPr>
          <w:rFonts w:cstheme="minorHAnsi"/>
          <w:sz w:val="24"/>
          <w:szCs w:val="24"/>
        </w:rPr>
        <w:t xml:space="preserve">When the value of X is the minimum value in the column, the numerator will be 0, and hence X’ is </w:t>
      </w:r>
      <w:r w:rsidR="00100C58" w:rsidRPr="0069266B">
        <w:rPr>
          <w:rFonts w:cstheme="minorHAnsi"/>
          <w:sz w:val="24"/>
          <w:szCs w:val="24"/>
        </w:rPr>
        <w:t>0.</w:t>
      </w:r>
    </w:p>
    <w:p w14:paraId="221FBE76" w14:textId="52E53741" w:rsidR="00CD756E" w:rsidRPr="0069266B" w:rsidRDefault="00CD756E" w:rsidP="00B43AC1">
      <w:pPr>
        <w:numPr>
          <w:ilvl w:val="0"/>
          <w:numId w:val="5"/>
        </w:numPr>
        <w:shd w:val="clear" w:color="auto" w:fill="FFFFFF"/>
        <w:spacing w:before="100" w:beforeAutospacing="1" w:after="100" w:afterAutospacing="1" w:line="240" w:lineRule="auto"/>
        <w:jc w:val="both"/>
        <w:rPr>
          <w:rFonts w:cstheme="minorHAnsi"/>
          <w:sz w:val="24"/>
          <w:szCs w:val="24"/>
        </w:rPr>
      </w:pPr>
      <w:r w:rsidRPr="0069266B">
        <w:rPr>
          <w:rFonts w:cstheme="minorHAnsi"/>
          <w:sz w:val="24"/>
          <w:szCs w:val="24"/>
        </w:rPr>
        <w:t xml:space="preserve">On the other hand, when the value of X is the maximum value in the column, the numerator is equal to the denominator and thus the value of X’ is </w:t>
      </w:r>
      <w:r w:rsidR="00100C58" w:rsidRPr="0069266B">
        <w:rPr>
          <w:rFonts w:cstheme="minorHAnsi"/>
          <w:sz w:val="24"/>
          <w:szCs w:val="24"/>
        </w:rPr>
        <w:t>1.</w:t>
      </w:r>
    </w:p>
    <w:p w14:paraId="31A535AB" w14:textId="78E508A8" w:rsidR="00352A4C" w:rsidRPr="0069266B" w:rsidRDefault="00CD756E" w:rsidP="00B43AC1">
      <w:pPr>
        <w:numPr>
          <w:ilvl w:val="0"/>
          <w:numId w:val="5"/>
        </w:numPr>
        <w:shd w:val="clear" w:color="auto" w:fill="FFFFFF"/>
        <w:spacing w:before="100" w:beforeAutospacing="1" w:after="100" w:afterAutospacing="1" w:line="240" w:lineRule="auto"/>
        <w:jc w:val="both"/>
        <w:rPr>
          <w:rFonts w:cstheme="minorHAnsi"/>
          <w:sz w:val="24"/>
          <w:szCs w:val="24"/>
        </w:rPr>
      </w:pPr>
      <w:r w:rsidRPr="0069266B">
        <w:rPr>
          <w:rFonts w:cstheme="minorHAnsi"/>
          <w:sz w:val="24"/>
          <w:szCs w:val="24"/>
        </w:rPr>
        <w:t xml:space="preserve">If the value of X is between the minimum and the maximum value, then the value of X’ is between 0 and </w:t>
      </w:r>
      <w:r w:rsidR="00100C58" w:rsidRPr="0069266B">
        <w:rPr>
          <w:rFonts w:cstheme="minorHAnsi"/>
          <w:sz w:val="24"/>
          <w:szCs w:val="24"/>
        </w:rPr>
        <w:t>1.</w:t>
      </w:r>
    </w:p>
    <w:p w14:paraId="0770BA25" w14:textId="4F4FDDBE" w:rsidR="00CD756E" w:rsidRPr="0069266B" w:rsidRDefault="00CD756E" w:rsidP="00B43AC1">
      <w:pPr>
        <w:shd w:val="clear" w:color="auto" w:fill="FFFFFF"/>
        <w:spacing w:before="100" w:beforeAutospacing="1" w:after="100" w:afterAutospacing="1" w:line="240" w:lineRule="auto"/>
        <w:jc w:val="both"/>
        <w:rPr>
          <w:rFonts w:cstheme="minorHAnsi"/>
          <w:sz w:val="24"/>
          <w:szCs w:val="24"/>
        </w:rPr>
      </w:pPr>
      <w:r w:rsidRPr="0069266B">
        <w:rPr>
          <w:rFonts w:cstheme="minorHAnsi"/>
          <w:b/>
          <w:bCs/>
          <w:sz w:val="24"/>
          <w:szCs w:val="24"/>
        </w:rPr>
        <w:t>Standardization is another scaling technique where the values are centered around the mean with a unit standard deviation. This means that the mean of the attribute becomes zero and the resultant distribution has a unit standard deviation.</w:t>
      </w:r>
    </w:p>
    <w:p w14:paraId="0AA1C455" w14:textId="4C405A6D" w:rsidR="00CD756E" w:rsidRPr="0069266B" w:rsidRDefault="00100C58" w:rsidP="00B43AC1">
      <w:pPr>
        <w:pStyle w:val="NormalWeb"/>
        <w:shd w:val="clear" w:color="auto" w:fill="FFFFFF"/>
        <w:spacing w:before="0" w:beforeAutospacing="0" w:after="315" w:afterAutospacing="0"/>
        <w:jc w:val="both"/>
        <w:rPr>
          <w:rFonts w:asciiTheme="minorHAnsi" w:eastAsiaTheme="minorHAnsi" w:hAnsiTheme="minorHAnsi" w:cstheme="minorHAnsi"/>
          <w:lang w:eastAsia="en-US"/>
        </w:rPr>
      </w:pPr>
      <w:r w:rsidRPr="0069266B">
        <w:rPr>
          <w:rFonts w:asciiTheme="minorHAnsi" w:eastAsiaTheme="minorHAnsi" w:hAnsiTheme="minorHAnsi" w:cstheme="minorHAnsi"/>
          <w:lang w:eastAsia="en-US"/>
        </w:rPr>
        <w:t>Here is</w:t>
      </w:r>
      <w:r w:rsidR="00CD756E" w:rsidRPr="0069266B">
        <w:rPr>
          <w:rFonts w:asciiTheme="minorHAnsi" w:eastAsiaTheme="minorHAnsi" w:hAnsiTheme="minorHAnsi" w:cstheme="minorHAnsi"/>
          <w:lang w:eastAsia="en-US"/>
        </w:rPr>
        <w:t xml:space="preserve"> the formula for standardization:</w:t>
      </w:r>
    </w:p>
    <w:p w14:paraId="7AF5AEC4" w14:textId="5D42F546" w:rsidR="00CD756E" w:rsidRDefault="00CD756E" w:rsidP="00B43AC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0037EE"/>
          <w:sz w:val="23"/>
          <w:szCs w:val="23"/>
        </w:rPr>
        <w:drawing>
          <wp:inline distT="0" distB="0" distL="0" distR="0" wp14:anchorId="224AEDD3" wp14:editId="41B87A91">
            <wp:extent cx="1294130" cy="500380"/>
            <wp:effectExtent l="0" t="0" r="1270" b="0"/>
            <wp:docPr id="8" name="Picture 8" descr="Standardization equ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ndardization equation">
                      <a:hlinkClick r:id="rId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4130" cy="500380"/>
                    </a:xfrm>
                    <a:prstGeom prst="rect">
                      <a:avLst/>
                    </a:prstGeom>
                    <a:noFill/>
                    <a:ln>
                      <a:noFill/>
                    </a:ln>
                  </pic:spPr>
                </pic:pic>
              </a:graphicData>
            </a:graphic>
          </wp:inline>
        </w:drawing>
      </w:r>
    </w:p>
    <w:p w14:paraId="49F4A633" w14:textId="733A5809" w:rsidR="007B12CC" w:rsidRPr="00352A4C" w:rsidRDefault="00CD756E" w:rsidP="00B43AC1">
      <w:pPr>
        <w:pStyle w:val="NormalWeb"/>
        <w:shd w:val="clear" w:color="auto" w:fill="FFFFFF"/>
        <w:spacing w:before="0" w:beforeAutospacing="0" w:after="315" w:afterAutospacing="0"/>
        <w:jc w:val="both"/>
        <w:rPr>
          <w:rFonts w:asciiTheme="minorHAnsi" w:eastAsiaTheme="minorHAnsi" w:hAnsiTheme="minorHAnsi" w:cstheme="minorHAnsi"/>
          <w:lang w:eastAsia="en-US"/>
        </w:rPr>
      </w:pPr>
      <w:r w:rsidRPr="00CD756E">
        <w:rPr>
          <w:rFonts w:asciiTheme="minorHAnsi" w:eastAsiaTheme="minorHAnsi" w:hAnsiTheme="minorHAnsi" w:cstheme="minorHAnsi"/>
          <w:noProof/>
          <w:lang w:eastAsia="en-US"/>
        </w:rPr>
        <w:drawing>
          <wp:inline distT="0" distB="0" distL="0" distR="0" wp14:anchorId="2F928E32" wp14:editId="3F2A937E">
            <wp:extent cx="103505" cy="112395"/>
            <wp:effectExtent l="0" t="0" r="0" b="1905"/>
            <wp:docPr id="7" name="Picture 7"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scaling: M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CD756E">
        <w:rPr>
          <w:rFonts w:asciiTheme="minorHAnsi" w:eastAsiaTheme="minorHAnsi" w:hAnsiTheme="minorHAnsi" w:cstheme="minorHAnsi"/>
          <w:lang w:eastAsia="en-US"/>
        </w:rPr>
        <w:t> is the mean of the feature values and </w:t>
      </w:r>
      <w:r w:rsidRPr="00CD756E">
        <w:rPr>
          <w:rFonts w:asciiTheme="minorHAnsi" w:eastAsiaTheme="minorHAnsi" w:hAnsiTheme="minorHAnsi" w:cstheme="minorHAnsi"/>
          <w:noProof/>
          <w:lang w:eastAsia="en-US"/>
        </w:rPr>
        <w:drawing>
          <wp:inline distT="0" distB="0" distL="0" distR="0" wp14:anchorId="2465E623" wp14:editId="46A8E186">
            <wp:extent cx="103505" cy="77470"/>
            <wp:effectExtent l="0" t="0" r="0" b="0"/>
            <wp:docPr id="6" name="Picture 6"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ature scaling: Sig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77470"/>
                    </a:xfrm>
                    <a:prstGeom prst="rect">
                      <a:avLst/>
                    </a:prstGeom>
                    <a:noFill/>
                    <a:ln>
                      <a:noFill/>
                    </a:ln>
                  </pic:spPr>
                </pic:pic>
              </a:graphicData>
            </a:graphic>
          </wp:inline>
        </w:drawing>
      </w:r>
      <w:r w:rsidRPr="00CD756E">
        <w:rPr>
          <w:rFonts w:asciiTheme="minorHAnsi" w:eastAsiaTheme="minorHAnsi" w:hAnsiTheme="minorHAnsi" w:cstheme="minorHAnsi"/>
          <w:lang w:eastAsia="en-US"/>
        </w:rPr>
        <w:t xml:space="preserve"> is the standard deviation of the feature </w:t>
      </w:r>
      <w:proofErr w:type="gramStart"/>
      <w:r w:rsidRPr="00CD756E">
        <w:rPr>
          <w:rFonts w:asciiTheme="minorHAnsi" w:eastAsiaTheme="minorHAnsi" w:hAnsiTheme="minorHAnsi" w:cstheme="minorHAnsi"/>
          <w:lang w:eastAsia="en-US"/>
        </w:rPr>
        <w:t>values.</w:t>
      </w:r>
      <w:proofErr w:type="gramEnd"/>
      <w:r w:rsidR="00352A4C">
        <w:rPr>
          <w:rFonts w:asciiTheme="minorHAnsi" w:eastAsiaTheme="minorHAnsi" w:hAnsiTheme="minorHAnsi" w:cstheme="minorHAnsi"/>
          <w:lang w:eastAsia="en-US"/>
        </w:rPr>
        <w:t xml:space="preserve"> </w:t>
      </w:r>
      <w:r w:rsidRPr="00CD756E">
        <w:rPr>
          <w:rFonts w:asciiTheme="minorHAnsi" w:eastAsiaTheme="minorHAnsi" w:hAnsiTheme="minorHAnsi" w:cstheme="minorHAnsi"/>
          <w:lang w:eastAsia="en-US"/>
        </w:rPr>
        <w:t>Note that in this case, the values are not restricted to a particular range.</w:t>
      </w:r>
    </w:p>
    <w:p w14:paraId="7ACEBC9C" w14:textId="697926C4" w:rsidR="007B12CC" w:rsidRPr="00C575AA" w:rsidRDefault="007B12CC" w:rsidP="00B43AC1">
      <w:pPr>
        <w:jc w:val="both"/>
        <w:rPr>
          <w:rFonts w:cstheme="minorHAnsi"/>
          <w:sz w:val="24"/>
          <w:szCs w:val="24"/>
        </w:rPr>
      </w:pPr>
      <w:r w:rsidRPr="00C575AA">
        <w:rPr>
          <w:rFonts w:cstheme="minorHAnsi"/>
          <w:sz w:val="24"/>
          <w:szCs w:val="24"/>
        </w:rPr>
        <w:t>In the dataset, the variables V1 to V28 consists of values within a very small range - between -120 to 120. However, the variables Time &amp; Amount seem to have a bigger range of values</w:t>
      </w:r>
      <w:r w:rsidR="00EA2D55" w:rsidRPr="00C575AA">
        <w:rPr>
          <w:rFonts w:cstheme="minorHAnsi"/>
          <w:sz w:val="24"/>
          <w:szCs w:val="24"/>
        </w:rPr>
        <w:t xml:space="preserve"> (0 to 25000)</w:t>
      </w:r>
      <w:r w:rsidRPr="00C575AA">
        <w:rPr>
          <w:rFonts w:cstheme="minorHAnsi"/>
          <w:sz w:val="24"/>
          <w:szCs w:val="24"/>
        </w:rPr>
        <w:t>. Hence, we can scale both the variables before modelling. The </w:t>
      </w:r>
      <w:r w:rsidRPr="00C575AA">
        <w:rPr>
          <w:rFonts w:cstheme="minorHAnsi"/>
          <w:b/>
          <w:bCs/>
          <w:i/>
          <w:iCs/>
          <w:sz w:val="24"/>
          <w:szCs w:val="24"/>
        </w:rPr>
        <w:t>StandardScalar package from the sklearn library</w:t>
      </w:r>
      <w:r w:rsidRPr="00C575AA">
        <w:rPr>
          <w:rFonts w:cstheme="minorHAnsi"/>
          <w:sz w:val="24"/>
          <w:szCs w:val="24"/>
        </w:rPr>
        <w:t xml:space="preserve"> </w:t>
      </w:r>
      <w:r w:rsidR="005C0836" w:rsidRPr="00C575AA">
        <w:rPr>
          <w:rFonts w:cstheme="minorHAnsi"/>
          <w:sz w:val="24"/>
          <w:szCs w:val="24"/>
        </w:rPr>
        <w:t xml:space="preserve">was used to </w:t>
      </w:r>
      <w:r w:rsidR="00EB0B5C" w:rsidRPr="00C575AA">
        <w:rPr>
          <w:rFonts w:cstheme="minorHAnsi"/>
          <w:sz w:val="24"/>
          <w:szCs w:val="24"/>
        </w:rPr>
        <w:t>standardise</w:t>
      </w:r>
      <w:r w:rsidR="005C0836" w:rsidRPr="00C575AA">
        <w:rPr>
          <w:rFonts w:cstheme="minorHAnsi"/>
          <w:sz w:val="24"/>
          <w:szCs w:val="24"/>
        </w:rPr>
        <w:t xml:space="preserve"> the values.</w:t>
      </w:r>
    </w:p>
    <w:p w14:paraId="2EB7AA42" w14:textId="08F9CFC3" w:rsidR="00345FCC" w:rsidRDefault="00DA162C" w:rsidP="00B43AC1">
      <w:pPr>
        <w:pStyle w:val="Heading1"/>
        <w:spacing w:line="360" w:lineRule="auto"/>
        <w:jc w:val="both"/>
        <w:rPr>
          <w:rFonts w:cstheme="minorHAnsi"/>
          <w:b/>
          <w:bCs/>
          <w:u w:val="single"/>
        </w:rPr>
      </w:pPr>
      <w:bookmarkStart w:id="8" w:name="_Toc70541560"/>
      <w:r>
        <w:rPr>
          <w:rFonts w:cstheme="minorHAnsi"/>
          <w:b/>
          <w:bCs/>
          <w:u w:val="single"/>
        </w:rPr>
        <w:lastRenderedPageBreak/>
        <w:t>4</w:t>
      </w:r>
      <w:r w:rsidR="00345FCC" w:rsidRPr="00561A16">
        <w:rPr>
          <w:rFonts w:cstheme="minorHAnsi"/>
          <w:b/>
          <w:bCs/>
          <w:u w:val="single"/>
        </w:rPr>
        <w:t xml:space="preserve">. </w:t>
      </w:r>
      <w:r>
        <w:rPr>
          <w:rFonts w:cstheme="minorHAnsi"/>
          <w:b/>
          <w:bCs/>
          <w:u w:val="single"/>
        </w:rPr>
        <w:t>MODEL DEVELOPMENT</w:t>
      </w:r>
      <w:bookmarkEnd w:id="8"/>
    </w:p>
    <w:p w14:paraId="76A863B3" w14:textId="788A923C" w:rsidR="00345FCC" w:rsidRPr="00854C35" w:rsidRDefault="00854C35" w:rsidP="00B43AC1">
      <w:pPr>
        <w:pStyle w:val="Heading2"/>
        <w:jc w:val="both"/>
      </w:pPr>
      <w:bookmarkStart w:id="9" w:name="_Toc70541561"/>
      <w:r>
        <w:t>4</w:t>
      </w:r>
      <w:r w:rsidR="00345FCC" w:rsidRPr="00854C35">
        <w:t>.1 Dependent variable distribution</w:t>
      </w:r>
      <w:bookmarkEnd w:id="9"/>
    </w:p>
    <w:p w14:paraId="06D4F2CA" w14:textId="1E80FC1B" w:rsidR="00345FCC" w:rsidRPr="00275174" w:rsidRDefault="00345FCC" w:rsidP="00B43AC1">
      <w:pPr>
        <w:jc w:val="both"/>
        <w:rPr>
          <w:sz w:val="24"/>
          <w:szCs w:val="24"/>
        </w:rPr>
      </w:pPr>
      <w:r w:rsidRPr="008F1891">
        <w:rPr>
          <w:b/>
          <w:bCs/>
          <w:sz w:val="24"/>
          <w:szCs w:val="24"/>
        </w:rPr>
        <w:t>The dependent variable ‘Class’ is highly imbalanced since most of the transactions in the dataset represent non-fraud transactions and very few samples represent the fraudulent transactions</w:t>
      </w:r>
      <w:r w:rsidRPr="00275174">
        <w:rPr>
          <w:sz w:val="24"/>
          <w:szCs w:val="24"/>
        </w:rPr>
        <w:t>. This is understandable from the business aspect as well since fraudulent transactions are very infrequent.</w:t>
      </w:r>
    </w:p>
    <w:p w14:paraId="619C5E7A" w14:textId="27AEC5BE" w:rsidR="00345FCC" w:rsidRPr="00275174" w:rsidRDefault="00345FCC" w:rsidP="00B43AC1">
      <w:pPr>
        <w:jc w:val="both"/>
        <w:rPr>
          <w:sz w:val="24"/>
          <w:szCs w:val="24"/>
        </w:rPr>
      </w:pPr>
      <w:r w:rsidRPr="00275174">
        <w:rPr>
          <w:sz w:val="24"/>
          <w:szCs w:val="24"/>
        </w:rPr>
        <w:t>To represent in percentages, 99.83% of the data represent non-fraud transactions and only 0.17</w:t>
      </w:r>
      <w:r w:rsidR="00100C58" w:rsidRPr="00275174">
        <w:rPr>
          <w:sz w:val="24"/>
          <w:szCs w:val="24"/>
        </w:rPr>
        <w:t>% of</w:t>
      </w:r>
      <w:r w:rsidRPr="00275174">
        <w:rPr>
          <w:sz w:val="24"/>
          <w:szCs w:val="24"/>
        </w:rPr>
        <w:t xml:space="preserve"> the data represent fraud transactions.</w:t>
      </w:r>
    </w:p>
    <w:p w14:paraId="72B25450" w14:textId="76E4E25C" w:rsidR="00345FCC" w:rsidRDefault="008542D0" w:rsidP="00B43AC1">
      <w:pPr>
        <w:jc w:val="both"/>
      </w:pPr>
      <w:r w:rsidRPr="00561A16">
        <w:rPr>
          <w:rFonts w:cstheme="minorHAnsi"/>
          <w:noProof/>
          <w:sz w:val="24"/>
          <w:szCs w:val="24"/>
          <w:lang w:val="en-US"/>
        </w:rPr>
        <mc:AlternateContent>
          <mc:Choice Requires="wps">
            <w:drawing>
              <wp:anchor distT="45720" distB="45720" distL="114300" distR="114300" simplePos="0" relativeHeight="251744256" behindDoc="0" locked="0" layoutInCell="1" allowOverlap="1" wp14:anchorId="3B18F941" wp14:editId="2402E82C">
                <wp:simplePos x="0" y="0"/>
                <wp:positionH relativeFrom="margin">
                  <wp:align>left</wp:align>
                </wp:positionH>
                <wp:positionV relativeFrom="paragraph">
                  <wp:posOffset>3519616</wp:posOffset>
                </wp:positionV>
                <wp:extent cx="6021070" cy="314325"/>
                <wp:effectExtent l="0" t="0" r="0" b="952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167E6A0F" w14:textId="2B07AE15" w:rsidR="00197374" w:rsidRDefault="00197374" w:rsidP="00197374">
                            <w:pPr>
                              <w:jc w:val="center"/>
                            </w:pPr>
                            <w:r w:rsidRPr="00615E9D">
                              <w:rPr>
                                <w:i/>
                                <w:iCs/>
                              </w:rPr>
                              <w:t xml:space="preserve">Fig </w:t>
                            </w:r>
                            <w:r w:rsidR="008542D0">
                              <w:rPr>
                                <w:i/>
                                <w:iCs/>
                              </w:rPr>
                              <w:t>3</w:t>
                            </w:r>
                            <w:r w:rsidRPr="00615E9D">
                              <w:rPr>
                                <w:i/>
                                <w:iCs/>
                              </w:rPr>
                              <w:t>.</w:t>
                            </w:r>
                            <w:r>
                              <w:t xml:space="preserve"> </w:t>
                            </w:r>
                            <w:r w:rsidR="008542D0">
                              <w:t>Dependent variable ‘Class’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8F941" id="_x0000_s1032" type="#_x0000_t202" style="position:absolute;left:0;text-align:left;margin-left:0;margin-top:277.15pt;width:474.1pt;height:24.75pt;z-index:251744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" stroked="f">
                <v:textbox>
                  <w:txbxContent>
                    <w:p w14:paraId="167E6A0F" w14:textId="2B07AE15" w:rsidR="00197374" w:rsidRDefault="00197374" w:rsidP="00197374">
                      <w:pPr>
                        <w:jc w:val="center"/>
                      </w:pPr>
                      <w:r w:rsidRPr="00615E9D">
                        <w:rPr>
                          <w:i/>
                          <w:iCs/>
                        </w:rPr>
                        <w:t xml:space="preserve">Fig </w:t>
                      </w:r>
                      <w:r w:rsidR="008542D0">
                        <w:rPr>
                          <w:i/>
                          <w:iCs/>
                        </w:rPr>
                        <w:t>3</w:t>
                      </w:r>
                      <w:r w:rsidRPr="00615E9D">
                        <w:rPr>
                          <w:i/>
                          <w:iCs/>
                        </w:rPr>
                        <w:t>.</w:t>
                      </w:r>
                      <w:r>
                        <w:t xml:space="preserve"> </w:t>
                      </w:r>
                      <w:r w:rsidR="008542D0">
                        <w:t>Dependent variable ‘Class’ distribution</w:t>
                      </w:r>
                    </w:p>
                  </w:txbxContent>
                </v:textbox>
                <w10:wrap type="square" anchorx="margin"/>
              </v:shape>
            </w:pict>
          </mc:Fallback>
        </mc:AlternateContent>
      </w:r>
      <w:r w:rsidR="00345FCC">
        <w:rPr>
          <w:noProof/>
        </w:rPr>
        <w:drawing>
          <wp:inline distT="0" distB="0" distL="0" distR="0" wp14:anchorId="1BCCCC14" wp14:editId="6858746E">
            <wp:extent cx="5184775" cy="332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75" cy="3329940"/>
                    </a:xfrm>
                    <a:prstGeom prst="rect">
                      <a:avLst/>
                    </a:prstGeom>
                    <a:noFill/>
                    <a:ln>
                      <a:noFill/>
                    </a:ln>
                  </pic:spPr>
                </pic:pic>
              </a:graphicData>
            </a:graphic>
          </wp:inline>
        </w:drawing>
      </w:r>
    </w:p>
    <w:p w14:paraId="4808D920" w14:textId="3D30FEED" w:rsidR="00197374" w:rsidRPr="00345FCC" w:rsidRDefault="00197374" w:rsidP="00B43AC1">
      <w:pPr>
        <w:jc w:val="both"/>
      </w:pPr>
    </w:p>
    <w:p w14:paraId="0E09F2E3" w14:textId="1E9BF4C1" w:rsidR="00345FCC" w:rsidRPr="009724FA" w:rsidRDefault="009724FA" w:rsidP="00B43AC1">
      <w:pPr>
        <w:pStyle w:val="Heading3"/>
        <w:jc w:val="both"/>
      </w:pPr>
      <w:bookmarkStart w:id="10" w:name="_Toc70541562"/>
      <w:r w:rsidRPr="009724FA">
        <w:t>4</w:t>
      </w:r>
      <w:r w:rsidR="00345FCC" w:rsidRPr="009724FA">
        <w:t>.1.1 Imbalanced classification</w:t>
      </w:r>
      <w:bookmarkEnd w:id="10"/>
    </w:p>
    <w:p w14:paraId="093ED1CC" w14:textId="4062E9D6" w:rsidR="00345FCC" w:rsidRPr="009465E7" w:rsidRDefault="00345FCC" w:rsidP="00B43AC1">
      <w:pPr>
        <w:jc w:val="both"/>
        <w:rPr>
          <w:sz w:val="24"/>
          <w:szCs w:val="24"/>
        </w:rPr>
      </w:pPr>
      <w:r w:rsidRPr="009465E7">
        <w:rPr>
          <w:sz w:val="24"/>
          <w:szCs w:val="24"/>
        </w:rPr>
        <w:t xml:space="preserve">Imbalanced classifications pose a challenge for predictive </w:t>
      </w:r>
      <w:r w:rsidR="007D1A49" w:rsidRPr="009465E7">
        <w:rPr>
          <w:sz w:val="24"/>
          <w:szCs w:val="24"/>
        </w:rPr>
        <w:t>modelling</w:t>
      </w:r>
      <w:r w:rsidRPr="009465E7">
        <w:rPr>
          <w:sz w:val="24"/>
          <w:szCs w:val="24"/>
        </w:rPr>
        <w:t xml:space="preserve">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14:paraId="2484E18E" w14:textId="77777777" w:rsidR="00073CB3" w:rsidRDefault="00073CB3" w:rsidP="00B43AC1">
      <w:pPr>
        <w:jc w:val="both"/>
      </w:pPr>
    </w:p>
    <w:p w14:paraId="28967E6A" w14:textId="5E8128E1" w:rsidR="00073CB3" w:rsidRDefault="009724FA" w:rsidP="00B43AC1">
      <w:pPr>
        <w:pStyle w:val="Heading3"/>
        <w:jc w:val="both"/>
      </w:pPr>
      <w:bookmarkStart w:id="11" w:name="_Toc70541563"/>
      <w:r>
        <w:t>4</w:t>
      </w:r>
      <w:r w:rsidR="00073CB3">
        <w:t>.1.2 Handling Imbalance in dataset</w:t>
      </w:r>
      <w:bookmarkEnd w:id="11"/>
    </w:p>
    <w:p w14:paraId="7957A2C5" w14:textId="3DBD2C95" w:rsidR="00345FCC" w:rsidRPr="00AB3A8F" w:rsidRDefault="00345FCC" w:rsidP="00B43AC1">
      <w:pPr>
        <w:jc w:val="both"/>
        <w:rPr>
          <w:sz w:val="24"/>
          <w:szCs w:val="24"/>
        </w:rPr>
      </w:pPr>
      <w:r w:rsidRPr="006A23EF">
        <w:rPr>
          <w:sz w:val="24"/>
          <w:szCs w:val="24"/>
        </w:rPr>
        <w:t xml:space="preserve">Dealing with imbalanced datasets entails strategies such as improving classification algorithms or balancing classes in the training data (data </w:t>
      </w:r>
      <w:r w:rsidR="00002D7E" w:rsidRPr="006A23EF">
        <w:rPr>
          <w:sz w:val="24"/>
          <w:szCs w:val="24"/>
        </w:rPr>
        <w:t>pre-processing</w:t>
      </w:r>
      <w:r w:rsidRPr="006A23EF">
        <w:rPr>
          <w:sz w:val="24"/>
          <w:szCs w:val="24"/>
        </w:rPr>
        <w:t xml:space="preserve">) before providing the </w:t>
      </w:r>
      <w:r w:rsidRPr="006A23EF">
        <w:rPr>
          <w:sz w:val="24"/>
          <w:szCs w:val="24"/>
        </w:rPr>
        <w:lastRenderedPageBreak/>
        <w:t xml:space="preserve">data as input to the machine learning algorithm. The main objective of balancing classes is to either increasing the frequency of the minority class or decreasing the frequency of the </w:t>
      </w:r>
      <w:r w:rsidRPr="00AB3A8F">
        <w:rPr>
          <w:sz w:val="24"/>
          <w:szCs w:val="24"/>
        </w:rPr>
        <w:t xml:space="preserve">majority class. This is done </w:t>
      </w:r>
      <w:r w:rsidR="00073CB3" w:rsidRPr="00AB3A8F">
        <w:rPr>
          <w:sz w:val="24"/>
          <w:szCs w:val="24"/>
        </w:rPr>
        <w:t>to</w:t>
      </w:r>
      <w:r w:rsidRPr="00AB3A8F">
        <w:rPr>
          <w:sz w:val="24"/>
          <w:szCs w:val="24"/>
        </w:rPr>
        <w:t xml:space="preserve"> obtain approximately the same number of instances for both the classes. Let us look at a few resampling techniques:</w:t>
      </w:r>
    </w:p>
    <w:p w14:paraId="6303EC81" w14:textId="0DD38723" w:rsidR="00345FCC" w:rsidRPr="00AB3A8F" w:rsidRDefault="00345FCC" w:rsidP="00B43AC1">
      <w:pPr>
        <w:pStyle w:val="ListParagraph"/>
        <w:numPr>
          <w:ilvl w:val="0"/>
          <w:numId w:val="6"/>
        </w:numPr>
        <w:jc w:val="both"/>
        <w:rPr>
          <w:sz w:val="24"/>
          <w:szCs w:val="24"/>
        </w:rPr>
      </w:pPr>
      <w:r w:rsidRPr="00AB3A8F">
        <w:rPr>
          <w:b/>
          <w:bCs/>
          <w:sz w:val="24"/>
          <w:szCs w:val="24"/>
        </w:rPr>
        <w:t>Random Under-Sampling</w:t>
      </w:r>
      <w:r w:rsidRPr="00AB3A8F">
        <w:rPr>
          <w:sz w:val="24"/>
          <w:szCs w:val="24"/>
        </w:rPr>
        <w:t xml:space="preserve"> - Random </w:t>
      </w:r>
      <w:r w:rsidR="00073CB3" w:rsidRPr="00AB3A8F">
        <w:rPr>
          <w:sz w:val="24"/>
          <w:szCs w:val="24"/>
        </w:rPr>
        <w:t>Under Sampling</w:t>
      </w:r>
      <w:r w:rsidRPr="00AB3A8F">
        <w:rPr>
          <w:sz w:val="24"/>
          <w:szCs w:val="24"/>
        </w:rPr>
        <w:t xml:space="preserve"> aims to balance class distribution by randomly eliminating majority class examples. This is done until the majority and minority class instances are balanced out.</w:t>
      </w:r>
    </w:p>
    <w:p w14:paraId="2B9D6B2D" w14:textId="6D56F65E" w:rsidR="00073CB3" w:rsidRDefault="00DB76DB" w:rsidP="00B43AC1">
      <w:pPr>
        <w:pStyle w:val="ListParagraph"/>
        <w:jc w:val="both"/>
      </w:pPr>
      <w:r w:rsidRPr="00561A16">
        <w:rPr>
          <w:rFonts w:cstheme="minorHAnsi"/>
          <w:noProof/>
          <w:sz w:val="24"/>
          <w:szCs w:val="24"/>
          <w:lang w:val="en-US"/>
        </w:rPr>
        <mc:AlternateContent>
          <mc:Choice Requires="wps">
            <w:drawing>
              <wp:anchor distT="45720" distB="45720" distL="114300" distR="114300" simplePos="0" relativeHeight="251746304" behindDoc="0" locked="0" layoutInCell="1" allowOverlap="1" wp14:anchorId="0DA6B54D" wp14:editId="3C3660B8">
                <wp:simplePos x="0" y="0"/>
                <wp:positionH relativeFrom="margin">
                  <wp:align>left</wp:align>
                </wp:positionH>
                <wp:positionV relativeFrom="paragraph">
                  <wp:posOffset>2528502</wp:posOffset>
                </wp:positionV>
                <wp:extent cx="6021070" cy="314325"/>
                <wp:effectExtent l="0" t="0" r="0" b="9525"/>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0601A7E8" w14:textId="78418F83" w:rsidR="00DB76DB" w:rsidRDefault="00DB76DB" w:rsidP="00DB76DB">
                            <w:pPr>
                              <w:jc w:val="center"/>
                            </w:pPr>
                            <w:r w:rsidRPr="00615E9D">
                              <w:rPr>
                                <w:i/>
                                <w:iCs/>
                              </w:rPr>
                              <w:t xml:space="preserve">Fig </w:t>
                            </w:r>
                            <w:r>
                              <w:rPr>
                                <w:i/>
                                <w:iCs/>
                              </w:rPr>
                              <w:t>4</w:t>
                            </w:r>
                            <w:r w:rsidRPr="00615E9D">
                              <w:rPr>
                                <w:i/>
                                <w:iCs/>
                              </w:rPr>
                              <w:t>.</w:t>
                            </w:r>
                            <w:r>
                              <w:t xml:space="preserve"> Undersampling</w:t>
                            </w:r>
                            <w:r w:rsidR="00A6716A">
                              <w:t xml:space="preserve"> technique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6B54D" id="_x0000_s1033" type="#_x0000_t202" style="position:absolute;left:0;text-align:left;margin-left:0;margin-top:199.1pt;width:474.1pt;height:24.7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PbIQIAACM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" stroked="f">
                <v:textbox>
                  <w:txbxContent>
                    <w:p w14:paraId="0601A7E8" w14:textId="78418F83" w:rsidR="00DB76DB" w:rsidRDefault="00DB76DB" w:rsidP="00DB76DB">
                      <w:pPr>
                        <w:jc w:val="center"/>
                      </w:pPr>
                      <w:r w:rsidRPr="00615E9D">
                        <w:rPr>
                          <w:i/>
                          <w:iCs/>
                        </w:rPr>
                        <w:t xml:space="preserve">Fig </w:t>
                      </w:r>
                      <w:r>
                        <w:rPr>
                          <w:i/>
                          <w:iCs/>
                        </w:rPr>
                        <w:t>4</w:t>
                      </w:r>
                      <w:r w:rsidRPr="00615E9D">
                        <w:rPr>
                          <w:i/>
                          <w:iCs/>
                        </w:rPr>
                        <w:t>.</w:t>
                      </w:r>
                      <w:r>
                        <w:t xml:space="preserve"> Undersampling</w:t>
                      </w:r>
                      <w:r w:rsidR="00A6716A">
                        <w:t xml:space="preserve"> technique</w:t>
                      </w:r>
                      <w:r>
                        <w:t xml:space="preserve"> </w:t>
                      </w:r>
                    </w:p>
                  </w:txbxContent>
                </v:textbox>
                <w10:wrap type="square" anchorx="margin"/>
              </v:shape>
            </w:pict>
          </mc:Fallback>
        </mc:AlternateContent>
      </w:r>
      <w:r w:rsidR="00073CB3">
        <w:rPr>
          <w:noProof/>
        </w:rPr>
        <w:drawing>
          <wp:inline distT="0" distB="0" distL="0" distR="0" wp14:anchorId="6435960D" wp14:editId="76CA604A">
            <wp:extent cx="345757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2333625"/>
                    </a:xfrm>
                    <a:prstGeom prst="rect">
                      <a:avLst/>
                    </a:prstGeom>
                  </pic:spPr>
                </pic:pic>
              </a:graphicData>
            </a:graphic>
          </wp:inline>
        </w:drawing>
      </w:r>
    </w:p>
    <w:p w14:paraId="60C523F7" w14:textId="5EF4B880" w:rsidR="00DB76DB" w:rsidRDefault="00DB76DB" w:rsidP="00B43AC1">
      <w:pPr>
        <w:pStyle w:val="ListParagraph"/>
        <w:jc w:val="both"/>
      </w:pPr>
    </w:p>
    <w:p w14:paraId="055B5B7B" w14:textId="50205D91" w:rsidR="00345FCC" w:rsidRPr="006259DE" w:rsidRDefault="00345FCC" w:rsidP="00B43AC1">
      <w:pPr>
        <w:pStyle w:val="Heading4"/>
        <w:numPr>
          <w:ilvl w:val="0"/>
          <w:numId w:val="6"/>
        </w:numPr>
        <w:shd w:val="clear" w:color="auto" w:fill="FFFFFF"/>
        <w:spacing w:before="150" w:after="300" w:line="336" w:lineRule="atLeast"/>
        <w:jc w:val="both"/>
        <w:rPr>
          <w:rFonts w:asciiTheme="minorHAnsi" w:eastAsiaTheme="minorHAnsi" w:hAnsiTheme="minorHAnsi" w:cstheme="minorBidi"/>
          <w:i w:val="0"/>
          <w:iCs w:val="0"/>
          <w:color w:val="auto"/>
          <w:sz w:val="24"/>
          <w:szCs w:val="24"/>
        </w:rPr>
      </w:pPr>
      <w:r w:rsidRPr="006259DE">
        <w:rPr>
          <w:rFonts w:asciiTheme="minorHAnsi" w:eastAsiaTheme="minorHAnsi" w:hAnsiTheme="minorHAnsi" w:cstheme="minorBidi"/>
          <w:b/>
          <w:bCs/>
          <w:i w:val="0"/>
          <w:iCs w:val="0"/>
          <w:color w:val="auto"/>
          <w:sz w:val="24"/>
          <w:szCs w:val="24"/>
        </w:rPr>
        <w:t>Random Over-Sampling -</w:t>
      </w:r>
      <w:r w:rsidRPr="006259DE">
        <w:rPr>
          <w:rFonts w:asciiTheme="minorHAnsi" w:eastAsiaTheme="minorHAnsi" w:hAnsiTheme="minorHAnsi" w:cstheme="minorBidi"/>
          <w:i w:val="0"/>
          <w:iCs w:val="0"/>
          <w:color w:val="auto"/>
          <w:sz w:val="24"/>
          <w:szCs w:val="24"/>
        </w:rPr>
        <w:t xml:space="preserve"> Over-Sampling increases the number of instances in the minority class by randomly replicating them </w:t>
      </w:r>
      <w:r w:rsidR="00100C58" w:rsidRPr="006259DE">
        <w:rPr>
          <w:rFonts w:asciiTheme="minorHAnsi" w:eastAsiaTheme="minorHAnsi" w:hAnsiTheme="minorHAnsi" w:cstheme="minorBidi"/>
          <w:i w:val="0"/>
          <w:iCs w:val="0"/>
          <w:color w:val="auto"/>
          <w:sz w:val="24"/>
          <w:szCs w:val="24"/>
        </w:rPr>
        <w:t>to</w:t>
      </w:r>
      <w:r w:rsidRPr="006259DE">
        <w:rPr>
          <w:rFonts w:asciiTheme="minorHAnsi" w:eastAsiaTheme="minorHAnsi" w:hAnsiTheme="minorHAnsi" w:cstheme="minorBidi"/>
          <w:i w:val="0"/>
          <w:iCs w:val="0"/>
          <w:color w:val="auto"/>
          <w:sz w:val="24"/>
          <w:szCs w:val="24"/>
        </w:rPr>
        <w:t xml:space="preserve"> present a higher representation of the minority class in the sample.</w:t>
      </w:r>
    </w:p>
    <w:p w14:paraId="1BAF1746" w14:textId="217CDC51" w:rsidR="00073CB3" w:rsidRDefault="00940340" w:rsidP="00B43AC1">
      <w:pPr>
        <w:jc w:val="both"/>
      </w:pPr>
      <w:r w:rsidRPr="00561A16">
        <w:rPr>
          <w:rFonts w:cstheme="minorHAnsi"/>
          <w:noProof/>
          <w:sz w:val="24"/>
          <w:szCs w:val="24"/>
          <w:lang w:val="en-US"/>
        </w:rPr>
        <mc:AlternateContent>
          <mc:Choice Requires="wps">
            <w:drawing>
              <wp:anchor distT="45720" distB="45720" distL="114300" distR="114300" simplePos="0" relativeHeight="251748352" behindDoc="0" locked="0" layoutInCell="1" allowOverlap="1" wp14:anchorId="05CA4687" wp14:editId="4E1CE298">
                <wp:simplePos x="0" y="0"/>
                <wp:positionH relativeFrom="margin">
                  <wp:align>left</wp:align>
                </wp:positionH>
                <wp:positionV relativeFrom="paragraph">
                  <wp:posOffset>2379818</wp:posOffset>
                </wp:positionV>
                <wp:extent cx="6021070" cy="314325"/>
                <wp:effectExtent l="0" t="0" r="0" b="952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1E0909A6" w14:textId="40477056" w:rsidR="00940340" w:rsidRDefault="00940340" w:rsidP="00940340">
                            <w:pPr>
                              <w:jc w:val="center"/>
                            </w:pPr>
                            <w:r w:rsidRPr="00615E9D">
                              <w:rPr>
                                <w:i/>
                                <w:iCs/>
                              </w:rPr>
                              <w:t xml:space="preserve">Fig </w:t>
                            </w:r>
                            <w:r>
                              <w:rPr>
                                <w:i/>
                                <w:iCs/>
                              </w:rPr>
                              <w:t>4</w:t>
                            </w:r>
                            <w:r w:rsidRPr="00615E9D">
                              <w:rPr>
                                <w:i/>
                                <w:iCs/>
                              </w:rPr>
                              <w:t>.</w:t>
                            </w:r>
                            <w:r>
                              <w:t xml:space="preserve"> Oversampling technique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4687" id="_x0000_s1034" type="#_x0000_t202" style="position:absolute;left:0;text-align:left;margin-left:0;margin-top:187.4pt;width:474.1pt;height:24.75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BzIwIAACM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" stroked="f">
                <v:textbox>
                  <w:txbxContent>
                    <w:p w14:paraId="1E0909A6" w14:textId="40477056" w:rsidR="00940340" w:rsidRDefault="00940340" w:rsidP="00940340">
                      <w:pPr>
                        <w:jc w:val="center"/>
                      </w:pPr>
                      <w:r w:rsidRPr="00615E9D">
                        <w:rPr>
                          <w:i/>
                          <w:iCs/>
                        </w:rPr>
                        <w:t xml:space="preserve">Fig </w:t>
                      </w:r>
                      <w:r>
                        <w:rPr>
                          <w:i/>
                          <w:iCs/>
                        </w:rPr>
                        <w:t>4</w:t>
                      </w:r>
                      <w:r w:rsidRPr="00615E9D">
                        <w:rPr>
                          <w:i/>
                          <w:iCs/>
                        </w:rPr>
                        <w:t>.</w:t>
                      </w:r>
                      <w:r>
                        <w:t xml:space="preserve"> Oversampling technique </w:t>
                      </w:r>
                    </w:p>
                  </w:txbxContent>
                </v:textbox>
                <w10:wrap type="square" anchorx="margin"/>
              </v:shape>
            </w:pict>
          </mc:Fallback>
        </mc:AlternateContent>
      </w:r>
      <w:r w:rsidR="00073CB3">
        <w:rPr>
          <w:noProof/>
        </w:rPr>
        <w:drawing>
          <wp:inline distT="0" distB="0" distL="0" distR="0" wp14:anchorId="0198B149" wp14:editId="59D5F424">
            <wp:extent cx="375285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209800"/>
                    </a:xfrm>
                    <a:prstGeom prst="rect">
                      <a:avLst/>
                    </a:prstGeom>
                  </pic:spPr>
                </pic:pic>
              </a:graphicData>
            </a:graphic>
          </wp:inline>
        </w:drawing>
      </w:r>
    </w:p>
    <w:p w14:paraId="5FC1849B" w14:textId="55D6836D" w:rsidR="00940340" w:rsidRPr="00073CB3" w:rsidRDefault="00940340" w:rsidP="00B43AC1">
      <w:pPr>
        <w:jc w:val="both"/>
      </w:pPr>
    </w:p>
    <w:p w14:paraId="15C3DD65" w14:textId="4AFD6DD9" w:rsidR="00345FCC" w:rsidRPr="00DA6DD8" w:rsidRDefault="00345FCC" w:rsidP="00B43AC1">
      <w:pPr>
        <w:pStyle w:val="ListParagraph"/>
        <w:numPr>
          <w:ilvl w:val="0"/>
          <w:numId w:val="6"/>
        </w:numPr>
        <w:jc w:val="both"/>
        <w:rPr>
          <w:sz w:val="24"/>
          <w:szCs w:val="24"/>
        </w:rPr>
      </w:pPr>
      <w:r w:rsidRPr="00DA6DD8">
        <w:rPr>
          <w:b/>
          <w:bCs/>
          <w:sz w:val="24"/>
          <w:szCs w:val="24"/>
        </w:rPr>
        <w:lastRenderedPageBreak/>
        <w:t>Cluster-Based Over Sampling -</w:t>
      </w:r>
      <w:r w:rsidRPr="00DA6DD8">
        <w:rPr>
          <w:sz w:val="24"/>
          <w:szCs w:val="24"/>
        </w:rPr>
        <w:t xml:space="preserve"> 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w:t>
      </w:r>
    </w:p>
    <w:p w14:paraId="776C03E2" w14:textId="77777777" w:rsidR="00073CB3" w:rsidRPr="00DA6DD8" w:rsidRDefault="00073CB3" w:rsidP="00B43AC1">
      <w:pPr>
        <w:pStyle w:val="ListParagraph"/>
        <w:jc w:val="both"/>
        <w:rPr>
          <w:sz w:val="24"/>
          <w:szCs w:val="24"/>
        </w:rPr>
      </w:pPr>
    </w:p>
    <w:p w14:paraId="4157C580" w14:textId="58A2A9C7" w:rsidR="00345FCC" w:rsidRPr="00DA6DD8" w:rsidRDefault="00345FCC" w:rsidP="00B43AC1">
      <w:pPr>
        <w:pStyle w:val="ListParagraph"/>
        <w:numPr>
          <w:ilvl w:val="0"/>
          <w:numId w:val="6"/>
        </w:numPr>
        <w:jc w:val="both"/>
        <w:rPr>
          <w:sz w:val="24"/>
          <w:szCs w:val="24"/>
        </w:rPr>
      </w:pPr>
      <w:r w:rsidRPr="00DA6DD8">
        <w:rPr>
          <w:b/>
          <w:bCs/>
          <w:sz w:val="24"/>
          <w:szCs w:val="24"/>
        </w:rPr>
        <w:t>Synthetic Minority Over-sampling Technique (SMOTE)</w:t>
      </w:r>
      <w:r w:rsidRPr="00DA6DD8">
        <w:rPr>
          <w:sz w:val="24"/>
          <w:szCs w:val="24"/>
        </w:rPr>
        <w:t xml:space="preserve"> - This technique is followed to avoid overfitting which occurs when exact replicas of minority instances are added to the main dataset. A subset of data is taken from the minority class as an example and then new synthetic similar instances are created. These synthetic instances are then added to the original dataset. The new dataset is used as a sample to train the classification models.</w:t>
      </w:r>
    </w:p>
    <w:p w14:paraId="0D2E965A" w14:textId="77777777" w:rsidR="00073CB3" w:rsidRDefault="00073CB3" w:rsidP="00B43AC1">
      <w:pPr>
        <w:pStyle w:val="ListParagraph"/>
        <w:jc w:val="both"/>
      </w:pPr>
    </w:p>
    <w:p w14:paraId="11CD547A" w14:textId="22FA1FD6" w:rsidR="00073CB3" w:rsidRDefault="00073CB3" w:rsidP="00B43AC1">
      <w:pPr>
        <w:pStyle w:val="ListParagraph"/>
        <w:jc w:val="both"/>
      </w:pPr>
      <w:r>
        <w:rPr>
          <w:noProof/>
        </w:rPr>
        <w:drawing>
          <wp:inline distT="0" distB="0" distL="0" distR="0" wp14:anchorId="3AEB8C9B" wp14:editId="13318BDD">
            <wp:extent cx="5731510" cy="18980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98015"/>
                    </a:xfrm>
                    <a:prstGeom prst="rect">
                      <a:avLst/>
                    </a:prstGeom>
                  </pic:spPr>
                </pic:pic>
              </a:graphicData>
            </a:graphic>
          </wp:inline>
        </w:drawing>
      </w:r>
    </w:p>
    <w:p w14:paraId="70A4224A" w14:textId="02304AF3" w:rsidR="00556C72" w:rsidRPr="00345FCC" w:rsidRDefault="00556C72" w:rsidP="00B43AC1">
      <w:pPr>
        <w:pStyle w:val="ListParagraph"/>
        <w:jc w:val="both"/>
      </w:pPr>
      <w:r w:rsidRPr="00561A16">
        <w:rPr>
          <w:rFonts w:cstheme="minorHAnsi"/>
          <w:noProof/>
          <w:sz w:val="24"/>
          <w:szCs w:val="24"/>
          <w:lang w:val="en-US"/>
        </w:rPr>
        <mc:AlternateContent>
          <mc:Choice Requires="wps">
            <w:drawing>
              <wp:anchor distT="45720" distB="45720" distL="114300" distR="114300" simplePos="0" relativeHeight="251750400" behindDoc="0" locked="0" layoutInCell="1" allowOverlap="1" wp14:anchorId="11B7EB00" wp14:editId="57BF249C">
                <wp:simplePos x="0" y="0"/>
                <wp:positionH relativeFrom="margin">
                  <wp:posOffset>0</wp:posOffset>
                </wp:positionH>
                <wp:positionV relativeFrom="paragraph">
                  <wp:posOffset>337185</wp:posOffset>
                </wp:positionV>
                <wp:extent cx="6021070" cy="314325"/>
                <wp:effectExtent l="0" t="0" r="0" b="952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63C47102" w14:textId="64627034" w:rsidR="00556C72" w:rsidRDefault="00556C72" w:rsidP="00556C72">
                            <w:pPr>
                              <w:jc w:val="center"/>
                            </w:pPr>
                            <w:r w:rsidRPr="00615E9D">
                              <w:rPr>
                                <w:i/>
                                <w:iCs/>
                              </w:rPr>
                              <w:t xml:space="preserve">Fig </w:t>
                            </w:r>
                            <w:r>
                              <w:rPr>
                                <w:i/>
                                <w:iCs/>
                              </w:rPr>
                              <w:t>6</w:t>
                            </w:r>
                            <w:r w:rsidRPr="00615E9D">
                              <w:rPr>
                                <w:i/>
                                <w:iCs/>
                              </w:rPr>
                              <w:t>.</w:t>
                            </w:r>
                            <w:r>
                              <w:t xml:space="preserve"> SMOTE technique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EB00" id="_x0000_s1035" type="#_x0000_t202" style="position:absolute;left:0;text-align:left;margin-left:0;margin-top:26.55pt;width:474.1pt;height:24.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c3IwIAACM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" stroked="f">
                <v:textbox>
                  <w:txbxContent>
                    <w:p w14:paraId="63C47102" w14:textId="64627034" w:rsidR="00556C72" w:rsidRDefault="00556C72" w:rsidP="00556C72">
                      <w:pPr>
                        <w:jc w:val="center"/>
                      </w:pPr>
                      <w:r w:rsidRPr="00615E9D">
                        <w:rPr>
                          <w:i/>
                          <w:iCs/>
                        </w:rPr>
                        <w:t xml:space="preserve">Fig </w:t>
                      </w:r>
                      <w:r>
                        <w:rPr>
                          <w:i/>
                          <w:iCs/>
                        </w:rPr>
                        <w:t>6</w:t>
                      </w:r>
                      <w:r w:rsidRPr="00615E9D">
                        <w:rPr>
                          <w:i/>
                          <w:iCs/>
                        </w:rPr>
                        <w:t>.</w:t>
                      </w:r>
                      <w:r>
                        <w:t xml:space="preserve"> SMOTE technique </w:t>
                      </w:r>
                    </w:p>
                  </w:txbxContent>
                </v:textbox>
                <w10:wrap type="square" anchorx="margin"/>
              </v:shape>
            </w:pict>
          </mc:Fallback>
        </mc:AlternateContent>
      </w:r>
    </w:p>
    <w:p w14:paraId="7CF9F409" w14:textId="01B0A622" w:rsidR="00345FCC" w:rsidRDefault="00345FCC" w:rsidP="00B43AC1">
      <w:pPr>
        <w:jc w:val="both"/>
      </w:pPr>
    </w:p>
    <w:p w14:paraId="70E229B6" w14:textId="4A8F190E" w:rsidR="002D7F87" w:rsidRPr="00AB1878" w:rsidRDefault="002D7F87" w:rsidP="00B43AC1">
      <w:pPr>
        <w:jc w:val="both"/>
        <w:rPr>
          <w:sz w:val="24"/>
          <w:szCs w:val="24"/>
        </w:rPr>
      </w:pPr>
      <w:r w:rsidRPr="00AB1878">
        <w:rPr>
          <w:sz w:val="24"/>
          <w:szCs w:val="24"/>
        </w:rPr>
        <w:t xml:space="preserve">Another way to handle imbalance in the data is by using class weights. Most machine learning algorithms are not very useful with biased class data. This can be modified by making the current training algorithm to </w:t>
      </w:r>
      <w:r w:rsidR="00100C58" w:rsidRPr="00AB1878">
        <w:rPr>
          <w:sz w:val="24"/>
          <w:szCs w:val="24"/>
        </w:rPr>
        <w:t>consider</w:t>
      </w:r>
      <w:r w:rsidRPr="00AB1878">
        <w:rPr>
          <w:sz w:val="24"/>
          <w:szCs w:val="24"/>
        </w:rPr>
        <w:t xml:space="preserve"> the skewed distribution of the classes. This can be achieved by giving different weights to both the majority and minority classes. The difference in weights will influence the classification of the classes during the training phase. The whole purpose is to penalize the misclassification made by the minority class by setting a higher-class weight and at the same time reducing weight for the majority class.</w:t>
      </w:r>
    </w:p>
    <w:p w14:paraId="3F9EDDB6" w14:textId="0FC4D20C" w:rsidR="002D7F87" w:rsidRPr="00AB1878" w:rsidRDefault="002D7F87" w:rsidP="00B43AC1">
      <w:pPr>
        <w:jc w:val="both"/>
        <w:rPr>
          <w:sz w:val="24"/>
          <w:szCs w:val="24"/>
        </w:rPr>
      </w:pPr>
      <w:r w:rsidRPr="00AB1878">
        <w:rPr>
          <w:sz w:val="24"/>
          <w:szCs w:val="24"/>
        </w:rPr>
        <w:t xml:space="preserve">Most of the sklearn classifier </w:t>
      </w:r>
      <w:r w:rsidR="00DC4637" w:rsidRPr="00AB1878">
        <w:rPr>
          <w:sz w:val="24"/>
          <w:szCs w:val="24"/>
        </w:rPr>
        <w:t>modelling</w:t>
      </w:r>
      <w:r w:rsidRPr="00AB1878">
        <w:rPr>
          <w:sz w:val="24"/>
          <w:szCs w:val="24"/>
        </w:rPr>
        <w:t xml:space="preserve"> libraries have an in-built parameter “class_weight” which helps us optimize the scoring for the minority class just the way we have learned so far. By default, the value of class_weight=None, </w:t>
      </w:r>
      <w:r w:rsidR="00100C58" w:rsidRPr="00AB1878">
        <w:rPr>
          <w:sz w:val="24"/>
          <w:szCs w:val="24"/>
        </w:rPr>
        <w:t>i.e.,</w:t>
      </w:r>
      <w:r w:rsidRPr="00AB1878">
        <w:rPr>
          <w:sz w:val="24"/>
          <w:szCs w:val="24"/>
        </w:rPr>
        <w:t xml:space="preserve"> both the classes have been given equal weights. Other than that, we can either give it as ‘balanced’ or we can pass a dictionary that contains manual weights for both the classes. When the class_weights = ‘balanced’, the model automatically assigns the class weights inversely proportional to their respective frequencies.</w:t>
      </w:r>
    </w:p>
    <w:p w14:paraId="60EC7F6B" w14:textId="202A030C" w:rsidR="002D7F87" w:rsidRPr="00AB1878" w:rsidRDefault="002D7F87" w:rsidP="00B43AC1">
      <w:pPr>
        <w:jc w:val="both"/>
        <w:rPr>
          <w:sz w:val="24"/>
          <w:szCs w:val="24"/>
        </w:rPr>
      </w:pPr>
      <w:r w:rsidRPr="00AB1878">
        <w:rPr>
          <w:b/>
          <w:bCs/>
          <w:i/>
          <w:iCs/>
          <w:sz w:val="24"/>
          <w:szCs w:val="24"/>
        </w:rPr>
        <w:t xml:space="preserve">In our case, since the minority class (Fraud class) has very less samples, applying oversampling is very challenging since we will not be able to generate enough samples to </w:t>
      </w:r>
      <w:r w:rsidRPr="00AB1878">
        <w:rPr>
          <w:b/>
          <w:bCs/>
          <w:i/>
          <w:iCs/>
          <w:sz w:val="24"/>
          <w:szCs w:val="24"/>
        </w:rPr>
        <w:lastRenderedPageBreak/>
        <w:t>match the majority class. Hence, we use a combination of under sampling and class weights to train the machine learning models</w:t>
      </w:r>
      <w:r w:rsidRPr="00AB1878">
        <w:rPr>
          <w:sz w:val="24"/>
          <w:szCs w:val="24"/>
        </w:rPr>
        <w:t xml:space="preserve">. The simplest resampling method is using the random </w:t>
      </w:r>
      <w:r w:rsidR="00C47033" w:rsidRPr="00AB1878">
        <w:rPr>
          <w:sz w:val="24"/>
          <w:szCs w:val="24"/>
        </w:rPr>
        <w:t>under sampling</w:t>
      </w:r>
      <w:r w:rsidRPr="00AB1878">
        <w:rPr>
          <w:sz w:val="24"/>
          <w:szCs w:val="24"/>
        </w:rPr>
        <w:t xml:space="preserve"> technique which randomly selecting examples from the majority class and deleting them from the training dataset. </w:t>
      </w:r>
    </w:p>
    <w:p w14:paraId="5BC5DF64" w14:textId="40059C31" w:rsidR="002D7F87" w:rsidRPr="00AB1878" w:rsidRDefault="002D7F87" w:rsidP="00B43AC1">
      <w:pPr>
        <w:jc w:val="both"/>
        <w:rPr>
          <w:sz w:val="24"/>
          <w:szCs w:val="24"/>
        </w:rPr>
      </w:pPr>
      <w:r w:rsidRPr="00AB1878">
        <w:rPr>
          <w:sz w:val="24"/>
          <w:szCs w:val="24"/>
        </w:rPr>
        <w:t>For resampling methods, we can use the imblearn package which comes in-built with various resampling strategies.</w:t>
      </w:r>
      <w:r w:rsidR="00854317" w:rsidRPr="00AB1878">
        <w:rPr>
          <w:sz w:val="24"/>
          <w:szCs w:val="24"/>
        </w:rPr>
        <w:t xml:space="preserve"> </w:t>
      </w:r>
      <w:r w:rsidRPr="00AB1878">
        <w:rPr>
          <w:sz w:val="24"/>
          <w:szCs w:val="24"/>
        </w:rPr>
        <w:t>When we use any sampling technique, we divide the data first into train &amp; test sets and then apply sampling on the training data only. Once the model is trained, we evaluate the model on the test set that contains only the original samples.</w:t>
      </w:r>
    </w:p>
    <w:p w14:paraId="3245E79B" w14:textId="25C792B0" w:rsidR="00854317" w:rsidRPr="00B60D92" w:rsidRDefault="00B60D92" w:rsidP="00B43AC1">
      <w:pPr>
        <w:pStyle w:val="Heading3"/>
        <w:jc w:val="both"/>
      </w:pPr>
      <w:bookmarkStart w:id="12" w:name="_Toc70541564"/>
      <w:r>
        <w:t>4</w:t>
      </w:r>
      <w:r w:rsidR="00854317" w:rsidRPr="00B60D92">
        <w:t>.1.3 Evaluation metrics for imbalanced dataset</w:t>
      </w:r>
      <w:bookmarkEnd w:id="12"/>
    </w:p>
    <w:p w14:paraId="3064B501" w14:textId="7EF8BF67" w:rsidR="00854317" w:rsidRPr="00161992" w:rsidRDefault="00854317" w:rsidP="00B43AC1">
      <w:pPr>
        <w:jc w:val="both"/>
        <w:rPr>
          <w:sz w:val="24"/>
          <w:szCs w:val="24"/>
        </w:rPr>
      </w:pPr>
      <w:r w:rsidRPr="00161992">
        <w:rPr>
          <w:sz w:val="24"/>
          <w:szCs w:val="24"/>
        </w:rPr>
        <w:t>There are standard metrics that are widely used for evaluating classification predictive models, such as classification accuracy or classification error.</w:t>
      </w:r>
    </w:p>
    <w:p w14:paraId="646E84F6" w14:textId="6BEABD8D" w:rsidR="00854317" w:rsidRPr="00161992" w:rsidRDefault="00854317" w:rsidP="00B43AC1">
      <w:pPr>
        <w:jc w:val="both"/>
        <w:rPr>
          <w:sz w:val="24"/>
          <w:szCs w:val="24"/>
        </w:rPr>
      </w:pPr>
      <w:r w:rsidRPr="00161992">
        <w:rPr>
          <w:sz w:val="24"/>
          <w:szCs w:val="24"/>
        </w:rPr>
        <w:t>Standard metrics work well on most problems, which is why they are widely adopted. But all metrics make assumptions about the problem or about what is important in the problem. Therefore, an evaluation metric must be chosen that best captures what is important about the model or predictions, which makes choosing model evaluation metrics challenging. This challenge is made even more difficult when there is a skew in the class distribution. The reason for this is that many of the standard metrics become unreliable or even misleading when classes are imbalanced, or severely imbalanced, such as 1:100 or 1:1000 ratio between a minority and majority class.</w:t>
      </w:r>
    </w:p>
    <w:p w14:paraId="4B9F6ED6" w14:textId="686FBE19" w:rsidR="00854317" w:rsidRPr="00161992" w:rsidRDefault="00854317" w:rsidP="00B43AC1">
      <w:pPr>
        <w:jc w:val="both"/>
        <w:rPr>
          <w:sz w:val="24"/>
          <w:szCs w:val="24"/>
        </w:rPr>
      </w:pPr>
      <w:r w:rsidRPr="00161992">
        <w:rPr>
          <w:sz w:val="24"/>
          <w:szCs w:val="24"/>
        </w:rPr>
        <w:t>Normally, the following classification metrics are used to evaluate a machine learning model</w:t>
      </w:r>
      <w:r w:rsidR="004C0B03" w:rsidRPr="00161992">
        <w:rPr>
          <w:sz w:val="24"/>
          <w:szCs w:val="24"/>
        </w:rPr>
        <w:t>:</w:t>
      </w:r>
    </w:p>
    <w:p w14:paraId="0B8F0845" w14:textId="239D9F95" w:rsidR="00854317" w:rsidRPr="00161992" w:rsidRDefault="00100C58" w:rsidP="00B43AC1">
      <w:pPr>
        <w:pStyle w:val="ListParagraph"/>
        <w:numPr>
          <w:ilvl w:val="0"/>
          <w:numId w:val="9"/>
        </w:numPr>
        <w:jc w:val="both"/>
        <w:rPr>
          <w:sz w:val="24"/>
          <w:szCs w:val="24"/>
        </w:rPr>
      </w:pPr>
      <w:r w:rsidRPr="00161992">
        <w:rPr>
          <w:b/>
          <w:bCs/>
          <w:sz w:val="24"/>
          <w:szCs w:val="24"/>
        </w:rPr>
        <w:t>Accuracy:</w:t>
      </w:r>
      <w:r w:rsidR="00854317" w:rsidRPr="00161992">
        <w:rPr>
          <w:sz w:val="24"/>
          <w:szCs w:val="24"/>
        </w:rPr>
        <w:t xml:space="preserve"> the proportion of the total number of predictions that were correct</w:t>
      </w:r>
    </w:p>
    <w:p w14:paraId="0A409069" w14:textId="24F1B599" w:rsidR="00854317" w:rsidRPr="00161992" w:rsidRDefault="00854317" w:rsidP="00B43AC1">
      <w:pPr>
        <w:pStyle w:val="ListParagraph"/>
        <w:numPr>
          <w:ilvl w:val="0"/>
          <w:numId w:val="8"/>
        </w:numPr>
        <w:jc w:val="both"/>
        <w:rPr>
          <w:sz w:val="24"/>
          <w:szCs w:val="24"/>
        </w:rPr>
      </w:pPr>
      <w:r w:rsidRPr="00161992">
        <w:rPr>
          <w:b/>
          <w:bCs/>
          <w:sz w:val="24"/>
          <w:szCs w:val="24"/>
        </w:rPr>
        <w:t xml:space="preserve">Positive Predictive Value or </w:t>
      </w:r>
      <w:r w:rsidR="00100C58" w:rsidRPr="00161992">
        <w:rPr>
          <w:b/>
          <w:bCs/>
          <w:sz w:val="24"/>
          <w:szCs w:val="24"/>
        </w:rPr>
        <w:t>Precision:</w:t>
      </w:r>
      <w:r w:rsidRPr="00161992">
        <w:rPr>
          <w:sz w:val="24"/>
          <w:szCs w:val="24"/>
        </w:rPr>
        <w:t xml:space="preserve"> the proportion of positive cases that were correctly identified.</w:t>
      </w:r>
    </w:p>
    <w:p w14:paraId="1587D848" w14:textId="1B08B4E8" w:rsidR="00854317" w:rsidRPr="00161992" w:rsidRDefault="00854317" w:rsidP="00B43AC1">
      <w:pPr>
        <w:pStyle w:val="ListParagraph"/>
        <w:numPr>
          <w:ilvl w:val="0"/>
          <w:numId w:val="8"/>
        </w:numPr>
        <w:jc w:val="both"/>
        <w:rPr>
          <w:sz w:val="24"/>
          <w:szCs w:val="24"/>
        </w:rPr>
      </w:pPr>
      <w:r w:rsidRPr="00161992">
        <w:rPr>
          <w:b/>
          <w:bCs/>
          <w:sz w:val="24"/>
          <w:szCs w:val="24"/>
        </w:rPr>
        <w:t xml:space="preserve">Negative Predictive </w:t>
      </w:r>
      <w:r w:rsidR="00100C58" w:rsidRPr="00161992">
        <w:rPr>
          <w:b/>
          <w:bCs/>
          <w:sz w:val="24"/>
          <w:szCs w:val="24"/>
        </w:rPr>
        <w:t>Value:</w:t>
      </w:r>
      <w:r w:rsidRPr="00161992">
        <w:rPr>
          <w:sz w:val="24"/>
          <w:szCs w:val="24"/>
        </w:rPr>
        <w:t xml:space="preserve"> the proportion of negative cases that were correctly identified.</w:t>
      </w:r>
    </w:p>
    <w:p w14:paraId="1780F9FB" w14:textId="7C8BB376" w:rsidR="00854317" w:rsidRPr="00161992" w:rsidRDefault="00854317" w:rsidP="00B43AC1">
      <w:pPr>
        <w:pStyle w:val="ListParagraph"/>
        <w:numPr>
          <w:ilvl w:val="0"/>
          <w:numId w:val="7"/>
        </w:numPr>
        <w:shd w:val="clear" w:color="auto" w:fill="FFFFFF"/>
        <w:spacing w:before="100" w:beforeAutospacing="1" w:after="100" w:afterAutospacing="1" w:line="240" w:lineRule="auto"/>
        <w:jc w:val="both"/>
        <w:rPr>
          <w:sz w:val="24"/>
          <w:szCs w:val="24"/>
        </w:rPr>
      </w:pPr>
      <w:r w:rsidRPr="00161992">
        <w:rPr>
          <w:b/>
          <w:bCs/>
          <w:sz w:val="24"/>
          <w:szCs w:val="24"/>
        </w:rPr>
        <w:t xml:space="preserve">Sensitivity or </w:t>
      </w:r>
      <w:r w:rsidR="00100C58" w:rsidRPr="00161992">
        <w:rPr>
          <w:b/>
          <w:bCs/>
          <w:sz w:val="24"/>
          <w:szCs w:val="24"/>
        </w:rPr>
        <w:t>Recall:</w:t>
      </w:r>
      <w:r w:rsidRPr="00161992">
        <w:rPr>
          <w:sz w:val="24"/>
          <w:szCs w:val="24"/>
        </w:rPr>
        <w:t xml:space="preserve"> the proportion of actual positive cases which are correctly identified.</w:t>
      </w:r>
    </w:p>
    <w:p w14:paraId="4A02D206" w14:textId="7B1FD837" w:rsidR="00854317" w:rsidRPr="00161992" w:rsidRDefault="00100C58" w:rsidP="00B43AC1">
      <w:pPr>
        <w:pStyle w:val="ListParagraph"/>
        <w:numPr>
          <w:ilvl w:val="0"/>
          <w:numId w:val="7"/>
        </w:numPr>
        <w:shd w:val="clear" w:color="auto" w:fill="FFFFFF"/>
        <w:spacing w:before="100" w:beforeAutospacing="1" w:after="100" w:afterAutospacing="1" w:line="240" w:lineRule="auto"/>
        <w:jc w:val="both"/>
        <w:rPr>
          <w:sz w:val="24"/>
          <w:szCs w:val="24"/>
        </w:rPr>
      </w:pPr>
      <w:r w:rsidRPr="00161992">
        <w:rPr>
          <w:b/>
          <w:bCs/>
          <w:sz w:val="24"/>
          <w:szCs w:val="24"/>
        </w:rPr>
        <w:t>Specificity:</w:t>
      </w:r>
      <w:r w:rsidR="00854317" w:rsidRPr="00161992">
        <w:rPr>
          <w:sz w:val="24"/>
          <w:szCs w:val="24"/>
        </w:rPr>
        <w:t xml:space="preserve"> the proportion of actual negative cases which are correctly identified.</w:t>
      </w:r>
    </w:p>
    <w:p w14:paraId="694000BA" w14:textId="51E06980" w:rsidR="00854317" w:rsidRDefault="00932667" w:rsidP="00B43AC1">
      <w:pPr>
        <w:pStyle w:val="NormalWeb"/>
        <w:shd w:val="clear" w:color="auto" w:fill="FFFFFF"/>
        <w:spacing w:before="0" w:beforeAutospacing="0" w:after="315" w:afterAutospacing="0"/>
        <w:jc w:val="both"/>
        <w:rPr>
          <w:rFonts w:ascii="Roboto" w:hAnsi="Roboto"/>
          <w:color w:val="595858"/>
          <w:sz w:val="23"/>
          <w:szCs w:val="23"/>
        </w:rPr>
      </w:pPr>
      <w:r w:rsidRPr="00561A16">
        <w:rPr>
          <w:rFonts w:cstheme="minorHAnsi"/>
          <w:noProof/>
          <w:lang w:val="en-US"/>
        </w:rPr>
        <mc:AlternateContent>
          <mc:Choice Requires="wps">
            <w:drawing>
              <wp:anchor distT="45720" distB="45720" distL="114300" distR="114300" simplePos="0" relativeHeight="251752448" behindDoc="0" locked="0" layoutInCell="1" allowOverlap="1" wp14:anchorId="293C47B7" wp14:editId="1DEB837A">
                <wp:simplePos x="0" y="0"/>
                <wp:positionH relativeFrom="margin">
                  <wp:align>left</wp:align>
                </wp:positionH>
                <wp:positionV relativeFrom="paragraph">
                  <wp:posOffset>1587297</wp:posOffset>
                </wp:positionV>
                <wp:extent cx="6021070" cy="314325"/>
                <wp:effectExtent l="0" t="0" r="0" b="952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7C8D4015" w14:textId="73BE8FAB" w:rsidR="00932667" w:rsidRDefault="00932667" w:rsidP="00932667">
                            <w:pPr>
                              <w:jc w:val="center"/>
                            </w:pPr>
                            <w:r w:rsidRPr="00615E9D">
                              <w:rPr>
                                <w:i/>
                                <w:iCs/>
                              </w:rPr>
                              <w:t xml:space="preserve">Fig </w:t>
                            </w:r>
                            <w:r>
                              <w:rPr>
                                <w:i/>
                                <w:iCs/>
                              </w:rPr>
                              <w:t>7</w:t>
                            </w:r>
                            <w:r w:rsidRPr="00615E9D">
                              <w:rPr>
                                <w:i/>
                                <w:iCs/>
                              </w:rPr>
                              <w:t>.</w:t>
                            </w:r>
                            <w:r>
                              <w:t xml:space="preserve"> Classification 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C47B7" id="_x0000_s1036" type="#_x0000_t202" style="position:absolute;left:0;text-align:left;margin-left:0;margin-top:125pt;width:474.1pt;height:24.7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" stroked="f">
                <v:textbox>
                  <w:txbxContent>
                    <w:p w14:paraId="7C8D4015" w14:textId="73BE8FAB" w:rsidR="00932667" w:rsidRDefault="00932667" w:rsidP="00932667">
                      <w:pPr>
                        <w:jc w:val="center"/>
                      </w:pPr>
                      <w:r w:rsidRPr="00615E9D">
                        <w:rPr>
                          <w:i/>
                          <w:iCs/>
                        </w:rPr>
                        <w:t xml:space="preserve">Fig </w:t>
                      </w:r>
                      <w:r>
                        <w:rPr>
                          <w:i/>
                          <w:iCs/>
                        </w:rPr>
                        <w:t>7</w:t>
                      </w:r>
                      <w:r w:rsidRPr="00615E9D">
                        <w:rPr>
                          <w:i/>
                          <w:iCs/>
                        </w:rPr>
                        <w:t>.</w:t>
                      </w:r>
                      <w:r>
                        <w:t xml:space="preserve"> Classification metrics</w:t>
                      </w:r>
                    </w:p>
                  </w:txbxContent>
                </v:textbox>
                <w10:wrap type="square" anchorx="margin"/>
              </v:shape>
            </w:pict>
          </mc:Fallback>
        </mc:AlternateContent>
      </w:r>
      <w:r w:rsidR="00854317">
        <w:rPr>
          <w:rFonts w:ascii="Roboto" w:hAnsi="Roboto"/>
          <w:noProof/>
          <w:color w:val="0000FF"/>
          <w:sz w:val="23"/>
          <w:szCs w:val="23"/>
        </w:rPr>
        <w:drawing>
          <wp:inline distT="0" distB="0" distL="0" distR="0" wp14:anchorId="3C2432AB" wp14:editId="45C5A4FD">
            <wp:extent cx="5731510" cy="1381760"/>
            <wp:effectExtent l="0" t="0" r="2540" b="8890"/>
            <wp:docPr id="15" name="Picture 15"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nfusion matr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81760"/>
                    </a:xfrm>
                    <a:prstGeom prst="rect">
                      <a:avLst/>
                    </a:prstGeom>
                    <a:noFill/>
                    <a:ln>
                      <a:noFill/>
                    </a:ln>
                  </pic:spPr>
                </pic:pic>
              </a:graphicData>
            </a:graphic>
          </wp:inline>
        </w:drawing>
      </w:r>
    </w:p>
    <w:p w14:paraId="46FAE42A" w14:textId="7E935E2E" w:rsidR="00B71AE8" w:rsidRPr="000F311D" w:rsidRDefault="00854317" w:rsidP="00B43AC1">
      <w:pPr>
        <w:jc w:val="both"/>
        <w:rPr>
          <w:b/>
          <w:bCs/>
          <w:i/>
          <w:iCs/>
          <w:sz w:val="24"/>
          <w:szCs w:val="24"/>
        </w:rPr>
      </w:pPr>
      <w:r w:rsidRPr="000F311D">
        <w:rPr>
          <w:b/>
          <w:bCs/>
          <w:i/>
          <w:iCs/>
          <w:sz w:val="24"/>
          <w:szCs w:val="24"/>
        </w:rPr>
        <w:t xml:space="preserve">The above metrics may not be good enough for </w:t>
      </w:r>
      <w:r w:rsidR="00B71AE8" w:rsidRPr="000F311D">
        <w:rPr>
          <w:b/>
          <w:bCs/>
          <w:i/>
          <w:iCs/>
          <w:sz w:val="24"/>
          <w:szCs w:val="24"/>
        </w:rPr>
        <w:t>imbalanced</w:t>
      </w:r>
      <w:r w:rsidRPr="000F311D">
        <w:rPr>
          <w:b/>
          <w:bCs/>
          <w:i/>
          <w:iCs/>
          <w:sz w:val="24"/>
          <w:szCs w:val="24"/>
        </w:rPr>
        <w:t xml:space="preserve"> classification problems.</w:t>
      </w:r>
      <w:r w:rsidR="00B71AE8" w:rsidRPr="000F311D">
        <w:rPr>
          <w:b/>
          <w:bCs/>
          <w:i/>
          <w:iCs/>
          <w:sz w:val="24"/>
          <w:szCs w:val="24"/>
        </w:rPr>
        <w:t xml:space="preserve"> In case</w:t>
      </w:r>
      <w:r w:rsidR="004C0B03" w:rsidRPr="000F311D">
        <w:rPr>
          <w:b/>
          <w:bCs/>
          <w:i/>
          <w:iCs/>
          <w:sz w:val="24"/>
          <w:szCs w:val="24"/>
        </w:rPr>
        <w:t xml:space="preserve"> of imbalanced data</w:t>
      </w:r>
      <w:r w:rsidR="00B71AE8" w:rsidRPr="000F311D">
        <w:rPr>
          <w:b/>
          <w:bCs/>
          <w:i/>
          <w:iCs/>
          <w:sz w:val="24"/>
          <w:szCs w:val="24"/>
        </w:rPr>
        <w:t xml:space="preserve">, we can use the ROC Curve or ROC </w:t>
      </w:r>
      <w:r w:rsidR="00AA12E8" w:rsidRPr="000F311D">
        <w:rPr>
          <w:b/>
          <w:bCs/>
          <w:i/>
          <w:iCs/>
          <w:sz w:val="24"/>
          <w:szCs w:val="24"/>
        </w:rPr>
        <w:t>Analysis and</w:t>
      </w:r>
      <w:r w:rsidR="00B71AE8" w:rsidRPr="000F311D">
        <w:rPr>
          <w:b/>
          <w:bCs/>
          <w:i/>
          <w:iCs/>
          <w:sz w:val="24"/>
          <w:szCs w:val="24"/>
        </w:rPr>
        <w:t xml:space="preserve"> the recall score to </w:t>
      </w:r>
      <w:r w:rsidR="00B71AE8" w:rsidRPr="000F311D">
        <w:rPr>
          <w:b/>
          <w:bCs/>
          <w:i/>
          <w:iCs/>
          <w:sz w:val="24"/>
          <w:szCs w:val="24"/>
        </w:rPr>
        <w:lastRenderedPageBreak/>
        <w:t xml:space="preserve">evaluate our models. These two metrics help us to evaluate the models </w:t>
      </w:r>
      <w:r w:rsidR="00B71AE8" w:rsidRPr="000F311D">
        <w:rPr>
          <w:b/>
          <w:bCs/>
          <w:sz w:val="24"/>
          <w:szCs w:val="24"/>
        </w:rPr>
        <w:t>based on their ability to discriminate</w:t>
      </w:r>
      <w:r w:rsidR="00830739" w:rsidRPr="000F311D">
        <w:rPr>
          <w:b/>
          <w:bCs/>
          <w:sz w:val="24"/>
          <w:szCs w:val="24"/>
        </w:rPr>
        <w:t xml:space="preserve"> both the</w:t>
      </w:r>
      <w:r w:rsidR="00B71AE8" w:rsidRPr="000F311D">
        <w:rPr>
          <w:b/>
          <w:bCs/>
          <w:sz w:val="24"/>
          <w:szCs w:val="24"/>
        </w:rPr>
        <w:t xml:space="preserve"> classes</w:t>
      </w:r>
      <w:r w:rsidR="00830739" w:rsidRPr="000F311D">
        <w:rPr>
          <w:b/>
          <w:bCs/>
          <w:sz w:val="24"/>
          <w:szCs w:val="24"/>
        </w:rPr>
        <w:t xml:space="preserve"> </w:t>
      </w:r>
      <w:r w:rsidR="00100C58" w:rsidRPr="000F311D">
        <w:rPr>
          <w:b/>
          <w:bCs/>
          <w:sz w:val="24"/>
          <w:szCs w:val="24"/>
        </w:rPr>
        <w:t>and</w:t>
      </w:r>
      <w:r w:rsidR="00830739" w:rsidRPr="000F311D">
        <w:rPr>
          <w:b/>
          <w:bCs/>
          <w:sz w:val="24"/>
          <w:szCs w:val="24"/>
        </w:rPr>
        <w:t xml:space="preserve"> identify the fraudulent transactions effectively.</w:t>
      </w:r>
    </w:p>
    <w:p w14:paraId="4952AED2" w14:textId="660C2D68" w:rsidR="00B71AE8" w:rsidRPr="000F311D" w:rsidRDefault="00B71AE8" w:rsidP="00B43AC1">
      <w:pPr>
        <w:jc w:val="both"/>
        <w:rPr>
          <w:b/>
          <w:bCs/>
          <w:sz w:val="24"/>
          <w:szCs w:val="24"/>
        </w:rPr>
      </w:pPr>
      <w:r w:rsidRPr="000F311D">
        <w:rPr>
          <w:b/>
          <w:bCs/>
          <w:sz w:val="24"/>
          <w:szCs w:val="24"/>
        </w:rPr>
        <w:t xml:space="preserve">ROC is an acronym that means Receiver Operating Characteristic and summarizes a field of study for </w:t>
      </w:r>
      <w:r w:rsidR="00DC4637" w:rsidRPr="000F311D">
        <w:rPr>
          <w:b/>
          <w:bCs/>
          <w:sz w:val="24"/>
          <w:szCs w:val="24"/>
        </w:rPr>
        <w:t>analysing</w:t>
      </w:r>
      <w:r w:rsidRPr="000F311D">
        <w:rPr>
          <w:b/>
          <w:bCs/>
          <w:sz w:val="24"/>
          <w:szCs w:val="24"/>
        </w:rPr>
        <w:t xml:space="preserve"> binary classifiers based on their ability to discriminate classes. </w:t>
      </w:r>
      <w:r w:rsidRPr="000F311D">
        <w:rPr>
          <w:sz w:val="24"/>
          <w:szCs w:val="24"/>
        </w:rPr>
        <w:t xml:space="preserve">A ROC curve is a diagnostic plot for summarizing the </w:t>
      </w:r>
      <w:r w:rsidR="00DC4637" w:rsidRPr="000F311D">
        <w:rPr>
          <w:sz w:val="24"/>
          <w:szCs w:val="24"/>
        </w:rPr>
        <w:t>behaviour</w:t>
      </w:r>
      <w:r w:rsidRPr="000F311D">
        <w:rPr>
          <w:sz w:val="24"/>
          <w:szCs w:val="24"/>
        </w:rPr>
        <w:t xml:space="preserve"> of a model by calculating the false positive rate and true positive rate for a set of predictions by the model under different thresholds.</w:t>
      </w:r>
    </w:p>
    <w:p w14:paraId="04098DC0" w14:textId="77777777" w:rsidR="00B71AE8" w:rsidRPr="000F311D" w:rsidRDefault="00B71AE8" w:rsidP="00B43AC1">
      <w:pPr>
        <w:pStyle w:val="ListParagraph"/>
        <w:numPr>
          <w:ilvl w:val="0"/>
          <w:numId w:val="10"/>
        </w:numPr>
        <w:jc w:val="both"/>
        <w:rPr>
          <w:sz w:val="24"/>
          <w:szCs w:val="24"/>
        </w:rPr>
      </w:pPr>
      <w:r w:rsidRPr="000F311D">
        <w:rPr>
          <w:sz w:val="24"/>
          <w:szCs w:val="24"/>
        </w:rPr>
        <w:t>The true positive rate is the recall or sensitivity.</w:t>
      </w:r>
    </w:p>
    <w:p w14:paraId="0F10D196" w14:textId="77777777" w:rsidR="00B71AE8" w:rsidRPr="000F311D" w:rsidRDefault="00B71AE8" w:rsidP="00B43AC1">
      <w:pPr>
        <w:ind w:firstLine="720"/>
        <w:jc w:val="both"/>
        <w:rPr>
          <w:b/>
          <w:bCs/>
          <w:sz w:val="24"/>
          <w:szCs w:val="24"/>
        </w:rPr>
      </w:pPr>
      <w:r w:rsidRPr="000F311D">
        <w:rPr>
          <w:b/>
          <w:bCs/>
          <w:sz w:val="24"/>
          <w:szCs w:val="24"/>
        </w:rPr>
        <w:t>TruePositiveRate = TruePositive / (TruePositive + FalseNegative)</w:t>
      </w:r>
    </w:p>
    <w:p w14:paraId="13452B75" w14:textId="77777777" w:rsidR="00B71AE8" w:rsidRPr="000F311D" w:rsidRDefault="00B71AE8" w:rsidP="00B43AC1">
      <w:pPr>
        <w:pStyle w:val="ListParagraph"/>
        <w:numPr>
          <w:ilvl w:val="0"/>
          <w:numId w:val="10"/>
        </w:numPr>
        <w:jc w:val="both"/>
        <w:rPr>
          <w:sz w:val="24"/>
          <w:szCs w:val="24"/>
        </w:rPr>
      </w:pPr>
      <w:r w:rsidRPr="000F311D">
        <w:rPr>
          <w:sz w:val="24"/>
          <w:szCs w:val="24"/>
        </w:rPr>
        <w:t>The false positive rate is calculated as:</w:t>
      </w:r>
    </w:p>
    <w:p w14:paraId="378AD18A" w14:textId="77777777" w:rsidR="00B71AE8" w:rsidRPr="000F311D" w:rsidRDefault="00B71AE8" w:rsidP="00B43AC1">
      <w:pPr>
        <w:ind w:firstLine="720"/>
        <w:jc w:val="both"/>
        <w:rPr>
          <w:b/>
          <w:bCs/>
          <w:sz w:val="24"/>
          <w:szCs w:val="24"/>
        </w:rPr>
      </w:pPr>
      <w:r w:rsidRPr="000F311D">
        <w:rPr>
          <w:b/>
          <w:bCs/>
          <w:sz w:val="24"/>
          <w:szCs w:val="24"/>
        </w:rPr>
        <w:t>FalsePositiveRate = FalsePositive / (FalsePositive + TrueNegative)</w:t>
      </w:r>
    </w:p>
    <w:p w14:paraId="76D23058" w14:textId="435CA94B" w:rsidR="00B71AE8" w:rsidRPr="000F311D" w:rsidRDefault="00B71AE8" w:rsidP="00B43AC1">
      <w:pPr>
        <w:jc w:val="both"/>
        <w:rPr>
          <w:sz w:val="24"/>
          <w:szCs w:val="24"/>
        </w:rPr>
      </w:pPr>
      <w:r w:rsidRPr="000F311D">
        <w:rPr>
          <w:sz w:val="24"/>
          <w:szCs w:val="24"/>
        </w:rPr>
        <w:t>Each threshold is a point on the plot and the points are connected to form a curve. A classifier that has no skill (</w:t>
      </w:r>
      <w:r w:rsidR="00100C58" w:rsidRPr="000F311D">
        <w:rPr>
          <w:sz w:val="24"/>
          <w:szCs w:val="24"/>
        </w:rPr>
        <w:t>e.g.,</w:t>
      </w:r>
      <w:r w:rsidRPr="000F311D">
        <w:rPr>
          <w:sz w:val="24"/>
          <w:szCs w:val="24"/>
        </w:rPr>
        <w:t xml:space="preserve"> predicts the majority class under all thresholds) will be represented by a diagonal line from the bottom left to the top right.</w:t>
      </w:r>
    </w:p>
    <w:p w14:paraId="12D03900" w14:textId="64859C26" w:rsidR="00854317" w:rsidRPr="000F311D" w:rsidRDefault="00B71AE8" w:rsidP="00B43AC1">
      <w:pPr>
        <w:jc w:val="both"/>
        <w:rPr>
          <w:sz w:val="24"/>
          <w:szCs w:val="24"/>
        </w:rPr>
      </w:pPr>
      <w:r w:rsidRPr="000F311D">
        <w:rPr>
          <w:sz w:val="24"/>
          <w:szCs w:val="24"/>
        </w:rPr>
        <w:t>Any points below this line have worse than no skill. A perfect model will be a point in the top right of the plot.</w:t>
      </w:r>
    </w:p>
    <w:p w14:paraId="74C44640" w14:textId="5C9FF65C" w:rsidR="00B71AE8" w:rsidRDefault="008D0360" w:rsidP="00B43AC1">
      <w:pPr>
        <w:jc w:val="both"/>
      </w:pPr>
      <w:r w:rsidRPr="00561A16">
        <w:rPr>
          <w:rFonts w:cstheme="minorHAnsi"/>
          <w:noProof/>
          <w:sz w:val="24"/>
          <w:szCs w:val="24"/>
          <w:lang w:val="en-US"/>
        </w:rPr>
        <mc:AlternateContent>
          <mc:Choice Requires="wps">
            <w:drawing>
              <wp:anchor distT="45720" distB="45720" distL="114300" distR="114300" simplePos="0" relativeHeight="251754496" behindDoc="0" locked="0" layoutInCell="1" allowOverlap="1" wp14:anchorId="7FBB006F" wp14:editId="734C0730">
                <wp:simplePos x="0" y="0"/>
                <wp:positionH relativeFrom="margin">
                  <wp:align>left</wp:align>
                </wp:positionH>
                <wp:positionV relativeFrom="paragraph">
                  <wp:posOffset>3669003</wp:posOffset>
                </wp:positionV>
                <wp:extent cx="6021070" cy="314325"/>
                <wp:effectExtent l="0" t="0" r="0" b="952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675C57C4" w14:textId="13FA69B2" w:rsidR="008D0360" w:rsidRDefault="008D0360" w:rsidP="008D0360">
                            <w:pPr>
                              <w:jc w:val="center"/>
                            </w:pPr>
                            <w:r w:rsidRPr="00615E9D">
                              <w:rPr>
                                <w:i/>
                                <w:iCs/>
                              </w:rPr>
                              <w:t xml:space="preserve">Fig </w:t>
                            </w:r>
                            <w:r>
                              <w:rPr>
                                <w:i/>
                                <w:iCs/>
                              </w:rPr>
                              <w:t>8</w:t>
                            </w:r>
                            <w:r w:rsidRPr="00615E9D">
                              <w:rPr>
                                <w:i/>
                                <w:iCs/>
                              </w:rPr>
                              <w:t>.</w:t>
                            </w:r>
                            <w:r>
                              <w:t xml:space="preserve"> ROC Curve explanation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B006F" id="_x0000_s1037" type="#_x0000_t202" style="position:absolute;left:0;text-align:left;margin-left:0;margin-top:288.9pt;width:474.1pt;height:24.7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3PjIgIAACQ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" stroked="f">
                <v:textbox>
                  <w:txbxContent>
                    <w:p w14:paraId="675C57C4" w14:textId="13FA69B2" w:rsidR="008D0360" w:rsidRDefault="008D0360" w:rsidP="008D0360">
                      <w:pPr>
                        <w:jc w:val="center"/>
                      </w:pPr>
                      <w:r w:rsidRPr="00615E9D">
                        <w:rPr>
                          <w:i/>
                          <w:iCs/>
                        </w:rPr>
                        <w:t xml:space="preserve">Fig </w:t>
                      </w:r>
                      <w:r>
                        <w:rPr>
                          <w:i/>
                          <w:iCs/>
                        </w:rPr>
                        <w:t>8</w:t>
                      </w:r>
                      <w:r w:rsidRPr="00615E9D">
                        <w:rPr>
                          <w:i/>
                          <w:iCs/>
                        </w:rPr>
                        <w:t>.</w:t>
                      </w:r>
                      <w:r>
                        <w:t xml:space="preserve"> ROC Curve explanation </w:t>
                      </w:r>
                    </w:p>
                  </w:txbxContent>
                </v:textbox>
                <w10:wrap type="square" anchorx="margin"/>
              </v:shape>
            </w:pict>
          </mc:Fallback>
        </mc:AlternateContent>
      </w:r>
      <w:r w:rsidR="00B71AE8">
        <w:rPr>
          <w:noProof/>
        </w:rPr>
        <w:drawing>
          <wp:inline distT="0" distB="0" distL="0" distR="0" wp14:anchorId="300BA3EE" wp14:editId="65F98CE0">
            <wp:extent cx="3356043" cy="3534839"/>
            <wp:effectExtent l="0" t="0" r="0" b="8890"/>
            <wp:docPr id="16" name="Picture 16" descr="Depiction of a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iction of a ROC Cur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3031" cy="3573798"/>
                    </a:xfrm>
                    <a:prstGeom prst="rect">
                      <a:avLst/>
                    </a:prstGeom>
                    <a:noFill/>
                    <a:ln>
                      <a:noFill/>
                    </a:ln>
                  </pic:spPr>
                </pic:pic>
              </a:graphicData>
            </a:graphic>
          </wp:inline>
        </w:drawing>
      </w:r>
    </w:p>
    <w:p w14:paraId="1EEC4B5A" w14:textId="6835B310" w:rsidR="00B71AE8" w:rsidRPr="006270A0" w:rsidRDefault="00F84C95" w:rsidP="00B43AC1">
      <w:pPr>
        <w:pStyle w:val="NormalWeb"/>
        <w:shd w:val="clear" w:color="auto" w:fill="FFFFFF"/>
        <w:jc w:val="both"/>
        <w:rPr>
          <w:rFonts w:asciiTheme="minorHAnsi" w:eastAsiaTheme="minorHAnsi" w:hAnsiTheme="minorHAnsi" w:cstheme="minorHAnsi"/>
          <w:lang w:eastAsia="en-US"/>
        </w:rPr>
      </w:pPr>
      <w:r w:rsidRPr="00F84C95">
        <w:rPr>
          <w:rFonts w:asciiTheme="minorHAnsi" w:eastAsiaTheme="minorHAnsi" w:hAnsiTheme="minorHAnsi" w:cstheme="minorHAnsi"/>
          <w:lang w:eastAsia="en-US"/>
        </w:rPr>
        <w:t xml:space="preserve">The </w:t>
      </w:r>
      <w:r w:rsidRPr="00F84C95">
        <w:rPr>
          <w:rFonts w:asciiTheme="minorHAnsi" w:eastAsiaTheme="minorHAnsi" w:hAnsiTheme="minorHAnsi" w:cstheme="minorHAnsi"/>
          <w:b/>
          <w:bCs/>
          <w:lang w:eastAsia="en-US"/>
        </w:rPr>
        <w:t>recall score</w:t>
      </w:r>
      <w:r w:rsidRPr="00F84C95">
        <w:rPr>
          <w:rFonts w:asciiTheme="minorHAnsi" w:eastAsiaTheme="minorHAnsi" w:hAnsiTheme="minorHAnsi" w:cstheme="minorHAnsi"/>
          <w:lang w:eastAsia="en-US"/>
        </w:rPr>
        <w:t xml:space="preserve"> is the ratio tp / (tp + fn) where tp is the number of true positives and fn the number of false negatives. The recall is intuitively the ability of the classifier to find all the positive samples.</w:t>
      </w:r>
      <w:r>
        <w:rPr>
          <w:rFonts w:asciiTheme="minorHAnsi" w:eastAsiaTheme="minorHAnsi" w:hAnsiTheme="minorHAnsi" w:cstheme="minorHAnsi"/>
          <w:lang w:eastAsia="en-US"/>
        </w:rPr>
        <w:t xml:space="preserve"> </w:t>
      </w:r>
      <w:r w:rsidRPr="00F84C95">
        <w:rPr>
          <w:rFonts w:asciiTheme="minorHAnsi" w:eastAsiaTheme="minorHAnsi" w:hAnsiTheme="minorHAnsi" w:cstheme="minorHAnsi"/>
          <w:lang w:eastAsia="en-US"/>
        </w:rPr>
        <w:t>The best value is 1 and the worst value is 0.</w:t>
      </w:r>
    </w:p>
    <w:p w14:paraId="0AE8D66B" w14:textId="642B5B3E" w:rsidR="00B94C9C" w:rsidRPr="00561A16" w:rsidRDefault="00B5732E" w:rsidP="00B43AC1">
      <w:pPr>
        <w:pStyle w:val="Heading2"/>
        <w:jc w:val="both"/>
      </w:pPr>
      <w:bookmarkStart w:id="13" w:name="_Toc70541565"/>
      <w:r>
        <w:lastRenderedPageBreak/>
        <w:t>4.2</w:t>
      </w:r>
      <w:r w:rsidR="00B71AE8">
        <w:t xml:space="preserve"> </w:t>
      </w:r>
      <w:r w:rsidR="00F60BA5" w:rsidRPr="00561A16">
        <w:t>Train-Test split</w:t>
      </w:r>
      <w:bookmarkEnd w:id="13"/>
    </w:p>
    <w:p w14:paraId="3879B968" w14:textId="0B2861B4" w:rsidR="006270A0" w:rsidRDefault="00F60BA5" w:rsidP="00B43AC1">
      <w:pPr>
        <w:spacing w:line="276" w:lineRule="auto"/>
        <w:jc w:val="both"/>
        <w:rPr>
          <w:rFonts w:cstheme="minorHAnsi"/>
          <w:sz w:val="24"/>
          <w:szCs w:val="24"/>
        </w:rPr>
      </w:pPr>
      <w:r w:rsidRPr="00561A16">
        <w:rPr>
          <w:rFonts w:cstheme="minorHAnsi"/>
          <w:sz w:val="24"/>
          <w:szCs w:val="24"/>
        </w:rPr>
        <w:t>The data</w:t>
      </w:r>
      <w:r w:rsidR="00985A6C" w:rsidRPr="00561A16">
        <w:rPr>
          <w:rFonts w:cstheme="minorHAnsi"/>
          <w:sz w:val="24"/>
          <w:szCs w:val="24"/>
        </w:rPr>
        <w:t xml:space="preserve"> set for developing the classification models</w:t>
      </w:r>
      <w:r w:rsidRPr="00561A16">
        <w:rPr>
          <w:rFonts w:cstheme="minorHAnsi"/>
          <w:sz w:val="24"/>
          <w:szCs w:val="24"/>
        </w:rPr>
        <w:t xml:space="preserve"> was split using a stratified split with </w:t>
      </w:r>
      <w:r w:rsidR="00854317">
        <w:rPr>
          <w:rFonts w:cstheme="minorHAnsi"/>
          <w:sz w:val="24"/>
          <w:szCs w:val="24"/>
        </w:rPr>
        <w:t>75</w:t>
      </w:r>
      <w:r w:rsidRPr="00561A16">
        <w:rPr>
          <w:rFonts w:cstheme="minorHAnsi"/>
          <w:sz w:val="24"/>
          <w:szCs w:val="24"/>
        </w:rPr>
        <w:t>% of the observations composing the training test and 2</w:t>
      </w:r>
      <w:r w:rsidR="00854317">
        <w:rPr>
          <w:rFonts w:cstheme="minorHAnsi"/>
          <w:sz w:val="24"/>
          <w:szCs w:val="24"/>
        </w:rPr>
        <w:t>5</w:t>
      </w:r>
      <w:r w:rsidRPr="00561A16">
        <w:rPr>
          <w:rFonts w:cstheme="minorHAnsi"/>
          <w:sz w:val="24"/>
          <w:szCs w:val="24"/>
        </w:rPr>
        <w:t xml:space="preserve">% of the observations composing the test set. </w:t>
      </w:r>
    </w:p>
    <w:p w14:paraId="2738E0A7" w14:textId="77777777" w:rsidR="00B15EB2" w:rsidRPr="00561A16" w:rsidRDefault="00B15EB2" w:rsidP="00B43AC1">
      <w:pPr>
        <w:spacing w:line="276" w:lineRule="auto"/>
        <w:jc w:val="both"/>
        <w:rPr>
          <w:rFonts w:cstheme="minorHAnsi"/>
          <w:sz w:val="24"/>
          <w:szCs w:val="24"/>
        </w:rPr>
      </w:pPr>
    </w:p>
    <w:p w14:paraId="5E581A5F" w14:textId="60D4DE6B" w:rsidR="00E24AB9" w:rsidRPr="00561A16" w:rsidRDefault="009F1253" w:rsidP="00B43AC1">
      <w:pPr>
        <w:pStyle w:val="Heading2"/>
        <w:jc w:val="both"/>
      </w:pPr>
      <w:bookmarkStart w:id="14" w:name="_Toc70541566"/>
      <w:r>
        <w:t>4</w:t>
      </w:r>
      <w:r w:rsidR="00854317">
        <w:t>.3</w:t>
      </w:r>
      <w:r w:rsidR="00CC4CF7" w:rsidRPr="00561A16">
        <w:t xml:space="preserve"> </w:t>
      </w:r>
      <w:r w:rsidR="00E24AB9" w:rsidRPr="00561A16">
        <w:t>Hyperparameter Tuning Methodology</w:t>
      </w:r>
      <w:r w:rsidR="00A55F42" w:rsidRPr="00561A16">
        <w:t xml:space="preserve"> using Cross Validation</w:t>
      </w:r>
      <w:bookmarkEnd w:id="14"/>
    </w:p>
    <w:p w14:paraId="3152B9E2" w14:textId="42A42A4D" w:rsidR="00D42E83" w:rsidRPr="00561A16" w:rsidRDefault="00D42E83" w:rsidP="00B43AC1">
      <w:pPr>
        <w:jc w:val="both"/>
        <w:rPr>
          <w:rFonts w:cstheme="minorHAnsi"/>
          <w:sz w:val="24"/>
          <w:szCs w:val="24"/>
        </w:rPr>
      </w:pPr>
      <w:r w:rsidRPr="00561A16">
        <w:rPr>
          <w:rFonts w:cstheme="minorHAnsi"/>
          <w:sz w:val="24"/>
          <w:szCs w:val="24"/>
        </w:rPr>
        <w:t>The following methodology was used when defining the best set of hyperparameters for each model:</w:t>
      </w:r>
    </w:p>
    <w:p w14:paraId="71B7640D" w14:textId="0E0C42F2" w:rsidR="00E24AB9" w:rsidRPr="00561A16"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Decide which hyperparameters must be tuned for each model, </w:t>
      </w:r>
      <w:r w:rsidR="009B1282" w:rsidRPr="00561A16">
        <w:rPr>
          <w:rFonts w:cstheme="minorHAnsi"/>
          <w:sz w:val="24"/>
          <w:szCs w:val="24"/>
        </w:rPr>
        <w:t>considering</w:t>
      </w:r>
      <w:r w:rsidRPr="00561A16">
        <w:rPr>
          <w:rFonts w:cstheme="minorHAnsi"/>
          <w:sz w:val="24"/>
          <w:szCs w:val="24"/>
        </w:rPr>
        <w:t xml:space="preserve"> the ones that may have more influence in the model behaviour, and considering that a high number of parameters would require a lot of computational time. </w:t>
      </w:r>
    </w:p>
    <w:p w14:paraId="6FE614A7" w14:textId="70DB3EAB" w:rsidR="00E24AB9" w:rsidRPr="00561A16"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Define a grid of possible values and performed a Randomized Search using 3-Fold Cross Validation (with </w:t>
      </w:r>
      <w:r w:rsidR="00854317">
        <w:rPr>
          <w:rFonts w:cstheme="minorHAnsi"/>
          <w:sz w:val="24"/>
          <w:szCs w:val="24"/>
        </w:rPr>
        <w:t>5</w:t>
      </w:r>
      <w:r w:rsidRPr="00561A16">
        <w:rPr>
          <w:rFonts w:cstheme="minorHAnsi"/>
          <w:sz w:val="24"/>
          <w:szCs w:val="24"/>
        </w:rPr>
        <w:t xml:space="preserve">0 iterations). </w:t>
      </w:r>
    </w:p>
    <w:p w14:paraId="2C1CA28B" w14:textId="6EF34E16" w:rsidR="00E24AB9" w:rsidRPr="00561A16"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Finally, using the best hyperparameters, perform a Grid Search using 3-Fold Cross Validation centred in those values </w:t>
      </w:r>
      <w:r w:rsidR="00854317" w:rsidRPr="00561A16">
        <w:rPr>
          <w:rFonts w:cstheme="minorHAnsi"/>
          <w:sz w:val="24"/>
          <w:szCs w:val="24"/>
        </w:rPr>
        <w:t>to</w:t>
      </w:r>
      <w:r w:rsidRPr="00561A16">
        <w:rPr>
          <w:rFonts w:cstheme="minorHAnsi"/>
          <w:sz w:val="24"/>
          <w:szCs w:val="24"/>
        </w:rPr>
        <w:t xml:space="preserve"> exhaustively search in the hyperparameter space for the best performing combination. Once the range is narrowed down</w:t>
      </w:r>
      <w:r w:rsidR="00A55F42" w:rsidRPr="00561A16">
        <w:rPr>
          <w:rFonts w:cstheme="minorHAnsi"/>
          <w:sz w:val="24"/>
          <w:szCs w:val="24"/>
        </w:rPr>
        <w:t xml:space="preserve"> using randomized search</w:t>
      </w:r>
      <w:r w:rsidRPr="00561A16">
        <w:rPr>
          <w:rFonts w:cstheme="minorHAnsi"/>
          <w:sz w:val="24"/>
          <w:szCs w:val="24"/>
        </w:rPr>
        <w:t>, perform a concentrated our search and explicitly specify every combination of settings to try.</w:t>
      </w:r>
    </w:p>
    <w:p w14:paraId="6AB70C7E" w14:textId="40E94571" w:rsidR="00EF04C8"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The reason behind choosing </w:t>
      </w:r>
      <w:r w:rsidRPr="00561A16">
        <w:rPr>
          <w:rFonts w:ascii="Cambria Math" w:hAnsi="Cambria Math" w:cs="Cambria Math"/>
          <w:sz w:val="24"/>
          <w:szCs w:val="24"/>
        </w:rPr>
        <w:t>𝐾</w:t>
      </w:r>
      <w:r w:rsidRPr="00561A16">
        <w:rPr>
          <w:rFonts w:cstheme="minorHAnsi"/>
          <w:sz w:val="24"/>
          <w:szCs w:val="24"/>
        </w:rPr>
        <w:t xml:space="preserve"> = 3 as the number of folds and 50 iterations in the randomized search comes from the trade-off between shorter execution time or testing a high number of combinations. </w:t>
      </w:r>
    </w:p>
    <w:p w14:paraId="61953F4A" w14:textId="1458009B" w:rsidR="00E24AB9" w:rsidRPr="00561A16" w:rsidRDefault="00E24AB9" w:rsidP="00B43AC1">
      <w:pPr>
        <w:ind w:left="360"/>
        <w:jc w:val="both"/>
        <w:rPr>
          <w:rFonts w:cstheme="minorHAnsi"/>
          <w:b/>
          <w:bCs/>
          <w:i/>
          <w:iCs/>
          <w:sz w:val="24"/>
          <w:szCs w:val="24"/>
          <w:lang w:val="en-US"/>
        </w:rPr>
      </w:pPr>
      <w:r w:rsidRPr="00561A16">
        <w:rPr>
          <w:rFonts w:cstheme="minorHAnsi"/>
          <w:b/>
          <w:bCs/>
          <w:i/>
          <w:iCs/>
          <w:sz w:val="24"/>
          <w:szCs w:val="24"/>
        </w:rPr>
        <w:t xml:space="preserve">Note: </w:t>
      </w:r>
      <w:r w:rsidRPr="00561A16">
        <w:rPr>
          <w:rFonts w:cstheme="minorHAnsi"/>
          <w:b/>
          <w:bCs/>
          <w:i/>
          <w:iCs/>
          <w:sz w:val="24"/>
          <w:szCs w:val="24"/>
          <w:lang w:val="en-US"/>
        </w:rPr>
        <w:t xml:space="preserve">When choosing the best model in the process, </w:t>
      </w:r>
      <w:r w:rsidR="00854317">
        <w:rPr>
          <w:rFonts w:cstheme="minorHAnsi"/>
          <w:b/>
          <w:bCs/>
          <w:i/>
          <w:iCs/>
          <w:sz w:val="24"/>
          <w:szCs w:val="24"/>
          <w:lang w:val="en-US"/>
        </w:rPr>
        <w:t>accuracy</w:t>
      </w:r>
      <w:r w:rsidRPr="00561A16">
        <w:rPr>
          <w:rFonts w:cstheme="minorHAnsi"/>
          <w:b/>
          <w:bCs/>
          <w:i/>
          <w:iCs/>
          <w:sz w:val="24"/>
          <w:szCs w:val="24"/>
          <w:lang w:val="en-US"/>
        </w:rPr>
        <w:t xml:space="preserve"> is chosen as the evaluation metric</w:t>
      </w:r>
      <w:r w:rsidR="00D42E83" w:rsidRPr="00561A16">
        <w:rPr>
          <w:rFonts w:cstheme="minorHAnsi"/>
          <w:b/>
          <w:bCs/>
          <w:i/>
          <w:iCs/>
          <w:sz w:val="24"/>
          <w:szCs w:val="24"/>
          <w:lang w:val="en-US"/>
        </w:rPr>
        <w:t>.</w:t>
      </w:r>
      <w:r w:rsidR="00B71AE8">
        <w:rPr>
          <w:rFonts w:cstheme="minorHAnsi"/>
          <w:b/>
          <w:bCs/>
          <w:i/>
          <w:iCs/>
          <w:sz w:val="24"/>
          <w:szCs w:val="24"/>
          <w:lang w:val="en-US"/>
        </w:rPr>
        <w:t xml:space="preserve"> The ROC AUC score </w:t>
      </w:r>
      <w:r w:rsidR="00F84C95">
        <w:rPr>
          <w:rFonts w:cstheme="minorHAnsi"/>
          <w:b/>
          <w:bCs/>
          <w:i/>
          <w:iCs/>
          <w:sz w:val="24"/>
          <w:szCs w:val="24"/>
          <w:lang w:val="en-US"/>
        </w:rPr>
        <w:t>and recall score will</w:t>
      </w:r>
      <w:r w:rsidR="00595EF7">
        <w:rPr>
          <w:rFonts w:cstheme="minorHAnsi"/>
          <w:b/>
          <w:bCs/>
          <w:i/>
          <w:iCs/>
          <w:sz w:val="24"/>
          <w:szCs w:val="24"/>
          <w:lang w:val="en-US"/>
        </w:rPr>
        <w:t xml:space="preserve"> be</w:t>
      </w:r>
      <w:r w:rsidR="00F84C95">
        <w:rPr>
          <w:rFonts w:cstheme="minorHAnsi"/>
          <w:b/>
          <w:bCs/>
          <w:i/>
          <w:iCs/>
          <w:sz w:val="24"/>
          <w:szCs w:val="24"/>
          <w:lang w:val="en-US"/>
        </w:rPr>
        <w:t xml:space="preserve"> used finally to compare the model performance on the test set.</w:t>
      </w:r>
    </w:p>
    <w:p w14:paraId="63EDEEE1" w14:textId="77777777" w:rsidR="003F7DC5" w:rsidRDefault="003F7DC5" w:rsidP="00B43AC1">
      <w:pPr>
        <w:pStyle w:val="Heading3"/>
        <w:spacing w:line="360" w:lineRule="auto"/>
        <w:jc w:val="both"/>
        <w:rPr>
          <w:rFonts w:cstheme="minorHAnsi"/>
        </w:rPr>
      </w:pPr>
    </w:p>
    <w:p w14:paraId="3280B199" w14:textId="55DCE2B1" w:rsidR="00A55F42" w:rsidRPr="00561A16" w:rsidRDefault="007F2229" w:rsidP="00B43AC1">
      <w:pPr>
        <w:pStyle w:val="Heading3"/>
        <w:spacing w:line="360" w:lineRule="auto"/>
        <w:jc w:val="both"/>
        <w:rPr>
          <w:rFonts w:cstheme="minorHAnsi"/>
        </w:rPr>
      </w:pPr>
      <w:bookmarkStart w:id="15" w:name="_Toc70541567"/>
      <w:r>
        <w:rPr>
          <w:rFonts w:cstheme="minorHAnsi"/>
        </w:rPr>
        <w:t>4</w:t>
      </w:r>
      <w:r w:rsidR="003F7DC5">
        <w:rPr>
          <w:rFonts w:cstheme="minorHAnsi"/>
        </w:rPr>
        <w:t>.3.1</w:t>
      </w:r>
      <w:r w:rsidR="00CC4CF7" w:rsidRPr="00561A16">
        <w:rPr>
          <w:rFonts w:cstheme="minorHAnsi"/>
        </w:rPr>
        <w:t xml:space="preserve"> </w:t>
      </w:r>
      <w:r w:rsidR="00A55F42" w:rsidRPr="00561A16">
        <w:rPr>
          <w:rFonts w:cstheme="minorHAnsi"/>
        </w:rPr>
        <w:t>Random Forest</w:t>
      </w:r>
      <w:bookmarkEnd w:id="15"/>
      <w:r w:rsidR="00A55F42" w:rsidRPr="00561A16">
        <w:rPr>
          <w:rFonts w:cstheme="minorHAnsi"/>
        </w:rPr>
        <w:t xml:space="preserve"> </w:t>
      </w:r>
    </w:p>
    <w:p w14:paraId="5909BA69" w14:textId="7E843E5C" w:rsidR="00A55F42" w:rsidRPr="00561A16" w:rsidRDefault="00A55F42" w:rsidP="00B43AC1">
      <w:pPr>
        <w:jc w:val="both"/>
        <w:rPr>
          <w:rFonts w:cstheme="minorHAnsi"/>
          <w:sz w:val="24"/>
          <w:szCs w:val="24"/>
        </w:rPr>
      </w:pPr>
      <w:r w:rsidRPr="00561A16">
        <w:rPr>
          <w:rFonts w:cstheme="minorHAnsi"/>
          <w:sz w:val="24"/>
          <w:szCs w:val="24"/>
        </w:rPr>
        <w:t xml:space="preserve">Random forests or random decision forests are an ensemble learning method (bagging) that operates by constructing a multitude of decision trees at training time and outputting the class that is the mode of the classes (in the case of classification). Random decision forests correct for decision trees' habit of overfitting to their training set. </w:t>
      </w:r>
    </w:p>
    <w:tbl>
      <w:tblPr>
        <w:tblStyle w:val="ListTable3-Accent1"/>
        <w:tblpPr w:leftFromText="180" w:rightFromText="180" w:vertAnchor="text" w:horzAnchor="margin" w:tblpXSpec="center" w:tblpY="-28"/>
        <w:tblW w:w="0" w:type="auto"/>
        <w:tblLook w:val="04A0" w:firstRow="1" w:lastRow="0" w:firstColumn="1" w:lastColumn="0" w:noHBand="0" w:noVBand="1"/>
      </w:tblPr>
      <w:tblGrid>
        <w:gridCol w:w="2405"/>
        <w:gridCol w:w="6379"/>
      </w:tblGrid>
      <w:tr w:rsidR="00A55F42" w:rsidRPr="00561A16" w14:paraId="4F68B4DA" w14:textId="77777777" w:rsidTr="00A55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31FCD78C" w14:textId="4FF4B2BB" w:rsidR="00A55F42" w:rsidRPr="00561A16" w:rsidRDefault="00A55F42" w:rsidP="00B43AC1">
            <w:pPr>
              <w:jc w:val="both"/>
              <w:rPr>
                <w:rFonts w:cstheme="minorHAnsi"/>
                <w:sz w:val="24"/>
                <w:szCs w:val="24"/>
              </w:rPr>
            </w:pPr>
            <w:r w:rsidRPr="00561A16">
              <w:rPr>
                <w:rFonts w:cstheme="minorHAnsi"/>
                <w:sz w:val="24"/>
                <w:szCs w:val="24"/>
              </w:rPr>
              <w:lastRenderedPageBreak/>
              <w:t>Hyperparameter</w:t>
            </w:r>
          </w:p>
        </w:tc>
        <w:tc>
          <w:tcPr>
            <w:tcW w:w="6379" w:type="dxa"/>
            <w:shd w:val="clear" w:color="auto" w:fill="8EAADB" w:themeFill="accent1" w:themeFillTint="99"/>
          </w:tcPr>
          <w:p w14:paraId="4BE5F159" w14:textId="79E06262" w:rsidR="00A55F42" w:rsidRPr="00561A16" w:rsidRDefault="00A55F42"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A55F42" w:rsidRPr="00561A16" w14:paraId="4430871A" w14:textId="77777777" w:rsidTr="00A5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EEF0102" w14:textId="1BA526FB" w:rsidR="00A55F42" w:rsidRPr="00561A16" w:rsidRDefault="00A55F42" w:rsidP="00B43AC1">
            <w:pPr>
              <w:jc w:val="both"/>
              <w:rPr>
                <w:rFonts w:cstheme="minorHAnsi"/>
                <w:b w:val="0"/>
                <w:bCs w:val="0"/>
                <w:sz w:val="24"/>
                <w:szCs w:val="24"/>
              </w:rPr>
            </w:pPr>
            <w:r w:rsidRPr="00561A16">
              <w:rPr>
                <w:rFonts w:cstheme="minorHAnsi"/>
                <w:sz w:val="24"/>
                <w:szCs w:val="24"/>
              </w:rPr>
              <w:t>n_estimators</w:t>
            </w:r>
          </w:p>
        </w:tc>
        <w:tc>
          <w:tcPr>
            <w:tcW w:w="6379" w:type="dxa"/>
          </w:tcPr>
          <w:p w14:paraId="3206A68F" w14:textId="29CB3698" w:rsidR="00A55F42" w:rsidRPr="00561A16" w:rsidRDefault="00A55F42"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Number of trees in the forest</w:t>
            </w:r>
          </w:p>
        </w:tc>
      </w:tr>
      <w:tr w:rsidR="00A55F42" w:rsidRPr="00561A16" w14:paraId="073690CF" w14:textId="77777777" w:rsidTr="00A55F42">
        <w:tc>
          <w:tcPr>
            <w:cnfStyle w:val="001000000000" w:firstRow="0" w:lastRow="0" w:firstColumn="1" w:lastColumn="0" w:oddVBand="0" w:evenVBand="0" w:oddHBand="0" w:evenHBand="0" w:firstRowFirstColumn="0" w:firstRowLastColumn="0" w:lastRowFirstColumn="0" w:lastRowLastColumn="0"/>
            <w:tcW w:w="2405" w:type="dxa"/>
          </w:tcPr>
          <w:p w14:paraId="14BBD168" w14:textId="65F591D5" w:rsidR="00A55F42" w:rsidRPr="00561A16" w:rsidRDefault="00A55F42" w:rsidP="00B43AC1">
            <w:pPr>
              <w:jc w:val="both"/>
              <w:rPr>
                <w:rFonts w:cstheme="minorHAnsi"/>
                <w:b w:val="0"/>
                <w:bCs w:val="0"/>
                <w:sz w:val="24"/>
                <w:szCs w:val="24"/>
              </w:rPr>
            </w:pPr>
            <w:r w:rsidRPr="00561A16">
              <w:rPr>
                <w:rFonts w:cstheme="minorHAnsi"/>
                <w:sz w:val="24"/>
                <w:szCs w:val="24"/>
              </w:rPr>
              <w:t>max_features</w:t>
            </w:r>
          </w:p>
        </w:tc>
        <w:tc>
          <w:tcPr>
            <w:tcW w:w="6379" w:type="dxa"/>
          </w:tcPr>
          <w:p w14:paraId="045D37E9" w14:textId="53E12C87" w:rsidR="00A55F42" w:rsidRPr="00561A16" w:rsidRDefault="00A55F42"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Maximum number of features considered for splitting a node</w:t>
            </w:r>
          </w:p>
        </w:tc>
      </w:tr>
      <w:tr w:rsidR="00A55F42" w:rsidRPr="00561A16" w14:paraId="5C54AAB2" w14:textId="77777777" w:rsidTr="00A5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5DFA4A" w14:textId="308D16DB" w:rsidR="00A55F42" w:rsidRPr="00561A16" w:rsidRDefault="00A55F42" w:rsidP="00B43AC1">
            <w:pPr>
              <w:jc w:val="both"/>
              <w:rPr>
                <w:rFonts w:cstheme="minorHAnsi"/>
                <w:b w:val="0"/>
                <w:bCs w:val="0"/>
                <w:sz w:val="24"/>
                <w:szCs w:val="24"/>
              </w:rPr>
            </w:pPr>
            <w:r w:rsidRPr="00561A16">
              <w:rPr>
                <w:rFonts w:cstheme="minorHAnsi"/>
                <w:sz w:val="24"/>
                <w:szCs w:val="24"/>
              </w:rPr>
              <w:t>max_depth</w:t>
            </w:r>
          </w:p>
        </w:tc>
        <w:tc>
          <w:tcPr>
            <w:tcW w:w="6379" w:type="dxa"/>
          </w:tcPr>
          <w:p w14:paraId="5757BF59" w14:textId="7C17131E" w:rsidR="00A55F42" w:rsidRPr="00561A16" w:rsidRDefault="00A55F42"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Maximum number of levels in each decision tree</w:t>
            </w:r>
          </w:p>
        </w:tc>
      </w:tr>
      <w:tr w:rsidR="00A55F42" w:rsidRPr="00561A16" w14:paraId="1FACDB21" w14:textId="77777777" w:rsidTr="00A55F42">
        <w:tc>
          <w:tcPr>
            <w:cnfStyle w:val="001000000000" w:firstRow="0" w:lastRow="0" w:firstColumn="1" w:lastColumn="0" w:oddVBand="0" w:evenVBand="0" w:oddHBand="0" w:evenHBand="0" w:firstRowFirstColumn="0" w:firstRowLastColumn="0" w:lastRowFirstColumn="0" w:lastRowLastColumn="0"/>
            <w:tcW w:w="2405" w:type="dxa"/>
          </w:tcPr>
          <w:p w14:paraId="3725680C" w14:textId="14968B7C" w:rsidR="00A55F42" w:rsidRPr="00561A16" w:rsidRDefault="00A55F42" w:rsidP="00B43AC1">
            <w:pPr>
              <w:jc w:val="both"/>
              <w:rPr>
                <w:rFonts w:cstheme="minorHAnsi"/>
                <w:b w:val="0"/>
                <w:bCs w:val="0"/>
                <w:sz w:val="24"/>
                <w:szCs w:val="24"/>
              </w:rPr>
            </w:pPr>
            <w:r w:rsidRPr="00561A16">
              <w:rPr>
                <w:rFonts w:cstheme="minorHAnsi"/>
                <w:sz w:val="24"/>
                <w:szCs w:val="24"/>
              </w:rPr>
              <w:t>min_samples_split</w:t>
            </w:r>
          </w:p>
        </w:tc>
        <w:tc>
          <w:tcPr>
            <w:tcW w:w="6379" w:type="dxa"/>
          </w:tcPr>
          <w:p w14:paraId="31157817" w14:textId="13772FED" w:rsidR="00A55F42" w:rsidRPr="00561A16" w:rsidRDefault="00A55F42"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Minimum number of data points placed in a node before the node is split.</w:t>
            </w:r>
          </w:p>
        </w:tc>
      </w:tr>
      <w:tr w:rsidR="00A55F42" w:rsidRPr="00561A16" w14:paraId="242FCFDE" w14:textId="77777777" w:rsidTr="00A5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A3474A" w14:textId="17C52D42" w:rsidR="00A55F42" w:rsidRPr="00561A16" w:rsidRDefault="00A55F42" w:rsidP="00B43AC1">
            <w:pPr>
              <w:jc w:val="both"/>
              <w:rPr>
                <w:rFonts w:cstheme="minorHAnsi"/>
                <w:sz w:val="24"/>
                <w:szCs w:val="24"/>
              </w:rPr>
            </w:pPr>
            <w:r w:rsidRPr="00561A16">
              <w:rPr>
                <w:rFonts w:cstheme="minorHAnsi"/>
                <w:sz w:val="24"/>
                <w:szCs w:val="24"/>
              </w:rPr>
              <w:t>min_samples_leaf</w:t>
            </w:r>
          </w:p>
        </w:tc>
        <w:tc>
          <w:tcPr>
            <w:tcW w:w="6379" w:type="dxa"/>
          </w:tcPr>
          <w:p w14:paraId="27F2AEFC" w14:textId="412C5522" w:rsidR="00A55F42" w:rsidRPr="00561A16" w:rsidRDefault="00A55F42"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Minimum number of data points allowed in a leaf node</w:t>
            </w:r>
          </w:p>
        </w:tc>
      </w:tr>
      <w:tr w:rsidR="00A55F42" w:rsidRPr="00561A16" w14:paraId="10EDA96A" w14:textId="77777777" w:rsidTr="00A55F42">
        <w:trPr>
          <w:trHeight w:val="424"/>
        </w:trPr>
        <w:tc>
          <w:tcPr>
            <w:cnfStyle w:val="001000000000" w:firstRow="0" w:lastRow="0" w:firstColumn="1" w:lastColumn="0" w:oddVBand="0" w:evenVBand="0" w:oddHBand="0" w:evenHBand="0" w:firstRowFirstColumn="0" w:firstRowLastColumn="0" w:lastRowFirstColumn="0" w:lastRowLastColumn="0"/>
            <w:tcW w:w="2405" w:type="dxa"/>
          </w:tcPr>
          <w:p w14:paraId="19DD6880" w14:textId="5051D459" w:rsidR="00A55F42" w:rsidRPr="00561A16" w:rsidRDefault="00A55F42" w:rsidP="00B43AC1">
            <w:pPr>
              <w:jc w:val="both"/>
              <w:rPr>
                <w:rFonts w:cstheme="minorHAnsi"/>
                <w:sz w:val="24"/>
                <w:szCs w:val="24"/>
              </w:rPr>
            </w:pPr>
            <w:r w:rsidRPr="00561A16">
              <w:rPr>
                <w:rFonts w:cstheme="minorHAnsi"/>
                <w:sz w:val="24"/>
                <w:szCs w:val="24"/>
              </w:rPr>
              <w:t>bootstrap</w:t>
            </w:r>
          </w:p>
        </w:tc>
        <w:tc>
          <w:tcPr>
            <w:tcW w:w="6379" w:type="dxa"/>
          </w:tcPr>
          <w:p w14:paraId="5DFEBEE1" w14:textId="6893C73E" w:rsidR="00A55F42" w:rsidRPr="00561A16" w:rsidRDefault="00A55F42" w:rsidP="00B43AC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Method for sampling data points</w:t>
            </w:r>
          </w:p>
        </w:tc>
      </w:tr>
    </w:tbl>
    <w:bookmarkStart w:id="16" w:name="_Toc70541568"/>
    <w:p w14:paraId="1D7B6C46" w14:textId="32594848" w:rsidR="00A55F42" w:rsidRPr="00561A16" w:rsidRDefault="00D94F29" w:rsidP="00B43AC1">
      <w:pPr>
        <w:pStyle w:val="Heading3"/>
        <w:spacing w:line="360" w:lineRule="auto"/>
        <w:jc w:val="both"/>
        <w:rPr>
          <w:rFonts w:cstheme="minorHAnsi"/>
        </w:rPr>
      </w:pPr>
      <w:r w:rsidRPr="00561A16">
        <w:rPr>
          <w:rFonts w:cstheme="minorHAnsi"/>
          <w:noProof/>
        </w:rPr>
        <mc:AlternateContent>
          <mc:Choice Requires="wps">
            <w:drawing>
              <wp:anchor distT="45720" distB="45720" distL="114300" distR="114300" simplePos="0" relativeHeight="251681792" behindDoc="0" locked="0" layoutInCell="1" allowOverlap="1" wp14:anchorId="30AC15DA" wp14:editId="40D5C000">
                <wp:simplePos x="0" y="0"/>
                <wp:positionH relativeFrom="margin">
                  <wp:align>left</wp:align>
                </wp:positionH>
                <wp:positionV relativeFrom="paragraph">
                  <wp:posOffset>1644839</wp:posOffset>
                </wp:positionV>
                <wp:extent cx="5562600" cy="4368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DCE9A" w14:textId="22BBB8D5" w:rsidR="00345FCC" w:rsidRDefault="00345FCC" w:rsidP="007711F8">
                            <w:pPr>
                              <w:jc w:val="center"/>
                            </w:pPr>
                            <w:r>
                              <w:rPr>
                                <w:i/>
                                <w:iCs/>
                              </w:rPr>
                              <w:t xml:space="preserve">Table </w:t>
                            </w:r>
                            <w:r w:rsidR="0078658E">
                              <w:rPr>
                                <w:i/>
                                <w:iCs/>
                              </w:rPr>
                              <w:t>1</w:t>
                            </w:r>
                            <w:r w:rsidRPr="00615E9D">
                              <w:rPr>
                                <w:i/>
                                <w:iCs/>
                              </w:rPr>
                              <w:t>.</w:t>
                            </w:r>
                            <w:r>
                              <w:t xml:space="preserve"> Hyperparameter tuning – Random Forest</w:t>
                            </w:r>
                          </w:p>
                          <w:p w14:paraId="3DFBC91B" w14:textId="77777777" w:rsidR="00345FCC" w:rsidRDefault="00345FCC" w:rsidP="007711F8">
                            <w:pPr>
                              <w:jc w:val="center"/>
                            </w:pPr>
                          </w:p>
                          <w:p w14:paraId="7F5EDE81" w14:textId="77777777" w:rsidR="00345FCC" w:rsidRDefault="00345FCC" w:rsidP="007711F8">
                            <w:pPr>
                              <w:jc w:val="center"/>
                            </w:pPr>
                          </w:p>
                          <w:p w14:paraId="758B08ED" w14:textId="77777777" w:rsidR="00345FCC" w:rsidRDefault="00345FCC" w:rsidP="007711F8">
                            <w:pPr>
                              <w:jc w:val="center"/>
                            </w:pPr>
                          </w:p>
                          <w:p w14:paraId="71E254EB" w14:textId="77777777" w:rsidR="00345FCC" w:rsidRDefault="00345FCC" w:rsidP="007711F8">
                            <w:pPr>
                              <w:jc w:val="center"/>
                            </w:pPr>
                          </w:p>
                          <w:p w14:paraId="12E0C012" w14:textId="77777777" w:rsidR="00345FCC" w:rsidRDefault="00345FCC" w:rsidP="007711F8">
                            <w:pPr>
                              <w:jc w:val="center"/>
                            </w:pPr>
                          </w:p>
                          <w:p w14:paraId="53354064" w14:textId="77777777" w:rsidR="00345FCC" w:rsidRDefault="00345FCC" w:rsidP="007711F8">
                            <w:pPr>
                              <w:jc w:val="center"/>
                            </w:pPr>
                          </w:p>
                          <w:p w14:paraId="3CF40B9A" w14:textId="77777777" w:rsidR="00345FCC" w:rsidRDefault="00345FCC" w:rsidP="007711F8">
                            <w:pPr>
                              <w:jc w:val="center"/>
                            </w:pPr>
                          </w:p>
                          <w:p w14:paraId="796DF386" w14:textId="4E227009" w:rsidR="00345FCC" w:rsidRDefault="00345FCC" w:rsidP="007711F8">
                            <w:pPr>
                              <w:jc w:val="center"/>
                            </w:pPr>
                          </w:p>
                          <w:p w14:paraId="1A30F3F8" w14:textId="77777777" w:rsidR="00D94F29" w:rsidRDefault="00D94F29" w:rsidP="007711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C15DA" id="_x0000_s1038" type="#_x0000_t202" style="position:absolute;left:0;text-align:left;margin-left:0;margin-top:129.5pt;width:438pt;height:34.4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" stroked="f">
                <v:textbox>
                  <w:txbxContent>
                    <w:p w14:paraId="424DCE9A" w14:textId="22BBB8D5" w:rsidR="00345FCC" w:rsidRDefault="00345FCC" w:rsidP="007711F8">
                      <w:pPr>
                        <w:jc w:val="center"/>
                      </w:pPr>
                      <w:r>
                        <w:rPr>
                          <w:i/>
                          <w:iCs/>
                        </w:rPr>
                        <w:t xml:space="preserve">Table </w:t>
                      </w:r>
                      <w:r w:rsidR="0078658E">
                        <w:rPr>
                          <w:i/>
                          <w:iCs/>
                        </w:rPr>
                        <w:t>1</w:t>
                      </w:r>
                      <w:r w:rsidRPr="00615E9D">
                        <w:rPr>
                          <w:i/>
                          <w:iCs/>
                        </w:rPr>
                        <w:t>.</w:t>
                      </w:r>
                      <w:r>
                        <w:t xml:space="preserve"> Hyperparameter tuning – Random Forest</w:t>
                      </w:r>
                    </w:p>
                    <w:p w14:paraId="3DFBC91B" w14:textId="77777777" w:rsidR="00345FCC" w:rsidRDefault="00345FCC" w:rsidP="007711F8">
                      <w:pPr>
                        <w:jc w:val="center"/>
                      </w:pPr>
                    </w:p>
                    <w:p w14:paraId="7F5EDE81" w14:textId="77777777" w:rsidR="00345FCC" w:rsidRDefault="00345FCC" w:rsidP="007711F8">
                      <w:pPr>
                        <w:jc w:val="center"/>
                      </w:pPr>
                    </w:p>
                    <w:p w14:paraId="758B08ED" w14:textId="77777777" w:rsidR="00345FCC" w:rsidRDefault="00345FCC" w:rsidP="007711F8">
                      <w:pPr>
                        <w:jc w:val="center"/>
                      </w:pPr>
                    </w:p>
                    <w:p w14:paraId="71E254EB" w14:textId="77777777" w:rsidR="00345FCC" w:rsidRDefault="00345FCC" w:rsidP="007711F8">
                      <w:pPr>
                        <w:jc w:val="center"/>
                      </w:pPr>
                    </w:p>
                    <w:p w14:paraId="12E0C012" w14:textId="77777777" w:rsidR="00345FCC" w:rsidRDefault="00345FCC" w:rsidP="007711F8">
                      <w:pPr>
                        <w:jc w:val="center"/>
                      </w:pPr>
                    </w:p>
                    <w:p w14:paraId="53354064" w14:textId="77777777" w:rsidR="00345FCC" w:rsidRDefault="00345FCC" w:rsidP="007711F8">
                      <w:pPr>
                        <w:jc w:val="center"/>
                      </w:pPr>
                    </w:p>
                    <w:p w14:paraId="3CF40B9A" w14:textId="77777777" w:rsidR="00345FCC" w:rsidRDefault="00345FCC" w:rsidP="007711F8">
                      <w:pPr>
                        <w:jc w:val="center"/>
                      </w:pPr>
                    </w:p>
                    <w:p w14:paraId="796DF386" w14:textId="4E227009" w:rsidR="00345FCC" w:rsidRDefault="00345FCC" w:rsidP="007711F8">
                      <w:pPr>
                        <w:jc w:val="center"/>
                      </w:pPr>
                    </w:p>
                    <w:p w14:paraId="1A30F3F8" w14:textId="77777777" w:rsidR="00D94F29" w:rsidRDefault="00D94F29" w:rsidP="007711F8">
                      <w:pPr>
                        <w:jc w:val="center"/>
                      </w:pPr>
                    </w:p>
                  </w:txbxContent>
                </v:textbox>
                <w10:wrap type="square" anchorx="margin"/>
              </v:shape>
            </w:pict>
          </mc:Fallback>
        </mc:AlternateContent>
      </w:r>
      <w:r w:rsidR="007F2229">
        <w:rPr>
          <w:rFonts w:cstheme="minorHAnsi"/>
        </w:rPr>
        <w:t>4</w:t>
      </w:r>
      <w:r w:rsidR="00CC4CF7" w:rsidRPr="00561A16">
        <w:rPr>
          <w:rFonts w:cstheme="minorHAnsi"/>
        </w:rPr>
        <w:t>.</w:t>
      </w:r>
      <w:r w:rsidR="003F7DC5">
        <w:rPr>
          <w:rFonts w:cstheme="minorHAnsi"/>
        </w:rPr>
        <w:t>3</w:t>
      </w:r>
      <w:r w:rsidR="00CC4CF7" w:rsidRPr="00561A16">
        <w:rPr>
          <w:rFonts w:cstheme="minorHAnsi"/>
        </w:rPr>
        <w:t>.</w:t>
      </w:r>
      <w:r w:rsidR="003F7DC5">
        <w:rPr>
          <w:rFonts w:cstheme="minorHAnsi"/>
        </w:rPr>
        <w:t>2</w:t>
      </w:r>
      <w:r w:rsidR="00CC4CF7" w:rsidRPr="00561A16">
        <w:rPr>
          <w:rFonts w:cstheme="minorHAnsi"/>
        </w:rPr>
        <w:t xml:space="preserve"> </w:t>
      </w:r>
      <w:r w:rsidR="00A55F42" w:rsidRPr="00561A16">
        <w:rPr>
          <w:rFonts w:cstheme="minorHAnsi"/>
        </w:rPr>
        <w:t>Support Vector Machine</w:t>
      </w:r>
      <w:bookmarkEnd w:id="16"/>
    </w:p>
    <w:tbl>
      <w:tblPr>
        <w:tblStyle w:val="ListTable3-Accent1"/>
        <w:tblpPr w:leftFromText="180" w:rightFromText="180" w:vertAnchor="text" w:horzAnchor="margin" w:tblpY="1034"/>
        <w:tblW w:w="0" w:type="auto"/>
        <w:tblLook w:val="04A0" w:firstRow="1" w:lastRow="0" w:firstColumn="1" w:lastColumn="0" w:noHBand="0" w:noVBand="1"/>
      </w:tblPr>
      <w:tblGrid>
        <w:gridCol w:w="2405"/>
        <w:gridCol w:w="6379"/>
      </w:tblGrid>
      <w:tr w:rsidR="007711F8" w:rsidRPr="00561A16" w14:paraId="2434865C" w14:textId="77777777" w:rsidTr="007711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1639FD93" w14:textId="77777777" w:rsidR="007711F8" w:rsidRPr="00561A16" w:rsidRDefault="007711F8" w:rsidP="00B43AC1">
            <w:pPr>
              <w:jc w:val="both"/>
              <w:rPr>
                <w:rFonts w:cstheme="minorHAnsi"/>
                <w:sz w:val="24"/>
                <w:szCs w:val="24"/>
              </w:rPr>
            </w:pPr>
            <w:r w:rsidRPr="00561A16">
              <w:rPr>
                <w:rFonts w:cstheme="minorHAnsi"/>
                <w:sz w:val="24"/>
                <w:szCs w:val="24"/>
              </w:rPr>
              <w:t>Hyperparameter</w:t>
            </w:r>
          </w:p>
        </w:tc>
        <w:tc>
          <w:tcPr>
            <w:tcW w:w="6379" w:type="dxa"/>
            <w:shd w:val="clear" w:color="auto" w:fill="8EAADB" w:themeFill="accent1" w:themeFillTint="99"/>
          </w:tcPr>
          <w:p w14:paraId="49C1A06E" w14:textId="77777777" w:rsidR="007711F8" w:rsidRPr="00561A16" w:rsidRDefault="007711F8"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7711F8" w:rsidRPr="00561A16" w14:paraId="1413ED6B"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134E91" w14:textId="77777777" w:rsidR="007711F8" w:rsidRPr="00561A16" w:rsidRDefault="007711F8" w:rsidP="00B43AC1">
            <w:pPr>
              <w:jc w:val="both"/>
              <w:rPr>
                <w:rFonts w:cstheme="minorHAnsi"/>
                <w:sz w:val="24"/>
                <w:szCs w:val="24"/>
              </w:rPr>
            </w:pPr>
            <w:r w:rsidRPr="00561A16">
              <w:rPr>
                <w:rFonts w:cstheme="minorHAnsi"/>
                <w:sz w:val="24"/>
                <w:szCs w:val="24"/>
              </w:rPr>
              <w:t>C</w:t>
            </w:r>
          </w:p>
        </w:tc>
        <w:tc>
          <w:tcPr>
            <w:tcW w:w="6379" w:type="dxa"/>
          </w:tcPr>
          <w:p w14:paraId="15B9CDAC" w14:textId="77777777" w:rsidR="007711F8" w:rsidRPr="00561A16" w:rsidRDefault="007711F8"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Penalty parameter C of the error term</w:t>
            </w:r>
          </w:p>
        </w:tc>
      </w:tr>
      <w:tr w:rsidR="007711F8" w:rsidRPr="00561A16" w14:paraId="2513FB67"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5B87E29C" w14:textId="77777777" w:rsidR="007711F8" w:rsidRPr="00561A16" w:rsidRDefault="007711F8" w:rsidP="00B43AC1">
            <w:pPr>
              <w:jc w:val="both"/>
              <w:rPr>
                <w:rFonts w:cstheme="minorHAnsi"/>
                <w:sz w:val="24"/>
                <w:szCs w:val="24"/>
              </w:rPr>
            </w:pPr>
            <w:r w:rsidRPr="00561A16">
              <w:rPr>
                <w:rFonts w:cstheme="minorHAnsi"/>
                <w:sz w:val="24"/>
                <w:szCs w:val="24"/>
              </w:rPr>
              <w:t>kernel</w:t>
            </w:r>
          </w:p>
        </w:tc>
        <w:tc>
          <w:tcPr>
            <w:tcW w:w="6379" w:type="dxa"/>
          </w:tcPr>
          <w:p w14:paraId="070D521E" w14:textId="22308181" w:rsidR="007711F8" w:rsidRPr="00561A16" w:rsidRDefault="007711F8"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Specifies the kernel type to be used in the algorithm</w:t>
            </w:r>
          </w:p>
        </w:tc>
      </w:tr>
      <w:tr w:rsidR="007711F8" w:rsidRPr="00561A16" w14:paraId="04FC16D8"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A0623B" w14:textId="77777777" w:rsidR="007711F8" w:rsidRPr="00561A16" w:rsidRDefault="007711F8" w:rsidP="00B43AC1">
            <w:pPr>
              <w:jc w:val="both"/>
              <w:rPr>
                <w:rFonts w:cstheme="minorHAnsi"/>
                <w:sz w:val="24"/>
                <w:szCs w:val="24"/>
              </w:rPr>
            </w:pPr>
            <w:r w:rsidRPr="00561A16">
              <w:rPr>
                <w:rFonts w:cstheme="minorHAnsi"/>
                <w:sz w:val="24"/>
                <w:szCs w:val="24"/>
              </w:rPr>
              <w:t>gamma</w:t>
            </w:r>
          </w:p>
        </w:tc>
        <w:tc>
          <w:tcPr>
            <w:tcW w:w="6379" w:type="dxa"/>
          </w:tcPr>
          <w:p w14:paraId="45E533AC" w14:textId="77777777" w:rsidR="007711F8" w:rsidRPr="00561A16" w:rsidRDefault="007711F8"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Kernel coefficient</w:t>
            </w:r>
          </w:p>
        </w:tc>
      </w:tr>
      <w:tr w:rsidR="007711F8" w:rsidRPr="00561A16" w14:paraId="65A6EB9C"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56050946" w14:textId="77777777" w:rsidR="007711F8" w:rsidRPr="00561A16" w:rsidRDefault="007711F8" w:rsidP="00B43AC1">
            <w:pPr>
              <w:jc w:val="both"/>
              <w:rPr>
                <w:rFonts w:cstheme="minorHAnsi"/>
                <w:sz w:val="24"/>
                <w:szCs w:val="24"/>
              </w:rPr>
            </w:pPr>
            <w:r w:rsidRPr="00561A16">
              <w:rPr>
                <w:rFonts w:cstheme="minorHAnsi"/>
                <w:sz w:val="24"/>
                <w:szCs w:val="24"/>
              </w:rPr>
              <w:t>degree</w:t>
            </w:r>
          </w:p>
        </w:tc>
        <w:tc>
          <w:tcPr>
            <w:tcW w:w="6379" w:type="dxa"/>
          </w:tcPr>
          <w:p w14:paraId="1A41B419" w14:textId="77777777" w:rsidR="007711F8" w:rsidRPr="00561A16" w:rsidRDefault="007711F8"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Degree of the polynomial kernel function</w:t>
            </w:r>
          </w:p>
        </w:tc>
      </w:tr>
    </w:tbl>
    <w:p w14:paraId="2D2D5871" w14:textId="1BEB2DD6" w:rsidR="00A55F42" w:rsidRPr="00561A16" w:rsidRDefault="007711F8" w:rsidP="00B43AC1">
      <w:pPr>
        <w:jc w:val="both"/>
        <w:rPr>
          <w:rFonts w:cstheme="minorHAnsi"/>
          <w:sz w:val="24"/>
          <w:szCs w:val="24"/>
        </w:rPr>
      </w:pPr>
      <w:r w:rsidRPr="00561A16">
        <w:rPr>
          <w:rFonts w:cstheme="minorHAnsi"/>
          <w:noProof/>
        </w:rPr>
        <mc:AlternateContent>
          <mc:Choice Requires="wps">
            <w:drawing>
              <wp:anchor distT="45720" distB="45720" distL="114300" distR="114300" simplePos="0" relativeHeight="251683840" behindDoc="0" locked="0" layoutInCell="1" allowOverlap="1" wp14:anchorId="469E5A2E" wp14:editId="4A953961">
                <wp:simplePos x="0" y="0"/>
                <wp:positionH relativeFrom="margin">
                  <wp:align>center</wp:align>
                </wp:positionH>
                <wp:positionV relativeFrom="paragraph">
                  <wp:posOffset>1681480</wp:posOffset>
                </wp:positionV>
                <wp:extent cx="5562600" cy="436880"/>
                <wp:effectExtent l="0" t="0" r="0" b="12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1CE43" w14:textId="41C9F66C" w:rsidR="00345FCC" w:rsidRDefault="00345FCC" w:rsidP="007711F8">
                            <w:pPr>
                              <w:jc w:val="center"/>
                            </w:pPr>
                            <w:r>
                              <w:rPr>
                                <w:i/>
                                <w:iCs/>
                              </w:rPr>
                              <w:t xml:space="preserve">Table </w:t>
                            </w:r>
                            <w:r w:rsidR="0078658E">
                              <w:rPr>
                                <w:i/>
                                <w:iCs/>
                              </w:rPr>
                              <w:t>2</w:t>
                            </w:r>
                            <w:r w:rsidRPr="00615E9D">
                              <w:rPr>
                                <w:i/>
                                <w:iCs/>
                              </w:rPr>
                              <w:t>.</w:t>
                            </w:r>
                            <w:r>
                              <w:t xml:space="preserve"> Hyperparameter tuning – Support Vector Machine</w:t>
                            </w:r>
                          </w:p>
                          <w:p w14:paraId="5262CBB6" w14:textId="77777777" w:rsidR="00345FCC" w:rsidRDefault="00345FCC" w:rsidP="007711F8">
                            <w:pPr>
                              <w:jc w:val="center"/>
                            </w:pPr>
                          </w:p>
                          <w:p w14:paraId="332DEA32" w14:textId="77777777" w:rsidR="00345FCC" w:rsidRDefault="00345FCC" w:rsidP="007711F8">
                            <w:pPr>
                              <w:jc w:val="center"/>
                            </w:pPr>
                          </w:p>
                          <w:p w14:paraId="037E5B48" w14:textId="77777777" w:rsidR="00345FCC" w:rsidRDefault="00345FCC" w:rsidP="007711F8">
                            <w:pPr>
                              <w:jc w:val="center"/>
                            </w:pPr>
                          </w:p>
                          <w:p w14:paraId="218087D7" w14:textId="77777777" w:rsidR="00345FCC" w:rsidRDefault="00345FCC" w:rsidP="007711F8">
                            <w:pPr>
                              <w:jc w:val="center"/>
                            </w:pPr>
                          </w:p>
                          <w:p w14:paraId="5AE7FCCD" w14:textId="77777777" w:rsidR="00345FCC" w:rsidRDefault="00345FCC" w:rsidP="007711F8">
                            <w:pPr>
                              <w:jc w:val="center"/>
                            </w:pPr>
                          </w:p>
                          <w:p w14:paraId="10DA1912" w14:textId="77777777" w:rsidR="00345FCC" w:rsidRDefault="00345FCC" w:rsidP="007711F8">
                            <w:pPr>
                              <w:jc w:val="center"/>
                            </w:pPr>
                          </w:p>
                          <w:p w14:paraId="1A007DCA" w14:textId="77777777" w:rsidR="00345FCC" w:rsidRDefault="00345FCC" w:rsidP="007711F8">
                            <w:pPr>
                              <w:jc w:val="center"/>
                            </w:pPr>
                          </w:p>
                          <w:p w14:paraId="1FE67558" w14:textId="77777777" w:rsidR="00345FCC" w:rsidRDefault="00345FCC" w:rsidP="007711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9E5A2E" id="_x0000_s1039" type="#_x0000_t202" style="position:absolute;left:0;text-align:left;margin-left:0;margin-top:132.4pt;width:438pt;height:34.4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" stroked="f">
                <v:textbox>
                  <w:txbxContent>
                    <w:p w14:paraId="7951CE43" w14:textId="41C9F66C" w:rsidR="00345FCC" w:rsidRDefault="00345FCC" w:rsidP="007711F8">
                      <w:pPr>
                        <w:jc w:val="center"/>
                      </w:pPr>
                      <w:r>
                        <w:rPr>
                          <w:i/>
                          <w:iCs/>
                        </w:rPr>
                        <w:t xml:space="preserve">Table </w:t>
                      </w:r>
                      <w:r w:rsidR="0078658E">
                        <w:rPr>
                          <w:i/>
                          <w:iCs/>
                        </w:rPr>
                        <w:t>2</w:t>
                      </w:r>
                      <w:r w:rsidRPr="00615E9D">
                        <w:rPr>
                          <w:i/>
                          <w:iCs/>
                        </w:rPr>
                        <w:t>.</w:t>
                      </w:r>
                      <w:r>
                        <w:t xml:space="preserve"> Hyperparameter tuning – Support Vector Machine</w:t>
                      </w:r>
                    </w:p>
                    <w:p w14:paraId="5262CBB6" w14:textId="77777777" w:rsidR="00345FCC" w:rsidRDefault="00345FCC" w:rsidP="007711F8">
                      <w:pPr>
                        <w:jc w:val="center"/>
                      </w:pPr>
                    </w:p>
                    <w:p w14:paraId="332DEA32" w14:textId="77777777" w:rsidR="00345FCC" w:rsidRDefault="00345FCC" w:rsidP="007711F8">
                      <w:pPr>
                        <w:jc w:val="center"/>
                      </w:pPr>
                    </w:p>
                    <w:p w14:paraId="037E5B48" w14:textId="77777777" w:rsidR="00345FCC" w:rsidRDefault="00345FCC" w:rsidP="007711F8">
                      <w:pPr>
                        <w:jc w:val="center"/>
                      </w:pPr>
                    </w:p>
                    <w:p w14:paraId="218087D7" w14:textId="77777777" w:rsidR="00345FCC" w:rsidRDefault="00345FCC" w:rsidP="007711F8">
                      <w:pPr>
                        <w:jc w:val="center"/>
                      </w:pPr>
                    </w:p>
                    <w:p w14:paraId="5AE7FCCD" w14:textId="77777777" w:rsidR="00345FCC" w:rsidRDefault="00345FCC" w:rsidP="007711F8">
                      <w:pPr>
                        <w:jc w:val="center"/>
                      </w:pPr>
                    </w:p>
                    <w:p w14:paraId="10DA1912" w14:textId="77777777" w:rsidR="00345FCC" w:rsidRDefault="00345FCC" w:rsidP="007711F8">
                      <w:pPr>
                        <w:jc w:val="center"/>
                      </w:pPr>
                    </w:p>
                    <w:p w14:paraId="1A007DCA" w14:textId="77777777" w:rsidR="00345FCC" w:rsidRDefault="00345FCC" w:rsidP="007711F8">
                      <w:pPr>
                        <w:jc w:val="center"/>
                      </w:pPr>
                    </w:p>
                    <w:p w14:paraId="1FE67558" w14:textId="77777777" w:rsidR="00345FCC" w:rsidRDefault="00345FCC" w:rsidP="007711F8">
                      <w:pPr>
                        <w:jc w:val="center"/>
                      </w:pPr>
                    </w:p>
                  </w:txbxContent>
                </v:textbox>
                <w10:wrap type="square" anchorx="margin"/>
              </v:shape>
            </w:pict>
          </mc:Fallback>
        </mc:AlternateContent>
      </w:r>
      <w:r w:rsidR="00A55F42" w:rsidRPr="00561A16">
        <w:rPr>
          <w:rFonts w:cstheme="minorHAnsi"/>
          <w:sz w:val="24"/>
          <w:szCs w:val="24"/>
        </w:rPr>
        <w:t xml:space="preserve">Support Vector Machine is a supervised machine learning algorithm which is mostly used in classification problems. The classification is performed by finding the hyperplane that best differentiates the classes. </w:t>
      </w:r>
    </w:p>
    <w:p w14:paraId="13C9619F" w14:textId="3571F8E0" w:rsidR="00A55F42" w:rsidRPr="00561A16" w:rsidRDefault="00617605" w:rsidP="00B43AC1">
      <w:pPr>
        <w:pStyle w:val="Heading3"/>
        <w:spacing w:line="360" w:lineRule="auto"/>
        <w:jc w:val="both"/>
        <w:rPr>
          <w:rFonts w:cstheme="minorHAnsi"/>
        </w:rPr>
      </w:pPr>
      <w:bookmarkStart w:id="17" w:name="_Toc70541569"/>
      <w:r>
        <w:rPr>
          <w:rFonts w:cstheme="minorHAnsi"/>
        </w:rPr>
        <w:t>4</w:t>
      </w:r>
      <w:r w:rsidR="00CC4CF7" w:rsidRPr="00561A16">
        <w:rPr>
          <w:rFonts w:cstheme="minorHAnsi"/>
        </w:rPr>
        <w:t>.</w:t>
      </w:r>
      <w:r w:rsidR="003F7DC5">
        <w:rPr>
          <w:rFonts w:cstheme="minorHAnsi"/>
        </w:rPr>
        <w:t>3</w:t>
      </w:r>
      <w:r w:rsidR="00CC4CF7" w:rsidRPr="00561A16">
        <w:rPr>
          <w:rFonts w:cstheme="minorHAnsi"/>
        </w:rPr>
        <w:t>.</w:t>
      </w:r>
      <w:r w:rsidR="003F7DC5">
        <w:rPr>
          <w:rFonts w:cstheme="minorHAnsi"/>
        </w:rPr>
        <w:t>3</w:t>
      </w:r>
      <w:r w:rsidR="00CC4CF7" w:rsidRPr="00561A16">
        <w:rPr>
          <w:rFonts w:cstheme="minorHAnsi"/>
        </w:rPr>
        <w:t xml:space="preserve"> </w:t>
      </w:r>
      <w:r w:rsidR="007711F8" w:rsidRPr="00561A16">
        <w:rPr>
          <w:rFonts w:cstheme="minorHAnsi"/>
        </w:rPr>
        <w:t>Logistic Regression</w:t>
      </w:r>
      <w:bookmarkEnd w:id="17"/>
    </w:p>
    <w:p w14:paraId="5A9FE5AF" w14:textId="17CAC224" w:rsidR="007711F8" w:rsidRPr="00561A16" w:rsidRDefault="007711F8" w:rsidP="00B43AC1">
      <w:pPr>
        <w:jc w:val="both"/>
        <w:rPr>
          <w:rFonts w:cstheme="minorHAnsi"/>
          <w:sz w:val="24"/>
          <w:szCs w:val="24"/>
        </w:rPr>
      </w:pPr>
      <w:r w:rsidRPr="00561A16">
        <w:rPr>
          <w:rFonts w:cstheme="minorHAnsi"/>
          <w:noProof/>
        </w:rPr>
        <mc:AlternateContent>
          <mc:Choice Requires="wps">
            <w:drawing>
              <wp:anchor distT="45720" distB="45720" distL="114300" distR="114300" simplePos="0" relativeHeight="251685888" behindDoc="0" locked="0" layoutInCell="1" allowOverlap="1" wp14:anchorId="0CE565E4" wp14:editId="460430B2">
                <wp:simplePos x="0" y="0"/>
                <wp:positionH relativeFrom="margin">
                  <wp:align>left</wp:align>
                </wp:positionH>
                <wp:positionV relativeFrom="paragraph">
                  <wp:posOffset>1906270</wp:posOffset>
                </wp:positionV>
                <wp:extent cx="5562600" cy="436880"/>
                <wp:effectExtent l="0" t="0" r="0" b="127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3DC06" w14:textId="36CC4558" w:rsidR="00345FCC" w:rsidRDefault="00345FCC" w:rsidP="007711F8">
                            <w:pPr>
                              <w:jc w:val="center"/>
                            </w:pPr>
                            <w:r>
                              <w:rPr>
                                <w:i/>
                                <w:iCs/>
                              </w:rPr>
                              <w:t xml:space="preserve">Table </w:t>
                            </w:r>
                            <w:r w:rsidR="00657BC7">
                              <w:rPr>
                                <w:i/>
                                <w:iCs/>
                              </w:rPr>
                              <w:t>3</w:t>
                            </w:r>
                            <w:r w:rsidRPr="00615E9D">
                              <w:rPr>
                                <w:i/>
                                <w:iCs/>
                              </w:rPr>
                              <w:t>.</w:t>
                            </w:r>
                            <w:r>
                              <w:t xml:space="preserve"> Hyperparameter tuning – Logistic Regression</w:t>
                            </w:r>
                          </w:p>
                          <w:p w14:paraId="4F3CBD7A" w14:textId="77777777" w:rsidR="00345FCC" w:rsidRDefault="00345FCC" w:rsidP="007711F8">
                            <w:pPr>
                              <w:jc w:val="center"/>
                            </w:pPr>
                          </w:p>
                          <w:p w14:paraId="683DCF5A" w14:textId="77777777" w:rsidR="00345FCC" w:rsidRDefault="00345FCC" w:rsidP="007711F8">
                            <w:pPr>
                              <w:jc w:val="center"/>
                            </w:pPr>
                          </w:p>
                          <w:p w14:paraId="2648AE53" w14:textId="77777777" w:rsidR="00345FCC" w:rsidRDefault="00345FCC" w:rsidP="007711F8">
                            <w:pPr>
                              <w:jc w:val="center"/>
                            </w:pPr>
                          </w:p>
                          <w:p w14:paraId="4D547EF1" w14:textId="77777777" w:rsidR="00345FCC" w:rsidRDefault="00345FCC" w:rsidP="007711F8">
                            <w:pPr>
                              <w:jc w:val="center"/>
                            </w:pPr>
                          </w:p>
                          <w:p w14:paraId="3D96C6C2" w14:textId="77777777" w:rsidR="00345FCC" w:rsidRDefault="00345FCC" w:rsidP="007711F8">
                            <w:pPr>
                              <w:jc w:val="center"/>
                            </w:pPr>
                          </w:p>
                          <w:p w14:paraId="5C53C6D5" w14:textId="77777777" w:rsidR="00345FCC" w:rsidRDefault="00345FCC" w:rsidP="007711F8">
                            <w:pPr>
                              <w:jc w:val="center"/>
                            </w:pPr>
                          </w:p>
                          <w:p w14:paraId="14FFC8BA" w14:textId="77777777" w:rsidR="00345FCC" w:rsidRDefault="00345FCC" w:rsidP="007711F8">
                            <w:pPr>
                              <w:jc w:val="center"/>
                            </w:pPr>
                          </w:p>
                          <w:p w14:paraId="33C437E6" w14:textId="77777777" w:rsidR="00345FCC" w:rsidRDefault="00345FCC" w:rsidP="007711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E565E4" id="_x0000_s1040" type="#_x0000_t202" style="position:absolute;left:0;text-align:left;margin-left:0;margin-top:150.1pt;width:438pt;height:34.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" stroked="f">
                <v:textbox>
                  <w:txbxContent>
                    <w:p w14:paraId="5EA3DC06" w14:textId="36CC4558" w:rsidR="00345FCC" w:rsidRDefault="00345FCC" w:rsidP="007711F8">
                      <w:pPr>
                        <w:jc w:val="center"/>
                      </w:pPr>
                      <w:r>
                        <w:rPr>
                          <w:i/>
                          <w:iCs/>
                        </w:rPr>
                        <w:t xml:space="preserve">Table </w:t>
                      </w:r>
                      <w:r w:rsidR="00657BC7">
                        <w:rPr>
                          <w:i/>
                          <w:iCs/>
                        </w:rPr>
                        <w:t>3</w:t>
                      </w:r>
                      <w:r w:rsidRPr="00615E9D">
                        <w:rPr>
                          <w:i/>
                          <w:iCs/>
                        </w:rPr>
                        <w:t>.</w:t>
                      </w:r>
                      <w:r>
                        <w:t xml:space="preserve"> Hyperparameter tuning – Logistic Regression</w:t>
                      </w:r>
                    </w:p>
                    <w:p w14:paraId="4F3CBD7A" w14:textId="77777777" w:rsidR="00345FCC" w:rsidRDefault="00345FCC" w:rsidP="007711F8">
                      <w:pPr>
                        <w:jc w:val="center"/>
                      </w:pPr>
                    </w:p>
                    <w:p w14:paraId="683DCF5A" w14:textId="77777777" w:rsidR="00345FCC" w:rsidRDefault="00345FCC" w:rsidP="007711F8">
                      <w:pPr>
                        <w:jc w:val="center"/>
                      </w:pPr>
                    </w:p>
                    <w:p w14:paraId="2648AE53" w14:textId="77777777" w:rsidR="00345FCC" w:rsidRDefault="00345FCC" w:rsidP="007711F8">
                      <w:pPr>
                        <w:jc w:val="center"/>
                      </w:pPr>
                    </w:p>
                    <w:p w14:paraId="4D547EF1" w14:textId="77777777" w:rsidR="00345FCC" w:rsidRDefault="00345FCC" w:rsidP="007711F8">
                      <w:pPr>
                        <w:jc w:val="center"/>
                      </w:pPr>
                    </w:p>
                    <w:p w14:paraId="3D96C6C2" w14:textId="77777777" w:rsidR="00345FCC" w:rsidRDefault="00345FCC" w:rsidP="007711F8">
                      <w:pPr>
                        <w:jc w:val="center"/>
                      </w:pPr>
                    </w:p>
                    <w:p w14:paraId="5C53C6D5" w14:textId="77777777" w:rsidR="00345FCC" w:rsidRDefault="00345FCC" w:rsidP="007711F8">
                      <w:pPr>
                        <w:jc w:val="center"/>
                      </w:pPr>
                    </w:p>
                    <w:p w14:paraId="14FFC8BA" w14:textId="77777777" w:rsidR="00345FCC" w:rsidRDefault="00345FCC" w:rsidP="007711F8">
                      <w:pPr>
                        <w:jc w:val="center"/>
                      </w:pPr>
                    </w:p>
                    <w:p w14:paraId="33C437E6" w14:textId="77777777" w:rsidR="00345FCC" w:rsidRDefault="00345FCC" w:rsidP="007711F8">
                      <w:pPr>
                        <w:jc w:val="center"/>
                      </w:pPr>
                    </w:p>
                  </w:txbxContent>
                </v:textbox>
                <w10:wrap type="square" anchorx="margin"/>
              </v:shape>
            </w:pict>
          </mc:Fallback>
        </mc:AlternateContent>
      </w:r>
      <w:r w:rsidRPr="00561A16">
        <w:rPr>
          <w:rFonts w:cstheme="minorHAnsi"/>
          <w:sz w:val="24"/>
          <w:szCs w:val="24"/>
        </w:rPr>
        <w:t>Logistic regression is a class of regression where the independent variable is used to predict the dependent variable. When the dependent variable has two categories, then it is a binary logistic regression. When the dependent variable has more than two categories, then it is a multinomial logistic regression.</w:t>
      </w:r>
    </w:p>
    <w:tbl>
      <w:tblPr>
        <w:tblStyle w:val="ListTable3-Accent1"/>
        <w:tblpPr w:leftFromText="180" w:rightFromText="180" w:vertAnchor="text" w:horzAnchor="margin" w:tblpY="26"/>
        <w:tblW w:w="0" w:type="auto"/>
        <w:tblLook w:val="04A0" w:firstRow="1" w:lastRow="0" w:firstColumn="1" w:lastColumn="0" w:noHBand="0" w:noVBand="1"/>
      </w:tblPr>
      <w:tblGrid>
        <w:gridCol w:w="2405"/>
        <w:gridCol w:w="6379"/>
      </w:tblGrid>
      <w:tr w:rsidR="007711F8" w:rsidRPr="00561A16" w14:paraId="7701ED00" w14:textId="77777777" w:rsidTr="007711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48959F5B" w14:textId="77777777" w:rsidR="007711F8" w:rsidRPr="00561A16" w:rsidRDefault="007711F8" w:rsidP="00B43AC1">
            <w:pPr>
              <w:jc w:val="both"/>
              <w:rPr>
                <w:rFonts w:cstheme="minorHAnsi"/>
                <w:sz w:val="24"/>
                <w:szCs w:val="24"/>
              </w:rPr>
            </w:pPr>
            <w:r w:rsidRPr="00561A16">
              <w:rPr>
                <w:rFonts w:cstheme="minorHAnsi"/>
                <w:sz w:val="24"/>
                <w:szCs w:val="24"/>
              </w:rPr>
              <w:t>Hyperparameter</w:t>
            </w:r>
          </w:p>
        </w:tc>
        <w:tc>
          <w:tcPr>
            <w:tcW w:w="6379" w:type="dxa"/>
            <w:shd w:val="clear" w:color="auto" w:fill="8EAADB" w:themeFill="accent1" w:themeFillTint="99"/>
          </w:tcPr>
          <w:p w14:paraId="2F0F3F73" w14:textId="77777777" w:rsidR="007711F8" w:rsidRPr="00561A16" w:rsidRDefault="007711F8"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7711F8" w:rsidRPr="00561A16" w14:paraId="067AD722"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EE0B1E" w14:textId="77777777" w:rsidR="007711F8" w:rsidRPr="00561A16" w:rsidRDefault="007711F8" w:rsidP="00B43AC1">
            <w:pPr>
              <w:jc w:val="both"/>
              <w:rPr>
                <w:rFonts w:cstheme="minorHAnsi"/>
                <w:sz w:val="24"/>
                <w:szCs w:val="24"/>
              </w:rPr>
            </w:pPr>
            <w:r w:rsidRPr="00561A16">
              <w:rPr>
                <w:rFonts w:cstheme="minorHAnsi"/>
                <w:sz w:val="24"/>
                <w:szCs w:val="24"/>
              </w:rPr>
              <w:t>C</w:t>
            </w:r>
          </w:p>
        </w:tc>
        <w:tc>
          <w:tcPr>
            <w:tcW w:w="6379" w:type="dxa"/>
          </w:tcPr>
          <w:p w14:paraId="0A2D49F4" w14:textId="05E56E0B" w:rsidR="007711F8" w:rsidRPr="00561A16" w:rsidRDefault="00504E4D"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Regularization parameter</w:t>
            </w:r>
          </w:p>
        </w:tc>
      </w:tr>
      <w:tr w:rsidR="007711F8" w:rsidRPr="00561A16" w14:paraId="782B2F1A"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319BDD63" w14:textId="323976A4" w:rsidR="007711F8" w:rsidRPr="00561A16" w:rsidRDefault="00504E4D" w:rsidP="00B43AC1">
            <w:pPr>
              <w:jc w:val="both"/>
              <w:rPr>
                <w:rFonts w:cstheme="minorHAnsi"/>
                <w:sz w:val="24"/>
                <w:szCs w:val="24"/>
              </w:rPr>
            </w:pPr>
            <w:r w:rsidRPr="00561A16">
              <w:rPr>
                <w:rFonts w:cstheme="minorHAnsi"/>
                <w:sz w:val="24"/>
                <w:szCs w:val="24"/>
              </w:rPr>
              <w:t>solver</w:t>
            </w:r>
          </w:p>
        </w:tc>
        <w:tc>
          <w:tcPr>
            <w:tcW w:w="6379" w:type="dxa"/>
          </w:tcPr>
          <w:p w14:paraId="4388F4FC" w14:textId="14A89388" w:rsidR="007711F8" w:rsidRPr="00561A16" w:rsidRDefault="00504E4D"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Algorithm to use in optimization problem</w:t>
            </w:r>
          </w:p>
        </w:tc>
      </w:tr>
      <w:tr w:rsidR="007711F8" w:rsidRPr="00561A16" w14:paraId="5DFD28CC"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BAE432" w14:textId="1F9AB11F" w:rsidR="007711F8" w:rsidRPr="00561A16" w:rsidRDefault="00504E4D" w:rsidP="00B43AC1">
            <w:pPr>
              <w:jc w:val="both"/>
              <w:rPr>
                <w:rFonts w:cstheme="minorHAnsi"/>
                <w:sz w:val="24"/>
                <w:szCs w:val="24"/>
              </w:rPr>
            </w:pPr>
            <w:r w:rsidRPr="00561A16">
              <w:rPr>
                <w:rFonts w:cstheme="minorHAnsi"/>
                <w:sz w:val="24"/>
                <w:szCs w:val="24"/>
              </w:rPr>
              <w:t>class_weights</w:t>
            </w:r>
          </w:p>
        </w:tc>
        <w:tc>
          <w:tcPr>
            <w:tcW w:w="6379" w:type="dxa"/>
          </w:tcPr>
          <w:p w14:paraId="3BD10D6F" w14:textId="60FC268F" w:rsidR="007711F8" w:rsidRPr="00561A16" w:rsidRDefault="00504E4D"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Weights associated with the classes</w:t>
            </w:r>
          </w:p>
        </w:tc>
      </w:tr>
      <w:tr w:rsidR="007711F8" w:rsidRPr="00561A16" w14:paraId="271663F7"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54131344" w14:textId="6AC69422" w:rsidR="007711F8" w:rsidRPr="00561A16" w:rsidRDefault="00504E4D" w:rsidP="00B43AC1">
            <w:pPr>
              <w:jc w:val="both"/>
              <w:rPr>
                <w:rFonts w:cstheme="minorHAnsi"/>
                <w:sz w:val="24"/>
                <w:szCs w:val="24"/>
              </w:rPr>
            </w:pPr>
            <w:r w:rsidRPr="00561A16">
              <w:rPr>
                <w:rFonts w:cstheme="minorHAnsi"/>
                <w:sz w:val="24"/>
                <w:szCs w:val="24"/>
              </w:rPr>
              <w:t>penalty</w:t>
            </w:r>
          </w:p>
        </w:tc>
        <w:tc>
          <w:tcPr>
            <w:tcW w:w="6379" w:type="dxa"/>
          </w:tcPr>
          <w:p w14:paraId="7AD70CE3" w14:textId="799C46AF" w:rsidR="007711F8" w:rsidRPr="00561A16" w:rsidRDefault="00504E4D"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Used to specify the norm used in penalization</w:t>
            </w:r>
          </w:p>
        </w:tc>
      </w:tr>
    </w:tbl>
    <w:p w14:paraId="5CDC8419" w14:textId="70309627" w:rsidR="00504E4D" w:rsidRPr="00561A16" w:rsidRDefault="001C5625" w:rsidP="00B43AC1">
      <w:pPr>
        <w:pStyle w:val="Heading3"/>
        <w:spacing w:line="360" w:lineRule="auto"/>
        <w:jc w:val="both"/>
        <w:rPr>
          <w:rFonts w:cstheme="minorHAnsi"/>
        </w:rPr>
      </w:pPr>
      <w:bookmarkStart w:id="18" w:name="_Toc70541570"/>
      <w:r>
        <w:rPr>
          <w:rFonts w:cstheme="minorHAnsi"/>
        </w:rPr>
        <w:t>4</w:t>
      </w:r>
      <w:r w:rsidR="003F7DC5">
        <w:rPr>
          <w:rFonts w:cstheme="minorHAnsi"/>
        </w:rPr>
        <w:t>.3.4</w:t>
      </w:r>
      <w:r w:rsidR="00CC4CF7" w:rsidRPr="00561A16">
        <w:rPr>
          <w:rFonts w:cstheme="minorHAnsi"/>
        </w:rPr>
        <w:t xml:space="preserve"> </w:t>
      </w:r>
      <w:r w:rsidR="00504E4D" w:rsidRPr="00561A16">
        <w:rPr>
          <w:rFonts w:cstheme="minorHAnsi"/>
        </w:rPr>
        <w:t>Gradient Boosting</w:t>
      </w:r>
      <w:bookmarkEnd w:id="18"/>
      <w:r w:rsidR="00504E4D" w:rsidRPr="00561A16">
        <w:rPr>
          <w:rFonts w:cstheme="minorHAnsi"/>
        </w:rPr>
        <w:t xml:space="preserve"> </w:t>
      </w:r>
    </w:p>
    <w:p w14:paraId="333C0A52" w14:textId="526AC1ED" w:rsidR="007B746C" w:rsidRPr="00561A16" w:rsidRDefault="00504E4D" w:rsidP="00B43AC1">
      <w:pPr>
        <w:jc w:val="both"/>
        <w:rPr>
          <w:rFonts w:cstheme="minorHAnsi"/>
          <w:sz w:val="24"/>
          <w:szCs w:val="24"/>
        </w:rPr>
      </w:pPr>
      <w:r w:rsidRPr="00561A16">
        <w:rPr>
          <w:rFonts w:cstheme="minorHAnsi"/>
          <w:sz w:val="24"/>
          <w:szCs w:val="24"/>
        </w:rPr>
        <w:t xml:space="preserve">Boosting is a sequential technique which works on the principle of ensemble. It combines a set of weak learners and delivers improved prediction accuracy. At any instant </w:t>
      </w:r>
      <w:r w:rsidRPr="00561A16">
        <w:rPr>
          <w:rFonts w:ascii="Cambria Math" w:hAnsi="Cambria Math" w:cs="Cambria Math"/>
          <w:sz w:val="24"/>
          <w:szCs w:val="24"/>
        </w:rPr>
        <w:t>𝑡</w:t>
      </w:r>
      <w:r w:rsidRPr="00561A16">
        <w:rPr>
          <w:rFonts w:cstheme="minorHAnsi"/>
          <w:sz w:val="24"/>
          <w:szCs w:val="24"/>
        </w:rPr>
        <w:t xml:space="preserve">, the model outcomes are weighed based on the outcomes of previous instant </w:t>
      </w:r>
      <w:r w:rsidRPr="00561A16">
        <w:rPr>
          <w:rFonts w:ascii="Cambria Math" w:hAnsi="Cambria Math" w:cs="Cambria Math"/>
          <w:sz w:val="24"/>
          <w:szCs w:val="24"/>
        </w:rPr>
        <w:t>𝑡</w:t>
      </w:r>
      <w:r w:rsidRPr="00561A16">
        <w:rPr>
          <w:rFonts w:cstheme="minorHAnsi"/>
          <w:sz w:val="24"/>
          <w:szCs w:val="24"/>
        </w:rPr>
        <w:t xml:space="preserve"> − 1. The outcomes predicted correctly are given a lower weight and the ones misclassified are weighted higher. In the case of gradient boosting, the weak learners are normally decision trees.</w:t>
      </w:r>
    </w:p>
    <w:p w14:paraId="65B5760A" w14:textId="19AAFF49" w:rsidR="00504E4D" w:rsidRPr="00561A16" w:rsidRDefault="00504E4D" w:rsidP="00B43AC1">
      <w:pPr>
        <w:jc w:val="both"/>
        <w:rPr>
          <w:rFonts w:cstheme="minorHAnsi"/>
          <w:b/>
          <w:bCs/>
          <w:i/>
          <w:iCs/>
          <w:sz w:val="32"/>
          <w:szCs w:val="32"/>
          <w:lang w:val="en-US"/>
        </w:rPr>
      </w:pPr>
      <w:r w:rsidRPr="00561A16">
        <w:rPr>
          <w:rFonts w:cstheme="minorHAnsi"/>
          <w:noProof/>
        </w:rPr>
        <w:lastRenderedPageBreak/>
        <mc:AlternateContent>
          <mc:Choice Requires="wps">
            <w:drawing>
              <wp:anchor distT="45720" distB="45720" distL="114300" distR="114300" simplePos="0" relativeHeight="251687936" behindDoc="0" locked="0" layoutInCell="1" allowOverlap="1" wp14:anchorId="2993BF06" wp14:editId="501060C5">
                <wp:simplePos x="0" y="0"/>
                <wp:positionH relativeFrom="margin">
                  <wp:align>left</wp:align>
                </wp:positionH>
                <wp:positionV relativeFrom="paragraph">
                  <wp:posOffset>1301750</wp:posOffset>
                </wp:positionV>
                <wp:extent cx="5562600" cy="436880"/>
                <wp:effectExtent l="0" t="0" r="0" b="12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A6118" w14:textId="55208B72" w:rsidR="00345FCC" w:rsidRDefault="00345FCC" w:rsidP="00504E4D">
                            <w:pPr>
                              <w:jc w:val="center"/>
                            </w:pPr>
                            <w:r>
                              <w:rPr>
                                <w:i/>
                                <w:iCs/>
                              </w:rPr>
                              <w:t xml:space="preserve">Table </w:t>
                            </w:r>
                            <w:r w:rsidR="00E5197B">
                              <w:rPr>
                                <w:i/>
                                <w:iCs/>
                              </w:rPr>
                              <w:t>4</w:t>
                            </w:r>
                            <w:r w:rsidRPr="00615E9D">
                              <w:rPr>
                                <w:i/>
                                <w:iCs/>
                              </w:rPr>
                              <w:t>.</w:t>
                            </w:r>
                            <w:r>
                              <w:t xml:space="preserve"> Hyperparameter tuning – Gradient Boosting</w:t>
                            </w:r>
                          </w:p>
                          <w:p w14:paraId="5F7BAAFC" w14:textId="77777777" w:rsidR="00345FCC" w:rsidRDefault="00345FCC" w:rsidP="00504E4D">
                            <w:pPr>
                              <w:jc w:val="center"/>
                            </w:pPr>
                          </w:p>
                          <w:p w14:paraId="265B7A83" w14:textId="77777777" w:rsidR="00345FCC" w:rsidRDefault="00345FCC" w:rsidP="00504E4D">
                            <w:pPr>
                              <w:jc w:val="center"/>
                            </w:pPr>
                          </w:p>
                          <w:p w14:paraId="1E77BBD3" w14:textId="77777777" w:rsidR="00345FCC" w:rsidRDefault="00345FCC" w:rsidP="00504E4D">
                            <w:pPr>
                              <w:jc w:val="center"/>
                            </w:pPr>
                          </w:p>
                          <w:p w14:paraId="726D4506" w14:textId="77777777" w:rsidR="00345FCC" w:rsidRDefault="00345FCC" w:rsidP="00504E4D">
                            <w:pPr>
                              <w:jc w:val="center"/>
                            </w:pPr>
                          </w:p>
                          <w:p w14:paraId="64FDD9EF" w14:textId="77777777" w:rsidR="00345FCC" w:rsidRDefault="00345FCC" w:rsidP="00504E4D">
                            <w:pPr>
                              <w:jc w:val="center"/>
                            </w:pPr>
                          </w:p>
                          <w:p w14:paraId="799E8F3F" w14:textId="77777777" w:rsidR="00345FCC" w:rsidRDefault="00345FCC" w:rsidP="00504E4D">
                            <w:pPr>
                              <w:jc w:val="center"/>
                            </w:pPr>
                          </w:p>
                          <w:p w14:paraId="52EA5387" w14:textId="77777777" w:rsidR="00345FCC" w:rsidRDefault="00345FCC" w:rsidP="00504E4D">
                            <w:pPr>
                              <w:jc w:val="center"/>
                            </w:pPr>
                          </w:p>
                          <w:p w14:paraId="029354C3" w14:textId="77777777" w:rsidR="00345FCC" w:rsidRDefault="00345FCC" w:rsidP="00504E4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3BF06" id="_x0000_s1041" type="#_x0000_t202" style="position:absolute;left:0;text-align:left;margin-left:0;margin-top:102.5pt;width:438pt;height:34.4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" stroked="f">
                <v:textbox>
                  <w:txbxContent>
                    <w:p w14:paraId="2B4A6118" w14:textId="55208B72" w:rsidR="00345FCC" w:rsidRDefault="00345FCC" w:rsidP="00504E4D">
                      <w:pPr>
                        <w:jc w:val="center"/>
                      </w:pPr>
                      <w:r>
                        <w:rPr>
                          <w:i/>
                          <w:iCs/>
                        </w:rPr>
                        <w:t xml:space="preserve">Table </w:t>
                      </w:r>
                      <w:r w:rsidR="00E5197B">
                        <w:rPr>
                          <w:i/>
                          <w:iCs/>
                        </w:rPr>
                        <w:t>4</w:t>
                      </w:r>
                      <w:r w:rsidRPr="00615E9D">
                        <w:rPr>
                          <w:i/>
                          <w:iCs/>
                        </w:rPr>
                        <w:t>.</w:t>
                      </w:r>
                      <w:r>
                        <w:t xml:space="preserve"> Hyperparameter tuning – Gradient Boosting</w:t>
                      </w:r>
                    </w:p>
                    <w:p w14:paraId="5F7BAAFC" w14:textId="77777777" w:rsidR="00345FCC" w:rsidRDefault="00345FCC" w:rsidP="00504E4D">
                      <w:pPr>
                        <w:jc w:val="center"/>
                      </w:pPr>
                    </w:p>
                    <w:p w14:paraId="265B7A83" w14:textId="77777777" w:rsidR="00345FCC" w:rsidRDefault="00345FCC" w:rsidP="00504E4D">
                      <w:pPr>
                        <w:jc w:val="center"/>
                      </w:pPr>
                    </w:p>
                    <w:p w14:paraId="1E77BBD3" w14:textId="77777777" w:rsidR="00345FCC" w:rsidRDefault="00345FCC" w:rsidP="00504E4D">
                      <w:pPr>
                        <w:jc w:val="center"/>
                      </w:pPr>
                    </w:p>
                    <w:p w14:paraId="726D4506" w14:textId="77777777" w:rsidR="00345FCC" w:rsidRDefault="00345FCC" w:rsidP="00504E4D">
                      <w:pPr>
                        <w:jc w:val="center"/>
                      </w:pPr>
                    </w:p>
                    <w:p w14:paraId="64FDD9EF" w14:textId="77777777" w:rsidR="00345FCC" w:rsidRDefault="00345FCC" w:rsidP="00504E4D">
                      <w:pPr>
                        <w:jc w:val="center"/>
                      </w:pPr>
                    </w:p>
                    <w:p w14:paraId="799E8F3F" w14:textId="77777777" w:rsidR="00345FCC" w:rsidRDefault="00345FCC" w:rsidP="00504E4D">
                      <w:pPr>
                        <w:jc w:val="center"/>
                      </w:pPr>
                    </w:p>
                    <w:p w14:paraId="52EA5387" w14:textId="77777777" w:rsidR="00345FCC" w:rsidRDefault="00345FCC" w:rsidP="00504E4D">
                      <w:pPr>
                        <w:jc w:val="center"/>
                      </w:pPr>
                    </w:p>
                    <w:p w14:paraId="029354C3" w14:textId="77777777" w:rsidR="00345FCC" w:rsidRDefault="00345FCC" w:rsidP="00504E4D">
                      <w:pPr>
                        <w:jc w:val="center"/>
                      </w:pPr>
                    </w:p>
                  </w:txbxContent>
                </v:textbox>
                <w10:wrap type="square" anchorx="margin"/>
              </v:shape>
            </w:pict>
          </mc:Fallback>
        </mc:AlternateContent>
      </w:r>
      <w:r w:rsidRPr="00561A16">
        <w:rPr>
          <w:rFonts w:cstheme="minorHAnsi"/>
          <w:b/>
          <w:bCs/>
          <w:i/>
          <w:iCs/>
          <w:sz w:val="24"/>
          <w:szCs w:val="24"/>
        </w:rPr>
        <w:t>Note: Tree-Specific Parameters are the same ones as in the Random Forest.</w:t>
      </w:r>
    </w:p>
    <w:tbl>
      <w:tblPr>
        <w:tblStyle w:val="ListTable3-Accent1"/>
        <w:tblpPr w:leftFromText="180" w:rightFromText="180" w:vertAnchor="text" w:horzAnchor="margin" w:tblpY="-33"/>
        <w:tblW w:w="0" w:type="auto"/>
        <w:tblLook w:val="04A0" w:firstRow="1" w:lastRow="0" w:firstColumn="1" w:lastColumn="0" w:noHBand="0" w:noVBand="1"/>
      </w:tblPr>
      <w:tblGrid>
        <w:gridCol w:w="2405"/>
        <w:gridCol w:w="6379"/>
      </w:tblGrid>
      <w:tr w:rsidR="00504E4D" w:rsidRPr="00561A16" w14:paraId="2BEE42D9" w14:textId="77777777" w:rsidTr="00504E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5F5CAE36" w14:textId="77777777" w:rsidR="00504E4D" w:rsidRPr="00561A16" w:rsidRDefault="00504E4D" w:rsidP="00B43AC1">
            <w:pPr>
              <w:jc w:val="both"/>
              <w:rPr>
                <w:rFonts w:cstheme="minorHAnsi"/>
                <w:sz w:val="24"/>
                <w:szCs w:val="24"/>
              </w:rPr>
            </w:pPr>
            <w:r w:rsidRPr="00561A16">
              <w:rPr>
                <w:rFonts w:cstheme="minorHAnsi"/>
                <w:sz w:val="24"/>
                <w:szCs w:val="24"/>
              </w:rPr>
              <w:t>Hyperparameter</w:t>
            </w:r>
          </w:p>
        </w:tc>
        <w:tc>
          <w:tcPr>
            <w:tcW w:w="6379" w:type="dxa"/>
            <w:shd w:val="clear" w:color="auto" w:fill="8EAADB" w:themeFill="accent1" w:themeFillTint="99"/>
          </w:tcPr>
          <w:p w14:paraId="019428CF" w14:textId="77777777" w:rsidR="00504E4D" w:rsidRPr="00561A16" w:rsidRDefault="00504E4D"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504E4D" w:rsidRPr="00561A16" w14:paraId="2050F90C" w14:textId="77777777" w:rsidTr="00504E4D">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2405" w:type="dxa"/>
          </w:tcPr>
          <w:p w14:paraId="6E875AC5" w14:textId="7280FB8B" w:rsidR="00504E4D" w:rsidRPr="00561A16" w:rsidRDefault="00504E4D" w:rsidP="00B43AC1">
            <w:pPr>
              <w:jc w:val="both"/>
              <w:rPr>
                <w:rFonts w:cstheme="minorHAnsi"/>
                <w:sz w:val="24"/>
                <w:szCs w:val="24"/>
              </w:rPr>
            </w:pPr>
            <w:r w:rsidRPr="00561A16">
              <w:rPr>
                <w:rFonts w:cstheme="minorHAnsi"/>
                <w:sz w:val="24"/>
                <w:szCs w:val="24"/>
              </w:rPr>
              <w:t>learning_rate</w:t>
            </w:r>
          </w:p>
        </w:tc>
        <w:tc>
          <w:tcPr>
            <w:tcW w:w="6379" w:type="dxa"/>
          </w:tcPr>
          <w:p w14:paraId="59B21809" w14:textId="49D58E91" w:rsidR="00504E4D" w:rsidRPr="00561A16" w:rsidRDefault="00504E4D"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lang w:val="en-US"/>
              </w:rPr>
              <w:t>Learning rate shrinks the contribution of each tree by learning rate</w:t>
            </w:r>
          </w:p>
        </w:tc>
      </w:tr>
      <w:tr w:rsidR="00504E4D" w:rsidRPr="00561A16" w14:paraId="2CF5F8DD" w14:textId="77777777" w:rsidTr="00504E4D">
        <w:tc>
          <w:tcPr>
            <w:cnfStyle w:val="001000000000" w:firstRow="0" w:lastRow="0" w:firstColumn="1" w:lastColumn="0" w:oddVBand="0" w:evenVBand="0" w:oddHBand="0" w:evenHBand="0" w:firstRowFirstColumn="0" w:firstRowLastColumn="0" w:lastRowFirstColumn="0" w:lastRowLastColumn="0"/>
            <w:tcW w:w="2405" w:type="dxa"/>
          </w:tcPr>
          <w:p w14:paraId="5D6F0ACA" w14:textId="229AF8C8" w:rsidR="00504E4D" w:rsidRPr="00561A16" w:rsidRDefault="00504E4D" w:rsidP="00B43AC1">
            <w:pPr>
              <w:jc w:val="both"/>
              <w:rPr>
                <w:rFonts w:cstheme="minorHAnsi"/>
                <w:sz w:val="24"/>
                <w:szCs w:val="24"/>
              </w:rPr>
            </w:pPr>
            <w:r w:rsidRPr="00561A16">
              <w:rPr>
                <w:rFonts w:cstheme="minorHAnsi"/>
                <w:sz w:val="24"/>
                <w:szCs w:val="24"/>
              </w:rPr>
              <w:t>subsample</w:t>
            </w:r>
          </w:p>
        </w:tc>
        <w:tc>
          <w:tcPr>
            <w:tcW w:w="6379" w:type="dxa"/>
          </w:tcPr>
          <w:p w14:paraId="07FDC186" w14:textId="6ABA89B3" w:rsidR="00504E4D" w:rsidRPr="00561A16" w:rsidRDefault="00504E4D"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lang w:val="en-US"/>
              </w:rPr>
              <w:t>The fraction of samples to be used for fitting the individual base learners</w:t>
            </w:r>
          </w:p>
        </w:tc>
      </w:tr>
    </w:tbl>
    <w:p w14:paraId="3CC88B47" w14:textId="179D9E7A" w:rsidR="003B0B54" w:rsidRDefault="00F23094" w:rsidP="00B43AC1">
      <w:pPr>
        <w:pStyle w:val="Heading2"/>
        <w:jc w:val="both"/>
      </w:pPr>
      <w:bookmarkStart w:id="19" w:name="_Toc70541571"/>
      <w:r>
        <w:t>4</w:t>
      </w:r>
      <w:r w:rsidR="00BB6EB4">
        <w:t>.</w:t>
      </w:r>
      <w:r w:rsidR="00A83307">
        <w:t>4</w:t>
      </w:r>
      <w:r w:rsidR="00BB6EB4">
        <w:t xml:space="preserve"> </w:t>
      </w:r>
      <w:r w:rsidR="00B84173" w:rsidRPr="00561A16">
        <w:t xml:space="preserve">Model </w:t>
      </w:r>
      <w:r w:rsidR="003B0B54">
        <w:t>selection</w:t>
      </w:r>
      <w:bookmarkEnd w:id="19"/>
    </w:p>
    <w:p w14:paraId="6CA300C5" w14:textId="20E36C82" w:rsidR="003B0B54" w:rsidRPr="007E6F6E" w:rsidRDefault="003B0B54" w:rsidP="00B43AC1">
      <w:pPr>
        <w:jc w:val="both"/>
        <w:rPr>
          <w:sz w:val="24"/>
          <w:szCs w:val="24"/>
        </w:rPr>
      </w:pPr>
      <w:r w:rsidRPr="007E6F6E">
        <w:rPr>
          <w:sz w:val="24"/>
          <w:szCs w:val="24"/>
        </w:rPr>
        <w:t>Apart from the four models discussed in the hyperparameter tuning section, we used a voting classifier to combine the different machine learning models.</w:t>
      </w:r>
    </w:p>
    <w:p w14:paraId="2166AACC" w14:textId="40246CC4" w:rsidR="003B0B54" w:rsidRPr="007E6F6E" w:rsidRDefault="003B0B54" w:rsidP="00B43AC1">
      <w:pPr>
        <w:jc w:val="both"/>
        <w:rPr>
          <w:sz w:val="24"/>
          <w:szCs w:val="24"/>
        </w:rPr>
      </w:pPr>
      <w:r w:rsidRPr="007E6F6E">
        <w:rPr>
          <w:b/>
          <w:bCs/>
          <w:sz w:val="24"/>
          <w:szCs w:val="24"/>
        </w:rPr>
        <w:t>A Voting Classifier is a machine learning model that trains on an ensemble of numerous models and predicts an output (class) based on their highest probability of chosen class as the output</w:t>
      </w:r>
      <w:r w:rsidRPr="007E6F6E">
        <w:rPr>
          <w:sz w:val="24"/>
          <w:szCs w:val="24"/>
        </w:rPr>
        <w:t>.</w:t>
      </w:r>
    </w:p>
    <w:p w14:paraId="46137F2A" w14:textId="0C2A2609" w:rsidR="003B0B54" w:rsidRPr="007E6F6E" w:rsidRDefault="003B0B54" w:rsidP="00B43AC1">
      <w:pPr>
        <w:jc w:val="both"/>
        <w:rPr>
          <w:sz w:val="24"/>
          <w:szCs w:val="24"/>
        </w:rPr>
      </w:pPr>
      <w:r w:rsidRPr="007E6F6E">
        <w:rPr>
          <w:sz w:val="24"/>
          <w:szCs w:val="24"/>
        </w:rPr>
        <w:t>It simply aggregates the findings of each classifier passed into Voting Classifier and predicts the output class based on</w:t>
      </w:r>
      <w:r w:rsidR="005B51D4" w:rsidRPr="007E6F6E">
        <w:rPr>
          <w:sz w:val="24"/>
          <w:szCs w:val="24"/>
        </w:rPr>
        <w:t xml:space="preserve"> majority</w:t>
      </w:r>
      <w:r w:rsidRPr="007E6F6E">
        <w:rPr>
          <w:sz w:val="24"/>
          <w:szCs w:val="24"/>
        </w:rPr>
        <w:t xml:space="preserve">. The idea is instead of creating separate dedicated models and finding the accuracy for </w:t>
      </w:r>
      <w:r w:rsidR="005B51D4" w:rsidRPr="007E6F6E">
        <w:rPr>
          <w:sz w:val="24"/>
          <w:szCs w:val="24"/>
        </w:rPr>
        <w:t>each of</w:t>
      </w:r>
      <w:r w:rsidRPr="007E6F6E">
        <w:rPr>
          <w:sz w:val="24"/>
          <w:szCs w:val="24"/>
        </w:rPr>
        <w:t xml:space="preserve"> them, we create a single model which trains by these models and predicts output based on their combined majority of voting for each output class.</w:t>
      </w:r>
    </w:p>
    <w:p w14:paraId="469D8AF9" w14:textId="36660FFE" w:rsidR="003B0B54" w:rsidRPr="007E6F6E" w:rsidRDefault="003B0B54" w:rsidP="00B43AC1">
      <w:pPr>
        <w:jc w:val="both"/>
        <w:rPr>
          <w:sz w:val="24"/>
          <w:szCs w:val="24"/>
        </w:rPr>
      </w:pPr>
      <w:r w:rsidRPr="007E6F6E">
        <w:rPr>
          <w:sz w:val="24"/>
          <w:szCs w:val="24"/>
        </w:rPr>
        <w:t>Voting Classifier supports two types:</w:t>
      </w:r>
    </w:p>
    <w:p w14:paraId="24E95D62" w14:textId="3023D41F" w:rsidR="003B0B54" w:rsidRPr="007E6F6E" w:rsidRDefault="003B0B54" w:rsidP="00B43AC1">
      <w:pPr>
        <w:pStyle w:val="ListParagraph"/>
        <w:numPr>
          <w:ilvl w:val="0"/>
          <w:numId w:val="10"/>
        </w:numPr>
        <w:jc w:val="both"/>
        <w:rPr>
          <w:sz w:val="24"/>
          <w:szCs w:val="24"/>
        </w:rPr>
      </w:pPr>
      <w:r w:rsidRPr="007E6F6E">
        <w:rPr>
          <w:b/>
          <w:bCs/>
          <w:sz w:val="24"/>
          <w:szCs w:val="24"/>
        </w:rPr>
        <w:t>Hard Voting:</w:t>
      </w:r>
      <w:r w:rsidRPr="007E6F6E">
        <w:rPr>
          <w:sz w:val="24"/>
          <w:szCs w:val="24"/>
        </w:rPr>
        <w:t xml:space="preserve"> In hard voting, the predicted output class is a class with the highest majority </w:t>
      </w:r>
      <w:proofErr w:type="gramStart"/>
      <w:r w:rsidR="00DC4637" w:rsidRPr="007E6F6E">
        <w:rPr>
          <w:sz w:val="24"/>
          <w:szCs w:val="24"/>
        </w:rPr>
        <w:t>i.e.</w:t>
      </w:r>
      <w:proofErr w:type="gramEnd"/>
      <w:r w:rsidRPr="007E6F6E">
        <w:rPr>
          <w:sz w:val="24"/>
          <w:szCs w:val="24"/>
        </w:rPr>
        <w:t xml:space="preserve"> the class which had the highest probability of being predicted by each of the classifiers. Suppose three classifiers predicted the output class</w:t>
      </w:r>
      <w:r w:rsidR="00435B59" w:rsidRPr="007E6F6E">
        <w:rPr>
          <w:sz w:val="24"/>
          <w:szCs w:val="24"/>
        </w:rPr>
        <w:t xml:space="preserve"> </w:t>
      </w:r>
      <w:r w:rsidRPr="007E6F6E">
        <w:rPr>
          <w:sz w:val="24"/>
          <w:szCs w:val="24"/>
        </w:rPr>
        <w:t>(A, A, B), so here the majority predicted A as output. Hence A will be the final prediction.</w:t>
      </w:r>
    </w:p>
    <w:p w14:paraId="4FC66994" w14:textId="64AB26B1" w:rsidR="003B0B54" w:rsidRPr="007E6F6E" w:rsidRDefault="003B0B54" w:rsidP="00B43AC1">
      <w:pPr>
        <w:pStyle w:val="ListParagraph"/>
        <w:numPr>
          <w:ilvl w:val="0"/>
          <w:numId w:val="10"/>
        </w:numPr>
        <w:jc w:val="both"/>
        <w:rPr>
          <w:sz w:val="24"/>
          <w:szCs w:val="24"/>
        </w:rPr>
      </w:pPr>
      <w:r w:rsidRPr="007E6F6E">
        <w:rPr>
          <w:b/>
          <w:bCs/>
          <w:sz w:val="24"/>
          <w:szCs w:val="24"/>
        </w:rPr>
        <w:t>Soft Voting:</w:t>
      </w:r>
      <w:r w:rsidRPr="007E6F6E">
        <w:rPr>
          <w:sz w:val="24"/>
          <w:szCs w:val="24"/>
        </w:rPr>
        <w:t xml:space="preserve"> In soft voting, the output class is the prediction based on the average of probability given to that class. Suppose given some input to three models, the prediction probability for class A = (0.30, 0.47, 0.53) and B = (0.20, 0.32, 0.40). </w:t>
      </w:r>
      <w:r w:rsidR="00100C58" w:rsidRPr="007E6F6E">
        <w:rPr>
          <w:sz w:val="24"/>
          <w:szCs w:val="24"/>
        </w:rPr>
        <w:t>So,</w:t>
      </w:r>
      <w:r w:rsidRPr="007E6F6E">
        <w:rPr>
          <w:sz w:val="24"/>
          <w:szCs w:val="24"/>
        </w:rPr>
        <w:t xml:space="preserve"> the average for class A is 0.4333 and B is 0.3067, the winner is clearly class A because it had the highest probability averaged by each classifier.</w:t>
      </w:r>
    </w:p>
    <w:p w14:paraId="0A66D523" w14:textId="46379BB8" w:rsidR="003B0B54" w:rsidRPr="007E6F6E" w:rsidRDefault="003B0B54" w:rsidP="00B43AC1">
      <w:pPr>
        <w:ind w:left="360"/>
        <w:jc w:val="both"/>
        <w:rPr>
          <w:b/>
          <w:bCs/>
          <w:sz w:val="24"/>
          <w:szCs w:val="24"/>
        </w:rPr>
      </w:pPr>
      <w:r w:rsidRPr="007E6F6E">
        <w:rPr>
          <w:b/>
          <w:bCs/>
          <w:sz w:val="24"/>
          <w:szCs w:val="24"/>
        </w:rPr>
        <w:t>Note: We will use Soft Voting since we need the predicted probabilities to get the ROC AUC scores.</w:t>
      </w:r>
    </w:p>
    <w:p w14:paraId="5E5DBCE1" w14:textId="441C6EC2" w:rsidR="00F03E85" w:rsidRPr="007E6F6E" w:rsidRDefault="00F03E85" w:rsidP="00B43AC1">
      <w:pPr>
        <w:jc w:val="both"/>
        <w:rPr>
          <w:b/>
          <w:bCs/>
          <w:sz w:val="24"/>
          <w:szCs w:val="24"/>
        </w:rPr>
      </w:pPr>
    </w:p>
    <w:p w14:paraId="11D1D222" w14:textId="773B9303" w:rsidR="00F03E85" w:rsidRPr="007E6F6E" w:rsidRDefault="005C0D87" w:rsidP="00B43AC1">
      <w:pPr>
        <w:jc w:val="both"/>
        <w:rPr>
          <w:sz w:val="24"/>
          <w:szCs w:val="24"/>
        </w:rPr>
      </w:pPr>
      <w:r w:rsidRPr="007E6F6E">
        <w:rPr>
          <w:sz w:val="24"/>
          <w:szCs w:val="24"/>
        </w:rPr>
        <w:t xml:space="preserve">Before using hyperparameter tuning, the baseline accuracies of the models were evaluated to compare the performances before and after hyperparameter tuning. A Baseline model is the one where the default values are used for the model hyperparameters. </w:t>
      </w:r>
      <w:r w:rsidR="00F03E85" w:rsidRPr="007E6F6E">
        <w:rPr>
          <w:sz w:val="24"/>
          <w:szCs w:val="24"/>
        </w:rPr>
        <w:t>The baseline model accuracies of the various models are as follows:</w:t>
      </w:r>
    </w:p>
    <w:p w14:paraId="73B096F3" w14:textId="42EB518C" w:rsidR="005C0D87" w:rsidRDefault="00A4548F" w:rsidP="00B43AC1">
      <w:pPr>
        <w:jc w:val="both"/>
        <w:rPr>
          <w:b/>
          <w:bCs/>
        </w:rPr>
      </w:pPr>
      <w:r w:rsidRPr="00561A16">
        <w:rPr>
          <w:rFonts w:cstheme="minorHAnsi"/>
          <w:noProof/>
        </w:rPr>
        <w:lastRenderedPageBreak/>
        <mc:AlternateContent>
          <mc:Choice Requires="wps">
            <w:drawing>
              <wp:anchor distT="45720" distB="45720" distL="114300" distR="114300" simplePos="0" relativeHeight="251736064" behindDoc="0" locked="0" layoutInCell="1" allowOverlap="1" wp14:anchorId="41C66759" wp14:editId="58A43C61">
                <wp:simplePos x="0" y="0"/>
                <wp:positionH relativeFrom="margin">
                  <wp:align>left</wp:align>
                </wp:positionH>
                <wp:positionV relativeFrom="paragraph">
                  <wp:posOffset>1666603</wp:posOffset>
                </wp:positionV>
                <wp:extent cx="5562600" cy="436880"/>
                <wp:effectExtent l="0" t="0" r="0" b="127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B9BA7" w14:textId="455D0D88" w:rsidR="00A4548F" w:rsidRDefault="00A4548F" w:rsidP="00A4548F">
                            <w:pPr>
                              <w:jc w:val="center"/>
                            </w:pPr>
                            <w:r>
                              <w:rPr>
                                <w:i/>
                                <w:iCs/>
                              </w:rPr>
                              <w:t xml:space="preserve">Table </w:t>
                            </w:r>
                            <w:r w:rsidR="00515E58">
                              <w:rPr>
                                <w:i/>
                                <w:iCs/>
                              </w:rPr>
                              <w:t>5</w:t>
                            </w:r>
                            <w:r w:rsidRPr="00615E9D">
                              <w:rPr>
                                <w:i/>
                                <w:iCs/>
                              </w:rPr>
                              <w:t>.</w:t>
                            </w:r>
                            <w:r>
                              <w:t xml:space="preserve"> Baseline model accuracies</w:t>
                            </w:r>
                          </w:p>
                          <w:p w14:paraId="289F0CD1" w14:textId="77777777" w:rsidR="00A4548F" w:rsidRDefault="00A4548F" w:rsidP="00A4548F">
                            <w:pPr>
                              <w:jc w:val="center"/>
                            </w:pPr>
                          </w:p>
                          <w:p w14:paraId="78BB7BC6" w14:textId="77777777" w:rsidR="00A4548F" w:rsidRDefault="00A4548F" w:rsidP="00A4548F">
                            <w:pPr>
                              <w:jc w:val="center"/>
                            </w:pPr>
                          </w:p>
                          <w:p w14:paraId="4B885091" w14:textId="77777777" w:rsidR="00A4548F" w:rsidRDefault="00A4548F" w:rsidP="00A4548F">
                            <w:pPr>
                              <w:jc w:val="center"/>
                            </w:pPr>
                          </w:p>
                          <w:p w14:paraId="4787AB68" w14:textId="77777777" w:rsidR="00A4548F" w:rsidRDefault="00A4548F" w:rsidP="00A4548F">
                            <w:pPr>
                              <w:jc w:val="center"/>
                            </w:pPr>
                          </w:p>
                          <w:p w14:paraId="3AC7A1BA" w14:textId="77777777" w:rsidR="00A4548F" w:rsidRDefault="00A4548F" w:rsidP="00A4548F">
                            <w:pPr>
                              <w:jc w:val="center"/>
                            </w:pPr>
                          </w:p>
                          <w:p w14:paraId="17943A75" w14:textId="77777777" w:rsidR="00A4548F" w:rsidRDefault="00A4548F" w:rsidP="00A4548F">
                            <w:pPr>
                              <w:jc w:val="center"/>
                            </w:pPr>
                          </w:p>
                          <w:p w14:paraId="2C9364D6" w14:textId="77777777" w:rsidR="00A4548F" w:rsidRDefault="00A4548F" w:rsidP="00A4548F">
                            <w:pPr>
                              <w:jc w:val="center"/>
                            </w:pPr>
                          </w:p>
                          <w:p w14:paraId="2D90206A" w14:textId="77777777" w:rsidR="00A4548F" w:rsidRDefault="00A4548F" w:rsidP="00A4548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C66759" id="_x0000_s1042" type="#_x0000_t202" style="position:absolute;left:0;text-align:left;margin-left:0;margin-top:131.25pt;width:438pt;height:34.4pt;z-index:251736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" stroked="f">
                <v:textbox>
                  <w:txbxContent>
                    <w:p w14:paraId="0D4B9BA7" w14:textId="455D0D88" w:rsidR="00A4548F" w:rsidRDefault="00A4548F" w:rsidP="00A4548F">
                      <w:pPr>
                        <w:jc w:val="center"/>
                      </w:pPr>
                      <w:r>
                        <w:rPr>
                          <w:i/>
                          <w:iCs/>
                        </w:rPr>
                        <w:t xml:space="preserve">Table </w:t>
                      </w:r>
                      <w:r w:rsidR="00515E58">
                        <w:rPr>
                          <w:i/>
                          <w:iCs/>
                        </w:rPr>
                        <w:t>5</w:t>
                      </w:r>
                      <w:r w:rsidRPr="00615E9D">
                        <w:rPr>
                          <w:i/>
                          <w:iCs/>
                        </w:rPr>
                        <w:t>.</w:t>
                      </w:r>
                      <w:r>
                        <w:t xml:space="preserve"> Baseline model accuracies</w:t>
                      </w:r>
                    </w:p>
                    <w:p w14:paraId="289F0CD1" w14:textId="77777777" w:rsidR="00A4548F" w:rsidRDefault="00A4548F" w:rsidP="00A4548F">
                      <w:pPr>
                        <w:jc w:val="center"/>
                      </w:pPr>
                    </w:p>
                    <w:p w14:paraId="78BB7BC6" w14:textId="77777777" w:rsidR="00A4548F" w:rsidRDefault="00A4548F" w:rsidP="00A4548F">
                      <w:pPr>
                        <w:jc w:val="center"/>
                      </w:pPr>
                    </w:p>
                    <w:p w14:paraId="4B885091" w14:textId="77777777" w:rsidR="00A4548F" w:rsidRDefault="00A4548F" w:rsidP="00A4548F">
                      <w:pPr>
                        <w:jc w:val="center"/>
                      </w:pPr>
                    </w:p>
                    <w:p w14:paraId="4787AB68" w14:textId="77777777" w:rsidR="00A4548F" w:rsidRDefault="00A4548F" w:rsidP="00A4548F">
                      <w:pPr>
                        <w:jc w:val="center"/>
                      </w:pPr>
                    </w:p>
                    <w:p w14:paraId="3AC7A1BA" w14:textId="77777777" w:rsidR="00A4548F" w:rsidRDefault="00A4548F" w:rsidP="00A4548F">
                      <w:pPr>
                        <w:jc w:val="center"/>
                      </w:pPr>
                    </w:p>
                    <w:p w14:paraId="17943A75" w14:textId="77777777" w:rsidR="00A4548F" w:rsidRDefault="00A4548F" w:rsidP="00A4548F">
                      <w:pPr>
                        <w:jc w:val="center"/>
                      </w:pPr>
                    </w:p>
                    <w:p w14:paraId="2C9364D6" w14:textId="77777777" w:rsidR="00A4548F" w:rsidRDefault="00A4548F" w:rsidP="00A4548F">
                      <w:pPr>
                        <w:jc w:val="center"/>
                      </w:pPr>
                    </w:p>
                    <w:p w14:paraId="2D90206A" w14:textId="77777777" w:rsidR="00A4548F" w:rsidRDefault="00A4548F" w:rsidP="00A4548F">
                      <w:pPr>
                        <w:jc w:val="center"/>
                      </w:pPr>
                    </w:p>
                  </w:txbxContent>
                </v:textbox>
                <w10:wrap type="square" anchorx="margin"/>
              </v:shape>
            </w:pict>
          </mc:Fallback>
        </mc:AlternateContent>
      </w:r>
    </w:p>
    <w:tbl>
      <w:tblPr>
        <w:tblStyle w:val="GridTable4-Accent1"/>
        <w:tblW w:w="0" w:type="auto"/>
        <w:jc w:val="center"/>
        <w:tblLook w:val="04A0" w:firstRow="1" w:lastRow="0" w:firstColumn="1" w:lastColumn="0" w:noHBand="0" w:noVBand="1"/>
      </w:tblPr>
      <w:tblGrid>
        <w:gridCol w:w="4508"/>
        <w:gridCol w:w="2575"/>
      </w:tblGrid>
      <w:tr w:rsidR="005C0D87" w14:paraId="58F060BF" w14:textId="77777777" w:rsidTr="005C0D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42CFA9E" w14:textId="67A48AE1" w:rsidR="005C0D87" w:rsidRDefault="005C0D87" w:rsidP="00B43AC1">
            <w:pPr>
              <w:jc w:val="both"/>
              <w:rPr>
                <w:b w:val="0"/>
                <w:bCs w:val="0"/>
              </w:rPr>
            </w:pPr>
            <w:r>
              <w:rPr>
                <w:b w:val="0"/>
                <w:bCs w:val="0"/>
              </w:rPr>
              <w:t>Model</w:t>
            </w:r>
          </w:p>
        </w:tc>
        <w:tc>
          <w:tcPr>
            <w:tcW w:w="2575" w:type="dxa"/>
            <w:vAlign w:val="center"/>
          </w:tcPr>
          <w:p w14:paraId="7C9771A9" w14:textId="142DCB44" w:rsidR="005C0D87" w:rsidRDefault="005C0D87" w:rsidP="00B43AC1">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Training accuracy</w:t>
            </w:r>
          </w:p>
        </w:tc>
      </w:tr>
      <w:tr w:rsidR="005C0D87" w14:paraId="1D50B0E3" w14:textId="77777777" w:rsidTr="005C0D87">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8BC5F13" w14:textId="115791E7" w:rsidR="005C0D87" w:rsidRDefault="005C0D87" w:rsidP="00B43AC1">
            <w:pPr>
              <w:jc w:val="both"/>
              <w:rPr>
                <w:b w:val="0"/>
                <w:bCs w:val="0"/>
              </w:rPr>
            </w:pPr>
            <w:r w:rsidRPr="005B51D4">
              <w:rPr>
                <w:rFonts w:ascii="Arial" w:eastAsia="Times New Roman" w:hAnsi="Arial" w:cs="Arial"/>
                <w:color w:val="000000"/>
                <w:sz w:val="18"/>
                <w:szCs w:val="18"/>
                <w:lang w:eastAsia="en-IN"/>
              </w:rPr>
              <w:t>Logistic Regression (LRC)</w:t>
            </w:r>
          </w:p>
        </w:tc>
        <w:tc>
          <w:tcPr>
            <w:tcW w:w="2575" w:type="dxa"/>
            <w:vAlign w:val="center"/>
          </w:tcPr>
          <w:p w14:paraId="0D980DA8" w14:textId="08377941" w:rsidR="005C0D87" w:rsidRPr="00DF010E" w:rsidRDefault="005C0D87" w:rsidP="00B43AC1">
            <w:pPr>
              <w:jc w:val="both"/>
              <w:cnfStyle w:val="000000100000" w:firstRow="0" w:lastRow="0" w:firstColumn="0" w:lastColumn="0" w:oddVBand="0" w:evenVBand="0" w:oddHBand="1" w:evenHBand="0" w:firstRowFirstColumn="0" w:firstRowLastColumn="0" w:lastRowFirstColumn="0" w:lastRowLastColumn="0"/>
            </w:pPr>
            <w:r w:rsidRPr="00DF010E">
              <w:t>0.96</w:t>
            </w:r>
          </w:p>
        </w:tc>
      </w:tr>
      <w:tr w:rsidR="005C0D87" w14:paraId="03D58A68" w14:textId="77777777" w:rsidTr="005C0D87">
        <w:trPr>
          <w:trHeight w:val="436"/>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B9EB98D" w14:textId="01F07F48" w:rsidR="005C0D87" w:rsidRDefault="005C0D87" w:rsidP="00B43AC1">
            <w:pPr>
              <w:jc w:val="both"/>
              <w:rPr>
                <w:b w:val="0"/>
                <w:bCs w:val="0"/>
              </w:rPr>
            </w:pPr>
            <w:r w:rsidRPr="005B51D4">
              <w:rPr>
                <w:rFonts w:ascii="Arial" w:eastAsia="Times New Roman" w:hAnsi="Arial" w:cs="Arial"/>
                <w:color w:val="000000"/>
                <w:sz w:val="18"/>
                <w:szCs w:val="18"/>
                <w:lang w:eastAsia="en-IN"/>
              </w:rPr>
              <w:t>Support Vector Classifier (SVC)</w:t>
            </w:r>
          </w:p>
        </w:tc>
        <w:tc>
          <w:tcPr>
            <w:tcW w:w="2575" w:type="dxa"/>
            <w:vAlign w:val="center"/>
          </w:tcPr>
          <w:p w14:paraId="53411BD5" w14:textId="75D473B0" w:rsidR="005C0D87" w:rsidRPr="00DF010E" w:rsidRDefault="005C0D87" w:rsidP="00B43AC1">
            <w:pPr>
              <w:jc w:val="both"/>
              <w:cnfStyle w:val="000000000000" w:firstRow="0" w:lastRow="0" w:firstColumn="0" w:lastColumn="0" w:oddVBand="0" w:evenVBand="0" w:oddHBand="0" w:evenHBand="0" w:firstRowFirstColumn="0" w:firstRowLastColumn="0" w:lastRowFirstColumn="0" w:lastRowLastColumn="0"/>
            </w:pPr>
            <w:r w:rsidRPr="00DF010E">
              <w:t>0.95</w:t>
            </w:r>
          </w:p>
        </w:tc>
      </w:tr>
      <w:tr w:rsidR="005C0D87" w14:paraId="5F3FD621" w14:textId="77777777" w:rsidTr="005C0D87">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22B6AF5" w14:textId="706C0493" w:rsidR="005C0D87" w:rsidRDefault="005C0D87" w:rsidP="00B43AC1">
            <w:pPr>
              <w:jc w:val="both"/>
              <w:rPr>
                <w:b w:val="0"/>
                <w:bCs w:val="0"/>
              </w:rPr>
            </w:pPr>
            <w:r w:rsidRPr="005B51D4">
              <w:rPr>
                <w:rFonts w:ascii="Arial" w:eastAsia="Times New Roman" w:hAnsi="Arial" w:cs="Arial"/>
                <w:color w:val="000000"/>
                <w:sz w:val="18"/>
                <w:szCs w:val="18"/>
                <w:lang w:eastAsia="en-IN"/>
              </w:rPr>
              <w:t>Random Forest Classifier (RFC)</w:t>
            </w:r>
          </w:p>
        </w:tc>
        <w:tc>
          <w:tcPr>
            <w:tcW w:w="2575" w:type="dxa"/>
            <w:vAlign w:val="center"/>
          </w:tcPr>
          <w:p w14:paraId="46B3152A" w14:textId="230C1E55" w:rsidR="005C0D87" w:rsidRPr="00DF010E" w:rsidRDefault="005C0D87" w:rsidP="00B43AC1">
            <w:pPr>
              <w:jc w:val="both"/>
              <w:cnfStyle w:val="000000100000" w:firstRow="0" w:lastRow="0" w:firstColumn="0" w:lastColumn="0" w:oddVBand="0" w:evenVBand="0" w:oddHBand="1" w:evenHBand="0" w:firstRowFirstColumn="0" w:firstRowLastColumn="0" w:lastRowFirstColumn="0" w:lastRowLastColumn="0"/>
            </w:pPr>
            <w:r w:rsidRPr="00DF010E">
              <w:t>0.95</w:t>
            </w:r>
          </w:p>
        </w:tc>
      </w:tr>
      <w:tr w:rsidR="005C0D87" w14:paraId="3995AD7B" w14:textId="77777777" w:rsidTr="00DF010E">
        <w:trPr>
          <w:trHeight w:val="42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F06A314" w14:textId="1C46435B" w:rsidR="005C0D87" w:rsidRDefault="005C0D87" w:rsidP="00B43AC1">
            <w:pPr>
              <w:jc w:val="both"/>
              <w:rPr>
                <w:b w:val="0"/>
                <w:bCs w:val="0"/>
              </w:rPr>
            </w:pPr>
            <w:r w:rsidRPr="005B51D4">
              <w:rPr>
                <w:rFonts w:ascii="Arial" w:eastAsia="Times New Roman" w:hAnsi="Arial" w:cs="Arial"/>
                <w:color w:val="000000"/>
                <w:sz w:val="18"/>
                <w:szCs w:val="18"/>
                <w:lang w:eastAsia="en-IN"/>
              </w:rPr>
              <w:t>Gradient Boosting Classifier (GBC)</w:t>
            </w:r>
          </w:p>
        </w:tc>
        <w:tc>
          <w:tcPr>
            <w:tcW w:w="2575" w:type="dxa"/>
            <w:vAlign w:val="center"/>
          </w:tcPr>
          <w:p w14:paraId="2CAB101B" w14:textId="1A95D6DD" w:rsidR="005C0D87" w:rsidRPr="00DF010E" w:rsidRDefault="005C0D87" w:rsidP="00B43AC1">
            <w:pPr>
              <w:jc w:val="both"/>
              <w:cnfStyle w:val="000000000000" w:firstRow="0" w:lastRow="0" w:firstColumn="0" w:lastColumn="0" w:oddVBand="0" w:evenVBand="0" w:oddHBand="0" w:evenHBand="0" w:firstRowFirstColumn="0" w:firstRowLastColumn="0" w:lastRowFirstColumn="0" w:lastRowLastColumn="0"/>
            </w:pPr>
            <w:r w:rsidRPr="00DF010E">
              <w:t>0.96</w:t>
            </w:r>
          </w:p>
        </w:tc>
      </w:tr>
    </w:tbl>
    <w:p w14:paraId="7B7E2FA5" w14:textId="77777777" w:rsidR="005C0D87" w:rsidRDefault="005C0D87" w:rsidP="00B43AC1">
      <w:pPr>
        <w:jc w:val="both"/>
        <w:rPr>
          <w:b/>
          <w:bCs/>
        </w:rPr>
      </w:pPr>
    </w:p>
    <w:p w14:paraId="7B60C1DA" w14:textId="7281A96C" w:rsidR="00F03E85" w:rsidRDefault="00A4548F" w:rsidP="00B43AC1">
      <w:pPr>
        <w:jc w:val="both"/>
        <w:rPr>
          <w:b/>
          <w:bCs/>
        </w:rPr>
      </w:pPr>
      <w:r w:rsidRPr="00561A16">
        <w:rPr>
          <w:rFonts w:cstheme="minorHAnsi"/>
          <w:noProof/>
        </w:rPr>
        <mc:AlternateContent>
          <mc:Choice Requires="wps">
            <w:drawing>
              <wp:anchor distT="45720" distB="45720" distL="114300" distR="114300" simplePos="0" relativeHeight="251738112" behindDoc="0" locked="0" layoutInCell="1" allowOverlap="1" wp14:anchorId="2405A32B" wp14:editId="734D95EF">
                <wp:simplePos x="0" y="0"/>
                <wp:positionH relativeFrom="margin">
                  <wp:align>left</wp:align>
                </wp:positionH>
                <wp:positionV relativeFrom="paragraph">
                  <wp:posOffset>3927566</wp:posOffset>
                </wp:positionV>
                <wp:extent cx="5562600" cy="436880"/>
                <wp:effectExtent l="0" t="0" r="0" b="1270"/>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479BD" w14:textId="2AEEAED7" w:rsidR="00A4548F" w:rsidRDefault="00A4548F" w:rsidP="00A4548F">
                            <w:pPr>
                              <w:jc w:val="center"/>
                            </w:pPr>
                            <w:r>
                              <w:rPr>
                                <w:i/>
                                <w:iCs/>
                              </w:rPr>
                              <w:t>Table 6</w:t>
                            </w:r>
                            <w:r w:rsidRPr="00615E9D">
                              <w:rPr>
                                <w:i/>
                                <w:iCs/>
                              </w:rPr>
                              <w:t>.</w:t>
                            </w:r>
                            <w:r>
                              <w:t xml:space="preserve"> </w:t>
                            </w:r>
                            <w:r w:rsidR="003E4123">
                              <w:t>M</w:t>
                            </w:r>
                            <w:r>
                              <w:t>odel metrics</w:t>
                            </w:r>
                            <w:r w:rsidR="003E4123">
                              <w:t xml:space="preserve"> -</w:t>
                            </w:r>
                            <w:r>
                              <w:t xml:space="preserve"> </w:t>
                            </w:r>
                            <w:r w:rsidR="003E4123">
                              <w:t>S</w:t>
                            </w:r>
                            <w:r>
                              <w:t xml:space="preserve">orted by ROC AUC score and Recall </w:t>
                            </w:r>
                            <w:r w:rsidR="00100C58">
                              <w:t>score.</w:t>
                            </w:r>
                          </w:p>
                          <w:p w14:paraId="0E2F107E" w14:textId="77777777" w:rsidR="00A4548F" w:rsidRDefault="00A4548F" w:rsidP="00A4548F">
                            <w:pPr>
                              <w:jc w:val="center"/>
                            </w:pPr>
                          </w:p>
                          <w:p w14:paraId="3E987A87" w14:textId="77777777" w:rsidR="00A4548F" w:rsidRDefault="00A4548F" w:rsidP="00A4548F">
                            <w:pPr>
                              <w:jc w:val="center"/>
                            </w:pPr>
                          </w:p>
                          <w:p w14:paraId="7AA17531" w14:textId="77777777" w:rsidR="00A4548F" w:rsidRDefault="00A4548F" w:rsidP="00A4548F">
                            <w:pPr>
                              <w:jc w:val="center"/>
                            </w:pPr>
                          </w:p>
                          <w:p w14:paraId="1F19C513" w14:textId="77777777" w:rsidR="00A4548F" w:rsidRDefault="00A4548F" w:rsidP="00A4548F">
                            <w:pPr>
                              <w:jc w:val="center"/>
                            </w:pPr>
                          </w:p>
                          <w:p w14:paraId="3AAA2F83" w14:textId="77777777" w:rsidR="00A4548F" w:rsidRDefault="00A4548F" w:rsidP="00A4548F">
                            <w:pPr>
                              <w:jc w:val="center"/>
                            </w:pPr>
                          </w:p>
                          <w:p w14:paraId="2DED849D" w14:textId="77777777" w:rsidR="00A4548F" w:rsidRDefault="00A4548F" w:rsidP="00A4548F">
                            <w:pPr>
                              <w:jc w:val="center"/>
                            </w:pPr>
                          </w:p>
                          <w:p w14:paraId="0C055494" w14:textId="77777777" w:rsidR="00A4548F" w:rsidRDefault="00A4548F" w:rsidP="00A4548F">
                            <w:pPr>
                              <w:jc w:val="center"/>
                            </w:pPr>
                          </w:p>
                          <w:p w14:paraId="438A6790" w14:textId="77777777" w:rsidR="00A4548F" w:rsidRDefault="00A4548F" w:rsidP="00A4548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05A32B" id="_x0000_s1043" type="#_x0000_t202" style="position:absolute;left:0;text-align:left;margin-left:0;margin-top:309.25pt;width:438pt;height:34.4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" stroked="f">
                <v:textbox>
                  <w:txbxContent>
                    <w:p w14:paraId="0E3479BD" w14:textId="2AEEAED7" w:rsidR="00A4548F" w:rsidRDefault="00A4548F" w:rsidP="00A4548F">
                      <w:pPr>
                        <w:jc w:val="center"/>
                      </w:pPr>
                      <w:r>
                        <w:rPr>
                          <w:i/>
                          <w:iCs/>
                        </w:rPr>
                        <w:t>Table 6</w:t>
                      </w:r>
                      <w:r w:rsidRPr="00615E9D">
                        <w:rPr>
                          <w:i/>
                          <w:iCs/>
                        </w:rPr>
                        <w:t>.</w:t>
                      </w:r>
                      <w:r>
                        <w:t xml:space="preserve"> </w:t>
                      </w:r>
                      <w:r w:rsidR="003E4123">
                        <w:t>M</w:t>
                      </w:r>
                      <w:r>
                        <w:t>odel metrics</w:t>
                      </w:r>
                      <w:r w:rsidR="003E4123">
                        <w:t xml:space="preserve"> -</w:t>
                      </w:r>
                      <w:r>
                        <w:t xml:space="preserve"> </w:t>
                      </w:r>
                      <w:r w:rsidR="003E4123">
                        <w:t>S</w:t>
                      </w:r>
                      <w:r>
                        <w:t xml:space="preserve">orted by ROC AUC score and Recall </w:t>
                      </w:r>
                      <w:r w:rsidR="00100C58">
                        <w:t>score.</w:t>
                      </w:r>
                    </w:p>
                    <w:p w14:paraId="0E2F107E" w14:textId="77777777" w:rsidR="00A4548F" w:rsidRDefault="00A4548F" w:rsidP="00A4548F">
                      <w:pPr>
                        <w:jc w:val="center"/>
                      </w:pPr>
                    </w:p>
                    <w:p w14:paraId="3E987A87" w14:textId="77777777" w:rsidR="00A4548F" w:rsidRDefault="00A4548F" w:rsidP="00A4548F">
                      <w:pPr>
                        <w:jc w:val="center"/>
                      </w:pPr>
                    </w:p>
                    <w:p w14:paraId="7AA17531" w14:textId="77777777" w:rsidR="00A4548F" w:rsidRDefault="00A4548F" w:rsidP="00A4548F">
                      <w:pPr>
                        <w:jc w:val="center"/>
                      </w:pPr>
                    </w:p>
                    <w:p w14:paraId="1F19C513" w14:textId="77777777" w:rsidR="00A4548F" w:rsidRDefault="00A4548F" w:rsidP="00A4548F">
                      <w:pPr>
                        <w:jc w:val="center"/>
                      </w:pPr>
                    </w:p>
                    <w:p w14:paraId="3AAA2F83" w14:textId="77777777" w:rsidR="00A4548F" w:rsidRDefault="00A4548F" w:rsidP="00A4548F">
                      <w:pPr>
                        <w:jc w:val="center"/>
                      </w:pPr>
                    </w:p>
                    <w:p w14:paraId="2DED849D" w14:textId="77777777" w:rsidR="00A4548F" w:rsidRDefault="00A4548F" w:rsidP="00A4548F">
                      <w:pPr>
                        <w:jc w:val="center"/>
                      </w:pPr>
                    </w:p>
                    <w:p w14:paraId="0C055494" w14:textId="77777777" w:rsidR="00A4548F" w:rsidRDefault="00A4548F" w:rsidP="00A4548F">
                      <w:pPr>
                        <w:jc w:val="center"/>
                      </w:pPr>
                    </w:p>
                    <w:p w14:paraId="438A6790" w14:textId="77777777" w:rsidR="00A4548F" w:rsidRDefault="00A4548F" w:rsidP="00A4548F">
                      <w:pPr>
                        <w:jc w:val="center"/>
                      </w:pPr>
                    </w:p>
                  </w:txbxContent>
                </v:textbox>
                <w10:wrap type="square" anchorx="margin"/>
              </v:shape>
            </w:pict>
          </mc:Fallback>
        </mc:AlternateContent>
      </w:r>
    </w:p>
    <w:tbl>
      <w:tblPr>
        <w:tblStyle w:val="GridTable4-Accent1"/>
        <w:tblW w:w="8340" w:type="dxa"/>
        <w:jc w:val="center"/>
        <w:tblLook w:val="04A0" w:firstRow="1" w:lastRow="0" w:firstColumn="1" w:lastColumn="0" w:noHBand="0" w:noVBand="1"/>
      </w:tblPr>
      <w:tblGrid>
        <w:gridCol w:w="1940"/>
        <w:gridCol w:w="1420"/>
        <w:gridCol w:w="1520"/>
        <w:gridCol w:w="1580"/>
        <w:gridCol w:w="1880"/>
      </w:tblGrid>
      <w:tr w:rsidR="005B51D4" w:rsidRPr="005B51D4" w14:paraId="1ABCE832" w14:textId="77777777" w:rsidTr="003B4D91">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74E0868"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Model</w:t>
            </w:r>
          </w:p>
        </w:tc>
        <w:tc>
          <w:tcPr>
            <w:tcW w:w="1420" w:type="dxa"/>
            <w:vAlign w:val="center"/>
            <w:hideMark/>
          </w:tcPr>
          <w:p w14:paraId="27A54A5C" w14:textId="77777777" w:rsidR="005B51D4" w:rsidRPr="005B51D4" w:rsidRDefault="005B51D4"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Training Set Accuracy</w:t>
            </w:r>
          </w:p>
        </w:tc>
        <w:tc>
          <w:tcPr>
            <w:tcW w:w="1520" w:type="dxa"/>
            <w:vAlign w:val="center"/>
            <w:hideMark/>
          </w:tcPr>
          <w:p w14:paraId="0B227754" w14:textId="77777777" w:rsidR="005B51D4" w:rsidRPr="005B51D4" w:rsidRDefault="005B51D4"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Test Set Accuracy</w:t>
            </w:r>
          </w:p>
        </w:tc>
        <w:tc>
          <w:tcPr>
            <w:tcW w:w="1580" w:type="dxa"/>
            <w:vAlign w:val="center"/>
            <w:hideMark/>
          </w:tcPr>
          <w:p w14:paraId="44488511" w14:textId="168D9B51" w:rsidR="005B51D4" w:rsidRPr="005B51D4" w:rsidRDefault="00AF4C72"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 xml:space="preserve">ROC </w:t>
            </w:r>
            <w:r w:rsidR="005B51D4" w:rsidRPr="005B51D4">
              <w:rPr>
                <w:rFonts w:ascii="Arial" w:eastAsia="Times New Roman" w:hAnsi="Arial" w:cs="Arial"/>
                <w:color w:val="000000"/>
                <w:sz w:val="18"/>
                <w:szCs w:val="18"/>
                <w:lang w:eastAsia="en-IN"/>
              </w:rPr>
              <w:t>AUC Score</w:t>
            </w:r>
            <w:r>
              <w:rPr>
                <w:rFonts w:ascii="Arial" w:eastAsia="Times New Roman" w:hAnsi="Arial" w:cs="Arial"/>
                <w:color w:val="000000"/>
                <w:sz w:val="18"/>
                <w:szCs w:val="18"/>
                <w:lang w:eastAsia="en-IN"/>
              </w:rPr>
              <w:t xml:space="preserve"> – Test set</w:t>
            </w:r>
          </w:p>
        </w:tc>
        <w:tc>
          <w:tcPr>
            <w:tcW w:w="1880" w:type="dxa"/>
            <w:vAlign w:val="center"/>
            <w:hideMark/>
          </w:tcPr>
          <w:p w14:paraId="2D25B5D1" w14:textId="74F84B89" w:rsidR="005B51D4" w:rsidRPr="005B51D4" w:rsidRDefault="005B51D4"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Recall score</w:t>
            </w:r>
            <w:r w:rsidR="00AF4C72">
              <w:rPr>
                <w:rFonts w:ascii="Arial" w:eastAsia="Times New Roman" w:hAnsi="Arial" w:cs="Arial"/>
                <w:color w:val="000000"/>
                <w:sz w:val="18"/>
                <w:szCs w:val="18"/>
                <w:lang w:eastAsia="en-IN"/>
              </w:rPr>
              <w:t xml:space="preserve"> – Test set</w:t>
            </w:r>
          </w:p>
        </w:tc>
      </w:tr>
      <w:tr w:rsidR="005B51D4" w:rsidRPr="005B51D4" w14:paraId="29F9DCCB" w14:textId="77777777" w:rsidTr="003B4D91">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5C2494C3"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Gradient Boosting Classifier (GBC)</w:t>
            </w:r>
          </w:p>
        </w:tc>
        <w:tc>
          <w:tcPr>
            <w:tcW w:w="1420" w:type="dxa"/>
            <w:vAlign w:val="center"/>
            <w:hideMark/>
          </w:tcPr>
          <w:p w14:paraId="026BEB70"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0133DF10"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0.99421</w:t>
            </w:r>
          </w:p>
        </w:tc>
        <w:tc>
          <w:tcPr>
            <w:tcW w:w="1580" w:type="dxa"/>
            <w:vAlign w:val="center"/>
            <w:hideMark/>
          </w:tcPr>
          <w:p w14:paraId="3E012535"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0.98392</w:t>
            </w:r>
          </w:p>
        </w:tc>
        <w:tc>
          <w:tcPr>
            <w:tcW w:w="1880" w:type="dxa"/>
            <w:vAlign w:val="center"/>
            <w:hideMark/>
          </w:tcPr>
          <w:p w14:paraId="4CFD3C29"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31048447" w14:textId="77777777" w:rsidTr="003B4D91">
        <w:trPr>
          <w:trHeight w:val="529"/>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19820CC"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Support Vector Classifier (SVC)</w:t>
            </w:r>
          </w:p>
        </w:tc>
        <w:tc>
          <w:tcPr>
            <w:tcW w:w="1420" w:type="dxa"/>
            <w:vAlign w:val="center"/>
            <w:hideMark/>
          </w:tcPr>
          <w:p w14:paraId="742F3621"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0.9574</w:t>
            </w:r>
          </w:p>
        </w:tc>
        <w:tc>
          <w:tcPr>
            <w:tcW w:w="1520" w:type="dxa"/>
            <w:vAlign w:val="center"/>
            <w:hideMark/>
          </w:tcPr>
          <w:p w14:paraId="523C924A"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0.99466</w:t>
            </w:r>
          </w:p>
        </w:tc>
        <w:tc>
          <w:tcPr>
            <w:tcW w:w="1580" w:type="dxa"/>
            <w:vAlign w:val="center"/>
            <w:hideMark/>
          </w:tcPr>
          <w:p w14:paraId="78C4F5EC"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0.98338</w:t>
            </w:r>
          </w:p>
        </w:tc>
        <w:tc>
          <w:tcPr>
            <w:tcW w:w="1880" w:type="dxa"/>
            <w:vAlign w:val="center"/>
            <w:hideMark/>
          </w:tcPr>
          <w:p w14:paraId="371B6528"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0.86179</w:t>
            </w:r>
          </w:p>
        </w:tc>
      </w:tr>
      <w:tr w:rsidR="005B51D4" w:rsidRPr="005B51D4" w14:paraId="05B9982C" w14:textId="77777777" w:rsidTr="003B4D91">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5535BFB"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1 (RFC, GBC &amp; SVC)</w:t>
            </w:r>
          </w:p>
        </w:tc>
        <w:tc>
          <w:tcPr>
            <w:tcW w:w="1420" w:type="dxa"/>
            <w:vAlign w:val="center"/>
            <w:hideMark/>
          </w:tcPr>
          <w:p w14:paraId="39FC6AE6"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239DD4AB"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0.99334</w:t>
            </w:r>
          </w:p>
        </w:tc>
        <w:tc>
          <w:tcPr>
            <w:tcW w:w="1580" w:type="dxa"/>
            <w:vAlign w:val="center"/>
            <w:hideMark/>
          </w:tcPr>
          <w:p w14:paraId="78F47929"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0.983</w:t>
            </w:r>
          </w:p>
        </w:tc>
        <w:tc>
          <w:tcPr>
            <w:tcW w:w="1880" w:type="dxa"/>
            <w:vAlign w:val="center"/>
            <w:hideMark/>
          </w:tcPr>
          <w:p w14:paraId="55D92051"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3D8B9962" w14:textId="77777777" w:rsidTr="003B4D91">
        <w:trPr>
          <w:trHeight w:val="70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C0F942B"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2 (RFC, SVC &amp; LRC)</w:t>
            </w:r>
          </w:p>
        </w:tc>
        <w:tc>
          <w:tcPr>
            <w:tcW w:w="1420" w:type="dxa"/>
            <w:vAlign w:val="center"/>
            <w:hideMark/>
          </w:tcPr>
          <w:p w14:paraId="3CB41AB3"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0.97134</w:t>
            </w:r>
          </w:p>
        </w:tc>
        <w:tc>
          <w:tcPr>
            <w:tcW w:w="1520" w:type="dxa"/>
            <w:vAlign w:val="center"/>
            <w:hideMark/>
          </w:tcPr>
          <w:p w14:paraId="64712023"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0.99132</w:t>
            </w:r>
          </w:p>
        </w:tc>
        <w:tc>
          <w:tcPr>
            <w:tcW w:w="1580" w:type="dxa"/>
            <w:vAlign w:val="center"/>
            <w:hideMark/>
          </w:tcPr>
          <w:p w14:paraId="62EADA1F"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0.98247</w:t>
            </w:r>
          </w:p>
        </w:tc>
        <w:tc>
          <w:tcPr>
            <w:tcW w:w="1880" w:type="dxa"/>
            <w:vAlign w:val="center"/>
            <w:hideMark/>
          </w:tcPr>
          <w:p w14:paraId="66BEB751"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2D50D6B2" w14:textId="77777777" w:rsidTr="003B4D91">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F882137"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3 (SVC, LRC &amp; GBC)</w:t>
            </w:r>
          </w:p>
        </w:tc>
        <w:tc>
          <w:tcPr>
            <w:tcW w:w="1420" w:type="dxa"/>
            <w:vAlign w:val="center"/>
            <w:hideMark/>
          </w:tcPr>
          <w:p w14:paraId="146F01F1"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0.97521</w:t>
            </w:r>
          </w:p>
        </w:tc>
        <w:tc>
          <w:tcPr>
            <w:tcW w:w="1520" w:type="dxa"/>
            <w:vAlign w:val="center"/>
            <w:hideMark/>
          </w:tcPr>
          <w:p w14:paraId="01AA2E8E"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0.99258</w:t>
            </w:r>
          </w:p>
        </w:tc>
        <w:tc>
          <w:tcPr>
            <w:tcW w:w="1580" w:type="dxa"/>
            <w:vAlign w:val="center"/>
            <w:hideMark/>
          </w:tcPr>
          <w:p w14:paraId="78C8B34E"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0.98127</w:t>
            </w:r>
          </w:p>
        </w:tc>
        <w:tc>
          <w:tcPr>
            <w:tcW w:w="1880" w:type="dxa"/>
            <w:vAlign w:val="center"/>
            <w:hideMark/>
          </w:tcPr>
          <w:p w14:paraId="4693C09B"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1D990515" w14:textId="77777777" w:rsidTr="003B4D91">
        <w:trPr>
          <w:trHeight w:val="50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1494315"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4 (RFC, LRC &amp; GBC)</w:t>
            </w:r>
          </w:p>
        </w:tc>
        <w:tc>
          <w:tcPr>
            <w:tcW w:w="1420" w:type="dxa"/>
            <w:vAlign w:val="center"/>
            <w:hideMark/>
          </w:tcPr>
          <w:p w14:paraId="429F3CFE"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71F3B73C"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0.99274</w:t>
            </w:r>
          </w:p>
        </w:tc>
        <w:tc>
          <w:tcPr>
            <w:tcW w:w="1580" w:type="dxa"/>
            <w:vAlign w:val="center"/>
            <w:hideMark/>
          </w:tcPr>
          <w:p w14:paraId="2DC96645"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0.98009</w:t>
            </w:r>
          </w:p>
        </w:tc>
        <w:tc>
          <w:tcPr>
            <w:tcW w:w="1880" w:type="dxa"/>
            <w:vAlign w:val="center"/>
            <w:hideMark/>
          </w:tcPr>
          <w:p w14:paraId="22652715"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492F20E4" w14:textId="77777777" w:rsidTr="003B4D91">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264AFCD"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Logistic Regression (LRC)</w:t>
            </w:r>
          </w:p>
        </w:tc>
        <w:tc>
          <w:tcPr>
            <w:tcW w:w="1420" w:type="dxa"/>
            <w:vAlign w:val="center"/>
            <w:hideMark/>
          </w:tcPr>
          <w:p w14:paraId="3BB915A7"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0.96747</w:t>
            </w:r>
          </w:p>
        </w:tc>
        <w:tc>
          <w:tcPr>
            <w:tcW w:w="1520" w:type="dxa"/>
            <w:vAlign w:val="center"/>
            <w:hideMark/>
          </w:tcPr>
          <w:p w14:paraId="46807AC3"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0.98653</w:t>
            </w:r>
          </w:p>
        </w:tc>
        <w:tc>
          <w:tcPr>
            <w:tcW w:w="1580" w:type="dxa"/>
            <w:vAlign w:val="center"/>
            <w:hideMark/>
          </w:tcPr>
          <w:p w14:paraId="49F2758A"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0.97803</w:t>
            </w:r>
          </w:p>
        </w:tc>
        <w:tc>
          <w:tcPr>
            <w:tcW w:w="1880" w:type="dxa"/>
            <w:vAlign w:val="center"/>
            <w:hideMark/>
          </w:tcPr>
          <w:p w14:paraId="7593FBC8"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0.88618</w:t>
            </w:r>
          </w:p>
        </w:tc>
      </w:tr>
      <w:tr w:rsidR="005B51D4" w:rsidRPr="005B51D4" w14:paraId="015F642F" w14:textId="77777777" w:rsidTr="003B4D91">
        <w:trPr>
          <w:trHeight w:val="647"/>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00DA0C6"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Random Forest Classifier (RFC)</w:t>
            </w:r>
          </w:p>
        </w:tc>
        <w:tc>
          <w:tcPr>
            <w:tcW w:w="1420" w:type="dxa"/>
            <w:vAlign w:val="center"/>
            <w:hideMark/>
          </w:tcPr>
          <w:p w14:paraId="15DD8C85"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6F6493D2"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0.99421</w:t>
            </w:r>
          </w:p>
        </w:tc>
        <w:tc>
          <w:tcPr>
            <w:tcW w:w="1580" w:type="dxa"/>
            <w:vAlign w:val="center"/>
            <w:hideMark/>
          </w:tcPr>
          <w:p w14:paraId="0087C066"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0.97736</w:t>
            </w:r>
          </w:p>
        </w:tc>
        <w:tc>
          <w:tcPr>
            <w:tcW w:w="1880" w:type="dxa"/>
            <w:vAlign w:val="center"/>
            <w:hideMark/>
          </w:tcPr>
          <w:p w14:paraId="72ECCC1D"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bl>
    <w:p w14:paraId="06DDDFAB" w14:textId="77777777" w:rsidR="003B0B54" w:rsidRPr="003B0B54" w:rsidRDefault="003B0B54" w:rsidP="00B43AC1">
      <w:pPr>
        <w:jc w:val="both"/>
      </w:pPr>
    </w:p>
    <w:p w14:paraId="5661CAA2" w14:textId="7DAED1D8" w:rsidR="00B84173" w:rsidRPr="001C7E4D" w:rsidRDefault="00AF4C72" w:rsidP="00B43AC1">
      <w:pPr>
        <w:jc w:val="both"/>
        <w:rPr>
          <w:rFonts w:cstheme="minorHAnsi"/>
          <w:sz w:val="24"/>
          <w:szCs w:val="24"/>
        </w:rPr>
      </w:pPr>
      <w:r w:rsidRPr="001C7E4D">
        <w:rPr>
          <w:rFonts w:cstheme="minorHAnsi"/>
          <w:sz w:val="24"/>
          <w:szCs w:val="24"/>
        </w:rPr>
        <w:t>The table above shows the performance of the various models on the training and testing dataset. The table is sorted based on the ROC AUC score and Recall score on the test set.</w:t>
      </w:r>
    </w:p>
    <w:p w14:paraId="3DD0B244" w14:textId="02A1DF36" w:rsidR="00B84173" w:rsidRPr="00BF3A91" w:rsidRDefault="00B84173" w:rsidP="00B43AC1">
      <w:pPr>
        <w:jc w:val="both"/>
        <w:rPr>
          <w:rFonts w:cstheme="minorHAnsi"/>
          <w:b/>
          <w:bCs/>
          <w:sz w:val="24"/>
          <w:szCs w:val="24"/>
          <w:lang w:val="en-US"/>
        </w:rPr>
      </w:pPr>
      <w:r w:rsidRPr="00BF3A91">
        <w:rPr>
          <w:rFonts w:cstheme="minorHAnsi"/>
          <w:b/>
          <w:bCs/>
          <w:sz w:val="24"/>
          <w:szCs w:val="24"/>
        </w:rPr>
        <w:t>Overall, all the models yield good accuracy</w:t>
      </w:r>
      <w:r w:rsidR="00AF4C72" w:rsidRPr="00BF3A91">
        <w:rPr>
          <w:rFonts w:cstheme="minorHAnsi"/>
          <w:b/>
          <w:bCs/>
          <w:sz w:val="24"/>
          <w:szCs w:val="24"/>
        </w:rPr>
        <w:t>, ROC AUC and recall scores</w:t>
      </w:r>
      <w:r w:rsidRPr="00BF3A91">
        <w:rPr>
          <w:rFonts w:cstheme="minorHAnsi"/>
          <w:b/>
          <w:bCs/>
          <w:sz w:val="24"/>
          <w:szCs w:val="24"/>
        </w:rPr>
        <w:t xml:space="preserve"> when evaluated on the test data set.</w:t>
      </w:r>
      <w:r w:rsidRPr="00BF3A91">
        <w:rPr>
          <w:rFonts w:eastAsiaTheme="minorEastAsia" w:cstheme="minorHAnsi"/>
          <w:b/>
          <w:bCs/>
          <w:color w:val="000000" w:themeColor="text1"/>
          <w:kern w:val="24"/>
          <w:sz w:val="24"/>
          <w:szCs w:val="24"/>
          <w:lang w:val="en-US" w:eastAsia="en-IN"/>
        </w:rPr>
        <w:t xml:space="preserve"> </w:t>
      </w:r>
      <w:r w:rsidR="0006322B">
        <w:rPr>
          <w:rFonts w:cstheme="minorHAnsi"/>
          <w:b/>
          <w:bCs/>
          <w:sz w:val="24"/>
          <w:szCs w:val="24"/>
          <w:lang w:val="en-US"/>
        </w:rPr>
        <w:t xml:space="preserve">The </w:t>
      </w:r>
      <w:r w:rsidR="00AF4C72" w:rsidRPr="00BF3A91">
        <w:rPr>
          <w:rFonts w:cstheme="minorHAnsi"/>
          <w:b/>
          <w:bCs/>
          <w:sz w:val="24"/>
          <w:szCs w:val="24"/>
          <w:lang w:val="en-US"/>
        </w:rPr>
        <w:t>Gradient Boosting Classifier yields the highest ROC AUC &amp; recall score and hence, is selected as the best model.</w:t>
      </w:r>
    </w:p>
    <w:p w14:paraId="6EEB3139" w14:textId="659831DA" w:rsidR="00AF4C72" w:rsidRDefault="00AF4C72" w:rsidP="00B43AC1">
      <w:pPr>
        <w:jc w:val="both"/>
        <w:rPr>
          <w:rFonts w:cstheme="minorHAnsi"/>
          <w:sz w:val="24"/>
          <w:szCs w:val="24"/>
          <w:lang w:val="en-US"/>
        </w:rPr>
      </w:pPr>
      <w:r>
        <w:rPr>
          <w:rFonts w:cstheme="minorHAnsi"/>
          <w:sz w:val="24"/>
          <w:szCs w:val="24"/>
        </w:rPr>
        <w:t>T</w:t>
      </w:r>
      <w:r w:rsidRPr="00561A16">
        <w:rPr>
          <w:rFonts w:cstheme="minorHAnsi"/>
          <w:sz w:val="24"/>
          <w:szCs w:val="24"/>
        </w:rPr>
        <w:t xml:space="preserve">he classification report of the </w:t>
      </w:r>
      <w:r w:rsidRPr="00561A16">
        <w:rPr>
          <w:rFonts w:cstheme="minorHAnsi"/>
          <w:sz w:val="24"/>
          <w:szCs w:val="24"/>
          <w:lang w:val="en-US"/>
        </w:rPr>
        <w:t xml:space="preserve">Gradient Boosting </w:t>
      </w:r>
      <w:r w:rsidRPr="00561A16">
        <w:rPr>
          <w:rFonts w:cstheme="minorHAnsi"/>
          <w:sz w:val="24"/>
          <w:szCs w:val="24"/>
        </w:rPr>
        <w:t>model</w:t>
      </w:r>
      <w:r>
        <w:rPr>
          <w:rFonts w:cstheme="minorHAnsi"/>
          <w:sz w:val="24"/>
          <w:szCs w:val="24"/>
        </w:rPr>
        <w:t xml:space="preserve"> on the test set</w:t>
      </w:r>
      <w:r w:rsidRPr="00561A16">
        <w:rPr>
          <w:rFonts w:cstheme="minorHAnsi"/>
          <w:sz w:val="24"/>
          <w:szCs w:val="24"/>
        </w:rPr>
        <w:t xml:space="preserve"> is as follows:</w:t>
      </w:r>
    </w:p>
    <w:p w14:paraId="01D2D403" w14:textId="258221CC" w:rsidR="00AF4C72" w:rsidRPr="00561A16" w:rsidRDefault="00AF4C72" w:rsidP="00B43AC1">
      <w:pPr>
        <w:jc w:val="both"/>
        <w:rPr>
          <w:rFonts w:cstheme="minorHAnsi"/>
          <w:sz w:val="24"/>
          <w:szCs w:val="24"/>
        </w:rPr>
      </w:pPr>
      <w:r w:rsidRPr="00561A16">
        <w:rPr>
          <w:rFonts w:cstheme="minorHAnsi"/>
          <w:noProof/>
          <w:sz w:val="24"/>
          <w:szCs w:val="24"/>
          <w:lang w:val="en-US"/>
        </w:rPr>
        <w:lastRenderedPageBreak/>
        <mc:AlternateContent>
          <mc:Choice Requires="wps">
            <w:drawing>
              <wp:anchor distT="45720" distB="45720" distL="114300" distR="114300" simplePos="0" relativeHeight="251695104" behindDoc="0" locked="0" layoutInCell="1" allowOverlap="1" wp14:anchorId="6E97308F" wp14:editId="3C9138F5">
                <wp:simplePos x="0" y="0"/>
                <wp:positionH relativeFrom="margin">
                  <wp:align>left</wp:align>
                </wp:positionH>
                <wp:positionV relativeFrom="paragraph">
                  <wp:posOffset>1663700</wp:posOffset>
                </wp:positionV>
                <wp:extent cx="6021070" cy="3143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42627E38" w14:textId="324FA619" w:rsidR="00345FCC" w:rsidRDefault="00345FCC" w:rsidP="000B3EAC">
                            <w:pPr>
                              <w:jc w:val="center"/>
                            </w:pPr>
                            <w:r w:rsidRPr="00615E9D">
                              <w:rPr>
                                <w:i/>
                                <w:iCs/>
                              </w:rPr>
                              <w:t xml:space="preserve">Fig </w:t>
                            </w:r>
                            <w:r w:rsidR="00103439">
                              <w:rPr>
                                <w:i/>
                                <w:iCs/>
                              </w:rPr>
                              <w:t>9</w:t>
                            </w:r>
                            <w:r w:rsidRPr="00615E9D">
                              <w:rPr>
                                <w:i/>
                                <w:iCs/>
                              </w:rPr>
                              <w:t>.</w:t>
                            </w:r>
                            <w:r>
                              <w:t xml:space="preserve"> Classification report – Gradient Boosting</w:t>
                            </w:r>
                            <w:r w:rsidR="005574A7">
                              <w:t xml:space="preserve">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7308F" id="_x0000_s1044" type="#_x0000_t202" style="position:absolute;left:0;text-align:left;margin-left:0;margin-top:131pt;width:474.1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" stroked="f">
                <v:textbox>
                  <w:txbxContent>
                    <w:p w14:paraId="42627E38" w14:textId="324FA619" w:rsidR="00345FCC" w:rsidRDefault="00345FCC" w:rsidP="000B3EAC">
                      <w:pPr>
                        <w:jc w:val="center"/>
                      </w:pPr>
                      <w:r w:rsidRPr="00615E9D">
                        <w:rPr>
                          <w:i/>
                          <w:iCs/>
                        </w:rPr>
                        <w:t xml:space="preserve">Fig </w:t>
                      </w:r>
                      <w:r w:rsidR="00103439">
                        <w:rPr>
                          <w:i/>
                          <w:iCs/>
                        </w:rPr>
                        <w:t>9</w:t>
                      </w:r>
                      <w:r w:rsidRPr="00615E9D">
                        <w:rPr>
                          <w:i/>
                          <w:iCs/>
                        </w:rPr>
                        <w:t>.</w:t>
                      </w:r>
                      <w:r>
                        <w:t xml:space="preserve"> Classification report – Gradient Boosting</w:t>
                      </w:r>
                      <w:r w:rsidR="005574A7">
                        <w:t xml:space="preserve"> Classifier</w:t>
                      </w:r>
                    </w:p>
                  </w:txbxContent>
                </v:textbox>
                <w10:wrap type="square" anchorx="margin"/>
              </v:shape>
            </w:pict>
          </mc:Fallback>
        </mc:AlternateContent>
      </w:r>
      <w:r>
        <w:rPr>
          <w:noProof/>
        </w:rPr>
        <w:drawing>
          <wp:inline distT="0" distB="0" distL="0" distR="0" wp14:anchorId="37EB72C3" wp14:editId="44FB37EB">
            <wp:extent cx="4133850"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850" cy="1543050"/>
                    </a:xfrm>
                    <a:prstGeom prst="rect">
                      <a:avLst/>
                    </a:prstGeom>
                  </pic:spPr>
                </pic:pic>
              </a:graphicData>
            </a:graphic>
          </wp:inline>
        </w:drawing>
      </w:r>
    </w:p>
    <w:p w14:paraId="228A0406" w14:textId="77777777" w:rsidR="00311483" w:rsidRDefault="00311483" w:rsidP="00B43AC1">
      <w:pPr>
        <w:jc w:val="both"/>
        <w:rPr>
          <w:rFonts w:cstheme="minorHAnsi"/>
          <w:sz w:val="24"/>
          <w:szCs w:val="24"/>
        </w:rPr>
      </w:pPr>
    </w:p>
    <w:p w14:paraId="15C7CC47" w14:textId="66CB5BB4" w:rsidR="00AF4C72" w:rsidRDefault="00AF4C72" w:rsidP="00B43AC1">
      <w:pPr>
        <w:jc w:val="both"/>
        <w:rPr>
          <w:rFonts w:cstheme="minorHAnsi"/>
          <w:sz w:val="24"/>
          <w:szCs w:val="24"/>
          <w:lang w:val="en-US"/>
        </w:rPr>
      </w:pPr>
      <w:r>
        <w:rPr>
          <w:rFonts w:cstheme="minorHAnsi"/>
          <w:sz w:val="24"/>
          <w:szCs w:val="24"/>
        </w:rPr>
        <w:t>T</w:t>
      </w:r>
      <w:r w:rsidRPr="00561A16">
        <w:rPr>
          <w:rFonts w:cstheme="minorHAnsi"/>
          <w:sz w:val="24"/>
          <w:szCs w:val="24"/>
        </w:rPr>
        <w:t>he</w:t>
      </w:r>
      <w:r>
        <w:rPr>
          <w:rFonts w:cstheme="minorHAnsi"/>
          <w:sz w:val="24"/>
          <w:szCs w:val="24"/>
        </w:rPr>
        <w:t xml:space="preserve"> confusion matrix</w:t>
      </w:r>
      <w:r w:rsidRPr="00561A16">
        <w:rPr>
          <w:rFonts w:cstheme="minorHAnsi"/>
          <w:sz w:val="24"/>
          <w:szCs w:val="24"/>
        </w:rPr>
        <w:t xml:space="preserve"> </w:t>
      </w:r>
      <w:r>
        <w:rPr>
          <w:rFonts w:cstheme="minorHAnsi"/>
          <w:sz w:val="24"/>
          <w:szCs w:val="24"/>
        </w:rPr>
        <w:t>for</w:t>
      </w:r>
      <w:r w:rsidRPr="00561A16">
        <w:rPr>
          <w:rFonts w:cstheme="minorHAnsi"/>
          <w:sz w:val="24"/>
          <w:szCs w:val="24"/>
        </w:rPr>
        <w:t xml:space="preserve"> the </w:t>
      </w:r>
      <w:r w:rsidRPr="00561A16">
        <w:rPr>
          <w:rFonts w:cstheme="minorHAnsi"/>
          <w:sz w:val="24"/>
          <w:szCs w:val="24"/>
          <w:lang w:val="en-US"/>
        </w:rPr>
        <w:t xml:space="preserve">Gradient Boosting </w:t>
      </w:r>
      <w:r w:rsidRPr="00561A16">
        <w:rPr>
          <w:rFonts w:cstheme="minorHAnsi"/>
          <w:sz w:val="24"/>
          <w:szCs w:val="24"/>
        </w:rPr>
        <w:t>model</w:t>
      </w:r>
      <w:r>
        <w:rPr>
          <w:rFonts w:cstheme="minorHAnsi"/>
          <w:sz w:val="24"/>
          <w:szCs w:val="24"/>
        </w:rPr>
        <w:t xml:space="preserve"> on the test set</w:t>
      </w:r>
      <w:r w:rsidRPr="00561A16">
        <w:rPr>
          <w:rFonts w:cstheme="minorHAnsi"/>
          <w:sz w:val="24"/>
          <w:szCs w:val="24"/>
        </w:rPr>
        <w:t xml:space="preserve"> is as follows:</w:t>
      </w:r>
    </w:p>
    <w:p w14:paraId="2A4FABD0" w14:textId="77777777" w:rsidR="00AF4C72" w:rsidRDefault="00AF4C72" w:rsidP="00B43AC1">
      <w:pPr>
        <w:jc w:val="both"/>
        <w:rPr>
          <w:noProof/>
        </w:rPr>
      </w:pPr>
    </w:p>
    <w:p w14:paraId="1C8E2FAD" w14:textId="77777777" w:rsidR="00AF4C72" w:rsidRDefault="00AF4C72" w:rsidP="00B43AC1">
      <w:pPr>
        <w:jc w:val="both"/>
        <w:rPr>
          <w:noProof/>
        </w:rPr>
      </w:pPr>
    </w:p>
    <w:p w14:paraId="4600FEB5" w14:textId="296A1C45" w:rsidR="00DD36AA" w:rsidRDefault="00AF4C72" w:rsidP="00B43AC1">
      <w:pPr>
        <w:jc w:val="both"/>
        <w:rPr>
          <w:rFonts w:cstheme="minorHAnsi"/>
          <w:sz w:val="24"/>
          <w:szCs w:val="24"/>
        </w:rPr>
      </w:pPr>
      <w:r w:rsidRPr="00561A16">
        <w:rPr>
          <w:rFonts w:cstheme="minorHAnsi"/>
          <w:noProof/>
          <w:sz w:val="24"/>
          <w:szCs w:val="24"/>
          <w:lang w:val="en-US"/>
        </w:rPr>
        <mc:AlternateContent>
          <mc:Choice Requires="wps">
            <w:drawing>
              <wp:anchor distT="45720" distB="45720" distL="114300" distR="114300" simplePos="0" relativeHeight="251731968" behindDoc="0" locked="0" layoutInCell="1" allowOverlap="1" wp14:anchorId="3A723249" wp14:editId="2C33161D">
                <wp:simplePos x="0" y="0"/>
                <wp:positionH relativeFrom="margin">
                  <wp:align>right</wp:align>
                </wp:positionH>
                <wp:positionV relativeFrom="paragraph">
                  <wp:posOffset>2680970</wp:posOffset>
                </wp:positionV>
                <wp:extent cx="5727700" cy="314325"/>
                <wp:effectExtent l="0" t="0" r="635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14325"/>
                        </a:xfrm>
                        <a:prstGeom prst="rect">
                          <a:avLst/>
                        </a:prstGeom>
                        <a:solidFill>
                          <a:srgbClr val="FFFFFF"/>
                        </a:solidFill>
                        <a:ln w="9525">
                          <a:noFill/>
                          <a:miter lim="800000"/>
                          <a:headEnd/>
                          <a:tailEnd/>
                        </a:ln>
                      </wps:spPr>
                      <wps:txbx>
                        <w:txbxContent>
                          <w:p w14:paraId="2F389048" w14:textId="1A05D8B8" w:rsidR="00AF4C72" w:rsidRDefault="00AF4C72" w:rsidP="00AF4C72">
                            <w:pPr>
                              <w:jc w:val="center"/>
                            </w:pPr>
                            <w:r w:rsidRPr="00615E9D">
                              <w:rPr>
                                <w:i/>
                                <w:iCs/>
                              </w:rPr>
                              <w:t xml:space="preserve">Fig </w:t>
                            </w:r>
                            <w:r w:rsidR="001459B2">
                              <w:rPr>
                                <w:i/>
                                <w:iCs/>
                              </w:rPr>
                              <w:t>10</w:t>
                            </w:r>
                            <w:r w:rsidRPr="00615E9D">
                              <w:rPr>
                                <w:i/>
                                <w:iCs/>
                              </w:rPr>
                              <w:t>.</w:t>
                            </w:r>
                            <w:r>
                              <w:t xml:space="preserve"> Confusion matrix – Gradient Boosting</w:t>
                            </w:r>
                            <w:r w:rsidR="00F80613">
                              <w:t xml:space="preserve">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23249" id="_x0000_s1045" type="#_x0000_t202" style="position:absolute;left:0;text-align:left;margin-left:399.8pt;margin-top:211.1pt;width:451pt;height:24.7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" stroked="f">
                <v:textbox>
                  <w:txbxContent>
                    <w:p w14:paraId="2F389048" w14:textId="1A05D8B8" w:rsidR="00AF4C72" w:rsidRDefault="00AF4C72" w:rsidP="00AF4C72">
                      <w:pPr>
                        <w:jc w:val="center"/>
                      </w:pPr>
                      <w:r w:rsidRPr="00615E9D">
                        <w:rPr>
                          <w:i/>
                          <w:iCs/>
                        </w:rPr>
                        <w:t xml:space="preserve">Fig </w:t>
                      </w:r>
                      <w:r w:rsidR="001459B2">
                        <w:rPr>
                          <w:i/>
                          <w:iCs/>
                        </w:rPr>
                        <w:t>10</w:t>
                      </w:r>
                      <w:r w:rsidRPr="00615E9D">
                        <w:rPr>
                          <w:i/>
                          <w:iCs/>
                        </w:rPr>
                        <w:t>.</w:t>
                      </w:r>
                      <w:r>
                        <w:t xml:space="preserve"> Confusion matrix – Gradient Boosting</w:t>
                      </w:r>
                      <w:r w:rsidR="00F80613">
                        <w:t xml:space="preserve"> Classifier</w:t>
                      </w:r>
                    </w:p>
                  </w:txbxContent>
                </v:textbox>
                <w10:wrap type="square" anchorx="margin"/>
              </v:shape>
            </w:pict>
          </mc:Fallback>
        </mc:AlternateContent>
      </w:r>
      <w:r>
        <w:rPr>
          <w:noProof/>
        </w:rPr>
        <w:drawing>
          <wp:inline distT="0" distB="0" distL="0" distR="0" wp14:anchorId="3D541340" wp14:editId="5D7358C3">
            <wp:extent cx="356235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2350" cy="2552700"/>
                    </a:xfrm>
                    <a:prstGeom prst="rect">
                      <a:avLst/>
                    </a:prstGeom>
                  </pic:spPr>
                </pic:pic>
              </a:graphicData>
            </a:graphic>
          </wp:inline>
        </w:drawing>
      </w:r>
    </w:p>
    <w:p w14:paraId="7BD07EED" w14:textId="77777777" w:rsidR="0016736B" w:rsidRDefault="0016736B" w:rsidP="00B43AC1">
      <w:pPr>
        <w:jc w:val="both"/>
        <w:rPr>
          <w:rFonts w:cstheme="minorHAnsi"/>
          <w:sz w:val="24"/>
          <w:szCs w:val="24"/>
        </w:rPr>
      </w:pPr>
    </w:p>
    <w:p w14:paraId="4AF79FDC" w14:textId="77777777" w:rsidR="005C6EC6" w:rsidRDefault="005C6EC6" w:rsidP="00B43AC1">
      <w:pPr>
        <w:jc w:val="both"/>
        <w:rPr>
          <w:rFonts w:cstheme="minorHAnsi"/>
          <w:sz w:val="24"/>
          <w:szCs w:val="24"/>
        </w:rPr>
      </w:pPr>
    </w:p>
    <w:p w14:paraId="176CF0F4" w14:textId="77777777" w:rsidR="005C6EC6" w:rsidRDefault="005C6EC6" w:rsidP="00B43AC1">
      <w:pPr>
        <w:jc w:val="both"/>
        <w:rPr>
          <w:rFonts w:cstheme="minorHAnsi"/>
          <w:sz w:val="24"/>
          <w:szCs w:val="24"/>
        </w:rPr>
      </w:pPr>
    </w:p>
    <w:p w14:paraId="31A44815" w14:textId="77777777" w:rsidR="005C6EC6" w:rsidRDefault="005C6EC6" w:rsidP="00B43AC1">
      <w:pPr>
        <w:jc w:val="both"/>
        <w:rPr>
          <w:rFonts w:cstheme="minorHAnsi"/>
          <w:sz w:val="24"/>
          <w:szCs w:val="24"/>
        </w:rPr>
      </w:pPr>
    </w:p>
    <w:p w14:paraId="4B20B5F0" w14:textId="77777777" w:rsidR="005C6EC6" w:rsidRDefault="005C6EC6" w:rsidP="00B43AC1">
      <w:pPr>
        <w:jc w:val="both"/>
        <w:rPr>
          <w:rFonts w:cstheme="minorHAnsi"/>
          <w:sz w:val="24"/>
          <w:szCs w:val="24"/>
        </w:rPr>
      </w:pPr>
    </w:p>
    <w:p w14:paraId="686F6497" w14:textId="77777777" w:rsidR="005C6EC6" w:rsidRDefault="005C6EC6" w:rsidP="00B43AC1">
      <w:pPr>
        <w:jc w:val="both"/>
        <w:rPr>
          <w:rFonts w:cstheme="minorHAnsi"/>
          <w:sz w:val="24"/>
          <w:szCs w:val="24"/>
        </w:rPr>
      </w:pPr>
    </w:p>
    <w:p w14:paraId="1913536B" w14:textId="77777777" w:rsidR="005C6EC6" w:rsidRDefault="005C6EC6" w:rsidP="00B43AC1">
      <w:pPr>
        <w:jc w:val="both"/>
        <w:rPr>
          <w:rFonts w:cstheme="minorHAnsi"/>
          <w:sz w:val="24"/>
          <w:szCs w:val="24"/>
        </w:rPr>
      </w:pPr>
    </w:p>
    <w:p w14:paraId="1A419ADE" w14:textId="77777777" w:rsidR="005C6EC6" w:rsidRDefault="005C6EC6" w:rsidP="00B43AC1">
      <w:pPr>
        <w:jc w:val="both"/>
        <w:rPr>
          <w:rFonts w:cstheme="minorHAnsi"/>
          <w:sz w:val="24"/>
          <w:szCs w:val="24"/>
        </w:rPr>
      </w:pPr>
    </w:p>
    <w:p w14:paraId="34F1A5ED" w14:textId="1573E5BF" w:rsidR="00DD36AA" w:rsidRDefault="00DD36AA" w:rsidP="00B43AC1">
      <w:pPr>
        <w:jc w:val="both"/>
        <w:rPr>
          <w:rFonts w:cstheme="minorHAnsi"/>
          <w:sz w:val="24"/>
          <w:szCs w:val="24"/>
          <w:lang w:val="en-US"/>
        </w:rPr>
      </w:pPr>
      <w:r>
        <w:rPr>
          <w:rFonts w:cstheme="minorHAnsi"/>
          <w:sz w:val="24"/>
          <w:szCs w:val="24"/>
        </w:rPr>
        <w:lastRenderedPageBreak/>
        <w:t>T</w:t>
      </w:r>
      <w:r w:rsidRPr="00561A16">
        <w:rPr>
          <w:rFonts w:cstheme="minorHAnsi"/>
          <w:sz w:val="24"/>
          <w:szCs w:val="24"/>
        </w:rPr>
        <w:t>he</w:t>
      </w:r>
      <w:r>
        <w:rPr>
          <w:rFonts w:cstheme="minorHAnsi"/>
          <w:sz w:val="24"/>
          <w:szCs w:val="24"/>
        </w:rPr>
        <w:t xml:space="preserve"> ROC curve</w:t>
      </w:r>
      <w:r w:rsidRPr="00561A16">
        <w:rPr>
          <w:rFonts w:cstheme="minorHAnsi"/>
          <w:sz w:val="24"/>
          <w:szCs w:val="24"/>
        </w:rPr>
        <w:t xml:space="preserve"> </w:t>
      </w:r>
      <w:r>
        <w:rPr>
          <w:rFonts w:cstheme="minorHAnsi"/>
          <w:sz w:val="24"/>
          <w:szCs w:val="24"/>
        </w:rPr>
        <w:t>for</w:t>
      </w:r>
      <w:r w:rsidRPr="00561A16">
        <w:rPr>
          <w:rFonts w:cstheme="minorHAnsi"/>
          <w:sz w:val="24"/>
          <w:szCs w:val="24"/>
        </w:rPr>
        <w:t xml:space="preserve"> the </w:t>
      </w:r>
      <w:r w:rsidRPr="00561A16">
        <w:rPr>
          <w:rFonts w:cstheme="minorHAnsi"/>
          <w:sz w:val="24"/>
          <w:szCs w:val="24"/>
          <w:lang w:val="en-US"/>
        </w:rPr>
        <w:t xml:space="preserve">Gradient Boosting </w:t>
      </w:r>
      <w:r w:rsidRPr="00561A16">
        <w:rPr>
          <w:rFonts w:cstheme="minorHAnsi"/>
          <w:sz w:val="24"/>
          <w:szCs w:val="24"/>
        </w:rPr>
        <w:t>model</w:t>
      </w:r>
      <w:r>
        <w:rPr>
          <w:rFonts w:cstheme="minorHAnsi"/>
          <w:sz w:val="24"/>
          <w:szCs w:val="24"/>
        </w:rPr>
        <w:t xml:space="preserve"> on the test set</w:t>
      </w:r>
      <w:r w:rsidRPr="00561A16">
        <w:rPr>
          <w:rFonts w:cstheme="minorHAnsi"/>
          <w:sz w:val="24"/>
          <w:szCs w:val="24"/>
        </w:rPr>
        <w:t xml:space="preserve"> is as follows:</w:t>
      </w:r>
    </w:p>
    <w:p w14:paraId="16B4E63E" w14:textId="77777777" w:rsidR="00DD36AA" w:rsidRDefault="00DD36AA" w:rsidP="00B43AC1">
      <w:pPr>
        <w:pStyle w:val="Heading3"/>
        <w:spacing w:line="360" w:lineRule="auto"/>
        <w:jc w:val="both"/>
        <w:rPr>
          <w:noProof/>
        </w:rPr>
      </w:pPr>
    </w:p>
    <w:p w14:paraId="080CDC7D" w14:textId="0562303F" w:rsidR="00B95439" w:rsidRPr="00561A16" w:rsidRDefault="009D3F8A" w:rsidP="00B43AC1">
      <w:pPr>
        <w:jc w:val="both"/>
        <w:rPr>
          <w:rFonts w:cstheme="minorHAnsi"/>
          <w:noProof/>
          <w:lang w:val="en-US"/>
        </w:rPr>
      </w:pPr>
      <w:r w:rsidRPr="00561A16">
        <w:rPr>
          <w:rFonts w:cstheme="minorHAnsi"/>
          <w:noProof/>
          <w:sz w:val="24"/>
          <w:szCs w:val="24"/>
          <w:lang w:val="en-US"/>
        </w:rPr>
        <mc:AlternateContent>
          <mc:Choice Requires="wps">
            <w:drawing>
              <wp:anchor distT="45720" distB="45720" distL="114300" distR="114300" simplePos="0" relativeHeight="251734016" behindDoc="0" locked="0" layoutInCell="1" allowOverlap="1" wp14:anchorId="250C7EE4" wp14:editId="22E19317">
                <wp:simplePos x="0" y="0"/>
                <wp:positionH relativeFrom="margin">
                  <wp:align>left</wp:align>
                </wp:positionH>
                <wp:positionV relativeFrom="paragraph">
                  <wp:posOffset>2813050</wp:posOffset>
                </wp:positionV>
                <wp:extent cx="5727700" cy="314325"/>
                <wp:effectExtent l="0" t="0" r="6350" b="952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14325"/>
                        </a:xfrm>
                        <a:prstGeom prst="rect">
                          <a:avLst/>
                        </a:prstGeom>
                        <a:solidFill>
                          <a:srgbClr val="FFFFFF"/>
                        </a:solidFill>
                        <a:ln w="9525">
                          <a:noFill/>
                          <a:miter lim="800000"/>
                          <a:headEnd/>
                          <a:tailEnd/>
                        </a:ln>
                      </wps:spPr>
                      <wps:txbx>
                        <w:txbxContent>
                          <w:p w14:paraId="2175883A" w14:textId="0824A52B" w:rsidR="00DD36AA" w:rsidRDefault="00DD36AA" w:rsidP="00DD36AA">
                            <w:pPr>
                              <w:jc w:val="center"/>
                            </w:pPr>
                            <w:r w:rsidRPr="00615E9D">
                              <w:rPr>
                                <w:i/>
                                <w:iCs/>
                              </w:rPr>
                              <w:t xml:space="preserve">Fig </w:t>
                            </w:r>
                            <w:r w:rsidR="005C6EC6">
                              <w:rPr>
                                <w:i/>
                                <w:iCs/>
                              </w:rPr>
                              <w:t>11</w:t>
                            </w:r>
                            <w:r w:rsidRPr="00615E9D">
                              <w:rPr>
                                <w:i/>
                                <w:iCs/>
                              </w:rPr>
                              <w:t>.</w:t>
                            </w:r>
                            <w:r>
                              <w:t xml:space="preserve"> ROC Curve – Gradient Boosting</w:t>
                            </w:r>
                            <w:r w:rsidR="0016736B">
                              <w:t xml:space="preserve">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C7EE4" id="_x0000_s1046" type="#_x0000_t202" style="position:absolute;left:0;text-align:left;margin-left:0;margin-top:221.5pt;width:451pt;height:24.75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" stroked="f">
                <v:textbox>
                  <w:txbxContent>
                    <w:p w14:paraId="2175883A" w14:textId="0824A52B" w:rsidR="00DD36AA" w:rsidRDefault="00DD36AA" w:rsidP="00DD36AA">
                      <w:pPr>
                        <w:jc w:val="center"/>
                      </w:pPr>
                      <w:r w:rsidRPr="00615E9D">
                        <w:rPr>
                          <w:i/>
                          <w:iCs/>
                        </w:rPr>
                        <w:t xml:space="preserve">Fig </w:t>
                      </w:r>
                      <w:r w:rsidR="005C6EC6">
                        <w:rPr>
                          <w:i/>
                          <w:iCs/>
                        </w:rPr>
                        <w:t>11</w:t>
                      </w:r>
                      <w:r w:rsidRPr="00615E9D">
                        <w:rPr>
                          <w:i/>
                          <w:iCs/>
                        </w:rPr>
                        <w:t>.</w:t>
                      </w:r>
                      <w:r>
                        <w:t xml:space="preserve"> ROC Curve – Gradient Boosting</w:t>
                      </w:r>
                      <w:r w:rsidR="0016736B">
                        <w:t xml:space="preserve"> Classifier</w:t>
                      </w:r>
                    </w:p>
                  </w:txbxContent>
                </v:textbox>
                <w10:wrap type="square" anchorx="margin"/>
              </v:shape>
            </w:pict>
          </mc:Fallback>
        </mc:AlternateContent>
      </w:r>
      <w:r w:rsidR="00DD36AA">
        <w:rPr>
          <w:noProof/>
        </w:rPr>
        <w:drawing>
          <wp:inline distT="0" distB="0" distL="0" distR="0" wp14:anchorId="0515D8E0" wp14:editId="322DB8E1">
            <wp:extent cx="3943350" cy="2628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2628900"/>
                    </a:xfrm>
                    <a:prstGeom prst="rect">
                      <a:avLst/>
                    </a:prstGeom>
                  </pic:spPr>
                </pic:pic>
              </a:graphicData>
            </a:graphic>
          </wp:inline>
        </w:drawing>
      </w:r>
    </w:p>
    <w:p w14:paraId="673A5CC3" w14:textId="48A955CC" w:rsidR="00643637" w:rsidRDefault="00643637" w:rsidP="00B43AC1">
      <w:pPr>
        <w:spacing w:line="276" w:lineRule="auto"/>
        <w:jc w:val="both"/>
        <w:rPr>
          <w:rFonts w:cstheme="minorHAnsi"/>
          <w:sz w:val="24"/>
          <w:szCs w:val="24"/>
          <w:lang w:val="en-US"/>
        </w:rPr>
      </w:pPr>
    </w:p>
    <w:p w14:paraId="4014BA15" w14:textId="77777777" w:rsidR="00506013" w:rsidRPr="00506013" w:rsidRDefault="00506013" w:rsidP="00B43AC1">
      <w:pPr>
        <w:shd w:val="clear" w:color="auto" w:fill="FFFFFF"/>
        <w:spacing w:after="0" w:line="240" w:lineRule="auto"/>
        <w:jc w:val="both"/>
        <w:rPr>
          <w:rFonts w:cstheme="minorHAnsi"/>
          <w:b/>
          <w:bCs/>
          <w:i/>
          <w:iCs/>
          <w:sz w:val="24"/>
          <w:szCs w:val="24"/>
        </w:rPr>
      </w:pPr>
      <w:r w:rsidRPr="00506013">
        <w:rPr>
          <w:rFonts w:cstheme="minorHAnsi"/>
          <w:b/>
          <w:bCs/>
          <w:i/>
          <w:iCs/>
          <w:sz w:val="24"/>
          <w:szCs w:val="24"/>
          <w:lang w:val="en-US"/>
        </w:rPr>
        <w:t xml:space="preserve">Note: </w:t>
      </w:r>
      <w:r w:rsidRPr="00506013">
        <w:rPr>
          <w:rFonts w:cstheme="minorHAnsi"/>
          <w:b/>
          <w:bCs/>
          <w:i/>
          <w:iCs/>
          <w:sz w:val="24"/>
          <w:szCs w:val="24"/>
        </w:rPr>
        <w:t>The trained models were saved as pickle files so that they can be used in the future for predicting on new data.</w:t>
      </w:r>
    </w:p>
    <w:p w14:paraId="234D448F" w14:textId="763392D0" w:rsidR="00506013" w:rsidRPr="00561A16" w:rsidRDefault="00506013" w:rsidP="00B43AC1">
      <w:pPr>
        <w:spacing w:line="276" w:lineRule="auto"/>
        <w:jc w:val="both"/>
        <w:rPr>
          <w:rFonts w:cstheme="minorHAnsi"/>
          <w:sz w:val="24"/>
          <w:szCs w:val="24"/>
          <w:lang w:val="en-US"/>
        </w:rPr>
      </w:pPr>
    </w:p>
    <w:p w14:paraId="61F5AC86" w14:textId="0DE617F7" w:rsidR="00F2676C" w:rsidRDefault="002F2177" w:rsidP="00B43AC1">
      <w:pPr>
        <w:pStyle w:val="Heading1"/>
        <w:spacing w:line="360" w:lineRule="auto"/>
        <w:jc w:val="both"/>
        <w:rPr>
          <w:rFonts w:cstheme="minorHAnsi"/>
          <w:b/>
          <w:u w:val="single"/>
          <w:lang w:val="en-US"/>
        </w:rPr>
      </w:pPr>
      <w:bookmarkStart w:id="20" w:name="_Toc70541572"/>
      <w:r>
        <w:rPr>
          <w:rFonts w:cstheme="minorHAnsi"/>
          <w:b/>
          <w:u w:val="single"/>
          <w:lang w:val="en-US"/>
        </w:rPr>
        <w:t>5</w:t>
      </w:r>
      <w:r w:rsidR="00E4023E" w:rsidRPr="00561A16">
        <w:rPr>
          <w:rFonts w:cstheme="minorHAnsi"/>
          <w:b/>
          <w:u w:val="single"/>
          <w:lang w:val="en-US"/>
        </w:rPr>
        <w:t xml:space="preserve">. </w:t>
      </w:r>
      <w:r w:rsidR="0035189E">
        <w:rPr>
          <w:rFonts w:cstheme="minorHAnsi"/>
          <w:b/>
          <w:u w:val="single"/>
          <w:lang w:val="en-US"/>
        </w:rPr>
        <w:t>CONCLUSION</w:t>
      </w:r>
      <w:bookmarkEnd w:id="20"/>
    </w:p>
    <w:p w14:paraId="60CD4D62" w14:textId="0B6861BF" w:rsidR="0035189E" w:rsidRDefault="0035189E" w:rsidP="00B43AC1">
      <w:pPr>
        <w:jc w:val="both"/>
        <w:rPr>
          <w:lang w:val="en-US"/>
        </w:rPr>
      </w:pPr>
    </w:p>
    <w:p w14:paraId="3EA99AD9" w14:textId="195E744D" w:rsidR="0035189E" w:rsidRPr="00442F97" w:rsidRDefault="0035189E" w:rsidP="00B43AC1">
      <w:pPr>
        <w:shd w:val="clear" w:color="auto" w:fill="FFFFFF"/>
        <w:spacing w:after="0" w:line="240" w:lineRule="auto"/>
        <w:jc w:val="both"/>
        <w:rPr>
          <w:rFonts w:cstheme="minorHAnsi"/>
          <w:sz w:val="24"/>
          <w:szCs w:val="24"/>
        </w:rPr>
      </w:pPr>
      <w:r w:rsidRPr="00442F97">
        <w:rPr>
          <w:rFonts w:cstheme="minorHAnsi"/>
          <w:sz w:val="24"/>
          <w:szCs w:val="24"/>
        </w:rPr>
        <w:t>To sum up,</w:t>
      </w:r>
    </w:p>
    <w:p w14:paraId="3611F262" w14:textId="3C5566B8" w:rsidR="007C2A3C" w:rsidRPr="007C2A3C" w:rsidRDefault="007C2A3C" w:rsidP="00B43AC1">
      <w:pPr>
        <w:pStyle w:val="ListParagraph"/>
        <w:numPr>
          <w:ilvl w:val="0"/>
          <w:numId w:val="11"/>
        </w:numPr>
        <w:shd w:val="clear" w:color="auto" w:fill="FFFFFF"/>
        <w:spacing w:after="0" w:line="240" w:lineRule="auto"/>
        <w:jc w:val="both"/>
        <w:rPr>
          <w:rFonts w:cstheme="minorHAnsi"/>
          <w:sz w:val="24"/>
          <w:szCs w:val="24"/>
        </w:rPr>
      </w:pPr>
      <w:r w:rsidRPr="007C2A3C">
        <w:rPr>
          <w:rFonts w:cstheme="minorHAnsi"/>
          <w:sz w:val="24"/>
          <w:szCs w:val="24"/>
        </w:rPr>
        <w:t xml:space="preserve">The CRISP-DM approach was used to solve the given problem in a systematic way. </w:t>
      </w:r>
      <w:r w:rsidRPr="00442F97">
        <w:rPr>
          <w:rFonts w:cstheme="minorHAnsi"/>
          <w:sz w:val="24"/>
          <w:szCs w:val="24"/>
        </w:rPr>
        <w:t>CRISP-DM breaks the process into six major phases:</w:t>
      </w:r>
      <w:r w:rsidRPr="007C2A3C">
        <w:rPr>
          <w:rFonts w:cstheme="minorHAnsi"/>
          <w:sz w:val="24"/>
          <w:szCs w:val="24"/>
        </w:rPr>
        <w:t xml:space="preserve"> </w:t>
      </w:r>
    </w:p>
    <w:p w14:paraId="698C6C78"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Business Understanding</w:t>
      </w:r>
    </w:p>
    <w:p w14:paraId="4B2A33C0"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Data Understanding</w:t>
      </w:r>
    </w:p>
    <w:p w14:paraId="2D1025C4"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Data Preparation</w:t>
      </w:r>
    </w:p>
    <w:p w14:paraId="5F85A1F3" w14:textId="0B9284E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Modelling</w:t>
      </w:r>
    </w:p>
    <w:p w14:paraId="24A2C7A3"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Evaluation</w:t>
      </w:r>
    </w:p>
    <w:p w14:paraId="3089FECE" w14:textId="1982B5D0" w:rsidR="001431E8"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Deployment (Not needed for this project)</w:t>
      </w:r>
    </w:p>
    <w:p w14:paraId="468599F8" w14:textId="77777777" w:rsidR="001A5B3E" w:rsidRPr="002A745B" w:rsidRDefault="001A5B3E" w:rsidP="00B43AC1">
      <w:pPr>
        <w:pStyle w:val="ListParagraph"/>
        <w:shd w:val="clear" w:color="auto" w:fill="FFFFFF"/>
        <w:spacing w:after="0" w:line="240" w:lineRule="auto"/>
        <w:ind w:left="1440"/>
        <w:jc w:val="both"/>
        <w:rPr>
          <w:rFonts w:cstheme="minorHAnsi"/>
          <w:sz w:val="24"/>
          <w:szCs w:val="24"/>
        </w:rPr>
      </w:pPr>
    </w:p>
    <w:p w14:paraId="75D12AA2" w14:textId="0E709BC9" w:rsidR="0035189E"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t xml:space="preserve">Different machine learning models were explored to develop a robust model for credit card fraud detection. All the models have produced good results in both training and testing with very minute differences in performance. </w:t>
      </w:r>
    </w:p>
    <w:p w14:paraId="11151596" w14:textId="77777777" w:rsidR="001A5B3E" w:rsidRPr="0097149E" w:rsidRDefault="001A5B3E" w:rsidP="00B43AC1">
      <w:pPr>
        <w:pStyle w:val="ListParagraph"/>
        <w:shd w:val="clear" w:color="auto" w:fill="FFFFFF"/>
        <w:spacing w:after="0" w:line="240" w:lineRule="auto"/>
        <w:jc w:val="both"/>
        <w:rPr>
          <w:rFonts w:cstheme="minorHAnsi"/>
          <w:sz w:val="24"/>
          <w:szCs w:val="24"/>
        </w:rPr>
      </w:pPr>
    </w:p>
    <w:p w14:paraId="59B9FB82" w14:textId="70E9CB5E" w:rsidR="0035189E"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t xml:space="preserve">The imbalance in the dataset was handled accordingly by using sampling and class </w:t>
      </w:r>
      <w:r w:rsidR="00317D88">
        <w:rPr>
          <w:rFonts w:cstheme="minorHAnsi"/>
          <w:sz w:val="24"/>
          <w:szCs w:val="24"/>
        </w:rPr>
        <w:t>weights during model training.</w:t>
      </w:r>
    </w:p>
    <w:p w14:paraId="542BD7F9" w14:textId="77777777" w:rsidR="001A5B3E" w:rsidRPr="00905F15" w:rsidRDefault="001A5B3E" w:rsidP="00B43AC1">
      <w:pPr>
        <w:shd w:val="clear" w:color="auto" w:fill="FFFFFF"/>
        <w:spacing w:after="0" w:line="240" w:lineRule="auto"/>
        <w:jc w:val="both"/>
        <w:rPr>
          <w:rFonts w:cstheme="minorHAnsi"/>
          <w:sz w:val="24"/>
          <w:szCs w:val="24"/>
        </w:rPr>
      </w:pPr>
    </w:p>
    <w:p w14:paraId="4C44EB9F" w14:textId="64120C7F" w:rsidR="0035189E"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lastRenderedPageBreak/>
        <w:t>During the model training phase, by using Randomized Search and Grid Search Cross Validation for Hyperparameter Tuning, the training accuracy of the models improved considerably in comparison with the bas</w:t>
      </w:r>
      <w:r w:rsidR="00325D72" w:rsidRPr="0097149E">
        <w:rPr>
          <w:rFonts w:cstheme="minorHAnsi"/>
          <w:sz w:val="24"/>
          <w:szCs w:val="24"/>
        </w:rPr>
        <w:t>eline models</w:t>
      </w:r>
      <w:r w:rsidR="001C62C3">
        <w:rPr>
          <w:rFonts w:cstheme="minorHAnsi"/>
          <w:sz w:val="24"/>
          <w:szCs w:val="24"/>
        </w:rPr>
        <w:t xml:space="preserve"> </w:t>
      </w:r>
      <w:r w:rsidRPr="0097149E">
        <w:rPr>
          <w:rFonts w:cstheme="minorHAnsi"/>
          <w:sz w:val="24"/>
          <w:szCs w:val="24"/>
        </w:rPr>
        <w:t>(without hyperparameter tuning).</w:t>
      </w:r>
    </w:p>
    <w:p w14:paraId="23764C10" w14:textId="77777777" w:rsidR="00402804" w:rsidRPr="0097149E" w:rsidRDefault="00402804" w:rsidP="00B43AC1">
      <w:pPr>
        <w:pStyle w:val="ListParagraph"/>
        <w:shd w:val="clear" w:color="auto" w:fill="FFFFFF"/>
        <w:spacing w:after="0" w:line="240" w:lineRule="auto"/>
        <w:jc w:val="both"/>
        <w:rPr>
          <w:rFonts w:cstheme="minorHAnsi"/>
          <w:sz w:val="24"/>
          <w:szCs w:val="24"/>
        </w:rPr>
      </w:pPr>
    </w:p>
    <w:p w14:paraId="616DCF8C" w14:textId="14B1343F" w:rsidR="00516D6C"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t xml:space="preserve">Given that the dataset is imbalanced, getting a good accuracy is not the goal. However, the high AUC scores and Recall scores indicate that the models are quite robust in </w:t>
      </w:r>
      <w:r w:rsidR="005A5B2F" w:rsidRPr="0097149E">
        <w:rPr>
          <w:rFonts w:cstheme="minorHAnsi"/>
          <w:sz w:val="24"/>
          <w:szCs w:val="24"/>
        </w:rPr>
        <w:t>classifying</w:t>
      </w:r>
      <w:r w:rsidRPr="0097149E">
        <w:rPr>
          <w:rFonts w:cstheme="minorHAnsi"/>
          <w:sz w:val="24"/>
          <w:szCs w:val="24"/>
        </w:rPr>
        <w:t xml:space="preserve"> fraudulent transactions and non-</w:t>
      </w:r>
      <w:r w:rsidR="005A5B2F" w:rsidRPr="0097149E">
        <w:rPr>
          <w:rFonts w:cstheme="minorHAnsi"/>
          <w:sz w:val="24"/>
          <w:szCs w:val="24"/>
        </w:rPr>
        <w:t>fraudulent</w:t>
      </w:r>
      <w:r w:rsidRPr="0097149E">
        <w:rPr>
          <w:rFonts w:cstheme="minorHAnsi"/>
          <w:sz w:val="24"/>
          <w:szCs w:val="24"/>
        </w:rPr>
        <w:t xml:space="preserve"> </w:t>
      </w:r>
      <w:r w:rsidR="004561D5" w:rsidRPr="0097149E">
        <w:rPr>
          <w:rFonts w:cstheme="minorHAnsi"/>
          <w:sz w:val="24"/>
          <w:szCs w:val="24"/>
        </w:rPr>
        <w:t>transactions</w:t>
      </w:r>
      <w:r w:rsidRPr="0097149E">
        <w:rPr>
          <w:rFonts w:cstheme="minorHAnsi"/>
          <w:sz w:val="24"/>
          <w:szCs w:val="24"/>
        </w:rPr>
        <w:t>.</w:t>
      </w:r>
    </w:p>
    <w:p w14:paraId="32427B2A" w14:textId="77777777" w:rsidR="0035189E" w:rsidRPr="00506013" w:rsidRDefault="0035189E" w:rsidP="00B43AC1">
      <w:pPr>
        <w:shd w:val="clear" w:color="auto" w:fill="FFFFFF"/>
        <w:spacing w:after="0" w:line="240" w:lineRule="auto"/>
        <w:jc w:val="both"/>
        <w:rPr>
          <w:rFonts w:ascii="Helvetica" w:eastAsia="Times New Roman" w:hAnsi="Helvetica" w:cs="Times New Roman"/>
          <w:color w:val="000000"/>
          <w:sz w:val="21"/>
          <w:szCs w:val="21"/>
          <w:lang w:eastAsia="en-IN"/>
        </w:rPr>
      </w:pPr>
    </w:p>
    <w:p w14:paraId="3E7A81ED" w14:textId="77777777" w:rsidR="0035189E" w:rsidRPr="0035189E" w:rsidRDefault="0035189E" w:rsidP="00B43AC1">
      <w:pPr>
        <w:jc w:val="both"/>
        <w:rPr>
          <w:lang w:val="en-US"/>
        </w:rPr>
      </w:pPr>
    </w:p>
    <w:p w14:paraId="74D227E1" w14:textId="634D9D3C" w:rsidR="0049694C" w:rsidRPr="001C6B2D" w:rsidRDefault="00D87379" w:rsidP="00B43AC1">
      <w:pPr>
        <w:pStyle w:val="Heading1"/>
        <w:spacing w:line="360" w:lineRule="auto"/>
        <w:jc w:val="both"/>
        <w:rPr>
          <w:b/>
          <w:bCs/>
          <w:u w:val="single"/>
        </w:rPr>
      </w:pPr>
      <w:bookmarkStart w:id="21" w:name="_Toc70541573"/>
      <w:r>
        <w:rPr>
          <w:b/>
          <w:bCs/>
          <w:u w:val="single"/>
        </w:rPr>
        <w:t>6</w:t>
      </w:r>
      <w:r w:rsidR="0049694C" w:rsidRPr="0049694C">
        <w:rPr>
          <w:b/>
          <w:bCs/>
          <w:u w:val="single"/>
        </w:rPr>
        <w:t>.</w:t>
      </w:r>
      <w:r w:rsidR="0049694C">
        <w:rPr>
          <w:b/>
          <w:bCs/>
          <w:u w:val="single"/>
        </w:rPr>
        <w:t xml:space="preserve"> </w:t>
      </w:r>
      <w:r w:rsidR="0016006B">
        <w:rPr>
          <w:b/>
          <w:bCs/>
          <w:u w:val="single"/>
        </w:rPr>
        <w:t>REFERENCES</w:t>
      </w:r>
      <w:bookmarkEnd w:id="21"/>
    </w:p>
    <w:p w14:paraId="271E417B" w14:textId="6EF74B2A" w:rsidR="00FD74C1" w:rsidRDefault="00FD74C1" w:rsidP="00B43AC1">
      <w:pPr>
        <w:tabs>
          <w:tab w:val="left" w:pos="5505"/>
        </w:tabs>
        <w:jc w:val="both"/>
        <w:rPr>
          <w:rFonts w:cstheme="minorHAnsi"/>
          <w:sz w:val="24"/>
          <w:szCs w:val="24"/>
          <w:lang w:val="en-US"/>
        </w:rPr>
      </w:pPr>
    </w:p>
    <w:p w14:paraId="499CC889"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https://spd.group/machine-learning/credit-card-fraud-detection/#What_is_Credit_Card_Fraud_Detection</w:t>
      </w:r>
    </w:p>
    <w:p w14:paraId="1EC6068A"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https://machinelearningmastery.com/imbalanced-classification-with-the-fraudulent-credit-card-transactions-dataset/</w:t>
      </w:r>
    </w:p>
    <w:p w14:paraId="2DF59CA6"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https://www.analyticsvidhya.com/blog/2020/08/exploratory-data-analysiseda-from-scratch-in-python/</w:t>
      </w:r>
    </w:p>
    <w:p w14:paraId="42874ED7"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https://machinelearningmastery.com/basic-data-cleaning-for-machine-learning/</w:t>
      </w:r>
    </w:p>
    <w:p w14:paraId="5BE87355"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https://www.analyticsvidhya.com/blog/2020/04/feature-scaling-machine-learning-normalization-standardization/</w:t>
      </w:r>
    </w:p>
    <w:p w14:paraId="7F9D6CED"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https://machinelearningmastery.com/tactics-to-combat-imbalanced-classes-in-your-machine-learning-dataset/</w:t>
      </w:r>
      <w:r w:rsidRPr="00680188">
        <w:rPr>
          <w:rFonts w:cstheme="minorHAnsi"/>
          <w:sz w:val="24"/>
          <w:szCs w:val="24"/>
          <w:lang w:val="en-US"/>
        </w:rPr>
        <w:tab/>
      </w:r>
    </w:p>
    <w:p w14:paraId="5568B343"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https://www.analyticsvidhya.com/blog/2017/03/imbalanced-data-classification/</w:t>
      </w:r>
    </w:p>
    <w:p w14:paraId="2CB1F239"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https://www.kdnuggets.com/2020/01/5-most-useful-techniques-handle-imbalanced-datasets.html</w:t>
      </w:r>
    </w:p>
    <w:p w14:paraId="200B76D5" w14:textId="41A6493A" w:rsid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https://www.analyticsvidhya.com/blog/2019/08/11-important-model-evaluation-error-metrics/</w:t>
      </w:r>
    </w:p>
    <w:sectPr w:rsidR="00680188" w:rsidSect="00C774E4">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BAC8C" w14:textId="77777777" w:rsidR="003D69E3" w:rsidRDefault="003D69E3" w:rsidP="000464D5">
      <w:pPr>
        <w:spacing w:after="0" w:line="240" w:lineRule="auto"/>
      </w:pPr>
      <w:r>
        <w:separator/>
      </w:r>
    </w:p>
  </w:endnote>
  <w:endnote w:type="continuationSeparator" w:id="0">
    <w:p w14:paraId="49AA8624" w14:textId="77777777" w:rsidR="003D69E3" w:rsidRDefault="003D69E3" w:rsidP="0004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340749"/>
      <w:docPartObj>
        <w:docPartGallery w:val="Page Numbers (Bottom of Page)"/>
        <w:docPartUnique/>
      </w:docPartObj>
    </w:sdtPr>
    <w:sdtEndPr>
      <w:rPr>
        <w:noProof/>
      </w:rPr>
    </w:sdtEndPr>
    <w:sdtContent>
      <w:p w14:paraId="319A586B" w14:textId="4925E323" w:rsidR="00F01647" w:rsidRDefault="00F016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7C6AD" w14:textId="77777777" w:rsidR="00345FCC" w:rsidRDefault="00345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90229" w14:textId="77777777" w:rsidR="003D69E3" w:rsidRDefault="003D69E3" w:rsidP="000464D5">
      <w:pPr>
        <w:spacing w:after="0" w:line="240" w:lineRule="auto"/>
      </w:pPr>
      <w:r>
        <w:separator/>
      </w:r>
    </w:p>
  </w:footnote>
  <w:footnote w:type="continuationSeparator" w:id="0">
    <w:p w14:paraId="7BD6ADD2" w14:textId="77777777" w:rsidR="003D69E3" w:rsidRDefault="003D69E3" w:rsidP="00046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CE2"/>
    <w:multiLevelType w:val="multilevel"/>
    <w:tmpl w:val="EA740CC6"/>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6F73A8"/>
    <w:multiLevelType w:val="multilevel"/>
    <w:tmpl w:val="7B9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02C7"/>
    <w:multiLevelType w:val="hybridMultilevel"/>
    <w:tmpl w:val="51827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A6CCA"/>
    <w:multiLevelType w:val="hybridMultilevel"/>
    <w:tmpl w:val="AF305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9D7E16"/>
    <w:multiLevelType w:val="hybridMultilevel"/>
    <w:tmpl w:val="C5D4D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306C01"/>
    <w:multiLevelType w:val="hybridMultilevel"/>
    <w:tmpl w:val="46349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765C99"/>
    <w:multiLevelType w:val="hybridMultilevel"/>
    <w:tmpl w:val="39143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6370B4"/>
    <w:multiLevelType w:val="hybridMultilevel"/>
    <w:tmpl w:val="E728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764017"/>
    <w:multiLevelType w:val="hybridMultilevel"/>
    <w:tmpl w:val="F08A7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8945E9"/>
    <w:multiLevelType w:val="hybridMultilevel"/>
    <w:tmpl w:val="68F4D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0F7741"/>
    <w:multiLevelType w:val="multilevel"/>
    <w:tmpl w:val="B70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10"/>
  </w:num>
  <w:num w:numId="5">
    <w:abstractNumId w:val="1"/>
  </w:num>
  <w:num w:numId="6">
    <w:abstractNumId w:val="6"/>
  </w:num>
  <w:num w:numId="7">
    <w:abstractNumId w:val="9"/>
  </w:num>
  <w:num w:numId="8">
    <w:abstractNumId w:val="2"/>
  </w:num>
  <w:num w:numId="9">
    <w:abstractNumId w:val="7"/>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D5"/>
    <w:rsid w:val="0000243F"/>
    <w:rsid w:val="00002D7E"/>
    <w:rsid w:val="000066A4"/>
    <w:rsid w:val="0002165D"/>
    <w:rsid w:val="000263D3"/>
    <w:rsid w:val="000319A8"/>
    <w:rsid w:val="000464D5"/>
    <w:rsid w:val="00056976"/>
    <w:rsid w:val="0006322B"/>
    <w:rsid w:val="00073CB3"/>
    <w:rsid w:val="000751D0"/>
    <w:rsid w:val="00091636"/>
    <w:rsid w:val="00096EE9"/>
    <w:rsid w:val="000A7558"/>
    <w:rsid w:val="000B3EAC"/>
    <w:rsid w:val="000B681C"/>
    <w:rsid w:val="000C1D1E"/>
    <w:rsid w:val="000E1ECD"/>
    <w:rsid w:val="000F311D"/>
    <w:rsid w:val="00100C58"/>
    <w:rsid w:val="00103439"/>
    <w:rsid w:val="00104714"/>
    <w:rsid w:val="001063BA"/>
    <w:rsid w:val="00107339"/>
    <w:rsid w:val="00123A3F"/>
    <w:rsid w:val="001431E8"/>
    <w:rsid w:val="00143278"/>
    <w:rsid w:val="001459B2"/>
    <w:rsid w:val="0015059E"/>
    <w:rsid w:val="00157A96"/>
    <w:rsid w:val="0016006B"/>
    <w:rsid w:val="00161992"/>
    <w:rsid w:val="001663CB"/>
    <w:rsid w:val="0016736B"/>
    <w:rsid w:val="001836DB"/>
    <w:rsid w:val="00194514"/>
    <w:rsid w:val="00197374"/>
    <w:rsid w:val="001A2FC4"/>
    <w:rsid w:val="001A5B3E"/>
    <w:rsid w:val="001B13B2"/>
    <w:rsid w:val="001C1CC9"/>
    <w:rsid w:val="001C5625"/>
    <w:rsid w:val="001C62C3"/>
    <w:rsid w:val="001C6B2D"/>
    <w:rsid w:val="001C7E4D"/>
    <w:rsid w:val="001E5CFD"/>
    <w:rsid w:val="001F247A"/>
    <w:rsid w:val="001F2665"/>
    <w:rsid w:val="00225089"/>
    <w:rsid w:val="002266A8"/>
    <w:rsid w:val="0024108C"/>
    <w:rsid w:val="00246B94"/>
    <w:rsid w:val="0025085C"/>
    <w:rsid w:val="002525BC"/>
    <w:rsid w:val="00263574"/>
    <w:rsid w:val="00274EC4"/>
    <w:rsid w:val="00275012"/>
    <w:rsid w:val="00275174"/>
    <w:rsid w:val="00281732"/>
    <w:rsid w:val="00296DA4"/>
    <w:rsid w:val="002A745B"/>
    <w:rsid w:val="002B00E0"/>
    <w:rsid w:val="002B2CAE"/>
    <w:rsid w:val="002D7F87"/>
    <w:rsid w:val="002E3740"/>
    <w:rsid w:val="002E3AC2"/>
    <w:rsid w:val="002E504A"/>
    <w:rsid w:val="002E7796"/>
    <w:rsid w:val="002F2177"/>
    <w:rsid w:val="00311483"/>
    <w:rsid w:val="00317D88"/>
    <w:rsid w:val="00322F9D"/>
    <w:rsid w:val="0032374C"/>
    <w:rsid w:val="00325D72"/>
    <w:rsid w:val="00326D98"/>
    <w:rsid w:val="00335F1E"/>
    <w:rsid w:val="00336231"/>
    <w:rsid w:val="00345FCC"/>
    <w:rsid w:val="0035189E"/>
    <w:rsid w:val="00352A4C"/>
    <w:rsid w:val="00365A57"/>
    <w:rsid w:val="003668D9"/>
    <w:rsid w:val="003674C5"/>
    <w:rsid w:val="003724BE"/>
    <w:rsid w:val="003821CD"/>
    <w:rsid w:val="003824AA"/>
    <w:rsid w:val="00383F01"/>
    <w:rsid w:val="00392886"/>
    <w:rsid w:val="003B0B54"/>
    <w:rsid w:val="003B2FE7"/>
    <w:rsid w:val="003B3EA7"/>
    <w:rsid w:val="003B4D91"/>
    <w:rsid w:val="003C2B67"/>
    <w:rsid w:val="003C5FBE"/>
    <w:rsid w:val="003D5E40"/>
    <w:rsid w:val="003D69E3"/>
    <w:rsid w:val="003E4123"/>
    <w:rsid w:val="003E554C"/>
    <w:rsid w:val="003F29A3"/>
    <w:rsid w:val="003F7DC5"/>
    <w:rsid w:val="00402804"/>
    <w:rsid w:val="0041474D"/>
    <w:rsid w:val="00434A14"/>
    <w:rsid w:val="00435B59"/>
    <w:rsid w:val="00442F97"/>
    <w:rsid w:val="00445859"/>
    <w:rsid w:val="004460C5"/>
    <w:rsid w:val="00451757"/>
    <w:rsid w:val="004561D5"/>
    <w:rsid w:val="00487050"/>
    <w:rsid w:val="0049694C"/>
    <w:rsid w:val="004C0B03"/>
    <w:rsid w:val="004D1FA8"/>
    <w:rsid w:val="00500FCA"/>
    <w:rsid w:val="00501C0A"/>
    <w:rsid w:val="00504DD0"/>
    <w:rsid w:val="00504E4D"/>
    <w:rsid w:val="00506013"/>
    <w:rsid w:val="005102B5"/>
    <w:rsid w:val="00510611"/>
    <w:rsid w:val="00511183"/>
    <w:rsid w:val="005111F2"/>
    <w:rsid w:val="00515E58"/>
    <w:rsid w:val="00516D6C"/>
    <w:rsid w:val="005218E7"/>
    <w:rsid w:val="00524EE8"/>
    <w:rsid w:val="005262A3"/>
    <w:rsid w:val="0053616B"/>
    <w:rsid w:val="00550129"/>
    <w:rsid w:val="00556C72"/>
    <w:rsid w:val="005574A7"/>
    <w:rsid w:val="005604AA"/>
    <w:rsid w:val="00561A16"/>
    <w:rsid w:val="00586AB3"/>
    <w:rsid w:val="0059538B"/>
    <w:rsid w:val="00595EF7"/>
    <w:rsid w:val="005A5B2F"/>
    <w:rsid w:val="005B51D4"/>
    <w:rsid w:val="005C0836"/>
    <w:rsid w:val="005C0D87"/>
    <w:rsid w:val="005C6EC6"/>
    <w:rsid w:val="005D266E"/>
    <w:rsid w:val="005F4DC9"/>
    <w:rsid w:val="005F77BB"/>
    <w:rsid w:val="0060156B"/>
    <w:rsid w:val="00615E9D"/>
    <w:rsid w:val="00617605"/>
    <w:rsid w:val="006259DE"/>
    <w:rsid w:val="006270A0"/>
    <w:rsid w:val="00631B81"/>
    <w:rsid w:val="00634B91"/>
    <w:rsid w:val="00643637"/>
    <w:rsid w:val="0065537C"/>
    <w:rsid w:val="00655F70"/>
    <w:rsid w:val="00656018"/>
    <w:rsid w:val="00657BC7"/>
    <w:rsid w:val="0067135E"/>
    <w:rsid w:val="00680188"/>
    <w:rsid w:val="00685F48"/>
    <w:rsid w:val="00687CDC"/>
    <w:rsid w:val="0069048C"/>
    <w:rsid w:val="0069266B"/>
    <w:rsid w:val="006928D8"/>
    <w:rsid w:val="006A23EF"/>
    <w:rsid w:val="006A5ABF"/>
    <w:rsid w:val="006A5EBF"/>
    <w:rsid w:val="006A60FF"/>
    <w:rsid w:val="006D01FD"/>
    <w:rsid w:val="006D624B"/>
    <w:rsid w:val="006F5CC4"/>
    <w:rsid w:val="006F5F8D"/>
    <w:rsid w:val="007241FA"/>
    <w:rsid w:val="00755016"/>
    <w:rsid w:val="00765465"/>
    <w:rsid w:val="007711F8"/>
    <w:rsid w:val="0078658E"/>
    <w:rsid w:val="007961CD"/>
    <w:rsid w:val="007B11A3"/>
    <w:rsid w:val="007B12CC"/>
    <w:rsid w:val="007B4087"/>
    <w:rsid w:val="007B4784"/>
    <w:rsid w:val="007B746C"/>
    <w:rsid w:val="007C2A3C"/>
    <w:rsid w:val="007D1A49"/>
    <w:rsid w:val="007E6DB9"/>
    <w:rsid w:val="007E6F6E"/>
    <w:rsid w:val="007F2229"/>
    <w:rsid w:val="00803A90"/>
    <w:rsid w:val="008139E5"/>
    <w:rsid w:val="00813C2F"/>
    <w:rsid w:val="0081508C"/>
    <w:rsid w:val="008204EC"/>
    <w:rsid w:val="00824244"/>
    <w:rsid w:val="00827D16"/>
    <w:rsid w:val="0083062E"/>
    <w:rsid w:val="00830739"/>
    <w:rsid w:val="0083667B"/>
    <w:rsid w:val="008542D0"/>
    <w:rsid w:val="00854317"/>
    <w:rsid w:val="00854C35"/>
    <w:rsid w:val="00856129"/>
    <w:rsid w:val="008616DC"/>
    <w:rsid w:val="00864068"/>
    <w:rsid w:val="008649AE"/>
    <w:rsid w:val="00865AD6"/>
    <w:rsid w:val="00872DB3"/>
    <w:rsid w:val="00875F57"/>
    <w:rsid w:val="00880AE7"/>
    <w:rsid w:val="0088543C"/>
    <w:rsid w:val="008A290B"/>
    <w:rsid w:val="008B4D55"/>
    <w:rsid w:val="008C00F6"/>
    <w:rsid w:val="008C4A03"/>
    <w:rsid w:val="008C658D"/>
    <w:rsid w:val="008D0360"/>
    <w:rsid w:val="008D3120"/>
    <w:rsid w:val="008D7D63"/>
    <w:rsid w:val="008E29AA"/>
    <w:rsid w:val="008E6F47"/>
    <w:rsid w:val="008F1891"/>
    <w:rsid w:val="008F1E10"/>
    <w:rsid w:val="008F365B"/>
    <w:rsid w:val="008F3839"/>
    <w:rsid w:val="008F7199"/>
    <w:rsid w:val="009018F5"/>
    <w:rsid w:val="00901D25"/>
    <w:rsid w:val="009045EC"/>
    <w:rsid w:val="00905F15"/>
    <w:rsid w:val="00926B6C"/>
    <w:rsid w:val="00932667"/>
    <w:rsid w:val="009370B1"/>
    <w:rsid w:val="00940340"/>
    <w:rsid w:val="00942CB2"/>
    <w:rsid w:val="009461F9"/>
    <w:rsid w:val="009465E7"/>
    <w:rsid w:val="0095000E"/>
    <w:rsid w:val="00956950"/>
    <w:rsid w:val="00957DD5"/>
    <w:rsid w:val="00967C03"/>
    <w:rsid w:val="00967CC2"/>
    <w:rsid w:val="0097149E"/>
    <w:rsid w:val="009724FA"/>
    <w:rsid w:val="009736A2"/>
    <w:rsid w:val="00975DB3"/>
    <w:rsid w:val="00981CFD"/>
    <w:rsid w:val="00985A6C"/>
    <w:rsid w:val="00996EF1"/>
    <w:rsid w:val="0099765D"/>
    <w:rsid w:val="009B1282"/>
    <w:rsid w:val="009C3D17"/>
    <w:rsid w:val="009C727C"/>
    <w:rsid w:val="009D0519"/>
    <w:rsid w:val="009D3120"/>
    <w:rsid w:val="009D3F8A"/>
    <w:rsid w:val="009D5C27"/>
    <w:rsid w:val="009E3F2A"/>
    <w:rsid w:val="009E54DB"/>
    <w:rsid w:val="009E66CD"/>
    <w:rsid w:val="009F1253"/>
    <w:rsid w:val="009F6ACD"/>
    <w:rsid w:val="00A03C80"/>
    <w:rsid w:val="00A062E8"/>
    <w:rsid w:val="00A17B11"/>
    <w:rsid w:val="00A23BAD"/>
    <w:rsid w:val="00A25D50"/>
    <w:rsid w:val="00A32970"/>
    <w:rsid w:val="00A4548F"/>
    <w:rsid w:val="00A54F11"/>
    <w:rsid w:val="00A55F42"/>
    <w:rsid w:val="00A60F2C"/>
    <w:rsid w:val="00A63673"/>
    <w:rsid w:val="00A6716A"/>
    <w:rsid w:val="00A83307"/>
    <w:rsid w:val="00A97F1A"/>
    <w:rsid w:val="00AA0F62"/>
    <w:rsid w:val="00AA10FC"/>
    <w:rsid w:val="00AA12E8"/>
    <w:rsid w:val="00AA34F9"/>
    <w:rsid w:val="00AB02C3"/>
    <w:rsid w:val="00AB0993"/>
    <w:rsid w:val="00AB1878"/>
    <w:rsid w:val="00AB3A8F"/>
    <w:rsid w:val="00AB3B72"/>
    <w:rsid w:val="00AC1964"/>
    <w:rsid w:val="00AC54A5"/>
    <w:rsid w:val="00AD718E"/>
    <w:rsid w:val="00AF4C72"/>
    <w:rsid w:val="00B0574B"/>
    <w:rsid w:val="00B15EB2"/>
    <w:rsid w:val="00B30D5B"/>
    <w:rsid w:val="00B43AC1"/>
    <w:rsid w:val="00B5732E"/>
    <w:rsid w:val="00B60D92"/>
    <w:rsid w:val="00B71373"/>
    <w:rsid w:val="00B71AE8"/>
    <w:rsid w:val="00B7269A"/>
    <w:rsid w:val="00B84173"/>
    <w:rsid w:val="00B91175"/>
    <w:rsid w:val="00B94C9C"/>
    <w:rsid w:val="00B95439"/>
    <w:rsid w:val="00BA1FD2"/>
    <w:rsid w:val="00BA4B74"/>
    <w:rsid w:val="00BB6EB4"/>
    <w:rsid w:val="00BC6CA1"/>
    <w:rsid w:val="00BD6C56"/>
    <w:rsid w:val="00BE554F"/>
    <w:rsid w:val="00BF37A8"/>
    <w:rsid w:val="00BF3A91"/>
    <w:rsid w:val="00C2139B"/>
    <w:rsid w:val="00C30796"/>
    <w:rsid w:val="00C33BA4"/>
    <w:rsid w:val="00C35C1B"/>
    <w:rsid w:val="00C36849"/>
    <w:rsid w:val="00C46719"/>
    <w:rsid w:val="00C47033"/>
    <w:rsid w:val="00C51D39"/>
    <w:rsid w:val="00C575AA"/>
    <w:rsid w:val="00C57F87"/>
    <w:rsid w:val="00C640FC"/>
    <w:rsid w:val="00C64199"/>
    <w:rsid w:val="00C64EC3"/>
    <w:rsid w:val="00C74D94"/>
    <w:rsid w:val="00C774E4"/>
    <w:rsid w:val="00C913B1"/>
    <w:rsid w:val="00CB7278"/>
    <w:rsid w:val="00CC4CF7"/>
    <w:rsid w:val="00CC70DC"/>
    <w:rsid w:val="00CD56F4"/>
    <w:rsid w:val="00CD756E"/>
    <w:rsid w:val="00CE4B8F"/>
    <w:rsid w:val="00D05221"/>
    <w:rsid w:val="00D072CB"/>
    <w:rsid w:val="00D1076B"/>
    <w:rsid w:val="00D23A6C"/>
    <w:rsid w:val="00D342EB"/>
    <w:rsid w:val="00D4142C"/>
    <w:rsid w:val="00D42E83"/>
    <w:rsid w:val="00D43C98"/>
    <w:rsid w:val="00D445FA"/>
    <w:rsid w:val="00D45069"/>
    <w:rsid w:val="00D471C9"/>
    <w:rsid w:val="00D65F4C"/>
    <w:rsid w:val="00D75573"/>
    <w:rsid w:val="00D75ACD"/>
    <w:rsid w:val="00D85E0A"/>
    <w:rsid w:val="00D87379"/>
    <w:rsid w:val="00D94F29"/>
    <w:rsid w:val="00D9577C"/>
    <w:rsid w:val="00DA162C"/>
    <w:rsid w:val="00DA68DD"/>
    <w:rsid w:val="00DA6DD8"/>
    <w:rsid w:val="00DB76DB"/>
    <w:rsid w:val="00DC462A"/>
    <w:rsid w:val="00DC4637"/>
    <w:rsid w:val="00DD36AA"/>
    <w:rsid w:val="00DF010E"/>
    <w:rsid w:val="00DF50B6"/>
    <w:rsid w:val="00E02344"/>
    <w:rsid w:val="00E066FB"/>
    <w:rsid w:val="00E12273"/>
    <w:rsid w:val="00E151E7"/>
    <w:rsid w:val="00E24AB9"/>
    <w:rsid w:val="00E33118"/>
    <w:rsid w:val="00E4023E"/>
    <w:rsid w:val="00E41850"/>
    <w:rsid w:val="00E46902"/>
    <w:rsid w:val="00E5197B"/>
    <w:rsid w:val="00E579F3"/>
    <w:rsid w:val="00E623D5"/>
    <w:rsid w:val="00E7646B"/>
    <w:rsid w:val="00E76DA3"/>
    <w:rsid w:val="00E962EB"/>
    <w:rsid w:val="00EA2D55"/>
    <w:rsid w:val="00EA3C40"/>
    <w:rsid w:val="00EB0B5C"/>
    <w:rsid w:val="00EB4377"/>
    <w:rsid w:val="00EC7710"/>
    <w:rsid w:val="00ED2210"/>
    <w:rsid w:val="00ED228B"/>
    <w:rsid w:val="00EF04C8"/>
    <w:rsid w:val="00F01647"/>
    <w:rsid w:val="00F03E85"/>
    <w:rsid w:val="00F114F2"/>
    <w:rsid w:val="00F13A09"/>
    <w:rsid w:val="00F23094"/>
    <w:rsid w:val="00F2676C"/>
    <w:rsid w:val="00F33B00"/>
    <w:rsid w:val="00F60BA5"/>
    <w:rsid w:val="00F66F3D"/>
    <w:rsid w:val="00F80613"/>
    <w:rsid w:val="00F80757"/>
    <w:rsid w:val="00F82F63"/>
    <w:rsid w:val="00F84C95"/>
    <w:rsid w:val="00F86456"/>
    <w:rsid w:val="00F9756E"/>
    <w:rsid w:val="00FA240C"/>
    <w:rsid w:val="00FC0893"/>
    <w:rsid w:val="00FD74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08886"/>
  <w15:chartTrackingRefBased/>
  <w15:docId w15:val="{234126C1-CCF3-430A-B18D-637CCCED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FD"/>
  </w:style>
  <w:style w:type="paragraph" w:styleId="Heading1">
    <w:name w:val="heading 1"/>
    <w:basedOn w:val="Normal"/>
    <w:next w:val="Normal"/>
    <w:link w:val="Heading1Char"/>
    <w:uiPriority w:val="9"/>
    <w:qFormat/>
    <w:rsid w:val="0099765D"/>
    <w:pPr>
      <w:keepNext/>
      <w:keepLines/>
      <w:spacing w:before="240" w:after="0"/>
      <w:outlineLvl w:val="0"/>
    </w:pPr>
    <w:rPr>
      <w:rFonts w:eastAsiaTheme="majorEastAsia" w:cstheme="majorBidi"/>
      <w:color w:val="1F3864" w:themeColor="accent1" w:themeShade="80"/>
      <w:sz w:val="36"/>
      <w:szCs w:val="32"/>
    </w:rPr>
  </w:style>
  <w:style w:type="paragraph" w:styleId="Heading2">
    <w:name w:val="heading 2"/>
    <w:basedOn w:val="Normal"/>
    <w:next w:val="Normal"/>
    <w:link w:val="Heading2Char"/>
    <w:uiPriority w:val="9"/>
    <w:unhideWhenUsed/>
    <w:qFormat/>
    <w:rsid w:val="003674C5"/>
    <w:pPr>
      <w:keepNext/>
      <w:keepLines/>
      <w:spacing w:before="40" w:after="0" w:line="360" w:lineRule="auto"/>
      <w:outlineLvl w:val="1"/>
    </w:pPr>
    <w:rPr>
      <w:rFonts w:eastAsiaTheme="majorEastAsia" w:cstheme="majorBidi"/>
      <w:color w:val="1F3864" w:themeColor="accent1" w:themeShade="80"/>
      <w:sz w:val="32"/>
      <w:szCs w:val="28"/>
    </w:rPr>
  </w:style>
  <w:style w:type="paragraph" w:styleId="Heading3">
    <w:name w:val="heading 3"/>
    <w:basedOn w:val="Normal"/>
    <w:next w:val="Normal"/>
    <w:link w:val="Heading3Char"/>
    <w:uiPriority w:val="9"/>
    <w:unhideWhenUsed/>
    <w:qFormat/>
    <w:rsid w:val="003674C5"/>
    <w:pPr>
      <w:keepNext/>
      <w:keepLines/>
      <w:spacing w:before="40" w:after="0"/>
      <w:outlineLvl w:val="2"/>
    </w:pPr>
    <w:rPr>
      <w:rFonts w:eastAsiaTheme="majorEastAsia"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345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4D5"/>
  </w:style>
  <w:style w:type="paragraph" w:styleId="Footer">
    <w:name w:val="footer"/>
    <w:basedOn w:val="Normal"/>
    <w:link w:val="FooterChar"/>
    <w:uiPriority w:val="99"/>
    <w:unhideWhenUsed/>
    <w:rsid w:val="00046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4D5"/>
  </w:style>
  <w:style w:type="character" w:customStyle="1" w:styleId="Heading1Char">
    <w:name w:val="Heading 1 Char"/>
    <w:basedOn w:val="DefaultParagraphFont"/>
    <w:link w:val="Heading1"/>
    <w:uiPriority w:val="9"/>
    <w:rsid w:val="0099765D"/>
    <w:rPr>
      <w:rFonts w:eastAsiaTheme="majorEastAsia" w:cstheme="majorBidi"/>
      <w:color w:val="1F3864" w:themeColor="accent1" w:themeShade="80"/>
      <w:sz w:val="36"/>
      <w:szCs w:val="32"/>
    </w:rPr>
  </w:style>
  <w:style w:type="paragraph" w:styleId="TOCHeading">
    <w:name w:val="TOC Heading"/>
    <w:basedOn w:val="Heading1"/>
    <w:next w:val="Normal"/>
    <w:uiPriority w:val="39"/>
    <w:unhideWhenUsed/>
    <w:qFormat/>
    <w:rsid w:val="000464D5"/>
    <w:pPr>
      <w:outlineLvl w:val="9"/>
    </w:pPr>
    <w:rPr>
      <w:lang w:val="en-US"/>
    </w:rPr>
  </w:style>
  <w:style w:type="paragraph" w:styleId="TOC1">
    <w:name w:val="toc 1"/>
    <w:basedOn w:val="Normal"/>
    <w:next w:val="Normal"/>
    <w:autoRedefine/>
    <w:uiPriority w:val="39"/>
    <w:unhideWhenUsed/>
    <w:rsid w:val="000464D5"/>
    <w:pPr>
      <w:spacing w:after="100"/>
    </w:pPr>
  </w:style>
  <w:style w:type="character" w:styleId="Hyperlink">
    <w:name w:val="Hyperlink"/>
    <w:basedOn w:val="DefaultParagraphFont"/>
    <w:uiPriority w:val="99"/>
    <w:unhideWhenUsed/>
    <w:rsid w:val="000464D5"/>
    <w:rPr>
      <w:color w:val="0563C1" w:themeColor="hyperlink"/>
      <w:u w:val="single"/>
    </w:rPr>
  </w:style>
  <w:style w:type="character" w:customStyle="1" w:styleId="Heading2Char">
    <w:name w:val="Heading 2 Char"/>
    <w:basedOn w:val="DefaultParagraphFont"/>
    <w:link w:val="Heading2"/>
    <w:uiPriority w:val="9"/>
    <w:rsid w:val="003674C5"/>
    <w:rPr>
      <w:rFonts w:eastAsiaTheme="majorEastAsia" w:cstheme="majorBidi"/>
      <w:color w:val="1F3864" w:themeColor="accent1" w:themeShade="80"/>
      <w:sz w:val="32"/>
      <w:szCs w:val="28"/>
    </w:rPr>
  </w:style>
  <w:style w:type="paragraph" w:styleId="TOC2">
    <w:name w:val="toc 2"/>
    <w:basedOn w:val="Normal"/>
    <w:next w:val="Normal"/>
    <w:autoRedefine/>
    <w:uiPriority w:val="39"/>
    <w:unhideWhenUsed/>
    <w:rsid w:val="000464D5"/>
    <w:pPr>
      <w:spacing w:after="100"/>
      <w:ind w:left="220"/>
    </w:pPr>
  </w:style>
  <w:style w:type="paragraph" w:styleId="ListParagraph">
    <w:name w:val="List Paragraph"/>
    <w:basedOn w:val="Normal"/>
    <w:uiPriority w:val="34"/>
    <w:qFormat/>
    <w:rsid w:val="00275012"/>
    <w:pPr>
      <w:ind w:left="720"/>
      <w:contextualSpacing/>
    </w:pPr>
  </w:style>
  <w:style w:type="character" w:customStyle="1" w:styleId="Heading3Char">
    <w:name w:val="Heading 3 Char"/>
    <w:basedOn w:val="DefaultParagraphFont"/>
    <w:link w:val="Heading3"/>
    <w:uiPriority w:val="9"/>
    <w:rsid w:val="003674C5"/>
    <w:rPr>
      <w:rFonts w:eastAsiaTheme="majorEastAsia" w:cstheme="majorBidi"/>
      <w:color w:val="1F3864" w:themeColor="accent1" w:themeShade="80"/>
      <w:sz w:val="28"/>
      <w:szCs w:val="24"/>
    </w:rPr>
  </w:style>
  <w:style w:type="paragraph" w:styleId="TOC3">
    <w:name w:val="toc 3"/>
    <w:basedOn w:val="Normal"/>
    <w:next w:val="Normal"/>
    <w:autoRedefine/>
    <w:uiPriority w:val="39"/>
    <w:unhideWhenUsed/>
    <w:rsid w:val="00275012"/>
    <w:pPr>
      <w:spacing w:after="100"/>
      <w:ind w:left="440"/>
    </w:pPr>
  </w:style>
  <w:style w:type="paragraph" w:styleId="NormalWeb">
    <w:name w:val="Normal (Web)"/>
    <w:basedOn w:val="Normal"/>
    <w:uiPriority w:val="99"/>
    <w:unhideWhenUsed/>
    <w:rsid w:val="008C658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E6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0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E0"/>
    <w:rPr>
      <w:rFonts w:ascii="Segoe UI" w:hAnsi="Segoe UI" w:cs="Segoe UI"/>
      <w:sz w:val="18"/>
      <w:szCs w:val="18"/>
    </w:rPr>
  </w:style>
  <w:style w:type="table" w:styleId="ListTable3-Accent1">
    <w:name w:val="List Table 3 Accent 1"/>
    <w:basedOn w:val="TableNormal"/>
    <w:uiPriority w:val="48"/>
    <w:rsid w:val="00F82F6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Default">
    <w:name w:val="Default"/>
    <w:rsid w:val="007B746C"/>
    <w:pPr>
      <w:autoSpaceDE w:val="0"/>
      <w:autoSpaceDN w:val="0"/>
      <w:adjustRightInd w:val="0"/>
      <w:spacing w:after="0" w:line="240" w:lineRule="auto"/>
    </w:pPr>
    <w:rPr>
      <w:rFonts w:ascii="Century Schoolbook" w:hAnsi="Century Schoolbook" w:cs="Century Schoolbook"/>
      <w:color w:val="000000"/>
      <w:sz w:val="24"/>
      <w:szCs w:val="24"/>
    </w:rPr>
  </w:style>
  <w:style w:type="table" w:styleId="GridTable4-Accent5">
    <w:name w:val="Grid Table 4 Accent 5"/>
    <w:basedOn w:val="TableNormal"/>
    <w:uiPriority w:val="49"/>
    <w:rsid w:val="00434A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55F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45175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link w:val="NoSpacingChar"/>
    <w:uiPriority w:val="1"/>
    <w:qFormat/>
    <w:rsid w:val="002410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8C"/>
    <w:rPr>
      <w:rFonts w:eastAsiaTheme="minorEastAsia"/>
      <w:lang w:val="en-US"/>
    </w:rPr>
  </w:style>
  <w:style w:type="table" w:styleId="GridTable1Light-Accent1">
    <w:name w:val="Grid Table 1 Light Accent 1"/>
    <w:basedOn w:val="TableNormal"/>
    <w:uiPriority w:val="46"/>
    <w:rsid w:val="00957D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57D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942CB2"/>
    <w:rPr>
      <w:rFonts w:ascii="Courier New" w:eastAsia="Times New Roman" w:hAnsi="Courier New" w:cs="Courier New"/>
      <w:sz w:val="20"/>
      <w:szCs w:val="20"/>
    </w:rPr>
  </w:style>
  <w:style w:type="character" w:customStyle="1" w:styleId="math">
    <w:name w:val="math"/>
    <w:basedOn w:val="DefaultParagraphFont"/>
    <w:rsid w:val="00942CB2"/>
  </w:style>
  <w:style w:type="paragraph" w:customStyle="1" w:styleId="ix">
    <w:name w:val="ix"/>
    <w:basedOn w:val="Normal"/>
    <w:rsid w:val="00157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56E"/>
    <w:rPr>
      <w:b/>
      <w:bCs/>
    </w:rPr>
  </w:style>
  <w:style w:type="character" w:styleId="Emphasis">
    <w:name w:val="Emphasis"/>
    <w:basedOn w:val="DefaultParagraphFont"/>
    <w:uiPriority w:val="20"/>
    <w:qFormat/>
    <w:rsid w:val="007B12CC"/>
    <w:rPr>
      <w:i/>
      <w:iCs/>
    </w:rPr>
  </w:style>
  <w:style w:type="character" w:customStyle="1" w:styleId="Heading4Char">
    <w:name w:val="Heading 4 Char"/>
    <w:basedOn w:val="DefaultParagraphFont"/>
    <w:link w:val="Heading4"/>
    <w:uiPriority w:val="9"/>
    <w:rsid w:val="00345FC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AF4C72"/>
    <w:rPr>
      <w:sz w:val="16"/>
      <w:szCs w:val="16"/>
    </w:rPr>
  </w:style>
  <w:style w:type="paragraph" w:styleId="CommentText">
    <w:name w:val="annotation text"/>
    <w:basedOn w:val="Normal"/>
    <w:link w:val="CommentTextChar"/>
    <w:uiPriority w:val="99"/>
    <w:semiHidden/>
    <w:unhideWhenUsed/>
    <w:rsid w:val="00AF4C72"/>
    <w:pPr>
      <w:spacing w:line="240" w:lineRule="auto"/>
    </w:pPr>
    <w:rPr>
      <w:sz w:val="20"/>
      <w:szCs w:val="20"/>
    </w:rPr>
  </w:style>
  <w:style w:type="character" w:customStyle="1" w:styleId="CommentTextChar">
    <w:name w:val="Comment Text Char"/>
    <w:basedOn w:val="DefaultParagraphFont"/>
    <w:link w:val="CommentText"/>
    <w:uiPriority w:val="99"/>
    <w:semiHidden/>
    <w:rsid w:val="00AF4C72"/>
    <w:rPr>
      <w:sz w:val="20"/>
      <w:szCs w:val="20"/>
    </w:rPr>
  </w:style>
  <w:style w:type="paragraph" w:styleId="CommentSubject">
    <w:name w:val="annotation subject"/>
    <w:basedOn w:val="CommentText"/>
    <w:next w:val="CommentText"/>
    <w:link w:val="CommentSubjectChar"/>
    <w:uiPriority w:val="99"/>
    <w:semiHidden/>
    <w:unhideWhenUsed/>
    <w:rsid w:val="00AF4C72"/>
    <w:rPr>
      <w:b/>
      <w:bCs/>
    </w:rPr>
  </w:style>
  <w:style w:type="character" w:customStyle="1" w:styleId="CommentSubjectChar">
    <w:name w:val="Comment Subject Char"/>
    <w:basedOn w:val="CommentTextChar"/>
    <w:link w:val="CommentSubject"/>
    <w:uiPriority w:val="99"/>
    <w:semiHidden/>
    <w:rsid w:val="00AF4C72"/>
    <w:rPr>
      <w:b/>
      <w:bCs/>
      <w:sz w:val="20"/>
      <w:szCs w:val="20"/>
    </w:rPr>
  </w:style>
  <w:style w:type="paragraph" w:styleId="HTMLPreformatted">
    <w:name w:val="HTML Preformatted"/>
    <w:basedOn w:val="Normal"/>
    <w:link w:val="HTMLPreformattedChar"/>
    <w:uiPriority w:val="99"/>
    <w:semiHidden/>
    <w:unhideWhenUsed/>
    <w:rsid w:val="005C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0D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775">
      <w:bodyDiv w:val="1"/>
      <w:marLeft w:val="0"/>
      <w:marRight w:val="0"/>
      <w:marTop w:val="0"/>
      <w:marBottom w:val="0"/>
      <w:divBdr>
        <w:top w:val="none" w:sz="0" w:space="0" w:color="auto"/>
        <w:left w:val="none" w:sz="0" w:space="0" w:color="auto"/>
        <w:bottom w:val="none" w:sz="0" w:space="0" w:color="auto"/>
        <w:right w:val="none" w:sz="0" w:space="0" w:color="auto"/>
      </w:divBdr>
    </w:div>
    <w:div w:id="43913615">
      <w:bodyDiv w:val="1"/>
      <w:marLeft w:val="0"/>
      <w:marRight w:val="0"/>
      <w:marTop w:val="0"/>
      <w:marBottom w:val="0"/>
      <w:divBdr>
        <w:top w:val="none" w:sz="0" w:space="0" w:color="auto"/>
        <w:left w:val="none" w:sz="0" w:space="0" w:color="auto"/>
        <w:bottom w:val="none" w:sz="0" w:space="0" w:color="auto"/>
        <w:right w:val="none" w:sz="0" w:space="0" w:color="auto"/>
      </w:divBdr>
      <w:divsChild>
        <w:div w:id="1672833295">
          <w:marLeft w:val="446"/>
          <w:marRight w:val="0"/>
          <w:marTop w:val="0"/>
          <w:marBottom w:val="0"/>
          <w:divBdr>
            <w:top w:val="none" w:sz="0" w:space="0" w:color="auto"/>
            <w:left w:val="none" w:sz="0" w:space="0" w:color="auto"/>
            <w:bottom w:val="none" w:sz="0" w:space="0" w:color="auto"/>
            <w:right w:val="none" w:sz="0" w:space="0" w:color="auto"/>
          </w:divBdr>
        </w:div>
      </w:divsChild>
    </w:div>
    <w:div w:id="46610130">
      <w:bodyDiv w:val="1"/>
      <w:marLeft w:val="0"/>
      <w:marRight w:val="0"/>
      <w:marTop w:val="0"/>
      <w:marBottom w:val="0"/>
      <w:divBdr>
        <w:top w:val="none" w:sz="0" w:space="0" w:color="auto"/>
        <w:left w:val="none" w:sz="0" w:space="0" w:color="auto"/>
        <w:bottom w:val="none" w:sz="0" w:space="0" w:color="auto"/>
        <w:right w:val="none" w:sz="0" w:space="0" w:color="auto"/>
      </w:divBdr>
    </w:div>
    <w:div w:id="149365837">
      <w:bodyDiv w:val="1"/>
      <w:marLeft w:val="0"/>
      <w:marRight w:val="0"/>
      <w:marTop w:val="0"/>
      <w:marBottom w:val="0"/>
      <w:divBdr>
        <w:top w:val="none" w:sz="0" w:space="0" w:color="auto"/>
        <w:left w:val="none" w:sz="0" w:space="0" w:color="auto"/>
        <w:bottom w:val="none" w:sz="0" w:space="0" w:color="auto"/>
        <w:right w:val="none" w:sz="0" w:space="0" w:color="auto"/>
      </w:divBdr>
    </w:div>
    <w:div w:id="177427376">
      <w:bodyDiv w:val="1"/>
      <w:marLeft w:val="0"/>
      <w:marRight w:val="0"/>
      <w:marTop w:val="0"/>
      <w:marBottom w:val="0"/>
      <w:divBdr>
        <w:top w:val="none" w:sz="0" w:space="0" w:color="auto"/>
        <w:left w:val="none" w:sz="0" w:space="0" w:color="auto"/>
        <w:bottom w:val="none" w:sz="0" w:space="0" w:color="auto"/>
        <w:right w:val="none" w:sz="0" w:space="0" w:color="auto"/>
      </w:divBdr>
    </w:div>
    <w:div w:id="195122374">
      <w:bodyDiv w:val="1"/>
      <w:marLeft w:val="0"/>
      <w:marRight w:val="0"/>
      <w:marTop w:val="0"/>
      <w:marBottom w:val="0"/>
      <w:divBdr>
        <w:top w:val="none" w:sz="0" w:space="0" w:color="auto"/>
        <w:left w:val="none" w:sz="0" w:space="0" w:color="auto"/>
        <w:bottom w:val="none" w:sz="0" w:space="0" w:color="auto"/>
        <w:right w:val="none" w:sz="0" w:space="0" w:color="auto"/>
      </w:divBdr>
    </w:div>
    <w:div w:id="199251016">
      <w:bodyDiv w:val="1"/>
      <w:marLeft w:val="0"/>
      <w:marRight w:val="0"/>
      <w:marTop w:val="0"/>
      <w:marBottom w:val="0"/>
      <w:divBdr>
        <w:top w:val="none" w:sz="0" w:space="0" w:color="auto"/>
        <w:left w:val="none" w:sz="0" w:space="0" w:color="auto"/>
        <w:bottom w:val="none" w:sz="0" w:space="0" w:color="auto"/>
        <w:right w:val="none" w:sz="0" w:space="0" w:color="auto"/>
      </w:divBdr>
    </w:div>
    <w:div w:id="204097491">
      <w:bodyDiv w:val="1"/>
      <w:marLeft w:val="0"/>
      <w:marRight w:val="0"/>
      <w:marTop w:val="0"/>
      <w:marBottom w:val="0"/>
      <w:divBdr>
        <w:top w:val="none" w:sz="0" w:space="0" w:color="auto"/>
        <w:left w:val="none" w:sz="0" w:space="0" w:color="auto"/>
        <w:bottom w:val="none" w:sz="0" w:space="0" w:color="auto"/>
        <w:right w:val="none" w:sz="0" w:space="0" w:color="auto"/>
      </w:divBdr>
      <w:divsChild>
        <w:div w:id="1227259761">
          <w:marLeft w:val="446"/>
          <w:marRight w:val="0"/>
          <w:marTop w:val="0"/>
          <w:marBottom w:val="0"/>
          <w:divBdr>
            <w:top w:val="none" w:sz="0" w:space="0" w:color="auto"/>
            <w:left w:val="none" w:sz="0" w:space="0" w:color="auto"/>
            <w:bottom w:val="none" w:sz="0" w:space="0" w:color="auto"/>
            <w:right w:val="none" w:sz="0" w:space="0" w:color="auto"/>
          </w:divBdr>
        </w:div>
        <w:div w:id="649139537">
          <w:marLeft w:val="446"/>
          <w:marRight w:val="0"/>
          <w:marTop w:val="0"/>
          <w:marBottom w:val="0"/>
          <w:divBdr>
            <w:top w:val="none" w:sz="0" w:space="0" w:color="auto"/>
            <w:left w:val="none" w:sz="0" w:space="0" w:color="auto"/>
            <w:bottom w:val="none" w:sz="0" w:space="0" w:color="auto"/>
            <w:right w:val="none" w:sz="0" w:space="0" w:color="auto"/>
          </w:divBdr>
        </w:div>
        <w:div w:id="2078940019">
          <w:marLeft w:val="446"/>
          <w:marRight w:val="0"/>
          <w:marTop w:val="0"/>
          <w:marBottom w:val="0"/>
          <w:divBdr>
            <w:top w:val="none" w:sz="0" w:space="0" w:color="auto"/>
            <w:left w:val="none" w:sz="0" w:space="0" w:color="auto"/>
            <w:bottom w:val="none" w:sz="0" w:space="0" w:color="auto"/>
            <w:right w:val="none" w:sz="0" w:space="0" w:color="auto"/>
          </w:divBdr>
        </w:div>
        <w:div w:id="1087382781">
          <w:marLeft w:val="446"/>
          <w:marRight w:val="0"/>
          <w:marTop w:val="0"/>
          <w:marBottom w:val="0"/>
          <w:divBdr>
            <w:top w:val="none" w:sz="0" w:space="0" w:color="auto"/>
            <w:left w:val="none" w:sz="0" w:space="0" w:color="auto"/>
            <w:bottom w:val="none" w:sz="0" w:space="0" w:color="auto"/>
            <w:right w:val="none" w:sz="0" w:space="0" w:color="auto"/>
          </w:divBdr>
        </w:div>
      </w:divsChild>
    </w:div>
    <w:div w:id="285088913">
      <w:bodyDiv w:val="1"/>
      <w:marLeft w:val="0"/>
      <w:marRight w:val="0"/>
      <w:marTop w:val="0"/>
      <w:marBottom w:val="0"/>
      <w:divBdr>
        <w:top w:val="none" w:sz="0" w:space="0" w:color="auto"/>
        <w:left w:val="none" w:sz="0" w:space="0" w:color="auto"/>
        <w:bottom w:val="none" w:sz="0" w:space="0" w:color="auto"/>
        <w:right w:val="none" w:sz="0" w:space="0" w:color="auto"/>
      </w:divBdr>
    </w:div>
    <w:div w:id="327101065">
      <w:bodyDiv w:val="1"/>
      <w:marLeft w:val="0"/>
      <w:marRight w:val="0"/>
      <w:marTop w:val="0"/>
      <w:marBottom w:val="0"/>
      <w:divBdr>
        <w:top w:val="none" w:sz="0" w:space="0" w:color="auto"/>
        <w:left w:val="none" w:sz="0" w:space="0" w:color="auto"/>
        <w:bottom w:val="none" w:sz="0" w:space="0" w:color="auto"/>
        <w:right w:val="none" w:sz="0" w:space="0" w:color="auto"/>
      </w:divBdr>
    </w:div>
    <w:div w:id="332146081">
      <w:bodyDiv w:val="1"/>
      <w:marLeft w:val="0"/>
      <w:marRight w:val="0"/>
      <w:marTop w:val="0"/>
      <w:marBottom w:val="0"/>
      <w:divBdr>
        <w:top w:val="none" w:sz="0" w:space="0" w:color="auto"/>
        <w:left w:val="none" w:sz="0" w:space="0" w:color="auto"/>
        <w:bottom w:val="none" w:sz="0" w:space="0" w:color="auto"/>
        <w:right w:val="none" w:sz="0" w:space="0" w:color="auto"/>
      </w:divBdr>
    </w:div>
    <w:div w:id="383213685">
      <w:bodyDiv w:val="1"/>
      <w:marLeft w:val="0"/>
      <w:marRight w:val="0"/>
      <w:marTop w:val="0"/>
      <w:marBottom w:val="0"/>
      <w:divBdr>
        <w:top w:val="none" w:sz="0" w:space="0" w:color="auto"/>
        <w:left w:val="none" w:sz="0" w:space="0" w:color="auto"/>
        <w:bottom w:val="none" w:sz="0" w:space="0" w:color="auto"/>
        <w:right w:val="none" w:sz="0" w:space="0" w:color="auto"/>
      </w:divBdr>
    </w:div>
    <w:div w:id="395395413">
      <w:bodyDiv w:val="1"/>
      <w:marLeft w:val="0"/>
      <w:marRight w:val="0"/>
      <w:marTop w:val="0"/>
      <w:marBottom w:val="0"/>
      <w:divBdr>
        <w:top w:val="none" w:sz="0" w:space="0" w:color="auto"/>
        <w:left w:val="none" w:sz="0" w:space="0" w:color="auto"/>
        <w:bottom w:val="none" w:sz="0" w:space="0" w:color="auto"/>
        <w:right w:val="none" w:sz="0" w:space="0" w:color="auto"/>
      </w:divBdr>
    </w:div>
    <w:div w:id="415710076">
      <w:bodyDiv w:val="1"/>
      <w:marLeft w:val="0"/>
      <w:marRight w:val="0"/>
      <w:marTop w:val="0"/>
      <w:marBottom w:val="0"/>
      <w:divBdr>
        <w:top w:val="none" w:sz="0" w:space="0" w:color="auto"/>
        <w:left w:val="none" w:sz="0" w:space="0" w:color="auto"/>
        <w:bottom w:val="none" w:sz="0" w:space="0" w:color="auto"/>
        <w:right w:val="none" w:sz="0" w:space="0" w:color="auto"/>
      </w:divBdr>
      <w:divsChild>
        <w:div w:id="776484458">
          <w:marLeft w:val="446"/>
          <w:marRight w:val="0"/>
          <w:marTop w:val="0"/>
          <w:marBottom w:val="0"/>
          <w:divBdr>
            <w:top w:val="none" w:sz="0" w:space="0" w:color="auto"/>
            <w:left w:val="none" w:sz="0" w:space="0" w:color="auto"/>
            <w:bottom w:val="none" w:sz="0" w:space="0" w:color="auto"/>
            <w:right w:val="none" w:sz="0" w:space="0" w:color="auto"/>
          </w:divBdr>
        </w:div>
        <w:div w:id="432942974">
          <w:marLeft w:val="446"/>
          <w:marRight w:val="0"/>
          <w:marTop w:val="0"/>
          <w:marBottom w:val="0"/>
          <w:divBdr>
            <w:top w:val="none" w:sz="0" w:space="0" w:color="auto"/>
            <w:left w:val="none" w:sz="0" w:space="0" w:color="auto"/>
            <w:bottom w:val="none" w:sz="0" w:space="0" w:color="auto"/>
            <w:right w:val="none" w:sz="0" w:space="0" w:color="auto"/>
          </w:divBdr>
        </w:div>
      </w:divsChild>
    </w:div>
    <w:div w:id="419176824">
      <w:bodyDiv w:val="1"/>
      <w:marLeft w:val="0"/>
      <w:marRight w:val="0"/>
      <w:marTop w:val="0"/>
      <w:marBottom w:val="0"/>
      <w:divBdr>
        <w:top w:val="none" w:sz="0" w:space="0" w:color="auto"/>
        <w:left w:val="none" w:sz="0" w:space="0" w:color="auto"/>
        <w:bottom w:val="none" w:sz="0" w:space="0" w:color="auto"/>
        <w:right w:val="none" w:sz="0" w:space="0" w:color="auto"/>
      </w:divBdr>
    </w:div>
    <w:div w:id="486627992">
      <w:bodyDiv w:val="1"/>
      <w:marLeft w:val="0"/>
      <w:marRight w:val="0"/>
      <w:marTop w:val="0"/>
      <w:marBottom w:val="0"/>
      <w:divBdr>
        <w:top w:val="none" w:sz="0" w:space="0" w:color="auto"/>
        <w:left w:val="none" w:sz="0" w:space="0" w:color="auto"/>
        <w:bottom w:val="none" w:sz="0" w:space="0" w:color="auto"/>
        <w:right w:val="none" w:sz="0" w:space="0" w:color="auto"/>
      </w:divBdr>
    </w:div>
    <w:div w:id="488668734">
      <w:bodyDiv w:val="1"/>
      <w:marLeft w:val="0"/>
      <w:marRight w:val="0"/>
      <w:marTop w:val="0"/>
      <w:marBottom w:val="0"/>
      <w:divBdr>
        <w:top w:val="none" w:sz="0" w:space="0" w:color="auto"/>
        <w:left w:val="none" w:sz="0" w:space="0" w:color="auto"/>
        <w:bottom w:val="none" w:sz="0" w:space="0" w:color="auto"/>
        <w:right w:val="none" w:sz="0" w:space="0" w:color="auto"/>
      </w:divBdr>
    </w:div>
    <w:div w:id="513109504">
      <w:bodyDiv w:val="1"/>
      <w:marLeft w:val="0"/>
      <w:marRight w:val="0"/>
      <w:marTop w:val="0"/>
      <w:marBottom w:val="0"/>
      <w:divBdr>
        <w:top w:val="none" w:sz="0" w:space="0" w:color="auto"/>
        <w:left w:val="none" w:sz="0" w:space="0" w:color="auto"/>
        <w:bottom w:val="none" w:sz="0" w:space="0" w:color="auto"/>
        <w:right w:val="none" w:sz="0" w:space="0" w:color="auto"/>
      </w:divBdr>
      <w:divsChild>
        <w:div w:id="1138768001">
          <w:marLeft w:val="360"/>
          <w:marRight w:val="0"/>
          <w:marTop w:val="200"/>
          <w:marBottom w:val="0"/>
          <w:divBdr>
            <w:top w:val="none" w:sz="0" w:space="0" w:color="auto"/>
            <w:left w:val="none" w:sz="0" w:space="0" w:color="auto"/>
            <w:bottom w:val="none" w:sz="0" w:space="0" w:color="auto"/>
            <w:right w:val="none" w:sz="0" w:space="0" w:color="auto"/>
          </w:divBdr>
        </w:div>
        <w:div w:id="696464902">
          <w:marLeft w:val="360"/>
          <w:marRight w:val="0"/>
          <w:marTop w:val="200"/>
          <w:marBottom w:val="0"/>
          <w:divBdr>
            <w:top w:val="none" w:sz="0" w:space="0" w:color="auto"/>
            <w:left w:val="none" w:sz="0" w:space="0" w:color="auto"/>
            <w:bottom w:val="none" w:sz="0" w:space="0" w:color="auto"/>
            <w:right w:val="none" w:sz="0" w:space="0" w:color="auto"/>
          </w:divBdr>
        </w:div>
        <w:div w:id="1329675010">
          <w:marLeft w:val="360"/>
          <w:marRight w:val="0"/>
          <w:marTop w:val="200"/>
          <w:marBottom w:val="0"/>
          <w:divBdr>
            <w:top w:val="none" w:sz="0" w:space="0" w:color="auto"/>
            <w:left w:val="none" w:sz="0" w:space="0" w:color="auto"/>
            <w:bottom w:val="none" w:sz="0" w:space="0" w:color="auto"/>
            <w:right w:val="none" w:sz="0" w:space="0" w:color="auto"/>
          </w:divBdr>
        </w:div>
        <w:div w:id="1517116341">
          <w:marLeft w:val="360"/>
          <w:marRight w:val="0"/>
          <w:marTop w:val="200"/>
          <w:marBottom w:val="0"/>
          <w:divBdr>
            <w:top w:val="none" w:sz="0" w:space="0" w:color="auto"/>
            <w:left w:val="none" w:sz="0" w:space="0" w:color="auto"/>
            <w:bottom w:val="none" w:sz="0" w:space="0" w:color="auto"/>
            <w:right w:val="none" w:sz="0" w:space="0" w:color="auto"/>
          </w:divBdr>
        </w:div>
        <w:div w:id="1360859191">
          <w:marLeft w:val="360"/>
          <w:marRight w:val="0"/>
          <w:marTop w:val="200"/>
          <w:marBottom w:val="0"/>
          <w:divBdr>
            <w:top w:val="none" w:sz="0" w:space="0" w:color="auto"/>
            <w:left w:val="none" w:sz="0" w:space="0" w:color="auto"/>
            <w:bottom w:val="none" w:sz="0" w:space="0" w:color="auto"/>
            <w:right w:val="none" w:sz="0" w:space="0" w:color="auto"/>
          </w:divBdr>
        </w:div>
      </w:divsChild>
    </w:div>
    <w:div w:id="556865261">
      <w:bodyDiv w:val="1"/>
      <w:marLeft w:val="0"/>
      <w:marRight w:val="0"/>
      <w:marTop w:val="0"/>
      <w:marBottom w:val="0"/>
      <w:divBdr>
        <w:top w:val="none" w:sz="0" w:space="0" w:color="auto"/>
        <w:left w:val="none" w:sz="0" w:space="0" w:color="auto"/>
        <w:bottom w:val="none" w:sz="0" w:space="0" w:color="auto"/>
        <w:right w:val="none" w:sz="0" w:space="0" w:color="auto"/>
      </w:divBdr>
    </w:div>
    <w:div w:id="597909645">
      <w:bodyDiv w:val="1"/>
      <w:marLeft w:val="0"/>
      <w:marRight w:val="0"/>
      <w:marTop w:val="0"/>
      <w:marBottom w:val="0"/>
      <w:divBdr>
        <w:top w:val="none" w:sz="0" w:space="0" w:color="auto"/>
        <w:left w:val="none" w:sz="0" w:space="0" w:color="auto"/>
        <w:bottom w:val="none" w:sz="0" w:space="0" w:color="auto"/>
        <w:right w:val="none" w:sz="0" w:space="0" w:color="auto"/>
      </w:divBdr>
    </w:div>
    <w:div w:id="624114673">
      <w:bodyDiv w:val="1"/>
      <w:marLeft w:val="0"/>
      <w:marRight w:val="0"/>
      <w:marTop w:val="0"/>
      <w:marBottom w:val="0"/>
      <w:divBdr>
        <w:top w:val="none" w:sz="0" w:space="0" w:color="auto"/>
        <w:left w:val="none" w:sz="0" w:space="0" w:color="auto"/>
        <w:bottom w:val="none" w:sz="0" w:space="0" w:color="auto"/>
        <w:right w:val="none" w:sz="0" w:space="0" w:color="auto"/>
      </w:divBdr>
    </w:div>
    <w:div w:id="642782379">
      <w:bodyDiv w:val="1"/>
      <w:marLeft w:val="0"/>
      <w:marRight w:val="0"/>
      <w:marTop w:val="0"/>
      <w:marBottom w:val="0"/>
      <w:divBdr>
        <w:top w:val="none" w:sz="0" w:space="0" w:color="auto"/>
        <w:left w:val="none" w:sz="0" w:space="0" w:color="auto"/>
        <w:bottom w:val="none" w:sz="0" w:space="0" w:color="auto"/>
        <w:right w:val="none" w:sz="0" w:space="0" w:color="auto"/>
      </w:divBdr>
    </w:div>
    <w:div w:id="652367891">
      <w:bodyDiv w:val="1"/>
      <w:marLeft w:val="0"/>
      <w:marRight w:val="0"/>
      <w:marTop w:val="0"/>
      <w:marBottom w:val="0"/>
      <w:divBdr>
        <w:top w:val="none" w:sz="0" w:space="0" w:color="auto"/>
        <w:left w:val="none" w:sz="0" w:space="0" w:color="auto"/>
        <w:bottom w:val="none" w:sz="0" w:space="0" w:color="auto"/>
        <w:right w:val="none" w:sz="0" w:space="0" w:color="auto"/>
      </w:divBdr>
    </w:div>
    <w:div w:id="661354895">
      <w:bodyDiv w:val="1"/>
      <w:marLeft w:val="0"/>
      <w:marRight w:val="0"/>
      <w:marTop w:val="0"/>
      <w:marBottom w:val="0"/>
      <w:divBdr>
        <w:top w:val="none" w:sz="0" w:space="0" w:color="auto"/>
        <w:left w:val="none" w:sz="0" w:space="0" w:color="auto"/>
        <w:bottom w:val="none" w:sz="0" w:space="0" w:color="auto"/>
        <w:right w:val="none" w:sz="0" w:space="0" w:color="auto"/>
      </w:divBdr>
    </w:div>
    <w:div w:id="686253603">
      <w:bodyDiv w:val="1"/>
      <w:marLeft w:val="0"/>
      <w:marRight w:val="0"/>
      <w:marTop w:val="0"/>
      <w:marBottom w:val="0"/>
      <w:divBdr>
        <w:top w:val="none" w:sz="0" w:space="0" w:color="auto"/>
        <w:left w:val="none" w:sz="0" w:space="0" w:color="auto"/>
        <w:bottom w:val="none" w:sz="0" w:space="0" w:color="auto"/>
        <w:right w:val="none" w:sz="0" w:space="0" w:color="auto"/>
      </w:divBdr>
    </w:div>
    <w:div w:id="730229923">
      <w:bodyDiv w:val="1"/>
      <w:marLeft w:val="0"/>
      <w:marRight w:val="0"/>
      <w:marTop w:val="0"/>
      <w:marBottom w:val="0"/>
      <w:divBdr>
        <w:top w:val="none" w:sz="0" w:space="0" w:color="auto"/>
        <w:left w:val="none" w:sz="0" w:space="0" w:color="auto"/>
        <w:bottom w:val="none" w:sz="0" w:space="0" w:color="auto"/>
        <w:right w:val="none" w:sz="0" w:space="0" w:color="auto"/>
      </w:divBdr>
    </w:div>
    <w:div w:id="757094511">
      <w:bodyDiv w:val="1"/>
      <w:marLeft w:val="0"/>
      <w:marRight w:val="0"/>
      <w:marTop w:val="0"/>
      <w:marBottom w:val="0"/>
      <w:divBdr>
        <w:top w:val="none" w:sz="0" w:space="0" w:color="auto"/>
        <w:left w:val="none" w:sz="0" w:space="0" w:color="auto"/>
        <w:bottom w:val="none" w:sz="0" w:space="0" w:color="auto"/>
        <w:right w:val="none" w:sz="0" w:space="0" w:color="auto"/>
      </w:divBdr>
    </w:div>
    <w:div w:id="758212903">
      <w:bodyDiv w:val="1"/>
      <w:marLeft w:val="0"/>
      <w:marRight w:val="0"/>
      <w:marTop w:val="0"/>
      <w:marBottom w:val="0"/>
      <w:divBdr>
        <w:top w:val="none" w:sz="0" w:space="0" w:color="auto"/>
        <w:left w:val="none" w:sz="0" w:space="0" w:color="auto"/>
        <w:bottom w:val="none" w:sz="0" w:space="0" w:color="auto"/>
        <w:right w:val="none" w:sz="0" w:space="0" w:color="auto"/>
      </w:divBdr>
      <w:divsChild>
        <w:div w:id="739250782">
          <w:marLeft w:val="446"/>
          <w:marRight w:val="0"/>
          <w:marTop w:val="0"/>
          <w:marBottom w:val="0"/>
          <w:divBdr>
            <w:top w:val="none" w:sz="0" w:space="0" w:color="auto"/>
            <w:left w:val="none" w:sz="0" w:space="0" w:color="auto"/>
            <w:bottom w:val="none" w:sz="0" w:space="0" w:color="auto"/>
            <w:right w:val="none" w:sz="0" w:space="0" w:color="auto"/>
          </w:divBdr>
        </w:div>
      </w:divsChild>
    </w:div>
    <w:div w:id="786508103">
      <w:bodyDiv w:val="1"/>
      <w:marLeft w:val="0"/>
      <w:marRight w:val="0"/>
      <w:marTop w:val="0"/>
      <w:marBottom w:val="0"/>
      <w:divBdr>
        <w:top w:val="none" w:sz="0" w:space="0" w:color="auto"/>
        <w:left w:val="none" w:sz="0" w:space="0" w:color="auto"/>
        <w:bottom w:val="none" w:sz="0" w:space="0" w:color="auto"/>
        <w:right w:val="none" w:sz="0" w:space="0" w:color="auto"/>
      </w:divBdr>
    </w:div>
    <w:div w:id="801341183">
      <w:bodyDiv w:val="1"/>
      <w:marLeft w:val="0"/>
      <w:marRight w:val="0"/>
      <w:marTop w:val="0"/>
      <w:marBottom w:val="0"/>
      <w:divBdr>
        <w:top w:val="none" w:sz="0" w:space="0" w:color="auto"/>
        <w:left w:val="none" w:sz="0" w:space="0" w:color="auto"/>
        <w:bottom w:val="none" w:sz="0" w:space="0" w:color="auto"/>
        <w:right w:val="none" w:sz="0" w:space="0" w:color="auto"/>
      </w:divBdr>
    </w:div>
    <w:div w:id="849176256">
      <w:bodyDiv w:val="1"/>
      <w:marLeft w:val="0"/>
      <w:marRight w:val="0"/>
      <w:marTop w:val="0"/>
      <w:marBottom w:val="0"/>
      <w:divBdr>
        <w:top w:val="none" w:sz="0" w:space="0" w:color="auto"/>
        <w:left w:val="none" w:sz="0" w:space="0" w:color="auto"/>
        <w:bottom w:val="none" w:sz="0" w:space="0" w:color="auto"/>
        <w:right w:val="none" w:sz="0" w:space="0" w:color="auto"/>
      </w:divBdr>
    </w:div>
    <w:div w:id="850727556">
      <w:bodyDiv w:val="1"/>
      <w:marLeft w:val="0"/>
      <w:marRight w:val="0"/>
      <w:marTop w:val="0"/>
      <w:marBottom w:val="0"/>
      <w:divBdr>
        <w:top w:val="none" w:sz="0" w:space="0" w:color="auto"/>
        <w:left w:val="none" w:sz="0" w:space="0" w:color="auto"/>
        <w:bottom w:val="none" w:sz="0" w:space="0" w:color="auto"/>
        <w:right w:val="none" w:sz="0" w:space="0" w:color="auto"/>
      </w:divBdr>
      <w:divsChild>
        <w:div w:id="315762075">
          <w:marLeft w:val="360"/>
          <w:marRight w:val="0"/>
          <w:marTop w:val="200"/>
          <w:marBottom w:val="0"/>
          <w:divBdr>
            <w:top w:val="none" w:sz="0" w:space="0" w:color="auto"/>
            <w:left w:val="none" w:sz="0" w:space="0" w:color="auto"/>
            <w:bottom w:val="none" w:sz="0" w:space="0" w:color="auto"/>
            <w:right w:val="none" w:sz="0" w:space="0" w:color="auto"/>
          </w:divBdr>
        </w:div>
        <w:div w:id="1198085455">
          <w:marLeft w:val="360"/>
          <w:marRight w:val="0"/>
          <w:marTop w:val="200"/>
          <w:marBottom w:val="0"/>
          <w:divBdr>
            <w:top w:val="none" w:sz="0" w:space="0" w:color="auto"/>
            <w:left w:val="none" w:sz="0" w:space="0" w:color="auto"/>
            <w:bottom w:val="none" w:sz="0" w:space="0" w:color="auto"/>
            <w:right w:val="none" w:sz="0" w:space="0" w:color="auto"/>
          </w:divBdr>
        </w:div>
        <w:div w:id="253324851">
          <w:marLeft w:val="360"/>
          <w:marRight w:val="0"/>
          <w:marTop w:val="200"/>
          <w:marBottom w:val="0"/>
          <w:divBdr>
            <w:top w:val="none" w:sz="0" w:space="0" w:color="auto"/>
            <w:left w:val="none" w:sz="0" w:space="0" w:color="auto"/>
            <w:bottom w:val="none" w:sz="0" w:space="0" w:color="auto"/>
            <w:right w:val="none" w:sz="0" w:space="0" w:color="auto"/>
          </w:divBdr>
        </w:div>
      </w:divsChild>
    </w:div>
    <w:div w:id="1057507468">
      <w:bodyDiv w:val="1"/>
      <w:marLeft w:val="0"/>
      <w:marRight w:val="0"/>
      <w:marTop w:val="0"/>
      <w:marBottom w:val="0"/>
      <w:divBdr>
        <w:top w:val="none" w:sz="0" w:space="0" w:color="auto"/>
        <w:left w:val="none" w:sz="0" w:space="0" w:color="auto"/>
        <w:bottom w:val="none" w:sz="0" w:space="0" w:color="auto"/>
        <w:right w:val="none" w:sz="0" w:space="0" w:color="auto"/>
      </w:divBdr>
    </w:div>
    <w:div w:id="1062756939">
      <w:bodyDiv w:val="1"/>
      <w:marLeft w:val="0"/>
      <w:marRight w:val="0"/>
      <w:marTop w:val="0"/>
      <w:marBottom w:val="0"/>
      <w:divBdr>
        <w:top w:val="none" w:sz="0" w:space="0" w:color="auto"/>
        <w:left w:val="none" w:sz="0" w:space="0" w:color="auto"/>
        <w:bottom w:val="none" w:sz="0" w:space="0" w:color="auto"/>
        <w:right w:val="none" w:sz="0" w:space="0" w:color="auto"/>
      </w:divBdr>
    </w:div>
    <w:div w:id="1063597488">
      <w:bodyDiv w:val="1"/>
      <w:marLeft w:val="0"/>
      <w:marRight w:val="0"/>
      <w:marTop w:val="0"/>
      <w:marBottom w:val="0"/>
      <w:divBdr>
        <w:top w:val="none" w:sz="0" w:space="0" w:color="auto"/>
        <w:left w:val="none" w:sz="0" w:space="0" w:color="auto"/>
        <w:bottom w:val="none" w:sz="0" w:space="0" w:color="auto"/>
        <w:right w:val="none" w:sz="0" w:space="0" w:color="auto"/>
      </w:divBdr>
    </w:div>
    <w:div w:id="1076392057">
      <w:bodyDiv w:val="1"/>
      <w:marLeft w:val="0"/>
      <w:marRight w:val="0"/>
      <w:marTop w:val="0"/>
      <w:marBottom w:val="0"/>
      <w:divBdr>
        <w:top w:val="none" w:sz="0" w:space="0" w:color="auto"/>
        <w:left w:val="none" w:sz="0" w:space="0" w:color="auto"/>
        <w:bottom w:val="none" w:sz="0" w:space="0" w:color="auto"/>
        <w:right w:val="none" w:sz="0" w:space="0" w:color="auto"/>
      </w:divBdr>
    </w:div>
    <w:div w:id="1126437262">
      <w:bodyDiv w:val="1"/>
      <w:marLeft w:val="0"/>
      <w:marRight w:val="0"/>
      <w:marTop w:val="0"/>
      <w:marBottom w:val="0"/>
      <w:divBdr>
        <w:top w:val="none" w:sz="0" w:space="0" w:color="auto"/>
        <w:left w:val="none" w:sz="0" w:space="0" w:color="auto"/>
        <w:bottom w:val="none" w:sz="0" w:space="0" w:color="auto"/>
        <w:right w:val="none" w:sz="0" w:space="0" w:color="auto"/>
      </w:divBdr>
    </w:div>
    <w:div w:id="1126580824">
      <w:bodyDiv w:val="1"/>
      <w:marLeft w:val="0"/>
      <w:marRight w:val="0"/>
      <w:marTop w:val="0"/>
      <w:marBottom w:val="0"/>
      <w:divBdr>
        <w:top w:val="none" w:sz="0" w:space="0" w:color="auto"/>
        <w:left w:val="none" w:sz="0" w:space="0" w:color="auto"/>
        <w:bottom w:val="none" w:sz="0" w:space="0" w:color="auto"/>
        <w:right w:val="none" w:sz="0" w:space="0" w:color="auto"/>
      </w:divBdr>
    </w:div>
    <w:div w:id="1145392705">
      <w:bodyDiv w:val="1"/>
      <w:marLeft w:val="0"/>
      <w:marRight w:val="0"/>
      <w:marTop w:val="0"/>
      <w:marBottom w:val="0"/>
      <w:divBdr>
        <w:top w:val="none" w:sz="0" w:space="0" w:color="auto"/>
        <w:left w:val="none" w:sz="0" w:space="0" w:color="auto"/>
        <w:bottom w:val="none" w:sz="0" w:space="0" w:color="auto"/>
        <w:right w:val="none" w:sz="0" w:space="0" w:color="auto"/>
      </w:divBdr>
    </w:div>
    <w:div w:id="1169713803">
      <w:bodyDiv w:val="1"/>
      <w:marLeft w:val="0"/>
      <w:marRight w:val="0"/>
      <w:marTop w:val="0"/>
      <w:marBottom w:val="0"/>
      <w:divBdr>
        <w:top w:val="none" w:sz="0" w:space="0" w:color="auto"/>
        <w:left w:val="none" w:sz="0" w:space="0" w:color="auto"/>
        <w:bottom w:val="none" w:sz="0" w:space="0" w:color="auto"/>
        <w:right w:val="none" w:sz="0" w:space="0" w:color="auto"/>
      </w:divBdr>
    </w:div>
    <w:div w:id="1317107153">
      <w:bodyDiv w:val="1"/>
      <w:marLeft w:val="0"/>
      <w:marRight w:val="0"/>
      <w:marTop w:val="0"/>
      <w:marBottom w:val="0"/>
      <w:divBdr>
        <w:top w:val="none" w:sz="0" w:space="0" w:color="auto"/>
        <w:left w:val="none" w:sz="0" w:space="0" w:color="auto"/>
        <w:bottom w:val="none" w:sz="0" w:space="0" w:color="auto"/>
        <w:right w:val="none" w:sz="0" w:space="0" w:color="auto"/>
      </w:divBdr>
    </w:div>
    <w:div w:id="1356692472">
      <w:bodyDiv w:val="1"/>
      <w:marLeft w:val="0"/>
      <w:marRight w:val="0"/>
      <w:marTop w:val="0"/>
      <w:marBottom w:val="0"/>
      <w:divBdr>
        <w:top w:val="none" w:sz="0" w:space="0" w:color="auto"/>
        <w:left w:val="none" w:sz="0" w:space="0" w:color="auto"/>
        <w:bottom w:val="none" w:sz="0" w:space="0" w:color="auto"/>
        <w:right w:val="none" w:sz="0" w:space="0" w:color="auto"/>
      </w:divBdr>
    </w:div>
    <w:div w:id="1369060728">
      <w:bodyDiv w:val="1"/>
      <w:marLeft w:val="0"/>
      <w:marRight w:val="0"/>
      <w:marTop w:val="0"/>
      <w:marBottom w:val="0"/>
      <w:divBdr>
        <w:top w:val="none" w:sz="0" w:space="0" w:color="auto"/>
        <w:left w:val="none" w:sz="0" w:space="0" w:color="auto"/>
        <w:bottom w:val="none" w:sz="0" w:space="0" w:color="auto"/>
        <w:right w:val="none" w:sz="0" w:space="0" w:color="auto"/>
      </w:divBdr>
    </w:div>
    <w:div w:id="1369718636">
      <w:bodyDiv w:val="1"/>
      <w:marLeft w:val="0"/>
      <w:marRight w:val="0"/>
      <w:marTop w:val="0"/>
      <w:marBottom w:val="0"/>
      <w:divBdr>
        <w:top w:val="none" w:sz="0" w:space="0" w:color="auto"/>
        <w:left w:val="none" w:sz="0" w:space="0" w:color="auto"/>
        <w:bottom w:val="none" w:sz="0" w:space="0" w:color="auto"/>
        <w:right w:val="none" w:sz="0" w:space="0" w:color="auto"/>
      </w:divBdr>
    </w:div>
    <w:div w:id="1373119186">
      <w:bodyDiv w:val="1"/>
      <w:marLeft w:val="0"/>
      <w:marRight w:val="0"/>
      <w:marTop w:val="0"/>
      <w:marBottom w:val="0"/>
      <w:divBdr>
        <w:top w:val="none" w:sz="0" w:space="0" w:color="auto"/>
        <w:left w:val="none" w:sz="0" w:space="0" w:color="auto"/>
        <w:bottom w:val="none" w:sz="0" w:space="0" w:color="auto"/>
        <w:right w:val="none" w:sz="0" w:space="0" w:color="auto"/>
      </w:divBdr>
    </w:div>
    <w:div w:id="1393230274">
      <w:bodyDiv w:val="1"/>
      <w:marLeft w:val="0"/>
      <w:marRight w:val="0"/>
      <w:marTop w:val="0"/>
      <w:marBottom w:val="0"/>
      <w:divBdr>
        <w:top w:val="none" w:sz="0" w:space="0" w:color="auto"/>
        <w:left w:val="none" w:sz="0" w:space="0" w:color="auto"/>
        <w:bottom w:val="none" w:sz="0" w:space="0" w:color="auto"/>
        <w:right w:val="none" w:sz="0" w:space="0" w:color="auto"/>
      </w:divBdr>
    </w:div>
    <w:div w:id="1404528320">
      <w:bodyDiv w:val="1"/>
      <w:marLeft w:val="0"/>
      <w:marRight w:val="0"/>
      <w:marTop w:val="0"/>
      <w:marBottom w:val="0"/>
      <w:divBdr>
        <w:top w:val="none" w:sz="0" w:space="0" w:color="auto"/>
        <w:left w:val="none" w:sz="0" w:space="0" w:color="auto"/>
        <w:bottom w:val="none" w:sz="0" w:space="0" w:color="auto"/>
        <w:right w:val="none" w:sz="0" w:space="0" w:color="auto"/>
      </w:divBdr>
    </w:div>
    <w:div w:id="1423454610">
      <w:bodyDiv w:val="1"/>
      <w:marLeft w:val="0"/>
      <w:marRight w:val="0"/>
      <w:marTop w:val="0"/>
      <w:marBottom w:val="0"/>
      <w:divBdr>
        <w:top w:val="none" w:sz="0" w:space="0" w:color="auto"/>
        <w:left w:val="none" w:sz="0" w:space="0" w:color="auto"/>
        <w:bottom w:val="none" w:sz="0" w:space="0" w:color="auto"/>
        <w:right w:val="none" w:sz="0" w:space="0" w:color="auto"/>
      </w:divBdr>
    </w:div>
    <w:div w:id="1432313189">
      <w:bodyDiv w:val="1"/>
      <w:marLeft w:val="0"/>
      <w:marRight w:val="0"/>
      <w:marTop w:val="0"/>
      <w:marBottom w:val="0"/>
      <w:divBdr>
        <w:top w:val="none" w:sz="0" w:space="0" w:color="auto"/>
        <w:left w:val="none" w:sz="0" w:space="0" w:color="auto"/>
        <w:bottom w:val="none" w:sz="0" w:space="0" w:color="auto"/>
        <w:right w:val="none" w:sz="0" w:space="0" w:color="auto"/>
      </w:divBdr>
    </w:div>
    <w:div w:id="1452088364">
      <w:bodyDiv w:val="1"/>
      <w:marLeft w:val="0"/>
      <w:marRight w:val="0"/>
      <w:marTop w:val="0"/>
      <w:marBottom w:val="0"/>
      <w:divBdr>
        <w:top w:val="none" w:sz="0" w:space="0" w:color="auto"/>
        <w:left w:val="none" w:sz="0" w:space="0" w:color="auto"/>
        <w:bottom w:val="none" w:sz="0" w:space="0" w:color="auto"/>
        <w:right w:val="none" w:sz="0" w:space="0" w:color="auto"/>
      </w:divBdr>
    </w:div>
    <w:div w:id="1461026129">
      <w:bodyDiv w:val="1"/>
      <w:marLeft w:val="0"/>
      <w:marRight w:val="0"/>
      <w:marTop w:val="0"/>
      <w:marBottom w:val="0"/>
      <w:divBdr>
        <w:top w:val="none" w:sz="0" w:space="0" w:color="auto"/>
        <w:left w:val="none" w:sz="0" w:space="0" w:color="auto"/>
        <w:bottom w:val="none" w:sz="0" w:space="0" w:color="auto"/>
        <w:right w:val="none" w:sz="0" w:space="0" w:color="auto"/>
      </w:divBdr>
    </w:div>
    <w:div w:id="1473713424">
      <w:bodyDiv w:val="1"/>
      <w:marLeft w:val="0"/>
      <w:marRight w:val="0"/>
      <w:marTop w:val="0"/>
      <w:marBottom w:val="0"/>
      <w:divBdr>
        <w:top w:val="none" w:sz="0" w:space="0" w:color="auto"/>
        <w:left w:val="none" w:sz="0" w:space="0" w:color="auto"/>
        <w:bottom w:val="none" w:sz="0" w:space="0" w:color="auto"/>
        <w:right w:val="none" w:sz="0" w:space="0" w:color="auto"/>
      </w:divBdr>
    </w:div>
    <w:div w:id="1501313894">
      <w:bodyDiv w:val="1"/>
      <w:marLeft w:val="0"/>
      <w:marRight w:val="0"/>
      <w:marTop w:val="0"/>
      <w:marBottom w:val="0"/>
      <w:divBdr>
        <w:top w:val="none" w:sz="0" w:space="0" w:color="auto"/>
        <w:left w:val="none" w:sz="0" w:space="0" w:color="auto"/>
        <w:bottom w:val="none" w:sz="0" w:space="0" w:color="auto"/>
        <w:right w:val="none" w:sz="0" w:space="0" w:color="auto"/>
      </w:divBdr>
      <w:divsChild>
        <w:div w:id="280841191">
          <w:marLeft w:val="446"/>
          <w:marRight w:val="0"/>
          <w:marTop w:val="0"/>
          <w:marBottom w:val="0"/>
          <w:divBdr>
            <w:top w:val="none" w:sz="0" w:space="0" w:color="auto"/>
            <w:left w:val="none" w:sz="0" w:space="0" w:color="auto"/>
            <w:bottom w:val="none" w:sz="0" w:space="0" w:color="auto"/>
            <w:right w:val="none" w:sz="0" w:space="0" w:color="auto"/>
          </w:divBdr>
        </w:div>
        <w:div w:id="622737879">
          <w:marLeft w:val="446"/>
          <w:marRight w:val="0"/>
          <w:marTop w:val="0"/>
          <w:marBottom w:val="0"/>
          <w:divBdr>
            <w:top w:val="none" w:sz="0" w:space="0" w:color="auto"/>
            <w:left w:val="none" w:sz="0" w:space="0" w:color="auto"/>
            <w:bottom w:val="none" w:sz="0" w:space="0" w:color="auto"/>
            <w:right w:val="none" w:sz="0" w:space="0" w:color="auto"/>
          </w:divBdr>
        </w:div>
        <w:div w:id="225336382">
          <w:marLeft w:val="446"/>
          <w:marRight w:val="0"/>
          <w:marTop w:val="0"/>
          <w:marBottom w:val="0"/>
          <w:divBdr>
            <w:top w:val="none" w:sz="0" w:space="0" w:color="auto"/>
            <w:left w:val="none" w:sz="0" w:space="0" w:color="auto"/>
            <w:bottom w:val="none" w:sz="0" w:space="0" w:color="auto"/>
            <w:right w:val="none" w:sz="0" w:space="0" w:color="auto"/>
          </w:divBdr>
        </w:div>
      </w:divsChild>
    </w:div>
    <w:div w:id="1529290284">
      <w:bodyDiv w:val="1"/>
      <w:marLeft w:val="0"/>
      <w:marRight w:val="0"/>
      <w:marTop w:val="0"/>
      <w:marBottom w:val="0"/>
      <w:divBdr>
        <w:top w:val="none" w:sz="0" w:space="0" w:color="auto"/>
        <w:left w:val="none" w:sz="0" w:space="0" w:color="auto"/>
        <w:bottom w:val="none" w:sz="0" w:space="0" w:color="auto"/>
        <w:right w:val="none" w:sz="0" w:space="0" w:color="auto"/>
      </w:divBdr>
    </w:div>
    <w:div w:id="1561483228">
      <w:bodyDiv w:val="1"/>
      <w:marLeft w:val="0"/>
      <w:marRight w:val="0"/>
      <w:marTop w:val="0"/>
      <w:marBottom w:val="0"/>
      <w:divBdr>
        <w:top w:val="none" w:sz="0" w:space="0" w:color="auto"/>
        <w:left w:val="none" w:sz="0" w:space="0" w:color="auto"/>
        <w:bottom w:val="none" w:sz="0" w:space="0" w:color="auto"/>
        <w:right w:val="none" w:sz="0" w:space="0" w:color="auto"/>
      </w:divBdr>
    </w:div>
    <w:div w:id="1561598398">
      <w:bodyDiv w:val="1"/>
      <w:marLeft w:val="0"/>
      <w:marRight w:val="0"/>
      <w:marTop w:val="0"/>
      <w:marBottom w:val="0"/>
      <w:divBdr>
        <w:top w:val="none" w:sz="0" w:space="0" w:color="auto"/>
        <w:left w:val="none" w:sz="0" w:space="0" w:color="auto"/>
        <w:bottom w:val="none" w:sz="0" w:space="0" w:color="auto"/>
        <w:right w:val="none" w:sz="0" w:space="0" w:color="auto"/>
      </w:divBdr>
    </w:div>
    <w:div w:id="1568568949">
      <w:bodyDiv w:val="1"/>
      <w:marLeft w:val="0"/>
      <w:marRight w:val="0"/>
      <w:marTop w:val="0"/>
      <w:marBottom w:val="0"/>
      <w:divBdr>
        <w:top w:val="none" w:sz="0" w:space="0" w:color="auto"/>
        <w:left w:val="none" w:sz="0" w:space="0" w:color="auto"/>
        <w:bottom w:val="none" w:sz="0" w:space="0" w:color="auto"/>
        <w:right w:val="none" w:sz="0" w:space="0" w:color="auto"/>
      </w:divBdr>
    </w:div>
    <w:div w:id="1621835612">
      <w:bodyDiv w:val="1"/>
      <w:marLeft w:val="0"/>
      <w:marRight w:val="0"/>
      <w:marTop w:val="0"/>
      <w:marBottom w:val="0"/>
      <w:divBdr>
        <w:top w:val="none" w:sz="0" w:space="0" w:color="auto"/>
        <w:left w:val="none" w:sz="0" w:space="0" w:color="auto"/>
        <w:bottom w:val="none" w:sz="0" w:space="0" w:color="auto"/>
        <w:right w:val="none" w:sz="0" w:space="0" w:color="auto"/>
      </w:divBdr>
      <w:divsChild>
        <w:div w:id="658386501">
          <w:marLeft w:val="446"/>
          <w:marRight w:val="0"/>
          <w:marTop w:val="0"/>
          <w:marBottom w:val="0"/>
          <w:divBdr>
            <w:top w:val="none" w:sz="0" w:space="0" w:color="auto"/>
            <w:left w:val="none" w:sz="0" w:space="0" w:color="auto"/>
            <w:bottom w:val="none" w:sz="0" w:space="0" w:color="auto"/>
            <w:right w:val="none" w:sz="0" w:space="0" w:color="auto"/>
          </w:divBdr>
        </w:div>
        <w:div w:id="1934051142">
          <w:marLeft w:val="446"/>
          <w:marRight w:val="0"/>
          <w:marTop w:val="0"/>
          <w:marBottom w:val="0"/>
          <w:divBdr>
            <w:top w:val="none" w:sz="0" w:space="0" w:color="auto"/>
            <w:left w:val="none" w:sz="0" w:space="0" w:color="auto"/>
            <w:bottom w:val="none" w:sz="0" w:space="0" w:color="auto"/>
            <w:right w:val="none" w:sz="0" w:space="0" w:color="auto"/>
          </w:divBdr>
        </w:div>
      </w:divsChild>
    </w:div>
    <w:div w:id="1643845336">
      <w:bodyDiv w:val="1"/>
      <w:marLeft w:val="0"/>
      <w:marRight w:val="0"/>
      <w:marTop w:val="0"/>
      <w:marBottom w:val="0"/>
      <w:divBdr>
        <w:top w:val="none" w:sz="0" w:space="0" w:color="auto"/>
        <w:left w:val="none" w:sz="0" w:space="0" w:color="auto"/>
        <w:bottom w:val="none" w:sz="0" w:space="0" w:color="auto"/>
        <w:right w:val="none" w:sz="0" w:space="0" w:color="auto"/>
      </w:divBdr>
    </w:div>
    <w:div w:id="1717316903">
      <w:bodyDiv w:val="1"/>
      <w:marLeft w:val="0"/>
      <w:marRight w:val="0"/>
      <w:marTop w:val="0"/>
      <w:marBottom w:val="0"/>
      <w:divBdr>
        <w:top w:val="none" w:sz="0" w:space="0" w:color="auto"/>
        <w:left w:val="none" w:sz="0" w:space="0" w:color="auto"/>
        <w:bottom w:val="none" w:sz="0" w:space="0" w:color="auto"/>
        <w:right w:val="none" w:sz="0" w:space="0" w:color="auto"/>
      </w:divBdr>
      <w:divsChild>
        <w:div w:id="1375545642">
          <w:marLeft w:val="446"/>
          <w:marRight w:val="0"/>
          <w:marTop w:val="0"/>
          <w:marBottom w:val="0"/>
          <w:divBdr>
            <w:top w:val="none" w:sz="0" w:space="0" w:color="auto"/>
            <w:left w:val="none" w:sz="0" w:space="0" w:color="auto"/>
            <w:bottom w:val="none" w:sz="0" w:space="0" w:color="auto"/>
            <w:right w:val="none" w:sz="0" w:space="0" w:color="auto"/>
          </w:divBdr>
        </w:div>
        <w:div w:id="1441680571">
          <w:marLeft w:val="446"/>
          <w:marRight w:val="0"/>
          <w:marTop w:val="0"/>
          <w:marBottom w:val="0"/>
          <w:divBdr>
            <w:top w:val="none" w:sz="0" w:space="0" w:color="auto"/>
            <w:left w:val="none" w:sz="0" w:space="0" w:color="auto"/>
            <w:bottom w:val="none" w:sz="0" w:space="0" w:color="auto"/>
            <w:right w:val="none" w:sz="0" w:space="0" w:color="auto"/>
          </w:divBdr>
        </w:div>
        <w:div w:id="1342899353">
          <w:marLeft w:val="446"/>
          <w:marRight w:val="0"/>
          <w:marTop w:val="0"/>
          <w:marBottom w:val="0"/>
          <w:divBdr>
            <w:top w:val="none" w:sz="0" w:space="0" w:color="auto"/>
            <w:left w:val="none" w:sz="0" w:space="0" w:color="auto"/>
            <w:bottom w:val="none" w:sz="0" w:space="0" w:color="auto"/>
            <w:right w:val="none" w:sz="0" w:space="0" w:color="auto"/>
          </w:divBdr>
        </w:div>
      </w:divsChild>
    </w:div>
    <w:div w:id="1752004090">
      <w:bodyDiv w:val="1"/>
      <w:marLeft w:val="0"/>
      <w:marRight w:val="0"/>
      <w:marTop w:val="0"/>
      <w:marBottom w:val="0"/>
      <w:divBdr>
        <w:top w:val="none" w:sz="0" w:space="0" w:color="auto"/>
        <w:left w:val="none" w:sz="0" w:space="0" w:color="auto"/>
        <w:bottom w:val="none" w:sz="0" w:space="0" w:color="auto"/>
        <w:right w:val="none" w:sz="0" w:space="0" w:color="auto"/>
      </w:divBdr>
      <w:divsChild>
        <w:div w:id="1153791641">
          <w:marLeft w:val="360"/>
          <w:marRight w:val="0"/>
          <w:marTop w:val="200"/>
          <w:marBottom w:val="0"/>
          <w:divBdr>
            <w:top w:val="none" w:sz="0" w:space="0" w:color="auto"/>
            <w:left w:val="none" w:sz="0" w:space="0" w:color="auto"/>
            <w:bottom w:val="none" w:sz="0" w:space="0" w:color="auto"/>
            <w:right w:val="none" w:sz="0" w:space="0" w:color="auto"/>
          </w:divBdr>
        </w:div>
      </w:divsChild>
    </w:div>
    <w:div w:id="1762604349">
      <w:bodyDiv w:val="1"/>
      <w:marLeft w:val="0"/>
      <w:marRight w:val="0"/>
      <w:marTop w:val="0"/>
      <w:marBottom w:val="0"/>
      <w:divBdr>
        <w:top w:val="none" w:sz="0" w:space="0" w:color="auto"/>
        <w:left w:val="none" w:sz="0" w:space="0" w:color="auto"/>
        <w:bottom w:val="none" w:sz="0" w:space="0" w:color="auto"/>
        <w:right w:val="none" w:sz="0" w:space="0" w:color="auto"/>
      </w:divBdr>
    </w:div>
    <w:div w:id="1793673029">
      <w:bodyDiv w:val="1"/>
      <w:marLeft w:val="0"/>
      <w:marRight w:val="0"/>
      <w:marTop w:val="0"/>
      <w:marBottom w:val="0"/>
      <w:divBdr>
        <w:top w:val="none" w:sz="0" w:space="0" w:color="auto"/>
        <w:left w:val="none" w:sz="0" w:space="0" w:color="auto"/>
        <w:bottom w:val="none" w:sz="0" w:space="0" w:color="auto"/>
        <w:right w:val="none" w:sz="0" w:space="0" w:color="auto"/>
      </w:divBdr>
    </w:div>
    <w:div w:id="1830558484">
      <w:bodyDiv w:val="1"/>
      <w:marLeft w:val="0"/>
      <w:marRight w:val="0"/>
      <w:marTop w:val="0"/>
      <w:marBottom w:val="0"/>
      <w:divBdr>
        <w:top w:val="none" w:sz="0" w:space="0" w:color="auto"/>
        <w:left w:val="none" w:sz="0" w:space="0" w:color="auto"/>
        <w:bottom w:val="none" w:sz="0" w:space="0" w:color="auto"/>
        <w:right w:val="none" w:sz="0" w:space="0" w:color="auto"/>
      </w:divBdr>
    </w:div>
    <w:div w:id="1859151824">
      <w:bodyDiv w:val="1"/>
      <w:marLeft w:val="0"/>
      <w:marRight w:val="0"/>
      <w:marTop w:val="0"/>
      <w:marBottom w:val="0"/>
      <w:divBdr>
        <w:top w:val="none" w:sz="0" w:space="0" w:color="auto"/>
        <w:left w:val="none" w:sz="0" w:space="0" w:color="auto"/>
        <w:bottom w:val="none" w:sz="0" w:space="0" w:color="auto"/>
        <w:right w:val="none" w:sz="0" w:space="0" w:color="auto"/>
      </w:divBdr>
    </w:div>
    <w:div w:id="1860854778">
      <w:bodyDiv w:val="1"/>
      <w:marLeft w:val="0"/>
      <w:marRight w:val="0"/>
      <w:marTop w:val="0"/>
      <w:marBottom w:val="0"/>
      <w:divBdr>
        <w:top w:val="none" w:sz="0" w:space="0" w:color="auto"/>
        <w:left w:val="none" w:sz="0" w:space="0" w:color="auto"/>
        <w:bottom w:val="none" w:sz="0" w:space="0" w:color="auto"/>
        <w:right w:val="none" w:sz="0" w:space="0" w:color="auto"/>
      </w:divBdr>
    </w:div>
    <w:div w:id="1861629367">
      <w:bodyDiv w:val="1"/>
      <w:marLeft w:val="0"/>
      <w:marRight w:val="0"/>
      <w:marTop w:val="0"/>
      <w:marBottom w:val="0"/>
      <w:divBdr>
        <w:top w:val="none" w:sz="0" w:space="0" w:color="auto"/>
        <w:left w:val="none" w:sz="0" w:space="0" w:color="auto"/>
        <w:bottom w:val="none" w:sz="0" w:space="0" w:color="auto"/>
        <w:right w:val="none" w:sz="0" w:space="0" w:color="auto"/>
      </w:divBdr>
      <w:divsChild>
        <w:div w:id="904027332">
          <w:marLeft w:val="446"/>
          <w:marRight w:val="0"/>
          <w:marTop w:val="0"/>
          <w:marBottom w:val="0"/>
          <w:divBdr>
            <w:top w:val="none" w:sz="0" w:space="0" w:color="auto"/>
            <w:left w:val="none" w:sz="0" w:space="0" w:color="auto"/>
            <w:bottom w:val="none" w:sz="0" w:space="0" w:color="auto"/>
            <w:right w:val="none" w:sz="0" w:space="0" w:color="auto"/>
          </w:divBdr>
        </w:div>
        <w:div w:id="567157970">
          <w:marLeft w:val="446"/>
          <w:marRight w:val="0"/>
          <w:marTop w:val="0"/>
          <w:marBottom w:val="0"/>
          <w:divBdr>
            <w:top w:val="none" w:sz="0" w:space="0" w:color="auto"/>
            <w:left w:val="none" w:sz="0" w:space="0" w:color="auto"/>
            <w:bottom w:val="none" w:sz="0" w:space="0" w:color="auto"/>
            <w:right w:val="none" w:sz="0" w:space="0" w:color="auto"/>
          </w:divBdr>
        </w:div>
        <w:div w:id="1532576188">
          <w:marLeft w:val="446"/>
          <w:marRight w:val="0"/>
          <w:marTop w:val="0"/>
          <w:marBottom w:val="0"/>
          <w:divBdr>
            <w:top w:val="none" w:sz="0" w:space="0" w:color="auto"/>
            <w:left w:val="none" w:sz="0" w:space="0" w:color="auto"/>
            <w:bottom w:val="none" w:sz="0" w:space="0" w:color="auto"/>
            <w:right w:val="none" w:sz="0" w:space="0" w:color="auto"/>
          </w:divBdr>
        </w:div>
      </w:divsChild>
    </w:div>
    <w:div w:id="1952518465">
      <w:bodyDiv w:val="1"/>
      <w:marLeft w:val="0"/>
      <w:marRight w:val="0"/>
      <w:marTop w:val="0"/>
      <w:marBottom w:val="0"/>
      <w:divBdr>
        <w:top w:val="none" w:sz="0" w:space="0" w:color="auto"/>
        <w:left w:val="none" w:sz="0" w:space="0" w:color="auto"/>
        <w:bottom w:val="none" w:sz="0" w:space="0" w:color="auto"/>
        <w:right w:val="none" w:sz="0" w:space="0" w:color="auto"/>
      </w:divBdr>
      <w:divsChild>
        <w:div w:id="1228614131">
          <w:marLeft w:val="547"/>
          <w:marRight w:val="0"/>
          <w:marTop w:val="0"/>
          <w:marBottom w:val="0"/>
          <w:divBdr>
            <w:top w:val="none" w:sz="0" w:space="0" w:color="auto"/>
            <w:left w:val="none" w:sz="0" w:space="0" w:color="auto"/>
            <w:bottom w:val="none" w:sz="0" w:space="0" w:color="auto"/>
            <w:right w:val="none" w:sz="0" w:space="0" w:color="auto"/>
          </w:divBdr>
        </w:div>
      </w:divsChild>
    </w:div>
    <w:div w:id="1958876841">
      <w:bodyDiv w:val="1"/>
      <w:marLeft w:val="0"/>
      <w:marRight w:val="0"/>
      <w:marTop w:val="0"/>
      <w:marBottom w:val="0"/>
      <w:divBdr>
        <w:top w:val="none" w:sz="0" w:space="0" w:color="auto"/>
        <w:left w:val="none" w:sz="0" w:space="0" w:color="auto"/>
        <w:bottom w:val="none" w:sz="0" w:space="0" w:color="auto"/>
        <w:right w:val="none" w:sz="0" w:space="0" w:color="auto"/>
      </w:divBdr>
      <w:divsChild>
        <w:div w:id="643240121">
          <w:marLeft w:val="446"/>
          <w:marRight w:val="0"/>
          <w:marTop w:val="0"/>
          <w:marBottom w:val="0"/>
          <w:divBdr>
            <w:top w:val="none" w:sz="0" w:space="0" w:color="auto"/>
            <w:left w:val="none" w:sz="0" w:space="0" w:color="auto"/>
            <w:bottom w:val="none" w:sz="0" w:space="0" w:color="auto"/>
            <w:right w:val="none" w:sz="0" w:space="0" w:color="auto"/>
          </w:divBdr>
        </w:div>
        <w:div w:id="699281674">
          <w:marLeft w:val="446"/>
          <w:marRight w:val="0"/>
          <w:marTop w:val="0"/>
          <w:marBottom w:val="0"/>
          <w:divBdr>
            <w:top w:val="none" w:sz="0" w:space="0" w:color="auto"/>
            <w:left w:val="none" w:sz="0" w:space="0" w:color="auto"/>
            <w:bottom w:val="none" w:sz="0" w:space="0" w:color="auto"/>
            <w:right w:val="none" w:sz="0" w:space="0" w:color="auto"/>
          </w:divBdr>
        </w:div>
        <w:div w:id="154687450">
          <w:marLeft w:val="446"/>
          <w:marRight w:val="0"/>
          <w:marTop w:val="0"/>
          <w:marBottom w:val="0"/>
          <w:divBdr>
            <w:top w:val="none" w:sz="0" w:space="0" w:color="auto"/>
            <w:left w:val="none" w:sz="0" w:space="0" w:color="auto"/>
            <w:bottom w:val="none" w:sz="0" w:space="0" w:color="auto"/>
            <w:right w:val="none" w:sz="0" w:space="0" w:color="auto"/>
          </w:divBdr>
        </w:div>
      </w:divsChild>
    </w:div>
    <w:div w:id="1961691623">
      <w:bodyDiv w:val="1"/>
      <w:marLeft w:val="0"/>
      <w:marRight w:val="0"/>
      <w:marTop w:val="0"/>
      <w:marBottom w:val="0"/>
      <w:divBdr>
        <w:top w:val="none" w:sz="0" w:space="0" w:color="auto"/>
        <w:left w:val="none" w:sz="0" w:space="0" w:color="auto"/>
        <w:bottom w:val="none" w:sz="0" w:space="0" w:color="auto"/>
        <w:right w:val="none" w:sz="0" w:space="0" w:color="auto"/>
      </w:divBdr>
      <w:divsChild>
        <w:div w:id="480120807">
          <w:marLeft w:val="634"/>
          <w:marRight w:val="0"/>
          <w:marTop w:val="200"/>
          <w:marBottom w:val="0"/>
          <w:divBdr>
            <w:top w:val="none" w:sz="0" w:space="0" w:color="auto"/>
            <w:left w:val="none" w:sz="0" w:space="0" w:color="auto"/>
            <w:bottom w:val="none" w:sz="0" w:space="0" w:color="auto"/>
            <w:right w:val="none" w:sz="0" w:space="0" w:color="auto"/>
          </w:divBdr>
        </w:div>
        <w:div w:id="61367433">
          <w:marLeft w:val="634"/>
          <w:marRight w:val="0"/>
          <w:marTop w:val="200"/>
          <w:marBottom w:val="0"/>
          <w:divBdr>
            <w:top w:val="none" w:sz="0" w:space="0" w:color="auto"/>
            <w:left w:val="none" w:sz="0" w:space="0" w:color="auto"/>
            <w:bottom w:val="none" w:sz="0" w:space="0" w:color="auto"/>
            <w:right w:val="none" w:sz="0" w:space="0" w:color="auto"/>
          </w:divBdr>
        </w:div>
        <w:div w:id="72971655">
          <w:marLeft w:val="634"/>
          <w:marRight w:val="0"/>
          <w:marTop w:val="200"/>
          <w:marBottom w:val="0"/>
          <w:divBdr>
            <w:top w:val="none" w:sz="0" w:space="0" w:color="auto"/>
            <w:left w:val="none" w:sz="0" w:space="0" w:color="auto"/>
            <w:bottom w:val="none" w:sz="0" w:space="0" w:color="auto"/>
            <w:right w:val="none" w:sz="0" w:space="0" w:color="auto"/>
          </w:divBdr>
        </w:div>
        <w:div w:id="229313883">
          <w:marLeft w:val="634"/>
          <w:marRight w:val="0"/>
          <w:marTop w:val="200"/>
          <w:marBottom w:val="0"/>
          <w:divBdr>
            <w:top w:val="none" w:sz="0" w:space="0" w:color="auto"/>
            <w:left w:val="none" w:sz="0" w:space="0" w:color="auto"/>
            <w:bottom w:val="none" w:sz="0" w:space="0" w:color="auto"/>
            <w:right w:val="none" w:sz="0" w:space="0" w:color="auto"/>
          </w:divBdr>
        </w:div>
        <w:div w:id="763458274">
          <w:marLeft w:val="634"/>
          <w:marRight w:val="0"/>
          <w:marTop w:val="200"/>
          <w:marBottom w:val="0"/>
          <w:divBdr>
            <w:top w:val="none" w:sz="0" w:space="0" w:color="auto"/>
            <w:left w:val="none" w:sz="0" w:space="0" w:color="auto"/>
            <w:bottom w:val="none" w:sz="0" w:space="0" w:color="auto"/>
            <w:right w:val="none" w:sz="0" w:space="0" w:color="auto"/>
          </w:divBdr>
        </w:div>
      </w:divsChild>
    </w:div>
    <w:div w:id="1973518323">
      <w:bodyDiv w:val="1"/>
      <w:marLeft w:val="0"/>
      <w:marRight w:val="0"/>
      <w:marTop w:val="0"/>
      <w:marBottom w:val="0"/>
      <w:divBdr>
        <w:top w:val="none" w:sz="0" w:space="0" w:color="auto"/>
        <w:left w:val="none" w:sz="0" w:space="0" w:color="auto"/>
        <w:bottom w:val="none" w:sz="0" w:space="0" w:color="auto"/>
        <w:right w:val="none" w:sz="0" w:space="0" w:color="auto"/>
      </w:divBdr>
    </w:div>
    <w:div w:id="2011910275">
      <w:bodyDiv w:val="1"/>
      <w:marLeft w:val="0"/>
      <w:marRight w:val="0"/>
      <w:marTop w:val="0"/>
      <w:marBottom w:val="0"/>
      <w:divBdr>
        <w:top w:val="none" w:sz="0" w:space="0" w:color="auto"/>
        <w:left w:val="none" w:sz="0" w:space="0" w:color="auto"/>
        <w:bottom w:val="none" w:sz="0" w:space="0" w:color="auto"/>
        <w:right w:val="none" w:sz="0" w:space="0" w:color="auto"/>
      </w:divBdr>
    </w:div>
    <w:div w:id="2097896740">
      <w:bodyDiv w:val="1"/>
      <w:marLeft w:val="0"/>
      <w:marRight w:val="0"/>
      <w:marTop w:val="0"/>
      <w:marBottom w:val="0"/>
      <w:divBdr>
        <w:top w:val="none" w:sz="0" w:space="0" w:color="auto"/>
        <w:left w:val="none" w:sz="0" w:space="0" w:color="auto"/>
        <w:bottom w:val="none" w:sz="0" w:space="0" w:color="auto"/>
        <w:right w:val="none" w:sz="0" w:space="0" w:color="auto"/>
      </w:divBdr>
      <w:divsChild>
        <w:div w:id="779253935">
          <w:marLeft w:val="446"/>
          <w:marRight w:val="0"/>
          <w:marTop w:val="0"/>
          <w:marBottom w:val="0"/>
          <w:divBdr>
            <w:top w:val="none" w:sz="0" w:space="0" w:color="auto"/>
            <w:left w:val="none" w:sz="0" w:space="0" w:color="auto"/>
            <w:bottom w:val="none" w:sz="0" w:space="0" w:color="auto"/>
            <w:right w:val="none" w:sz="0" w:space="0" w:color="auto"/>
          </w:divBdr>
        </w:div>
      </w:divsChild>
    </w:div>
    <w:div w:id="2106265009">
      <w:bodyDiv w:val="1"/>
      <w:marLeft w:val="0"/>
      <w:marRight w:val="0"/>
      <w:marTop w:val="0"/>
      <w:marBottom w:val="0"/>
      <w:divBdr>
        <w:top w:val="none" w:sz="0" w:space="0" w:color="auto"/>
        <w:left w:val="none" w:sz="0" w:space="0" w:color="auto"/>
        <w:bottom w:val="none" w:sz="0" w:space="0" w:color="auto"/>
        <w:right w:val="none" w:sz="0" w:space="0" w:color="auto"/>
      </w:divBdr>
    </w:div>
    <w:div w:id="2110734101">
      <w:bodyDiv w:val="1"/>
      <w:marLeft w:val="0"/>
      <w:marRight w:val="0"/>
      <w:marTop w:val="0"/>
      <w:marBottom w:val="0"/>
      <w:divBdr>
        <w:top w:val="none" w:sz="0" w:space="0" w:color="auto"/>
        <w:left w:val="none" w:sz="0" w:space="0" w:color="auto"/>
        <w:bottom w:val="none" w:sz="0" w:space="0" w:color="auto"/>
        <w:right w:val="none" w:sz="0" w:space="0" w:color="auto"/>
      </w:divBdr>
      <w:divsChild>
        <w:div w:id="905141864">
          <w:marLeft w:val="446"/>
          <w:marRight w:val="0"/>
          <w:marTop w:val="0"/>
          <w:marBottom w:val="0"/>
          <w:divBdr>
            <w:top w:val="none" w:sz="0" w:space="0" w:color="auto"/>
            <w:left w:val="none" w:sz="0" w:space="0" w:color="auto"/>
            <w:bottom w:val="none" w:sz="0" w:space="0" w:color="auto"/>
            <w:right w:val="none" w:sz="0" w:space="0" w:color="auto"/>
          </w:divBdr>
        </w:div>
        <w:div w:id="923758060">
          <w:marLeft w:val="446"/>
          <w:marRight w:val="0"/>
          <w:marTop w:val="0"/>
          <w:marBottom w:val="0"/>
          <w:divBdr>
            <w:top w:val="none" w:sz="0" w:space="0" w:color="auto"/>
            <w:left w:val="none" w:sz="0" w:space="0" w:color="auto"/>
            <w:bottom w:val="none" w:sz="0" w:space="0" w:color="auto"/>
            <w:right w:val="none" w:sz="0" w:space="0" w:color="auto"/>
          </w:divBdr>
        </w:div>
        <w:div w:id="1142843853">
          <w:marLeft w:val="446"/>
          <w:marRight w:val="0"/>
          <w:marTop w:val="0"/>
          <w:marBottom w:val="0"/>
          <w:divBdr>
            <w:top w:val="none" w:sz="0" w:space="0" w:color="auto"/>
            <w:left w:val="none" w:sz="0" w:space="0" w:color="auto"/>
            <w:bottom w:val="none" w:sz="0" w:space="0" w:color="auto"/>
            <w:right w:val="none" w:sz="0" w:space="0" w:color="auto"/>
          </w:divBdr>
        </w:div>
      </w:divsChild>
    </w:div>
    <w:div w:id="2111272351">
      <w:bodyDiv w:val="1"/>
      <w:marLeft w:val="0"/>
      <w:marRight w:val="0"/>
      <w:marTop w:val="0"/>
      <w:marBottom w:val="0"/>
      <w:divBdr>
        <w:top w:val="none" w:sz="0" w:space="0" w:color="auto"/>
        <w:left w:val="none" w:sz="0" w:space="0" w:color="auto"/>
        <w:bottom w:val="none" w:sz="0" w:space="0" w:color="auto"/>
        <w:right w:val="none" w:sz="0" w:space="0" w:color="auto"/>
      </w:divBdr>
    </w:div>
    <w:div w:id="2138064916">
      <w:bodyDiv w:val="1"/>
      <w:marLeft w:val="0"/>
      <w:marRight w:val="0"/>
      <w:marTop w:val="0"/>
      <w:marBottom w:val="0"/>
      <w:divBdr>
        <w:top w:val="none" w:sz="0" w:space="0" w:color="auto"/>
        <w:left w:val="none" w:sz="0" w:space="0" w:color="auto"/>
        <w:bottom w:val="none" w:sz="0" w:space="0" w:color="auto"/>
        <w:right w:val="none" w:sz="0" w:space="0" w:color="auto"/>
      </w:divBdr>
    </w:div>
    <w:div w:id="21397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0C8E-8EFA-43F0-B6C5-5D5A7850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Mukundaram Prem Kumar</dc:creator>
  <cp:keywords/>
  <dc:description/>
  <cp:lastModifiedBy>vishakha</cp:lastModifiedBy>
  <cp:revision>2</cp:revision>
  <cp:lastPrinted>2020-05-10T15:35:00Z</cp:lastPrinted>
  <dcterms:created xsi:type="dcterms:W3CDTF">2021-12-04T18:01:00Z</dcterms:created>
  <dcterms:modified xsi:type="dcterms:W3CDTF">2021-12-04T18:01:00Z</dcterms:modified>
</cp:coreProperties>
</file>