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Discover Code Modernization Executive Brief</w:t>
      </w:r>
    </w:p>
    <w:p>
      <w:pPr>
        <w:spacing w:after="60" w:before="30"/>
      </w:pPr>
      <w:r>
        <w:rPr>
          <w:rFonts w:ascii="Arial" w:cs="Arial" w:eastAsia="Arial" w:hAnsi="Arial"/>
          <w:color w:val="2D2D2D"/>
          <w:sz w:val="18"/>
          <w:szCs w:val="18"/>
        </w:rPr>
        <w:t xml:space="preserve">Client · Modernization Brief - Discover Code Modernization</w:t>
      </w:r>
    </w:p>
    <w:p>
      <w:pPr>
        <w:spacing w:after="60" w:before="30"/>
      </w:pPr>
      <w:r>
        <w:rPr>
          <w:rFonts w:ascii="Arial" w:cs="Arial" w:eastAsia="Arial" w:hAnsi="Arial"/>
          <w:color w:val="2D2D2D"/>
          <w:sz w:val="18"/>
          <w:szCs w:val="18"/>
        </w:rPr>
        <w:t xml:space="preserve">Generated: 2026-04-15</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11/17 quality gates passing, 3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2026-04-15T21:17:35.693Z</dcterms:created>
  <dcterms:modified xsi:type="dcterms:W3CDTF">2026-04-15T21:17:35.693Z</dcterms:modified>
</cp:coreProperties>
</file>

<file path=docProps/custom.xml><?xml version="1.0" encoding="utf-8"?>
<Properties xmlns="http://schemas.openxmlformats.org/officeDocument/2006/custom-properties" xmlns:vt="http://schemas.openxmlformats.org/officeDocument/2006/docPropsVTypes"/>
</file>