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"/>
      </w:pPr>
      <w:r>
        <w:rPr>
          <w:rFonts w:ascii="Calibri" w:cs="Calibri" w:eastAsia="Calibri" w:hAnsi="Calibri"/>
          <w:color w:val="6B7A87"/>
          <w:sz w:val="20"/>
          <w:szCs w:val="20"/>
        </w:rPr>
        <w:t xml:space="preserve">[Date]</w:t>
      </w:r>
    </w:p>
    <w:p>
      <w:pPr>
        <w:spacing w:after="0" w:before="200"/>
      </w:pPr>
      <w:r>
        <w:rPr>
          <w:rFonts w:ascii="Calibri" w:cs="Calibri" w:eastAsia="Calibri" w:hAnsi="Calibri"/>
          <w:sz w:val="20"/>
          <w:szCs w:val="20"/>
        </w:rPr>
        <w:t xml:space="preserve">[Recipient Name]</w:t>
      </w:r>
    </w:p>
    <w:p>
      <w:pPr>
        <w:spacing w:after="0" w:before="0"/>
      </w:pPr>
      <w:r>
        <w:rPr>
          <w:rFonts w:ascii="Calibri" w:cs="Calibri" w:eastAsia="Calibri" w:hAnsi="Calibri"/>
          <w:sz w:val="20"/>
          <w:szCs w:val="20"/>
        </w:rPr>
        <w:t xml:space="preserve">[Company Name]</w:t>
      </w:r>
    </w:p>
    <w:p>
      <w:pPr>
        <w:spacing w:after="400" w:before="0"/>
      </w:pPr>
      <w:r>
        <w:rPr>
          <w:rFonts w:ascii="Calibri" w:cs="Calibri" w:eastAsia="Calibri" w:hAnsi="Calibri"/>
          <w:sz w:val="20"/>
          <w:szCs w:val="20"/>
        </w:rPr>
        <w:t xml:space="preserve">[Address Line, City, Country]</w:t>
      </w:r>
    </w:p>
    <w:p>
      <w:pPr>
        <w:spacing w:after="300" w:before="0"/>
      </w:pPr>
      <w:r>
        <w:rPr>
          <w:rFonts w:ascii="Calibri" w:cs="Calibri" w:eastAsia="Calibri" w:hAnsi="Calibri"/>
          <w:b/>
          <w:bCs/>
          <w:color w:val="002C49"/>
          <w:sz w:val="20"/>
          <w:szCs w:val="20"/>
        </w:rPr>
        <w:t xml:space="preserve">Subject: </w:t>
      </w:r>
      <w:r>
        <w:rPr>
          <w:rFonts w:ascii="Calibri" w:cs="Calibri" w:eastAsia="Calibri" w:hAnsi="Calibri"/>
          <w:sz w:val="20"/>
          <w:szCs w:val="20"/>
        </w:rPr>
        <w:t xml:space="preserve">[Subject line goes here]</w:t>
      </w:r>
    </w:p>
    <w:p>
      <w:pPr>
        <w:spacing w:after="240"/>
      </w:pPr>
      <w:r>
        <w:rPr>
          <w:rFonts w:ascii="Calibri" w:cs="Calibri" w:eastAsia="Calibri" w:hAnsi="Calibri"/>
          <w:sz w:val="20"/>
          <w:szCs w:val="20"/>
        </w:rPr>
        <w:t xml:space="preserve">Dear [Name],</w:t>
      </w:r>
    </w:p>
    <w:p>
      <w:pPr>
        <w:spacing w:after="240"/>
      </w:pPr>
      <w:r>
        <w:rPr>
          <w:rFonts w:ascii="Calibri" w:cs="Calibri" w:eastAsia="Calibri" w:hAnsi="Calibri"/>
          <w:color w:val="2A2A2A"/>
          <w:sz w:val="20"/>
          <w:szCs w:val="20"/>
        </w:rPr>
        <w:t xml:space="preserve">This is the official RLabZ letterhead template. Replace this paragraph with your letter's body copy. Keep margins and header/footer untouched so every printed or PDF-exported letter carries a consistent, recognizable brand identity — whether it's a client proposal, an offer letter, or an official communication.</w:t>
      </w:r>
    </w:p>
    <w:p>
      <w:pPr>
        <w:spacing w:after="240"/>
      </w:pPr>
      <w:r>
        <w:rPr>
          <w:rFonts w:ascii="Calibri" w:cs="Calibri" w:eastAsia="Calibri" w:hAnsi="Calibri"/>
          <w:color w:val="2A2A2A"/>
          <w:sz w:val="20"/>
          <w:szCs w:val="20"/>
        </w:rPr>
        <w:t xml:space="preserve">A second paragraph can continue the message here. Keep paragraphs concise and left-aligned, and avoid centering body text.</w:t>
      </w:r>
    </w:p>
    <w:p>
      <w:pPr>
        <w:spacing w:after="0" w:before="400"/>
      </w:pPr>
      <w:r>
        <w:rPr>
          <w:rFonts w:ascii="Calibri" w:cs="Calibri" w:eastAsia="Calibri" w:hAnsi="Calibri"/>
          <w:sz w:val="20"/>
          <w:szCs w:val="20"/>
        </w:rPr>
        <w:t xml:space="preserve">Sincerely,</w:t>
      </w:r>
    </w:p>
    <w:p>
      <w:pPr>
        <w:spacing w:after="0" w:before="500"/>
      </w:pPr>
      <w:r>
        <w:rPr>
          <w:rFonts w:ascii="Calibri" w:cs="Calibri" w:eastAsia="Calibri" w:hAnsi="Calibri"/>
          <w:b/>
          <w:bCs/>
          <w:color w:val="002C49"/>
          <w:sz w:val="20"/>
          <w:szCs w:val="20"/>
        </w:rPr>
        <w:t xml:space="preserve">[Sender Name]</w:t>
      </w:r>
    </w:p>
    <w:p>
      <w:pPr>
        <w:spacing w:after="0" w:before="0"/>
      </w:pPr>
      <w:r>
        <w:rPr>
          <w:rFonts w:ascii="Calibri" w:cs="Calibri" w:eastAsia="Calibri" w:hAnsi="Calibri"/>
          <w:color w:val="6B7A87"/>
          <w:sz w:val="20"/>
          <w:szCs w:val="20"/>
        </w:rPr>
        <w:t xml:space="preserve">[Sender Title], RLabZ</w:t>
      </w:r>
    </w:p>
    <w:sectPr>
      <w:headerReference w:type="default" r:id="rId7"/>
      <w:footerReference w:type="default" r:id="rId8"/>
      <w:pgSz w:w="12240" w:h="15840" w:orient="portrait"/>
      <w:pgMar w:top="1600" w:right="1350" w:bottom="13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54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</w:tblGrid>
    <w:tr>
      <w:trPr>
        <w:trHeight w:val="520" w:hRule="atLeast"/>
      </w:trPr>
      <w:tc>
        <w:tcPr>
          <w:tcW w:type="dxa" w:w="9540"/>
          <w:shd w:fill="002C49" w:color="auto" w:val="clear"/>
          <w:tcMar>
            <w:top w:type="dxa" w:w="120"/>
            <w:left w:type="dxa" w:w="200"/>
            <w:bottom w:type="dxa" w:w="120"/>
            <w:right w:type="dxa" w:w="200"/>
          </w:tcMar>
          <w:vAlign w:val="center"/>
        </w:tcPr>
        <w:p>
          <w:pPr>
            <w:jc w:val="center"/>
          </w:pPr>
          <w:r>
            <w:rPr>
              <w:rFonts w:ascii="Calibri" w:cs="Calibri" w:eastAsia="Calibri" w:hAnsi="Calibri"/>
              <w:color w:val="FFFFFF"/>
              <w:sz w:val="16"/>
              <w:szCs w:val="16"/>
            </w:rPr>
            <w:t xml:space="preserve">www.rlabz.in</w:t>
          </w:r>
          <w:r>
            <w:rPr>
              <w:rFonts w:ascii="Calibri" w:cs="Calibri" w:eastAsia="Calibri" w:hAnsi="Calibri"/>
              <w:color w:val="8FA9BC"/>
              <w:sz w:val="16"/>
              <w:szCs w:val="16"/>
            </w:rPr>
            <w:t xml:space="preserve">   ·   </w:t>
          </w:r>
          <w:r>
            <w:rPr>
              <w:rFonts w:ascii="Calibri" w:cs="Calibri" w:eastAsia="Calibri" w:hAnsi="Calibri"/>
              <w:color w:val="FFFFFF"/>
              <w:sz w:val="16"/>
              <w:szCs w:val="16"/>
            </w:rPr>
            <w:t xml:space="preserve">hello@rlabz.in</w:t>
          </w:r>
          <w:r>
            <w:rPr>
              <w:rFonts w:ascii="Calibri" w:cs="Calibri" w:eastAsia="Calibri" w:hAnsi="Calibri"/>
              <w:color w:val="8FA9BC"/>
              <w:sz w:val="16"/>
              <w:szCs w:val="16"/>
            </w:rPr>
            <w:t xml:space="preserve">   ·   </w:t>
          </w:r>
          <w:r>
            <w:rPr>
              <w:rFonts w:ascii="Calibri" w:cs="Calibri" w:eastAsia="Calibri" w:hAnsi="Calibri"/>
              <w:color w:val="FFFFFF"/>
              <w:sz w:val="16"/>
              <w:szCs w:val="16"/>
            </w:rPr>
            <w:t xml:space="preserve">+91 984 620 1188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9ED" w:sz="6" w:space="8"/>
      </w:pBdr>
      <w:spacing w:after="200"/>
      <w:jc w:val="left"/>
    </w:pPr>
    <w:r>
      <w:drawing>
        <wp:inline distT="0" distB="0" distL="0" distR="0">
          <wp:extent cx="1809750" cy="5524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1394b6f4f2d267e2668adcc92218169553e1c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2026-09-05T13:06:53.425Z</dcterms:created>
  <dcterms:modified xsi:type="dcterms:W3CDTF">2026-09-05T13:06:53.425Z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