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  <w:spacing w:line="259" w:lineRule="auto"/>
        <w:ind w:left="0" w:right="0" w:firstLine="0"/>
        <w:jc w:val="left"/>
        <w:rPr>
          <w:rFonts w:ascii="Arial" w:cs="Arial" w:hAnsi="Arial" w:eastAsia="Arial"/>
          <w:b w:val="1"/>
          <w:bCs w:val="1"/>
          <w:kern w:val="2"/>
          <w:sz w:val="24"/>
          <w:szCs w:val="24"/>
          <w:u w:color="000000"/>
          <w:rtl w:val="0"/>
        </w:rPr>
      </w:pP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en-US"/>
        </w:rPr>
        <w:t>Exercise 4: Functions</w:t>
      </w:r>
    </w:p>
    <w:p>
      <w:pPr>
        <w:pStyle w:val="Body"/>
        <w:bidi w:val="0"/>
        <w:spacing w:line="259" w:lineRule="auto"/>
        <w:ind w:left="0" w:right="0" w:firstLine="0"/>
        <w:jc w:val="left"/>
        <w:rPr>
          <w:rFonts w:ascii="Arial" w:cs="Arial" w:hAnsi="Arial" w:eastAsia="Arial"/>
          <w:b w:val="1"/>
          <w:bCs w:val="1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it-IT"/>
        </w:rPr>
        <w:t>Scenario 1:</w:t>
      </w:r>
      <w:r>
        <w:rPr>
          <w:rFonts w:ascii="Arial" w:hAnsi="Arial"/>
          <w:kern w:val="2"/>
          <w:sz w:val="24"/>
          <w:szCs w:val="24"/>
          <w:u w:color="000000"/>
          <w:rtl w:val="0"/>
          <w:lang w:val="en-US"/>
        </w:rPr>
        <w:t xml:space="preserve"> Calculate the age of customers for eligibility checks.</w:t>
      </w:r>
    </w:p>
    <w:p>
      <w:pPr>
        <w:pStyle w:val="Body"/>
        <w:numPr>
          <w:ilvl w:val="1"/>
          <w:numId w:val="2"/>
        </w:numPr>
        <w:bidi w:val="0"/>
        <w:spacing w:line="259" w:lineRule="auto"/>
        <w:ind w:right="0"/>
        <w:jc w:val="left"/>
        <w:rPr>
          <w:rFonts w:ascii="Arial" w:hAnsi="Arial"/>
          <w:kern w:val="2"/>
          <w:sz w:val="24"/>
          <w:szCs w:val="24"/>
          <w:u w:color="000000"/>
          <w:rtl w:val="0"/>
          <w:lang w:val="it-IT"/>
        </w:rPr>
      </w:pP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it-IT"/>
        </w:rPr>
        <w:t>Question:</w:t>
      </w:r>
      <w:r>
        <w:rPr>
          <w:rFonts w:ascii="Arial" w:hAnsi="Arial"/>
          <w:kern w:val="2"/>
          <w:sz w:val="24"/>
          <w:szCs w:val="24"/>
          <w:u w:color="000000"/>
          <w:rtl w:val="0"/>
          <w:lang w:val="en-US"/>
        </w:rPr>
        <w:t xml:space="preserve"> Write a function CalculateAge that takes a customer's date of birth as input and returns their age in years.</w:t>
      </w:r>
    </w:p>
    <w:p>
      <w:pPr>
        <w:pStyle w:val="Body"/>
        <w:bidi w:val="0"/>
        <w:spacing w:line="259" w:lineRule="auto"/>
        <w:ind w:left="1440" w:right="0" w:firstLine="0"/>
        <w:jc w:val="left"/>
        <w:rPr>
          <w:rFonts w:ascii="Arial" w:cs="Arial" w:hAnsi="Arial" w:eastAsia="Arial"/>
          <w:kern w:val="2"/>
          <w:sz w:val="20"/>
          <w:szCs w:val="20"/>
          <w:u w:color="000000"/>
          <w:rtl w:val="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CREATE TABLE Customers (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CustomerID NUMBER PRIMARY KEY,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Name VARCHAR2(100),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DOB DATE,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Balance NUMBER,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LastModified DATE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it-IT"/>
        </w:rPr>
        <w:t>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Customers (CustomerID, Name, DOB,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VALUES (1, 'Ankit Sharma', TO_DATE('1990-05-20', 'YYYY-MM-DD'), 5000,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Customers (CustomerID, Name, DOB,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VALUES (2, 'Meera Nair', TO_DATE('1985-12-10', 'YYYY-MM-DD'), 10000,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Customers (CustomerID, Name, DOB,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VALUES (3, 'Ravi Verma', TO_DATE('1978-09-15', 'YYYY-MM-DD'), 15000,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Customers (CustomerID, Name, DOB,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VALUES (4, 'Neha Patil', TO_DATE('1995-03-25', 'YYYY-MM-DD'), 8000,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Customers (CustomerID, Name, DOB,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VALUES (5, 'Suresh Iyer', TO_DATE('1982-07-30', 'YYYY-MM-DD'), 12000,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Customers (CustomerID, Name, DOB,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VALUES (6, 'Pooja Reddy', TO_DATE('2000-11-10', 'YYYY-MM-DD'), 6000,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Customers (CustomerID, Name, DOB,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VALUES (7, 'Anil Kumar', TO_DATE('1965-04-05', 'YYYY-MM-DD'), 25000,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COMMIT;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COMMIT;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CREATE OR REPLACE FUNCTION CalculateAge(p_DOB DATE)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RETURN NUMBER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IS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v_Age NUMBER;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BEGIN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v_Age := FLOOR(MONTHS_BETWEEN(SYSDATE, p_DOB) / 12);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RETURN v_Age;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END;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/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SELECT CustomerID, CalculateAge(DOB) AS Age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FROM Customers;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it-IT"/>
        </w:rPr>
        <w:t>Scenario 2:</w:t>
      </w:r>
      <w:r>
        <w:rPr>
          <w:rFonts w:ascii="Arial" w:hAnsi="Arial"/>
          <w:kern w:val="2"/>
          <w:sz w:val="24"/>
          <w:szCs w:val="24"/>
          <w:u w:color="000000"/>
          <w:rtl w:val="0"/>
          <w:lang w:val="en-US"/>
        </w:rPr>
        <w:t xml:space="preserve"> The bank needs to compute the monthly installment for a loan.</w:t>
      </w:r>
    </w:p>
    <w:p>
      <w:pPr>
        <w:pStyle w:val="Body"/>
        <w:numPr>
          <w:ilvl w:val="1"/>
          <w:numId w:val="3"/>
        </w:numPr>
        <w:bidi w:val="0"/>
        <w:spacing w:line="259" w:lineRule="auto"/>
        <w:ind w:right="0"/>
        <w:jc w:val="left"/>
        <w:rPr>
          <w:rFonts w:ascii="Arial" w:hAnsi="Arial"/>
          <w:kern w:val="2"/>
          <w:sz w:val="24"/>
          <w:szCs w:val="24"/>
          <w:u w:color="000000"/>
          <w:rtl w:val="0"/>
          <w:lang w:val="it-IT"/>
        </w:rPr>
      </w:pP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it-IT"/>
        </w:rPr>
        <w:t>Question:</w:t>
      </w:r>
      <w:r>
        <w:rPr>
          <w:rFonts w:ascii="Arial" w:hAnsi="Arial"/>
          <w:kern w:val="2"/>
          <w:sz w:val="24"/>
          <w:szCs w:val="24"/>
          <w:u w:color="000000"/>
          <w:rtl w:val="0"/>
          <w:lang w:val="en-US"/>
        </w:rPr>
        <w:t xml:space="preserve"> Write a function </w:t>
      </w: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en-US"/>
        </w:rPr>
        <w:t>CalculateMonthlyInstallment</w:t>
      </w:r>
      <w:r>
        <w:rPr>
          <w:rFonts w:ascii="Arial" w:hAnsi="Arial"/>
          <w:kern w:val="2"/>
          <w:sz w:val="24"/>
          <w:szCs w:val="24"/>
          <w:u w:color="000000"/>
          <w:rtl w:val="0"/>
          <w:lang w:val="en-US"/>
        </w:rPr>
        <w:t xml:space="preserve"> that takes the loan amount, interest rate, and loan duration in years as input and returns the monthly installment amount.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CREATE TABLE Loans (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LoanID NUMBER PRIMARY KEY,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CustomerID NUMBER,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LoanAmount NUMBER,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InterestRate NUMBER,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StartDate DATE,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EndDate DATE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it-IT"/>
        </w:rPr>
        <w:t>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Loans (LoanID, CustomerID, LoanAmount, InterestRate, StartDate, EndDate)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VALUES (1, 1, 500000, 8, SYSDATE, ADD_MONTHS(SYSDATE, 60));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Loans (LoanID, CustomerID, LoanAmount, InterestRate, StartDate,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2725928</wp:posOffset>
            </wp:positionH>
            <wp:positionV relativeFrom="page">
              <wp:posOffset>1207680</wp:posOffset>
            </wp:positionV>
            <wp:extent cx="2108166" cy="2028343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25" name="officeArt object" descr="Screenshot 2025-06-29 at 17.31.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6-29 at 17.31.17.png" descr="Screenshot 2025-06-29 at 17.31.17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60935" t="0" r="4617" b="46971"/>
                    <a:stretch>
                      <a:fillRect/>
                    </a:stretch>
                  </pic:blipFill>
                  <pic:spPr>
                    <a:xfrm>
                      <a:off x="0" y="0"/>
                      <a:ext cx="2108166" cy="20283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/>
          <w:sz w:val="20"/>
          <w:szCs w:val="20"/>
          <w:rtl w:val="0"/>
          <w:lang w:val="en-US"/>
        </w:rPr>
        <w:t xml:space="preserve"> EndDate)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VALUES (2, 2, 300000, 7.5, SYSDATE, ADD_MONTHS(SYSDATE, 48));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Loans (LoanID, CustomerID, LoanAmount, InterestRate, StartDate, EndDate)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VALUES (3, 3, 750000, 9, SYSDATE, ADD_MONTHS(SYSDATE, 72));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Loans (LoanID, CustomerID, LoanAmount, InterestRate, StartDate, EndDate)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VALUES (4, 4, 250000, 7, SYSDATE, ADD_MONTHS(SYSDATE, 36));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Loans (LoanID, CustomerID, LoanAmount, InterestRate, StartDate, EndDate)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VALUES (5, 5, 1000000, 8.5, SYSDATE, ADD_MONTHS(SYSDATE, 120));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Loans (LoanID, CustomerID, LoanAmount, InterestRate, StartDate, EndDate)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VALUES (6, 6, 400000, 7.2, SYSDATE, ADD_MONTHS(SYSDATE, 60));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Loans (LoanID, CustomerID, LoanAmount, InterestRate, StartDate, EndDate)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VALUES (7, 7, 300000, 9.5, SYSDATE, ADD_MONTHS(SYSDATE, 48));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COMMIT;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COMMIT;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CREATE OR REPLACE FUNCTION CalculateMonthlyInstallment (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p_LoanAmount NUMBER,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p_InterestRate NUMBER,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p_LoanDurationYears NUMBER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RETURN NUMBER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IS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v_MonthlyRate NUMBER;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v_NumPayments NUMBER;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v_Installment NUMBER;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BEGIN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v_MonthlyRate := p_InterestRate / 1200;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v_NumPayments := p_LoanDurationYears * 12;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v_Installment := (p_LoanAmount * v_MonthlyRate) /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             (1 - POWER(1 + v_MonthlyRate, -v_NumPayments));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RETURN v_Installment;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END;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/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SELECT LoanID,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CalculateMonthlyInstallment(LoanAmount, InterestRate, (MONTHS_BETWEEN(EndDate, StartDate) / 12)) AS Installment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FROM Loans;</w:t>
      </w: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0"/>
          <w:szCs w:val="20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0"/>
          <w:szCs w:val="20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0"/>
          <w:szCs w:val="20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0"/>
          <w:szCs w:val="20"/>
          <w:u w:color="000000"/>
          <w:rtl w:val="0"/>
        </w:rPr>
      </w:pPr>
      <w:r>
        <w:rPr>
          <w:rFonts w:ascii="Arial" w:cs="Arial" w:hAnsi="Arial" w:eastAsia="Arial"/>
          <w:kern w:val="2"/>
          <w:sz w:val="20"/>
          <w:szCs w:val="20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2035693</wp:posOffset>
            </wp:positionH>
            <wp:positionV relativeFrom="line">
              <wp:posOffset>146014</wp:posOffset>
            </wp:positionV>
            <wp:extent cx="2035811" cy="356832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61" y="21600"/>
                <wp:lineTo x="21661" y="0"/>
                <wp:lineTo x="0" y="0"/>
              </wp:wrapPolygon>
            </wp:wrapThrough>
            <wp:docPr id="1073741826" name="officeArt object" descr="Screenshot 2025-06-29 at 18.32.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6-29 at 18.32.19.png" descr="Screenshot 2025-06-29 at 18.32.19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64342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035811" cy="35683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0"/>
          <w:szCs w:val="20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0"/>
          <w:szCs w:val="20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it-IT"/>
        </w:rPr>
        <w:t>Scenario 3:</w:t>
      </w:r>
      <w:r>
        <w:rPr>
          <w:rFonts w:ascii="Arial" w:hAnsi="Arial"/>
          <w:kern w:val="2"/>
          <w:sz w:val="24"/>
          <w:szCs w:val="24"/>
          <w:u w:color="000000"/>
          <w:rtl w:val="0"/>
          <w:lang w:val="en-US"/>
        </w:rPr>
        <w:t xml:space="preserve"> Check if a customer has sufficient balance before making a transaction.</w:t>
      </w:r>
    </w:p>
    <w:p>
      <w:pPr>
        <w:pStyle w:val="Body"/>
        <w:numPr>
          <w:ilvl w:val="1"/>
          <w:numId w:val="3"/>
        </w:numPr>
        <w:bidi w:val="0"/>
        <w:spacing w:line="259" w:lineRule="auto"/>
        <w:ind w:right="0"/>
        <w:jc w:val="left"/>
        <w:rPr>
          <w:rFonts w:ascii="Arial" w:hAnsi="Arial"/>
          <w:kern w:val="2"/>
          <w:sz w:val="24"/>
          <w:szCs w:val="24"/>
          <w:u w:color="000000"/>
          <w:rtl w:val="0"/>
          <w:lang w:val="it-IT"/>
        </w:rPr>
      </w:pP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it-IT"/>
        </w:rPr>
        <w:t>Question:</w:t>
      </w:r>
      <w:r>
        <w:rPr>
          <w:rFonts w:ascii="Arial" w:hAnsi="Arial"/>
          <w:kern w:val="2"/>
          <w:sz w:val="24"/>
          <w:szCs w:val="24"/>
          <w:u w:color="000000"/>
          <w:rtl w:val="0"/>
          <w:lang w:val="en-US"/>
        </w:rPr>
        <w:t xml:space="preserve"> Write a function </w:t>
      </w: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en-US"/>
        </w:rPr>
        <w:t>HasSufficientBalance</w:t>
      </w:r>
      <w:r>
        <w:rPr>
          <w:rFonts w:ascii="Arial" w:hAnsi="Arial"/>
          <w:kern w:val="2"/>
          <w:sz w:val="24"/>
          <w:szCs w:val="24"/>
          <w:u w:color="000000"/>
          <w:rtl w:val="0"/>
          <w:lang w:val="en-US"/>
        </w:rPr>
        <w:t xml:space="preserve"> that takes an account ID and an amount as input and returns a boolean indicating whether the account has at least the specified amount.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CREATE TABLE Accounts (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AccountID NUMBER PRIMARY KEY,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CustomerID NUMBER,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AccountType VARCHAR2(20),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Balance NUMBER,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LastModified DATE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it-IT"/>
        </w:rPr>
        <w:t>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Accounts (AccountID, CustomerID, AccountType,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VALUES (101, 1, 'Savings', 10000,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Accounts (AccountID, CustomerID, AccountType,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VALUES (102, 1, 'Checking', 5000,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Accounts (AccountID, CustomerID, AccountType,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VALUES (103, 2, 'Savings', 15000,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Accounts (AccountID, CustomerID, AccountType,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VALUES (104, 3, 'Savings', 20000,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Accounts (AccountID, CustomerID, AccountType,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VALUES (105, 4, 'Checking', 3000,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Accounts (AccountID, CustomerID, AccountType,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VALUES (106, 5, 'Savings', 1500,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Accounts (AccountID, CustomerID, AccountType,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VALUES (107, 6, 'Checking', 9000,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Accounts (AccountID, CustomerID, AccountType,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VALUES (108, 7, 'Savings', 50000,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COMMIT;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COMMIT;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CREATE OR REPLACE FUNCTION HasSufficientBalance (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p_AccountID NUMBER,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p_Amount NUMBER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RETURN BOOLEAN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IS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v_Balance NUMBER;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BEGIN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SELECT Balance INTO v_Balance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FROM Accounts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WHERE AccountID = p_AccountID;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IF v_Balance &gt;= p_Amount THEN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    RETURN TRUE;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ELSE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    RETURN FALSE;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END IF;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EXCEPTION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WHEN NO_DATA_FOUND THEN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    RETURN FALSE;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END;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/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SET SERVEROUTPUT ON;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DECLARE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v_Result BOOLEAN;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BEGIN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FOR rec IN (SELECT AccountID FROM Accounts) LOOP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v_Result := HasSufficientBalance(rec.AccountID, 7000);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    IF v_Result THEN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    DBMS_OUTPUT.PUT_LINE('Account ID ' || rec.AccountID || ' : Sufficient Balance');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ELSE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    DBMS_OUTPUT.PUT_LINE('Account ID ' || rec.AccountID || ' : Insufficient Balance');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END IF;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END LOOP;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END;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/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</w:pPr>
      <w:r>
        <w:rPr>
          <w:rFonts w:ascii="Arial" w:cs="Arial" w:hAnsi="Arial" w:eastAsia="Arial"/>
          <w:sz w:val="20"/>
          <w:szCs w:val="2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1844201</wp:posOffset>
            </wp:positionH>
            <wp:positionV relativeFrom="line">
              <wp:posOffset>760819</wp:posOffset>
            </wp:positionV>
            <wp:extent cx="2418761" cy="213442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2" y="21600"/>
                <wp:lineTo x="21602" y="0"/>
                <wp:lineTo x="0" y="0"/>
              </wp:wrapPolygon>
            </wp:wrapThrough>
            <wp:docPr id="1073741827" name="officeArt object" descr="Screenshot 2025-06-29 at 18.35.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6-29 at 18.35.46.png" descr="Screenshot 2025-06-29 at 18.35.46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60478" t="0" r="0" b="44198"/>
                    <a:stretch>
                      <a:fillRect/>
                    </a:stretch>
                  </pic:blipFill>
                  <pic:spPr>
                    <a:xfrm>
                      <a:off x="0" y="0"/>
                      <a:ext cx="2418761" cy="21344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4"/>
  </w:abstractNum>
  <w:abstractNum w:abstractNumId="1">
    <w:multiLevelType w:val="hybridMultilevel"/>
    <w:styleLink w:val="Imported Style 4"/>
    <w:lvl w:ilvl="0">
      <w:start w:val="1"/>
      <w:numFmt w:val="bullet"/>
      <w:suff w:val="tab"/>
      <w:lvlText w:val="o"/>
      <w:lvlJc w:val="left"/>
      <w:pPr>
        <w:tabs>
          <w:tab w:val="left" w:pos="1440"/>
        </w:tabs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>
      <w:start w:val="1"/>
      <w:numFmt w:val="bullet"/>
      <w:suff w:val="tab"/>
      <w:lvlText w:val="o"/>
      <w:lvlJc w:val="left"/>
      <w:pPr>
        <w:tabs>
          <w:tab w:val="left" w:pos="1440"/>
        </w:tabs>
        <w:ind w:left="25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>
      <w:start w:val="1"/>
      <w:numFmt w:val="bullet"/>
      <w:suff w:val="tab"/>
      <w:lvlText w:val="o"/>
      <w:lvlJc w:val="left"/>
      <w:pPr>
        <w:tabs>
          <w:tab w:val="left" w:pos="1440"/>
        </w:tabs>
        <w:ind w:left="36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1440"/>
        </w:tabs>
        <w:ind w:left="46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>
      <w:start w:val="1"/>
      <w:numFmt w:val="bullet"/>
      <w:suff w:val="tab"/>
      <w:lvlText w:val="o"/>
      <w:lvlJc w:val="left"/>
      <w:pPr>
        <w:tabs>
          <w:tab w:val="left" w:pos="1440"/>
        </w:tabs>
        <w:ind w:left="57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>
      <w:start w:val="1"/>
      <w:numFmt w:val="bullet"/>
      <w:suff w:val="tab"/>
      <w:lvlText w:val="o"/>
      <w:lvlJc w:val="left"/>
      <w:pPr>
        <w:tabs>
          <w:tab w:val="left" w:pos="1440"/>
        </w:tabs>
        <w:ind w:left="68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1440"/>
        </w:tabs>
        <w:ind w:left="79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>
      <w:start w:val="1"/>
      <w:numFmt w:val="bullet"/>
      <w:suff w:val="tab"/>
      <w:lvlText w:val="o"/>
      <w:lvlJc w:val="left"/>
      <w:pPr>
        <w:tabs>
          <w:tab w:val="left" w:pos="1440"/>
        </w:tabs>
        <w:ind w:left="90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o"/>
        <w:lvlJc w:val="left"/>
        <w:pPr>
          <w:ind w:left="3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o"/>
        <w:lvlJc w:val="left"/>
        <w:pPr>
          <w:ind w:left="1512" w:hanging="432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o"/>
        <w:lvlJc w:val="left"/>
        <w:pPr>
          <w:tabs>
            <w:tab w:val="left" w:pos="1440"/>
          </w:tabs>
          <w:ind w:left="2592" w:hanging="432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o"/>
        <w:lvlJc w:val="left"/>
        <w:pPr>
          <w:tabs>
            <w:tab w:val="left" w:pos="1440"/>
          </w:tabs>
          <w:ind w:left="3672" w:hanging="432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o"/>
        <w:lvlJc w:val="left"/>
        <w:pPr>
          <w:tabs>
            <w:tab w:val="left" w:pos="1440"/>
          </w:tabs>
          <w:ind w:left="4752" w:hanging="432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o"/>
        <w:lvlJc w:val="left"/>
        <w:pPr>
          <w:tabs>
            <w:tab w:val="left" w:pos="1440"/>
          </w:tabs>
          <w:ind w:left="5832" w:hanging="432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o"/>
        <w:lvlJc w:val="left"/>
        <w:pPr>
          <w:tabs>
            <w:tab w:val="left" w:pos="1440"/>
          </w:tabs>
          <w:ind w:left="6912" w:hanging="432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o"/>
        <w:lvlJc w:val="left"/>
        <w:pPr>
          <w:tabs>
            <w:tab w:val="left" w:pos="1440"/>
          </w:tabs>
          <w:ind w:left="7992" w:hanging="432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o"/>
        <w:lvlJc w:val="left"/>
        <w:pPr>
          <w:tabs>
            <w:tab w:val="left" w:pos="1440"/>
          </w:tabs>
          <w:ind w:left="9072" w:hanging="432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4">
    <w:name w:val="Imported Style 4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