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LETTER OF RECOMMENDATION</w:t>
      </w:r>
    </w:p>
    <w:p>
      <w:r>
        <w:br/>
        <w:t>I am writing to enthusiastically endorse Mr. Vishal K's application to your esteemed Master's Program for the fall 2024 intake. In my capacity as the faculty advisor for Mr. Vishal during his academic tenure at our institution, I had the privilege of witnessing his remarkable academic journey and exceptional contributions.</w:t>
        <w:br/>
        <w:br/>
        <w:t>My acquaintance with Mr. Vishal began during his first year. Throughout our interactions, I have been consistently impressed by Mr. Vishal's unwavering commitment to academic excellence. He enthusiastically approaches his coursework and demonstrates a remarkable capacity for understanding complex concepts. Notably, Mr. Vishal consistently exhibits diligence and punctuality in completing assignments, often delivering them well in advance of deadlines. His proactive approach to learning is further evidenced by his active participation in classroom discussions, where his insightful contributions enrich the academic discourse.</w:t>
        <w:br/>
        <w:br/>
        <w:t>In addition to his academic achievements, Mr. Vishal has also distinguished himself as a leader and an innovator. His projects showcase his exceptional technical skills and innovative thinking. Notably, his project titled "Deep Fake Detection Using Advanced Convolutional Neural Networks." This project highlights his ability to tackle contemporary challenges in the field of artificial intelligence, demonstrating his capability to apply cutting-edge techniques to real-world problems.</w:t>
        <w:br/>
        <w:br/>
        <w:t>Additionally, Mr. Vishal K has developed an advanced machine learning project focusing on Scale Guided Multiorgan Segmentation using Multitask Statistical Learning. This project leverages modern preprocessing techniques and innovative model designs to achieve accurate automatic segmentation of multiple organs, demonstrating the effectiveness of resource-efficient architectures in the medical field. The results were rigorously compared against state-of-the-art methods in a publicly available challenge, showcasing Vishal's proficiency and contribution to the field.</w:t>
        <w:br/>
        <w:br/>
        <w:t>Mr. Vishal's decision to pursue a Master of Science is a testament to his profound analytical prowess and his insatiable thirst for knowledge. His keen intellect and innate curiosity make him an ideal candidate for advanced academic pursuits, and I have no doubt that he will excel in your rigorous academic environment.</w:t>
        <w:br/>
        <w:br/>
        <w:t>I wholeheartedly endorse Mr. Vishal K's application to your Master's program and enthusiastically recommend him for admission. I am confident that his exceptional academic record, coupled with his exemplary leadership and analytical abilities, will make him a valuable asset to your university community. I extend my best wishes to Mr. Vishal for continued success in all his future endeavors.</w:t>
        <w:br/>
        <w:br/>
        <w:t>Sincerely,</w:t>
        <w:br/>
        <w:br/>
        <w:t>Mr. S. Ezra Vethamani M.E.(Ph.D)</w:t>
        <w:br/>
        <w:t>Assistant Professor</w:t>
        <w:br/>
        <w:t>Department of Computer Science and Engineering</w:t>
        <w:br/>
        <w:t>SRM Institute of Science and Technology, Ramapuram, Chennai</w:t>
        <w:br/>
        <w:t>Email: ezravets@srmist.edu.in</w:t>
        <w:br/>
        <w:t>Contact No: +91 97915 89181</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