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C5F" w:rsidRDefault="00F97CBC" w:rsidP="00F97CBC">
      <w:pPr>
        <w:pStyle w:val="Title"/>
      </w:pPr>
      <w:r>
        <w:t>Entity Framework</w:t>
      </w:r>
    </w:p>
    <w:p w:rsidR="00F97CBC" w:rsidRDefault="00F97CBC" w:rsidP="00F97CBC"/>
    <w:p w:rsidR="00F97CBC" w:rsidRDefault="00F97CBC" w:rsidP="00F97CBC">
      <w:pPr>
        <w:pStyle w:val="Heading1"/>
      </w:pPr>
      <w:r>
        <w:t>What is Entity Framework?</w:t>
      </w:r>
    </w:p>
    <w:p w:rsidR="00F97CBC" w:rsidRDefault="00F97CBC" w:rsidP="00F97CBC">
      <w:r>
        <w:rPr>
          <w:noProof/>
        </w:rPr>
        <w:drawing>
          <wp:inline distT="0" distB="0" distL="0" distR="0">
            <wp:extent cx="5934075" cy="3381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BC" w:rsidRDefault="00F97CBC" w:rsidP="00F97CBC">
      <w:pPr>
        <w:pStyle w:val="Heading1"/>
      </w:pPr>
      <w:r>
        <w:lastRenderedPageBreak/>
        <w:t>EF vs ORMs</w:t>
      </w:r>
    </w:p>
    <w:p w:rsidR="00F97CBC" w:rsidRDefault="00F97CBC" w:rsidP="00F97CBC">
      <w:r>
        <w:rPr>
          <w:noProof/>
        </w:rPr>
        <w:drawing>
          <wp:inline distT="0" distB="0" distL="0" distR="0">
            <wp:extent cx="5934075" cy="3400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BC" w:rsidRDefault="00F97CBC" w:rsidP="00F97CBC">
      <w:pPr>
        <w:pStyle w:val="Heading1"/>
      </w:pPr>
      <w:r>
        <w:lastRenderedPageBreak/>
        <w:t>Why Entity Framework?</w:t>
      </w:r>
    </w:p>
    <w:p w:rsidR="00F97CBC" w:rsidRDefault="00F97CBC" w:rsidP="00F97CBC">
      <w:r>
        <w:rPr>
          <w:noProof/>
        </w:rPr>
        <w:drawing>
          <wp:inline distT="0" distB="0" distL="0" distR="0">
            <wp:extent cx="59436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A4F" w:rsidRDefault="004C3A4F" w:rsidP="004C3A4F">
      <w:pPr>
        <w:pStyle w:val="Heading1"/>
      </w:pPr>
      <w:r>
        <w:t>Where to use Entity Framework 6?</w:t>
      </w:r>
    </w:p>
    <w:p w:rsidR="004C3A4F" w:rsidRDefault="004C3A4F" w:rsidP="004C3A4F"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A4F" w:rsidRDefault="004C3A4F" w:rsidP="004C3A4F">
      <w:pPr>
        <w:pStyle w:val="Heading1"/>
      </w:pPr>
      <w:r>
        <w:lastRenderedPageBreak/>
        <w:t>How EF works</w:t>
      </w:r>
    </w:p>
    <w:p w:rsidR="004C3A4F" w:rsidRDefault="004C3A4F" w:rsidP="004C3A4F">
      <w:r>
        <w:rPr>
          <w:noProof/>
        </w:rPr>
        <w:drawing>
          <wp:inline distT="0" distB="0" distL="0" distR="0">
            <wp:extent cx="5934075" cy="2400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A4F" w:rsidRDefault="004C3A4F" w:rsidP="004C3A4F">
      <w:pPr>
        <w:pStyle w:val="Heading1"/>
      </w:pPr>
      <w:r>
        <w:t>Model Options</w:t>
      </w:r>
    </w:p>
    <w:p w:rsidR="004C3A4F" w:rsidRDefault="004C3A4F" w:rsidP="004C3A4F">
      <w:r>
        <w:rPr>
          <w:noProof/>
        </w:rPr>
        <w:drawing>
          <wp:inline distT="0" distB="0" distL="0" distR="0">
            <wp:extent cx="5934075" cy="3171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7F8" w:rsidRDefault="008867F8" w:rsidP="008867F8">
      <w:pPr>
        <w:pStyle w:val="Heading1"/>
      </w:pPr>
      <w:r>
        <w:lastRenderedPageBreak/>
        <w:t>The abilities</w:t>
      </w:r>
    </w:p>
    <w:p w:rsidR="008867F8" w:rsidRPr="008867F8" w:rsidRDefault="00795BF6" w:rsidP="008867F8">
      <w:r>
        <w:rPr>
          <w:noProof/>
        </w:rPr>
        <w:drawing>
          <wp:inline distT="0" distB="0" distL="0" distR="0">
            <wp:extent cx="5934075" cy="2952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A4F" w:rsidRPr="004C3A4F" w:rsidRDefault="004C3A4F" w:rsidP="004C3A4F"/>
    <w:p w:rsidR="004C3A4F" w:rsidRDefault="00842F43" w:rsidP="004C3A4F">
      <w:r>
        <w:t xml:space="preserve">Repo patern </w:t>
      </w:r>
      <w:bookmarkStart w:id="0" w:name="_GoBack"/>
      <w:bookmarkEnd w:id="0"/>
      <w:r>
        <w:fldChar w:fldCharType="begin"/>
      </w:r>
      <w:r>
        <w:instrText xml:space="preserve"> HYPERLINK "</w:instrText>
      </w:r>
      <w:r w:rsidRPr="00842F43">
        <w:instrText>https://www.youtube.com/watch?v=rtXpYpZdOzM</w:instrText>
      </w:r>
      <w:r>
        <w:instrText xml:space="preserve">" </w:instrText>
      </w:r>
      <w:r>
        <w:fldChar w:fldCharType="separate"/>
      </w:r>
      <w:r w:rsidRPr="005D596E">
        <w:rPr>
          <w:rStyle w:val="Hyperlink"/>
        </w:rPr>
        <w:t>https://www.youtube.com/watch?v=rtXpYpZdOzM</w:t>
      </w:r>
      <w:r>
        <w:fldChar w:fldCharType="end"/>
      </w:r>
    </w:p>
    <w:p w:rsidR="00842F43" w:rsidRPr="004C3A4F" w:rsidRDefault="00842F43" w:rsidP="004C3A4F"/>
    <w:sectPr w:rsidR="00842F43" w:rsidRPr="004C3A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AE73C6"/>
    <w:multiLevelType w:val="multilevel"/>
    <w:tmpl w:val="7AAEC3C2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numFmt w:val="decimal"/>
      <w:lvlText w:val="%1.%2"/>
      <w:lvlJc w:val="left"/>
      <w:pPr>
        <w:tabs>
          <w:tab w:val="num" w:pos="360"/>
        </w:tabs>
        <w:ind w:left="36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"/>
        </w:tabs>
        <w:ind w:left="72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1080" w:firstLine="0"/>
      </w:pPr>
      <w:rPr>
        <w:rFonts w:ascii="Times New Roman" w:hAnsi="Times New Roman" w:cs="Times New Roman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440" w:firstLine="0"/>
      </w:pPr>
      <w:rPr>
        <w:rFonts w:ascii="Times New Roman" w:hAnsi="Times New Roman" w:cs="Times New Roman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E49"/>
    <w:rsid w:val="004C3A4F"/>
    <w:rsid w:val="00795BF6"/>
    <w:rsid w:val="007C24E0"/>
    <w:rsid w:val="008125AA"/>
    <w:rsid w:val="00825926"/>
    <w:rsid w:val="00842F43"/>
    <w:rsid w:val="008867F8"/>
    <w:rsid w:val="00940D8A"/>
    <w:rsid w:val="00945DD1"/>
    <w:rsid w:val="00B82C20"/>
    <w:rsid w:val="00C03936"/>
    <w:rsid w:val="00D95E49"/>
    <w:rsid w:val="00F9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203F4E-86A6-43C8-9AA2-3F7B1CBC7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DD1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Heading1"/>
    <w:next w:val="Normal"/>
    <w:link w:val="Heading4Char"/>
    <w:qFormat/>
    <w:rsid w:val="00945DD1"/>
    <w:pPr>
      <w:keepLines w:val="0"/>
      <w:widowControl w:val="0"/>
      <w:numPr>
        <w:ilvl w:val="3"/>
        <w:numId w:val="1"/>
      </w:numPr>
      <w:spacing w:before="120" w:after="60" w:line="240" w:lineRule="atLeast"/>
      <w:outlineLvl w:val="3"/>
    </w:pPr>
    <w:rPr>
      <w:rFonts w:ascii="Arial" w:eastAsiaTheme="minorHAnsi" w:hAnsi="Arial" w:cstheme="minorBidi"/>
      <w:color w:val="auto"/>
      <w:sz w:val="22"/>
      <w:szCs w:val="22"/>
    </w:rPr>
  </w:style>
  <w:style w:type="paragraph" w:styleId="Heading5">
    <w:name w:val="heading 5"/>
    <w:basedOn w:val="Normal"/>
    <w:next w:val="Normal"/>
    <w:link w:val="Heading5Char"/>
    <w:qFormat/>
    <w:rsid w:val="00945DD1"/>
    <w:pPr>
      <w:widowControl w:val="0"/>
      <w:numPr>
        <w:ilvl w:val="4"/>
        <w:numId w:val="6"/>
      </w:numPr>
      <w:spacing w:before="240" w:after="60" w:line="240" w:lineRule="atLeast"/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945DD1"/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C039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rsid w:val="00945DD1"/>
  </w:style>
  <w:style w:type="paragraph" w:styleId="Title">
    <w:name w:val="Title"/>
    <w:basedOn w:val="Normal"/>
    <w:next w:val="Normal"/>
    <w:link w:val="TitleChar"/>
    <w:uiPriority w:val="10"/>
    <w:qFormat/>
    <w:rsid w:val="00F97C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C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42F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Bharatkumar Darji (WT01 - BFS Americas)</dc:creator>
  <cp:keywords/>
  <dc:description/>
  <cp:lastModifiedBy>Vishal Bharatkumar Darji (WT01 - BFS Americas)</cp:lastModifiedBy>
  <cp:revision>6</cp:revision>
  <dcterms:created xsi:type="dcterms:W3CDTF">2018-03-21T17:54:00Z</dcterms:created>
  <dcterms:modified xsi:type="dcterms:W3CDTF">2018-03-28T06:48:00Z</dcterms:modified>
</cp:coreProperties>
</file>