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US-10: Add Math Operator Between Operands</w:t>
      </w:r>
    </w:p>
    <w:p>
      <w:r>
        <w:t>Epic: Epic 4 - Operator and Bracket Expression Building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the [+] button in the expression area to select a math operator,</w:t>
        <w:br/>
        <w:t>So that I can link two operands with an arithmetic operation.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Clicking the [+] button in the expression opens a "Math Operator" popup.</w:t>
      </w:r>
    </w:p>
    <w:p>
      <w:pPr>
        <w:pStyle w:val="ListBullet"/>
      </w:pPr>
      <w:r>
        <w:t>The Math Operator popup displays four options in a 2x2 grid: ADD (+), SUBTRACT (-), MULTIPLY (x), DIVIDE (/).</w:t>
      </w:r>
    </w:p>
    <w:p>
      <w:pPr>
        <w:pStyle w:val="ListBullet"/>
      </w:pPr>
      <w:r>
        <w:t>Clicking any operator adds the operator symbol to the expression and closes the popup.</w:t>
      </w:r>
    </w:p>
    <w:p>
      <w:pPr>
        <w:pStyle w:val="ListBullet"/>
      </w:pPr>
      <w:r>
        <w:t>After the operator is added, the Select Expression popup automatically opens for the next operand.</w:t>
      </w:r>
    </w:p>
    <w:p>
      <w:pPr>
        <w:pStyle w:val="ListBullet"/>
      </w:pPr>
      <w:r>
        <w:t>The next operand from the Select Expression popup is appended after the operator in the expression.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372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2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4545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459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