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US-24: API to Fetch Available Parameter Fields</w:t>
      </w:r>
    </w:p>
    <w:p>
      <w:r>
        <w:t>Epic: Epic 8 - Backend API and Data</w:t>
      </w:r>
    </w:p>
    <w:p>
      <w:r>
        <w:t>Type: Backend</w:t>
      </w:r>
    </w:p>
    <w:p>
      <w:pPr>
        <w:pStyle w:val="Heading2"/>
      </w:pPr>
      <w:r>
        <w:t>User Story</w:t>
      </w:r>
    </w:p>
    <w:p>
      <w:r>
        <w:t>As a developer,</w:t>
        <w:br/>
        <w:t>I want a backend API endpoint that returns the list of available parameter fields,</w:t>
        <w:br/>
        <w:t>So that the frontend can dynamically populate the Parameter tab.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 GET API endpoint is available (e.g., GET /api/fields or GET /api/parameters).</w:t>
      </w:r>
    </w:p>
    <w:p>
      <w:pPr>
        <w:pStyle w:val="ListBullet"/>
      </w:pPr>
      <w:r>
        <w:t>The response returns a list of parameter fields: FieldA, FieldB, FieldC, FieldD, FieldE, FieldF.</w:t>
      </w:r>
    </w:p>
    <w:p>
      <w:pPr>
        <w:pStyle w:val="ListBullet"/>
      </w:pPr>
      <w:r>
        <w:t>Response is in JSON format.</w:t>
      </w:r>
    </w:p>
    <w:p>
      <w:pPr>
        <w:pStyle w:val="ListBullet"/>
      </w:pPr>
      <w:r>
        <w:t>Appropriate HTTP status codes are returned (200 OK, 500 for errors).</w:t>
      </w:r>
    </w:p>
    <w:p>
      <w:pPr>
        <w:pStyle w:val="Heading2"/>
      </w:pPr>
      <w:r>
        <w:t>Notes / Clarifications</w:t>
      </w:r>
    </w:p>
    <w:p>
      <w:pPr>
        <w:pStyle w:val="ListBullet"/>
      </w:pPr>
      <w:r>
        <w:t>NEEDS CLARIFICATION: Are the fields static (hardcoded) or configurable/dynamic from a database?</w:t>
      </w:r>
    </w:p>
    <w:p>
      <w:pPr>
        <w:pStyle w:val="ListBullet"/>
      </w:pPr>
      <w:r>
        <w:t>NEEDS CLARIFICATION: Should the field names be configurable per user/project?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