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US-07 - Add Parameter Field to Add Expression Area</w:t>
      </w:r>
    </w:p>
    <w:p/>
    <w:p>
      <w:r>
        <w:rPr>
          <w:b/>
        </w:rPr>
        <w:t xml:space="preserve">Epic: </w:t>
      </w:r>
      <w:r>
        <w:t>Epic 2 - Parameter and Math Function Selection</w:t>
      </w:r>
    </w:p>
    <w:p>
      <w:r>
        <w:rPr>
          <w:b/>
        </w:rPr>
        <w:t xml:space="preserve">Story ID: </w:t>
      </w:r>
      <w:r>
        <w:t>US-07</w:t>
      </w:r>
    </w:p>
    <w:p>
      <w:r>
        <w:rPr>
          <w:b/>
        </w:rPr>
        <w:t xml:space="preserve">Type: </w:t>
      </w:r>
      <w:r>
        <w:t>Frontend</w:t>
      </w:r>
    </w:p>
    <w:p>
      <w:r>
        <w:rPr>
          <w:b/>
        </w:rPr>
        <w:t xml:space="preserve">Priority: </w:t>
      </w:r>
      <w:r>
        <w:t>Medium</w:t>
      </w:r>
    </w:p>
    <w:p/>
    <w:p>
      <w:pPr>
        <w:pStyle w:val="Heading2"/>
      </w:pPr>
      <w:r>
        <w:t>User Story</w:t>
      </w:r>
    </w:p>
    <w:p>
      <w:r>
        <w:t>As a user,</w:t>
        <w:br/>
      </w:r>
      <w:r>
        <w:t>I want to click on a field (e.g., FieldA) from the Parameter list,</w:t>
        <w:br/>
      </w:r>
      <w:r>
        <w:t>So that that field is added as a token in the 'Add Expression' area along with a '+' sign.</w:t>
      </w:r>
    </w:p>
    <w:p/>
    <w:p>
      <w:pPr>
        <w:pStyle w:val="Heading2"/>
      </w:pPr>
      <w:r>
        <w:t>Acceptance Criteria</w:t>
      </w:r>
    </w:p>
    <w:p>
      <w:pPr>
        <w:pStyle w:val="ListBullet"/>
      </w:pPr>
      <w:r>
        <w:t>Clicking on a field from the Parameter list adds that field as a token in the 'Add Expression' area.</w:t>
      </w:r>
    </w:p>
    <w:p>
      <w:pPr>
        <w:pStyle w:val="ListBullet"/>
      </w:pPr>
      <w:r>
        <w:t>A '+' (plus) sign/button is added immediately after the field token in the expression area.</w:t>
      </w:r>
    </w:p>
    <w:p>
      <w:pPr>
        <w:pStyle w:val="ListBullet"/>
      </w:pPr>
      <w:r>
        <w:t>The field token is visually distinct (e.g., styled chip/badge).</w:t>
      </w:r>
    </w:p>
    <w:p>
      <w:pPr>
        <w:pStyle w:val="ListBullet"/>
      </w:pPr>
      <w:r>
        <w:t>Multiple fields can be added to the expression.</w:t>
      </w:r>
    </w:p>
    <w:p/>
    <w:p>
      <w:pPr>
        <w:pStyle w:val="Heading2"/>
      </w:pPr>
      <w:r>
        <w:t>Notes / Clarifications</w:t>
      </w:r>
    </w:p>
    <w:p>
      <w:pPr>
        <w:pStyle w:val="ListBullet"/>
      </w:pPr>
      <w:r>
        <w:t>Needs Clarification: Does the popup close after selecting a field, or stay open for further selection?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