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AD0" w:rsidRDefault="00050E9A" w:rsidP="00050E9A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52"/>
          <w:szCs w:val="52"/>
          <w:lang w:eastAsia="en-IN" w:bidi="hi-IN"/>
        </w:rPr>
      </w:pPr>
      <w:r w:rsidRPr="00050E9A">
        <w:rPr>
          <w:rFonts w:eastAsia="Times New Roman" w:cstheme="minorHAnsi"/>
          <w:b/>
          <w:bCs/>
          <w:sz w:val="52"/>
          <w:szCs w:val="52"/>
          <w:lang w:eastAsia="en-IN" w:bidi="hi-IN"/>
        </w:rPr>
        <w:t>Azure Maps</w:t>
      </w:r>
    </w:p>
    <w:p w:rsidR="00050E9A" w:rsidRPr="00050E9A" w:rsidRDefault="00050E9A" w:rsidP="00050E9A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52"/>
          <w:szCs w:val="52"/>
          <w:lang w:eastAsia="en-IN" w:bidi="hi-IN"/>
        </w:rPr>
      </w:pPr>
    </w:p>
    <w:p w:rsidR="00050E9A" w:rsidRPr="00050E9A" w:rsidRDefault="00DF1AD0" w:rsidP="00050E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sz w:val="24"/>
          <w:szCs w:val="24"/>
          <w:lang w:eastAsia="en-IN" w:bidi="hi-IN"/>
        </w:rPr>
        <w:t>Azure Maps is a comprehensive geospatial service offered by Microsoft Azure, designed to enable developers to add mapping, location, and mobility services to their applications. It is a part of the broader Azure ecosystem, providing APIs and SDKs for building location-aware applications with global coverage. Azure Maps is built on top of Microsoft's cloud infrastructure, leveraging the power, scalability, and security of Azure.</w:t>
      </w:r>
    </w:p>
    <w:p w:rsidR="00B06FAA" w:rsidRPr="00B06FAA" w:rsidRDefault="00DF1AD0" w:rsidP="00B06FA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40"/>
          <w:szCs w:val="40"/>
          <w:lang w:eastAsia="en-IN" w:bidi="hi-IN"/>
        </w:rPr>
      </w:pPr>
      <w:r w:rsidRPr="00B06FAA">
        <w:rPr>
          <w:rFonts w:eastAsia="Times New Roman" w:cstheme="minorHAnsi"/>
          <w:b/>
          <w:bCs/>
          <w:sz w:val="40"/>
          <w:szCs w:val="40"/>
          <w:lang w:eastAsia="en-IN" w:bidi="hi-IN"/>
        </w:rPr>
        <w:t>Core Features of Azure Maps</w:t>
      </w:r>
    </w:p>
    <w:p w:rsidR="00B06FAA" w:rsidRPr="00B06FAA" w:rsidRDefault="00DF1AD0" w:rsidP="00B06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 w:bidi="hi-IN"/>
        </w:rPr>
      </w:pPr>
      <w:r w:rsidRPr="00050E9A">
        <w:rPr>
          <w:rFonts w:eastAsia="Times New Roman" w:cstheme="minorHAnsi"/>
          <w:b/>
          <w:bCs/>
          <w:sz w:val="32"/>
          <w:szCs w:val="32"/>
          <w:lang w:eastAsia="en-IN" w:bidi="hi-IN"/>
        </w:rPr>
        <w:t>Mapping and Visualization:</w:t>
      </w:r>
    </w:p>
    <w:p w:rsidR="00DF1AD0" w:rsidRPr="00050E9A" w:rsidRDefault="00DF1AD0" w:rsidP="00DF1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Base Maps: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Azure Maps provides several types of base maps, including road, aerial, and hybrid maps. These maps are designed for different use cases, whether it’s for navigation, geographical visualization, or a mix of both.</w:t>
      </w:r>
    </w:p>
    <w:p w:rsidR="00DF1AD0" w:rsidRPr="00050E9A" w:rsidRDefault="00DF1AD0" w:rsidP="00DF1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Tiles: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Map tiles are optimized for performance and can be customized with various layers and overlays such as traffic information, routes, and points of interest (POIs).</w:t>
      </w:r>
    </w:p>
    <w:p w:rsidR="00DF1AD0" w:rsidRDefault="00DF1AD0" w:rsidP="00DF1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Data Visualization: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Support for rendering large datasets on maps with heat maps, bubble layers, and symbol layers to visualize data points like weather patterns, user activities, or service availability.</w:t>
      </w:r>
    </w:p>
    <w:p w:rsidR="00B06FAA" w:rsidRPr="00050E9A" w:rsidRDefault="00B06FAA" w:rsidP="00B06F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:rsidR="00DF1AD0" w:rsidRPr="00050E9A" w:rsidRDefault="00DF1AD0" w:rsidP="00DF1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 w:bidi="hi-IN"/>
        </w:rPr>
      </w:pPr>
      <w:r w:rsidRPr="00050E9A">
        <w:rPr>
          <w:rFonts w:eastAsia="Times New Roman" w:cstheme="minorHAnsi"/>
          <w:b/>
          <w:bCs/>
          <w:sz w:val="32"/>
          <w:szCs w:val="32"/>
          <w:lang w:eastAsia="en-IN" w:bidi="hi-IN"/>
        </w:rPr>
        <w:t>Geocoding and Search:</w:t>
      </w:r>
    </w:p>
    <w:p w:rsidR="00DF1AD0" w:rsidRPr="00050E9A" w:rsidRDefault="00DF1AD0" w:rsidP="00DF1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Geocoding: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Converts addresses or place names into geographic coordinates. It supports forward geocoding (address to coordinates) and reverse geocoding (coordinates to address).</w:t>
      </w:r>
    </w:p>
    <w:p w:rsidR="00B06FAA" w:rsidRDefault="00DF1AD0" w:rsidP="00B06FA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Search: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Offers POI search, address search, and structured address lookup. Search capabilities include nearby places, businesses, and other landmarks, with filters for specific criteria.</w:t>
      </w:r>
    </w:p>
    <w:p w:rsidR="00B06FAA" w:rsidRPr="00B06FAA" w:rsidRDefault="00B06FAA" w:rsidP="00B06F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:rsidR="00DF1AD0" w:rsidRPr="00050E9A" w:rsidRDefault="00DF1AD0" w:rsidP="00DF1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 w:bidi="hi-IN"/>
        </w:rPr>
      </w:pPr>
      <w:r w:rsidRPr="00050E9A">
        <w:rPr>
          <w:rFonts w:eastAsia="Times New Roman" w:cstheme="minorHAnsi"/>
          <w:b/>
          <w:bCs/>
          <w:sz w:val="32"/>
          <w:szCs w:val="32"/>
          <w:lang w:eastAsia="en-IN" w:bidi="hi-IN"/>
        </w:rPr>
        <w:t>Routing:</w:t>
      </w:r>
    </w:p>
    <w:p w:rsidR="00DF1AD0" w:rsidRPr="00050E9A" w:rsidRDefault="00DF1AD0" w:rsidP="00DF1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Direction and Routing APIs: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Provides turn-by-turn directions, optimized routing based on traffic, distance, and other factors. Supports multiple vehicle types (car, truck, walking, etc.) and avoids routes with specific constraints (e.g., toll roads).</w:t>
      </w:r>
    </w:p>
    <w:p w:rsidR="00DF1AD0" w:rsidRDefault="00DF1AD0" w:rsidP="00DF1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Isochrone</w:t>
      </w:r>
      <w:proofErr w:type="spellEnd"/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 xml:space="preserve"> API: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Calculates reachable areas within a given time or distance from a point, useful for applications like service area determination.</w:t>
      </w:r>
    </w:p>
    <w:p w:rsidR="00B06FAA" w:rsidRPr="00050E9A" w:rsidRDefault="00B06FAA" w:rsidP="00B06F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:rsidR="00DF1AD0" w:rsidRPr="00050E9A" w:rsidRDefault="00DF1AD0" w:rsidP="00DF1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 w:bidi="hi-IN"/>
        </w:rPr>
      </w:pPr>
      <w:r w:rsidRPr="00050E9A">
        <w:rPr>
          <w:rFonts w:eastAsia="Times New Roman" w:cstheme="minorHAnsi"/>
          <w:b/>
          <w:bCs/>
          <w:sz w:val="32"/>
          <w:szCs w:val="32"/>
          <w:lang w:eastAsia="en-IN" w:bidi="hi-IN"/>
        </w:rPr>
        <w:lastRenderedPageBreak/>
        <w:t>Traffic Information:</w:t>
      </w:r>
    </w:p>
    <w:p w:rsidR="00DF1AD0" w:rsidRPr="00050E9A" w:rsidRDefault="00DF1AD0" w:rsidP="00DF1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Real-time Traffic: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Offers live traffic information, including incidents, congestion levels, and travel time predictions. Useful for navigation and logistics applications.</w:t>
      </w:r>
    </w:p>
    <w:p w:rsidR="00DF1AD0" w:rsidRDefault="00DF1AD0" w:rsidP="00DF1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Traffic Flow and Incident Data: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Allows for the integration of dynamic traffic conditions into routing algorithms, enhancing the accuracy of travel time estimates.</w:t>
      </w:r>
    </w:p>
    <w:p w:rsidR="00B06FAA" w:rsidRPr="00050E9A" w:rsidRDefault="00B06FAA" w:rsidP="00B06F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:rsidR="00DF1AD0" w:rsidRPr="00050E9A" w:rsidRDefault="00DF1AD0" w:rsidP="00DF1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 w:bidi="hi-IN"/>
        </w:rPr>
      </w:pPr>
      <w:r w:rsidRPr="00050E9A">
        <w:rPr>
          <w:rFonts w:eastAsia="Times New Roman" w:cstheme="minorHAnsi"/>
          <w:b/>
          <w:bCs/>
          <w:sz w:val="32"/>
          <w:szCs w:val="32"/>
          <w:lang w:eastAsia="en-IN" w:bidi="hi-IN"/>
        </w:rPr>
        <w:t>Time Zone and Elevation:</w:t>
      </w:r>
    </w:p>
    <w:p w:rsidR="00DF1AD0" w:rsidRPr="00050E9A" w:rsidRDefault="00DF1AD0" w:rsidP="00DF1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Time Zone API: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Provides time zone information for a specific location, including daylight saving time adjustments.</w:t>
      </w:r>
    </w:p>
    <w:p w:rsidR="00DF1AD0" w:rsidRDefault="00DF1AD0" w:rsidP="00DF1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Elevation API: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Returns elevation data for specific coordinates, useful for applications requiring topographic details.</w:t>
      </w:r>
    </w:p>
    <w:p w:rsidR="00B06FAA" w:rsidRPr="00050E9A" w:rsidRDefault="00B06FAA" w:rsidP="00B06F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:rsidR="00DF1AD0" w:rsidRPr="00050E9A" w:rsidRDefault="00DF1AD0" w:rsidP="00DF1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 w:bidi="hi-IN"/>
        </w:rPr>
      </w:pPr>
      <w:r w:rsidRPr="00050E9A">
        <w:rPr>
          <w:rFonts w:eastAsia="Times New Roman" w:cstheme="minorHAnsi"/>
          <w:b/>
          <w:bCs/>
          <w:sz w:val="32"/>
          <w:szCs w:val="32"/>
          <w:lang w:eastAsia="en-IN" w:bidi="hi-IN"/>
        </w:rPr>
        <w:t>Spatial Operations:</w:t>
      </w:r>
    </w:p>
    <w:p w:rsidR="00DF1AD0" w:rsidRPr="00050E9A" w:rsidRDefault="00DF1AD0" w:rsidP="00DF1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Geofencing</w:t>
      </w:r>
      <w:proofErr w:type="spellEnd"/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Allows the creation of virtual boundaries around geographical areas, triggering actions when a device enters or exits these areas. Common in </w:t>
      </w:r>
      <w:proofErr w:type="spellStart"/>
      <w:r w:rsidRPr="00050E9A">
        <w:rPr>
          <w:rFonts w:eastAsia="Times New Roman" w:cstheme="minorHAnsi"/>
          <w:sz w:val="24"/>
          <w:szCs w:val="24"/>
          <w:lang w:eastAsia="en-IN" w:bidi="hi-IN"/>
        </w:rPr>
        <w:t>IoT</w:t>
      </w:r>
      <w:proofErr w:type="spellEnd"/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applications.</w:t>
      </w:r>
    </w:p>
    <w:p w:rsidR="00DF1AD0" w:rsidRDefault="00DF1AD0" w:rsidP="00DF1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Spatial Analysis: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Includes operations such as buffering, distance calculation, and point-in-polygon searches, critical for geographic data analysis.</w:t>
      </w:r>
    </w:p>
    <w:p w:rsidR="00B06FAA" w:rsidRPr="00050E9A" w:rsidRDefault="00B06FAA" w:rsidP="00B06F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:rsidR="00DF1AD0" w:rsidRPr="00050E9A" w:rsidRDefault="00DF1AD0" w:rsidP="00DF1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 w:bidi="hi-IN"/>
        </w:rPr>
      </w:pPr>
      <w:r w:rsidRPr="00050E9A">
        <w:rPr>
          <w:rFonts w:eastAsia="Times New Roman" w:cstheme="minorHAnsi"/>
          <w:b/>
          <w:bCs/>
          <w:sz w:val="32"/>
          <w:szCs w:val="32"/>
          <w:lang w:eastAsia="en-IN" w:bidi="hi-IN"/>
        </w:rPr>
        <w:t>Weather Services:</w:t>
      </w:r>
    </w:p>
    <w:p w:rsidR="00DF1AD0" w:rsidRPr="00050E9A" w:rsidRDefault="00DF1AD0" w:rsidP="00DF1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Weather Forecasting: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Offers current weather data, forecasts, and historical weather data, which can be integrated into apps for weather-dependent services.</w:t>
      </w:r>
    </w:p>
    <w:p w:rsidR="00DF1AD0" w:rsidRDefault="00DF1AD0" w:rsidP="00DF1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Air Quality Monitoring: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Provides data on air quality indices and pollutants, essential for environmental monitoring and public health applications.</w:t>
      </w:r>
    </w:p>
    <w:p w:rsidR="00B06FAA" w:rsidRPr="00050E9A" w:rsidRDefault="00B06FAA" w:rsidP="00B06F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:rsidR="00DF1AD0" w:rsidRPr="00050E9A" w:rsidRDefault="00DF1AD0" w:rsidP="00DF1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 w:bidi="hi-IN"/>
        </w:rPr>
      </w:pPr>
      <w:r w:rsidRPr="00050E9A">
        <w:rPr>
          <w:rFonts w:eastAsia="Times New Roman" w:cstheme="minorHAnsi"/>
          <w:b/>
          <w:bCs/>
          <w:sz w:val="32"/>
          <w:szCs w:val="32"/>
          <w:lang w:eastAsia="en-IN" w:bidi="hi-IN"/>
        </w:rPr>
        <w:t>Mobility and Transportation:</w:t>
      </w:r>
    </w:p>
    <w:p w:rsidR="00DF1AD0" w:rsidRPr="00050E9A" w:rsidRDefault="00DF1AD0" w:rsidP="00DF1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Public Transit API: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Offers data on public transportation systems, including routes, schedules, and transit stop locations, facilitating the development of transit apps.</w:t>
      </w:r>
    </w:p>
    <w:p w:rsidR="00DF1AD0" w:rsidRDefault="00DF1AD0" w:rsidP="00DF1A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Fleet Management: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Provides tools for tracking and optimizing vehicle fleets, including route optimization, dispatching, and asset tracking.</w:t>
      </w:r>
    </w:p>
    <w:p w:rsidR="00B06FAA" w:rsidRPr="00050E9A" w:rsidRDefault="00B06FAA" w:rsidP="00B06F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:rsidR="00DF1AD0" w:rsidRPr="00050E9A" w:rsidRDefault="00DF1AD0" w:rsidP="00DF1A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40"/>
          <w:szCs w:val="40"/>
          <w:lang w:eastAsia="en-IN" w:bidi="hi-IN"/>
        </w:rPr>
      </w:pPr>
      <w:r w:rsidRPr="00050E9A">
        <w:rPr>
          <w:rFonts w:eastAsia="Times New Roman" w:cstheme="minorHAnsi"/>
          <w:b/>
          <w:bCs/>
          <w:sz w:val="40"/>
          <w:szCs w:val="40"/>
          <w:lang w:eastAsia="en-IN" w:bidi="hi-IN"/>
        </w:rPr>
        <w:lastRenderedPageBreak/>
        <w:t>2. Integration with Azure Ecosystem</w:t>
      </w:r>
    </w:p>
    <w:p w:rsidR="00DF1AD0" w:rsidRPr="004B16DF" w:rsidRDefault="00DF1AD0" w:rsidP="00DF1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 w:bidi="hi-IN"/>
        </w:rPr>
      </w:pPr>
      <w:r w:rsidRPr="004B16DF">
        <w:rPr>
          <w:rFonts w:eastAsia="Times New Roman" w:cstheme="minorHAnsi"/>
          <w:b/>
          <w:bCs/>
          <w:sz w:val="32"/>
          <w:szCs w:val="32"/>
          <w:lang w:eastAsia="en-IN" w:bidi="hi-IN"/>
        </w:rPr>
        <w:t xml:space="preserve">Azure </w:t>
      </w:r>
      <w:proofErr w:type="spellStart"/>
      <w:r w:rsidRPr="004B16DF">
        <w:rPr>
          <w:rFonts w:eastAsia="Times New Roman" w:cstheme="minorHAnsi"/>
          <w:b/>
          <w:bCs/>
          <w:sz w:val="32"/>
          <w:szCs w:val="32"/>
          <w:lang w:eastAsia="en-IN" w:bidi="hi-IN"/>
        </w:rPr>
        <w:t>IoT</w:t>
      </w:r>
      <w:proofErr w:type="spellEnd"/>
      <w:r w:rsidRPr="004B16DF">
        <w:rPr>
          <w:rFonts w:eastAsia="Times New Roman" w:cstheme="minorHAnsi"/>
          <w:b/>
          <w:bCs/>
          <w:sz w:val="32"/>
          <w:szCs w:val="32"/>
          <w:lang w:eastAsia="en-IN" w:bidi="hi-IN"/>
        </w:rPr>
        <w:t xml:space="preserve"> Integration:</w:t>
      </w:r>
    </w:p>
    <w:p w:rsidR="00DF1AD0" w:rsidRPr="00050E9A" w:rsidRDefault="00DF1AD0" w:rsidP="00DF1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Azure Maps can be tightly integrated with Azure </w:t>
      </w:r>
      <w:proofErr w:type="spellStart"/>
      <w:r w:rsidRPr="00050E9A">
        <w:rPr>
          <w:rFonts w:eastAsia="Times New Roman" w:cstheme="minorHAnsi"/>
          <w:sz w:val="24"/>
          <w:szCs w:val="24"/>
          <w:lang w:eastAsia="en-IN" w:bidi="hi-IN"/>
        </w:rPr>
        <w:t>IoT</w:t>
      </w:r>
      <w:proofErr w:type="spellEnd"/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services. For example, combining Azure Maps with Azure </w:t>
      </w:r>
      <w:proofErr w:type="spellStart"/>
      <w:r w:rsidRPr="00050E9A">
        <w:rPr>
          <w:rFonts w:eastAsia="Times New Roman" w:cstheme="minorHAnsi"/>
          <w:sz w:val="24"/>
          <w:szCs w:val="24"/>
          <w:lang w:eastAsia="en-IN" w:bidi="hi-IN"/>
        </w:rPr>
        <w:t>IoT</w:t>
      </w:r>
      <w:proofErr w:type="spellEnd"/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Hub enables real-time tracking and monitoring of </w:t>
      </w:r>
      <w:proofErr w:type="spellStart"/>
      <w:r w:rsidRPr="00050E9A">
        <w:rPr>
          <w:rFonts w:eastAsia="Times New Roman" w:cstheme="minorHAnsi"/>
          <w:sz w:val="24"/>
          <w:szCs w:val="24"/>
          <w:lang w:eastAsia="en-IN" w:bidi="hi-IN"/>
        </w:rPr>
        <w:t>IoT</w:t>
      </w:r>
      <w:proofErr w:type="spellEnd"/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devices, with geospatial data providing context for sensor readings or device statuses.</w:t>
      </w:r>
    </w:p>
    <w:p w:rsidR="00DF1AD0" w:rsidRDefault="00DF1AD0" w:rsidP="00DF1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Geospatial Analytics: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Leveraging Azure Stream Analytics or Azure Synapse, Azure Maps data can be processed for real-time analytics on moving assets, environmental monitoring, or urban planning.</w:t>
      </w:r>
    </w:p>
    <w:p w:rsidR="004B16DF" w:rsidRPr="00050E9A" w:rsidRDefault="004B16DF" w:rsidP="004B16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:rsidR="00DF1AD0" w:rsidRPr="004B16DF" w:rsidRDefault="00DF1AD0" w:rsidP="00DF1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 w:bidi="hi-IN"/>
        </w:rPr>
      </w:pPr>
      <w:r w:rsidRPr="004B16DF">
        <w:rPr>
          <w:rFonts w:eastAsia="Times New Roman" w:cstheme="minorHAnsi"/>
          <w:b/>
          <w:bCs/>
          <w:sz w:val="32"/>
          <w:szCs w:val="32"/>
          <w:lang w:eastAsia="en-IN" w:bidi="hi-IN"/>
        </w:rPr>
        <w:t>Azure Machine Learning:</w:t>
      </w:r>
    </w:p>
    <w:p w:rsidR="00DF1AD0" w:rsidRDefault="00DF1AD0" w:rsidP="00DF1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Azure Maps data can be fed into Azure Machine Learning models to predict traffic patterns, optimize delivery routes, or </w:t>
      </w:r>
      <w:proofErr w:type="spellStart"/>
      <w:r w:rsidRPr="00050E9A">
        <w:rPr>
          <w:rFonts w:eastAsia="Times New Roman" w:cstheme="minorHAnsi"/>
          <w:sz w:val="24"/>
          <w:szCs w:val="24"/>
          <w:lang w:eastAsia="en-IN" w:bidi="hi-IN"/>
        </w:rPr>
        <w:t>analyze</w:t>
      </w:r>
      <w:proofErr w:type="spellEnd"/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spatial data trends for business intelligence.</w:t>
      </w:r>
    </w:p>
    <w:p w:rsidR="004B16DF" w:rsidRPr="00050E9A" w:rsidRDefault="004B16DF" w:rsidP="004B16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:rsidR="00DF1AD0" w:rsidRPr="004B16DF" w:rsidRDefault="00DF1AD0" w:rsidP="00DF1A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 w:bidi="hi-IN"/>
        </w:rPr>
      </w:pPr>
      <w:r w:rsidRPr="004B16DF">
        <w:rPr>
          <w:rFonts w:eastAsia="Times New Roman" w:cstheme="minorHAnsi"/>
          <w:b/>
          <w:bCs/>
          <w:sz w:val="32"/>
          <w:szCs w:val="32"/>
          <w:lang w:eastAsia="en-IN" w:bidi="hi-IN"/>
        </w:rPr>
        <w:t>Azure Cognitive Services:</w:t>
      </w:r>
    </w:p>
    <w:p w:rsidR="00DF1AD0" w:rsidRDefault="00DF1AD0" w:rsidP="00DF1A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sz w:val="24"/>
          <w:szCs w:val="24"/>
          <w:lang w:eastAsia="en-IN" w:bidi="hi-IN"/>
        </w:rPr>
        <w:t>Integration with Azure Cognitive Services, such as Computer Vision and Text Analytics, enables the development of advanced location-based applications. For example, combining image recognition with Azure Maps could automate the analysis of geographic features from satellite imagery.</w:t>
      </w:r>
    </w:p>
    <w:p w:rsidR="004B16DF" w:rsidRPr="00050E9A" w:rsidRDefault="004B16DF" w:rsidP="004B16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:rsidR="00DF1AD0" w:rsidRPr="004B16DF" w:rsidRDefault="00DF1AD0" w:rsidP="00DF1A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40"/>
          <w:szCs w:val="40"/>
          <w:lang w:eastAsia="en-IN" w:bidi="hi-IN"/>
        </w:rPr>
      </w:pPr>
      <w:r w:rsidRPr="004B16DF">
        <w:rPr>
          <w:rFonts w:eastAsia="Times New Roman" w:cstheme="minorHAnsi"/>
          <w:b/>
          <w:bCs/>
          <w:sz w:val="40"/>
          <w:szCs w:val="40"/>
          <w:lang w:eastAsia="en-IN" w:bidi="hi-IN"/>
        </w:rPr>
        <w:t>3. Security and Compliance</w:t>
      </w:r>
    </w:p>
    <w:p w:rsidR="00DF1AD0" w:rsidRPr="004B16DF" w:rsidRDefault="00DF1AD0" w:rsidP="00DF1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 w:bidi="hi-IN"/>
        </w:rPr>
      </w:pPr>
      <w:r w:rsidRPr="004B16DF">
        <w:rPr>
          <w:rFonts w:eastAsia="Times New Roman" w:cstheme="minorHAnsi"/>
          <w:b/>
          <w:bCs/>
          <w:sz w:val="32"/>
          <w:szCs w:val="32"/>
          <w:lang w:eastAsia="en-IN" w:bidi="hi-IN"/>
        </w:rPr>
        <w:t>Data Privacy:</w:t>
      </w:r>
    </w:p>
    <w:p w:rsidR="00DF1AD0" w:rsidRPr="00050E9A" w:rsidRDefault="00DF1AD0" w:rsidP="00DF1A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sz w:val="24"/>
          <w:szCs w:val="24"/>
          <w:lang w:eastAsia="en-IN" w:bidi="hi-IN"/>
        </w:rPr>
        <w:t>Azure Maps adheres to stringent data privacy standards, ensuring that user location data is handled securely and in compliance with global regulations like GDPR.</w:t>
      </w:r>
    </w:p>
    <w:p w:rsidR="00DF1AD0" w:rsidRDefault="00DF1AD0" w:rsidP="00DF1A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Role-based Access Control (RBAC):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Azure Maps supports RBAC, allowing developers to control access to map resources based on user roles, enhancing security in enterprise applications.</w:t>
      </w:r>
    </w:p>
    <w:p w:rsidR="004B16DF" w:rsidRPr="00050E9A" w:rsidRDefault="004B16DF" w:rsidP="004B16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:rsidR="00DF1AD0" w:rsidRPr="004B16DF" w:rsidRDefault="00DF1AD0" w:rsidP="00DF1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 w:bidi="hi-IN"/>
        </w:rPr>
      </w:pPr>
      <w:r w:rsidRPr="004B16DF">
        <w:rPr>
          <w:rFonts w:eastAsia="Times New Roman" w:cstheme="minorHAnsi"/>
          <w:b/>
          <w:bCs/>
          <w:sz w:val="32"/>
          <w:szCs w:val="32"/>
          <w:lang w:eastAsia="en-IN" w:bidi="hi-IN"/>
        </w:rPr>
        <w:t>Global Availability:</w:t>
      </w:r>
    </w:p>
    <w:p w:rsidR="00DF1AD0" w:rsidRDefault="00DF1AD0" w:rsidP="00DF1A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sz w:val="24"/>
          <w:szCs w:val="24"/>
          <w:lang w:eastAsia="en-IN" w:bidi="hi-IN"/>
        </w:rPr>
        <w:t>Hosted on Microsoft Azure’s global infrastructure, Azure Maps ensures high availability and low latency for users worldwide. Its services are available across multiple Azure regions.</w:t>
      </w:r>
    </w:p>
    <w:p w:rsidR="004B16DF" w:rsidRPr="00050E9A" w:rsidRDefault="004B16DF" w:rsidP="004B16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:rsidR="00DF1AD0" w:rsidRPr="004B16DF" w:rsidRDefault="00DF1AD0" w:rsidP="00DF1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 w:bidi="hi-IN"/>
        </w:rPr>
      </w:pPr>
      <w:r w:rsidRPr="004B16DF">
        <w:rPr>
          <w:rFonts w:eastAsia="Times New Roman" w:cstheme="minorHAnsi"/>
          <w:b/>
          <w:bCs/>
          <w:sz w:val="32"/>
          <w:szCs w:val="32"/>
          <w:lang w:eastAsia="en-IN" w:bidi="hi-IN"/>
        </w:rPr>
        <w:t>Compliance Certifications:</w:t>
      </w:r>
    </w:p>
    <w:p w:rsidR="00DF1AD0" w:rsidRDefault="00DF1AD0" w:rsidP="00DF1A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sz w:val="24"/>
          <w:szCs w:val="24"/>
          <w:lang w:eastAsia="en-IN" w:bidi="hi-IN"/>
        </w:rPr>
        <w:t>Azure Maps is compliant with various industry standards and certifications, such as ISO, SOC, and others, making it suitable for use in regulated industries like healthcare and finance.</w:t>
      </w:r>
    </w:p>
    <w:p w:rsidR="004B16DF" w:rsidRPr="00050E9A" w:rsidRDefault="004B16DF" w:rsidP="004B16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:rsidR="00DF1AD0" w:rsidRPr="004B16DF" w:rsidRDefault="00DF1AD0" w:rsidP="00DF1A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40"/>
          <w:szCs w:val="40"/>
          <w:lang w:eastAsia="en-IN" w:bidi="hi-IN"/>
        </w:rPr>
      </w:pPr>
      <w:r w:rsidRPr="004B16DF">
        <w:rPr>
          <w:rFonts w:eastAsia="Times New Roman" w:cstheme="minorHAnsi"/>
          <w:b/>
          <w:bCs/>
          <w:sz w:val="40"/>
          <w:szCs w:val="40"/>
          <w:lang w:eastAsia="en-IN" w:bidi="hi-IN"/>
        </w:rPr>
        <w:t>4. Use Cases of Azure Maps</w:t>
      </w:r>
    </w:p>
    <w:p w:rsidR="00DF1AD0" w:rsidRPr="00050E9A" w:rsidRDefault="00DF1AD0" w:rsidP="00DF1A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Smart Cities: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Azure Maps is used in smart city applications for urban planning, traffic management, and environmental monitoring. It enables cities to </w:t>
      </w:r>
      <w:proofErr w:type="spellStart"/>
      <w:r w:rsidRPr="00050E9A">
        <w:rPr>
          <w:rFonts w:eastAsia="Times New Roman" w:cstheme="minorHAnsi"/>
          <w:sz w:val="24"/>
          <w:szCs w:val="24"/>
          <w:lang w:eastAsia="en-IN" w:bidi="hi-IN"/>
        </w:rPr>
        <w:t>analyze</w:t>
      </w:r>
      <w:proofErr w:type="spellEnd"/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data from various sensors and optimize infrastructure usage.</w:t>
      </w:r>
    </w:p>
    <w:p w:rsidR="00DF1AD0" w:rsidRPr="00050E9A" w:rsidRDefault="00DF1AD0" w:rsidP="00DF1A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Logistics and Fleet Management: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Companies use Azure Maps for real-time fleet tracking, route optimization, and delivery management, reducing operational costs and improving service levels.</w:t>
      </w:r>
    </w:p>
    <w:p w:rsidR="00DF1AD0" w:rsidRPr="00050E9A" w:rsidRDefault="00DF1AD0" w:rsidP="00DF1A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Retail and Marketing: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Retailers integrate Azure Maps to provide location-based services, such as finding nearby stores, personalized offers based on customer location, and optimizing supply chain routes.</w:t>
      </w:r>
    </w:p>
    <w:p w:rsidR="00DF1AD0" w:rsidRPr="00050E9A" w:rsidRDefault="00DF1AD0" w:rsidP="00DF1A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Real Estate: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Azure Maps helps real estate developers and agents visualize property locations, assess proximity to amenities, and </w:t>
      </w:r>
      <w:proofErr w:type="spellStart"/>
      <w:r w:rsidRPr="00050E9A">
        <w:rPr>
          <w:rFonts w:eastAsia="Times New Roman" w:cstheme="minorHAnsi"/>
          <w:sz w:val="24"/>
          <w:szCs w:val="24"/>
          <w:lang w:eastAsia="en-IN" w:bidi="hi-IN"/>
        </w:rPr>
        <w:t>analyze</w:t>
      </w:r>
      <w:proofErr w:type="spellEnd"/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market trends based on geospatial data.</w:t>
      </w:r>
    </w:p>
    <w:p w:rsidR="00DF1AD0" w:rsidRDefault="00DF1AD0" w:rsidP="00DF1A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Insurance: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Insurance companies use Azure Maps for risk assessment and claims management by </w:t>
      </w:r>
      <w:proofErr w:type="spellStart"/>
      <w:r w:rsidRPr="00050E9A">
        <w:rPr>
          <w:rFonts w:eastAsia="Times New Roman" w:cstheme="minorHAnsi"/>
          <w:sz w:val="24"/>
          <w:szCs w:val="24"/>
          <w:lang w:eastAsia="en-IN" w:bidi="hi-IN"/>
        </w:rPr>
        <w:t>analyzing</w:t>
      </w:r>
      <w:proofErr w:type="spellEnd"/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location-specific data like flood zones, crime rates, and traffic patterns.</w:t>
      </w:r>
    </w:p>
    <w:p w:rsidR="004B16DF" w:rsidRPr="00050E9A" w:rsidRDefault="004B16DF" w:rsidP="004B16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:rsidR="00DF1AD0" w:rsidRPr="004B16DF" w:rsidRDefault="00DF1AD0" w:rsidP="00DF1A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40"/>
          <w:szCs w:val="40"/>
          <w:lang w:eastAsia="en-IN" w:bidi="hi-IN"/>
        </w:rPr>
      </w:pPr>
      <w:r w:rsidRPr="004B16DF">
        <w:rPr>
          <w:rFonts w:eastAsia="Times New Roman" w:cstheme="minorHAnsi"/>
          <w:b/>
          <w:bCs/>
          <w:sz w:val="40"/>
          <w:szCs w:val="40"/>
          <w:lang w:eastAsia="en-IN" w:bidi="hi-IN"/>
        </w:rPr>
        <w:t>5. Pricing Model</w:t>
      </w:r>
    </w:p>
    <w:p w:rsidR="00DF1AD0" w:rsidRPr="00050E9A" w:rsidRDefault="00DF1AD0" w:rsidP="00DF1A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Pay-As-You-Go: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Azure Maps operates on a pay-as-you-go model, where users pay based on the number of transactions (e.g., map renders, geocoding requests) or API calls made.</w:t>
      </w:r>
    </w:p>
    <w:p w:rsidR="00DF1AD0" w:rsidRPr="00050E9A" w:rsidRDefault="00DF1AD0" w:rsidP="00DF1A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Free Tier: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There is a free tier available, which includes a limited number of API calls per month, suitable for development and testing.</w:t>
      </w:r>
    </w:p>
    <w:p w:rsidR="00DF1AD0" w:rsidRDefault="00DF1AD0" w:rsidP="00DF1A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Enterprise Licensing: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For large-scale applications, enterprise licensing options are available, providing discounted rates for higher usage volumes.</w:t>
      </w:r>
    </w:p>
    <w:p w:rsidR="004B16DF" w:rsidRPr="00050E9A" w:rsidRDefault="004B16DF" w:rsidP="004B16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:rsidR="00DF1AD0" w:rsidRPr="004B16DF" w:rsidRDefault="00DF1AD0" w:rsidP="00DF1A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40"/>
          <w:szCs w:val="40"/>
          <w:lang w:eastAsia="en-IN" w:bidi="hi-IN"/>
        </w:rPr>
      </w:pPr>
      <w:r w:rsidRPr="004B16DF">
        <w:rPr>
          <w:rFonts w:eastAsia="Times New Roman" w:cstheme="minorHAnsi"/>
          <w:b/>
          <w:bCs/>
          <w:sz w:val="40"/>
          <w:szCs w:val="40"/>
          <w:lang w:eastAsia="en-IN" w:bidi="hi-IN"/>
        </w:rPr>
        <w:t>6. Getting Started with Azure Maps</w:t>
      </w:r>
    </w:p>
    <w:p w:rsidR="00DF1AD0" w:rsidRPr="00050E9A" w:rsidRDefault="00DF1AD0" w:rsidP="00DF1A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APIs and SDKs: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Azure Maps provides REST APIs and client-side SDKs (JavaScript, Android, </w:t>
      </w:r>
      <w:proofErr w:type="spellStart"/>
      <w:r w:rsidRPr="00050E9A">
        <w:rPr>
          <w:rFonts w:eastAsia="Times New Roman" w:cstheme="minorHAnsi"/>
          <w:sz w:val="24"/>
          <w:szCs w:val="24"/>
          <w:lang w:eastAsia="en-IN" w:bidi="hi-IN"/>
        </w:rPr>
        <w:t>iOS</w:t>
      </w:r>
      <w:proofErr w:type="spellEnd"/>
      <w:r w:rsidRPr="00050E9A">
        <w:rPr>
          <w:rFonts w:eastAsia="Times New Roman" w:cstheme="minorHAnsi"/>
          <w:sz w:val="24"/>
          <w:szCs w:val="24"/>
          <w:lang w:eastAsia="en-IN" w:bidi="hi-IN"/>
        </w:rPr>
        <w:t>) for easy integration into applications.</w:t>
      </w:r>
    </w:p>
    <w:p w:rsidR="00DF1AD0" w:rsidRPr="00050E9A" w:rsidRDefault="00DF1AD0" w:rsidP="00DF1A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lastRenderedPageBreak/>
        <w:t>Azure Portal: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Azure Maps services can be managed through the Azure Portal, where developers can configure APIs, manage keys, and monitor usage.</w:t>
      </w:r>
    </w:p>
    <w:p w:rsidR="00DF1AD0" w:rsidRDefault="00DF1AD0" w:rsidP="00DF1A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Documentation and Tutorials: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Microsoft offers extensive documentation, including tutorials, sample code, and best practices, making it easier for developers to start building with Azure Maps.</w:t>
      </w:r>
    </w:p>
    <w:p w:rsidR="004B16DF" w:rsidRPr="00050E9A" w:rsidRDefault="004B16DF" w:rsidP="004B16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:rsidR="00DF1AD0" w:rsidRPr="004B16DF" w:rsidRDefault="00DF1AD0" w:rsidP="00DF1A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40"/>
          <w:szCs w:val="40"/>
          <w:lang w:eastAsia="en-IN" w:bidi="hi-IN"/>
        </w:rPr>
      </w:pPr>
      <w:r w:rsidRPr="004B16DF">
        <w:rPr>
          <w:rFonts w:eastAsia="Times New Roman" w:cstheme="minorHAnsi"/>
          <w:b/>
          <w:bCs/>
          <w:sz w:val="40"/>
          <w:szCs w:val="40"/>
          <w:lang w:eastAsia="en-IN" w:bidi="hi-IN"/>
        </w:rPr>
        <w:t>7. Comparison with Competitors</w:t>
      </w:r>
    </w:p>
    <w:p w:rsidR="00DF1AD0" w:rsidRPr="00050E9A" w:rsidRDefault="00DF1AD0" w:rsidP="00DF1A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Google Maps: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While Google Maps is known for its extensive dataset and features, Azure Maps is more tightly integrated with the Azure ecosystem, offering seamless integration with other Azure services.</w:t>
      </w:r>
    </w:p>
    <w:p w:rsidR="00DF1AD0" w:rsidRPr="00050E9A" w:rsidRDefault="00DF1AD0" w:rsidP="00DF1A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Here Maps: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HERE offers robust mapping solutions, especially in automotive and logistics, but Azure Maps stands out in its integration capabilities with enterprise-level Azure services.</w:t>
      </w:r>
    </w:p>
    <w:p w:rsidR="004B16DF" w:rsidRDefault="00DF1AD0" w:rsidP="004B16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Mapbox</w:t>
      </w:r>
      <w:proofErr w:type="spellEnd"/>
      <w:r w:rsidRPr="00050E9A">
        <w:rPr>
          <w:rFonts w:eastAsia="Times New Roman" w:cstheme="minorHAnsi"/>
          <w:b/>
          <w:bCs/>
          <w:sz w:val="24"/>
          <w:szCs w:val="24"/>
          <w:lang w:eastAsia="en-IN" w:bidi="hi-IN"/>
        </w:rPr>
        <w:t>:</w:t>
      </w:r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</w:t>
      </w:r>
      <w:proofErr w:type="spellStart"/>
      <w:r w:rsidRPr="00050E9A">
        <w:rPr>
          <w:rFonts w:eastAsia="Times New Roman" w:cstheme="minorHAnsi"/>
          <w:sz w:val="24"/>
          <w:szCs w:val="24"/>
          <w:lang w:eastAsia="en-IN" w:bidi="hi-IN"/>
        </w:rPr>
        <w:t>Mapbox</w:t>
      </w:r>
      <w:proofErr w:type="spellEnd"/>
      <w:r w:rsidRPr="00050E9A">
        <w:rPr>
          <w:rFonts w:eastAsia="Times New Roman" w:cstheme="minorHAnsi"/>
          <w:sz w:val="24"/>
          <w:szCs w:val="24"/>
          <w:lang w:eastAsia="en-IN" w:bidi="hi-IN"/>
        </w:rPr>
        <w:t xml:space="preserve"> is highly customizable and used by developers for creating unique mapping experiences, but Azure Maps offers more enterprise-focused features and compliance with Microsoft’s cloud standards.</w:t>
      </w:r>
    </w:p>
    <w:p w:rsidR="004B16DF" w:rsidRDefault="004B16DF" w:rsidP="004B16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bookmarkStart w:id="0" w:name="_GoBack"/>
      <w:bookmarkEnd w:id="0"/>
    </w:p>
    <w:p w:rsidR="00DF1AD0" w:rsidRPr="004B16DF" w:rsidRDefault="004B16DF" w:rsidP="004B16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b/>
          <w:bCs/>
          <w:sz w:val="40"/>
          <w:szCs w:val="40"/>
          <w:lang w:eastAsia="en-IN" w:bidi="hi-IN"/>
        </w:rPr>
        <w:t xml:space="preserve">8. </w:t>
      </w:r>
      <w:r w:rsidR="00DF1AD0" w:rsidRPr="004B16DF">
        <w:rPr>
          <w:rFonts w:eastAsia="Times New Roman" w:cstheme="minorHAnsi"/>
          <w:b/>
          <w:bCs/>
          <w:sz w:val="40"/>
          <w:szCs w:val="40"/>
          <w:lang w:eastAsia="en-IN" w:bidi="hi-IN"/>
        </w:rPr>
        <w:t>Conclusion</w:t>
      </w:r>
    </w:p>
    <w:p w:rsidR="00DF1AD0" w:rsidRPr="00050E9A" w:rsidRDefault="00DF1AD0" w:rsidP="004B16DF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050E9A">
        <w:rPr>
          <w:rFonts w:eastAsia="Times New Roman" w:cstheme="minorHAnsi"/>
          <w:sz w:val="24"/>
          <w:szCs w:val="24"/>
          <w:lang w:eastAsia="en-IN" w:bidi="hi-IN"/>
        </w:rPr>
        <w:t>Azure Maps is a powerful, flexible, and enterprise-ready geospatial platform designed to meet the needs of modern location-based applications. Its integration with the broader Azure ecosystem, coupled with robust mapping, routing, and spatial analysis features, makes it a compelling choice for developers looking to build scalable and secure geospatial applications.</w:t>
      </w:r>
    </w:p>
    <w:p w:rsidR="00D76EDF" w:rsidRPr="00050E9A" w:rsidRDefault="00D76EDF" w:rsidP="004B16DF">
      <w:pPr>
        <w:jc w:val="both"/>
        <w:rPr>
          <w:rFonts w:cstheme="minorHAnsi"/>
        </w:rPr>
      </w:pPr>
    </w:p>
    <w:sectPr w:rsidR="00D76EDF" w:rsidRPr="00050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24C02"/>
    <w:multiLevelType w:val="multilevel"/>
    <w:tmpl w:val="7B02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7D4BD9"/>
    <w:multiLevelType w:val="multilevel"/>
    <w:tmpl w:val="0CC8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50233"/>
    <w:multiLevelType w:val="multilevel"/>
    <w:tmpl w:val="324E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797203"/>
    <w:multiLevelType w:val="multilevel"/>
    <w:tmpl w:val="5FA2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D967DB"/>
    <w:multiLevelType w:val="multilevel"/>
    <w:tmpl w:val="1FD6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864367"/>
    <w:multiLevelType w:val="multilevel"/>
    <w:tmpl w:val="EBBE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475703"/>
    <w:multiLevelType w:val="multilevel"/>
    <w:tmpl w:val="A1D6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727469"/>
    <w:multiLevelType w:val="hybridMultilevel"/>
    <w:tmpl w:val="68A06076"/>
    <w:lvl w:ilvl="0" w:tplc="FB7EB536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26"/>
    <w:rsid w:val="00050E9A"/>
    <w:rsid w:val="00393902"/>
    <w:rsid w:val="004B16DF"/>
    <w:rsid w:val="00B06FAA"/>
    <w:rsid w:val="00D76EDF"/>
    <w:rsid w:val="00DF1AD0"/>
    <w:rsid w:val="00F4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E43DF-3E6F-4ED5-9319-2B328697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1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DF1A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1AD0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DF1AD0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F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F1AD0"/>
    <w:rPr>
      <w:b/>
      <w:bCs/>
    </w:rPr>
  </w:style>
  <w:style w:type="paragraph" w:styleId="ListParagraph">
    <w:name w:val="List Paragraph"/>
    <w:basedOn w:val="Normal"/>
    <w:uiPriority w:val="34"/>
    <w:qFormat/>
    <w:rsid w:val="00B06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2024-08-12T13:44:00Z</dcterms:created>
  <dcterms:modified xsi:type="dcterms:W3CDTF">2024-08-21T16:22:00Z</dcterms:modified>
</cp:coreProperties>
</file>