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98235" w14:textId="0C23E212" w:rsidR="003C1DF0" w:rsidRPr="003C1DF0" w:rsidRDefault="003C1DF0" w:rsidP="003C1DF0">
      <w:pPr>
        <w:jc w:val="center"/>
        <w:rPr>
          <w:b/>
          <w:bCs/>
          <w:sz w:val="24"/>
          <w:szCs w:val="24"/>
        </w:rPr>
      </w:pPr>
      <w:r w:rsidRPr="003C1DF0">
        <w:rPr>
          <w:b/>
          <w:bCs/>
          <w:sz w:val="24"/>
          <w:szCs w:val="24"/>
        </w:rPr>
        <w:t>MCA II SEMESTER</w:t>
      </w:r>
    </w:p>
    <w:p w14:paraId="5D76A39F" w14:textId="045CDB57" w:rsidR="003C1DF0" w:rsidRPr="003C1DF0" w:rsidRDefault="003C1DF0" w:rsidP="003C1DF0">
      <w:pPr>
        <w:jc w:val="center"/>
        <w:rPr>
          <w:b/>
          <w:bCs/>
          <w:sz w:val="24"/>
          <w:szCs w:val="24"/>
        </w:rPr>
      </w:pPr>
      <w:r w:rsidRPr="003C1DF0">
        <w:rPr>
          <w:b/>
          <w:bCs/>
          <w:sz w:val="24"/>
          <w:szCs w:val="24"/>
        </w:rPr>
        <w:t>NAME= MADHURI SHRIMALI</w:t>
      </w:r>
    </w:p>
    <w:p w14:paraId="27675846" w14:textId="34FAE09A" w:rsidR="003C1DF0" w:rsidRPr="003C1DF0" w:rsidRDefault="003C1DF0" w:rsidP="003C1DF0">
      <w:pPr>
        <w:jc w:val="center"/>
        <w:rPr>
          <w:b/>
          <w:bCs/>
          <w:sz w:val="28"/>
          <w:szCs w:val="28"/>
        </w:rPr>
      </w:pPr>
      <w:r w:rsidRPr="003C1DF0">
        <w:rPr>
          <w:b/>
          <w:bCs/>
          <w:sz w:val="24"/>
          <w:szCs w:val="24"/>
        </w:rPr>
        <w:t>ROLL NO = 17</w:t>
      </w:r>
    </w:p>
    <w:p w14:paraId="0B3C9FEC" w14:textId="77777777" w:rsidR="003C1DF0" w:rsidRDefault="003C1DF0" w:rsidP="003C1DF0">
      <w:pPr>
        <w:rPr>
          <w:b/>
          <w:bCs/>
          <w:sz w:val="48"/>
          <w:szCs w:val="48"/>
        </w:rPr>
      </w:pPr>
    </w:p>
    <w:p w14:paraId="40766B3C" w14:textId="70050278" w:rsidR="003C1DF0" w:rsidRPr="003C1DF0" w:rsidRDefault="003C1DF0" w:rsidP="003C1DF0">
      <w:pPr>
        <w:rPr>
          <w:b/>
          <w:bCs/>
          <w:sz w:val="48"/>
          <w:szCs w:val="48"/>
        </w:rPr>
      </w:pPr>
      <w:r w:rsidRPr="003C1DF0">
        <w:rPr>
          <w:b/>
          <w:bCs/>
          <w:sz w:val="48"/>
          <w:szCs w:val="48"/>
        </w:rPr>
        <w:t>AWS Elastic Beanstalk</w:t>
      </w:r>
    </w:p>
    <w:p w14:paraId="0FFFD0FE" w14:textId="77777777" w:rsidR="003C1DF0" w:rsidRDefault="003C1DF0" w:rsidP="003C1DF0"/>
    <w:p w14:paraId="76ED1BE8" w14:textId="19FCBD88" w:rsidR="003C1DF0" w:rsidRDefault="003C1DF0" w:rsidP="003C1DF0">
      <w:r>
        <w:t>AWS Elastic Beanstalk is a fully managed service provided by Amazon Web Services (AWS) that simplifies the deployment, management, and scaling of applications. It offers a Platform as a Service (PaaS) solution that abstracts the underlying infrastructure, allowing developers to focus on writing code rather than managing servers and other infrastructure components.</w:t>
      </w:r>
    </w:p>
    <w:p w14:paraId="33A8D2D1" w14:textId="67238969" w:rsidR="003C1DF0" w:rsidRDefault="003C1DF0" w:rsidP="003C1DF0">
      <w:r>
        <w:rPr>
          <w:noProof/>
        </w:rPr>
        <w:drawing>
          <wp:inline distT="0" distB="0" distL="0" distR="0" wp14:anchorId="595B6FAA" wp14:editId="52CAD70D">
            <wp:extent cx="5731510" cy="4821382"/>
            <wp:effectExtent l="0" t="0" r="2540" b="0"/>
            <wp:docPr id="1371047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47782" name="Picture 13710477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910" cy="482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8B3F" w14:textId="77777777" w:rsidR="003C1DF0" w:rsidRDefault="003C1DF0" w:rsidP="003C1DF0"/>
    <w:p w14:paraId="236E9C06" w14:textId="77777777" w:rsidR="003C1DF0" w:rsidRPr="003C1DF0" w:rsidRDefault="003C1DF0" w:rsidP="003C1DF0">
      <w:pPr>
        <w:rPr>
          <w:b/>
          <w:bCs/>
        </w:rPr>
      </w:pPr>
      <w:r w:rsidRPr="003C1DF0">
        <w:rPr>
          <w:b/>
          <w:bCs/>
        </w:rPr>
        <w:t>Key Components</w:t>
      </w:r>
    </w:p>
    <w:p w14:paraId="65644521" w14:textId="77777777" w:rsidR="003C1DF0" w:rsidRDefault="003C1DF0" w:rsidP="003C1DF0">
      <w:r>
        <w:t>1. Application: A logical container for related environments.</w:t>
      </w:r>
    </w:p>
    <w:p w14:paraId="52BCFC1C" w14:textId="77777777" w:rsidR="003C1DF0" w:rsidRDefault="003C1DF0" w:rsidP="003C1DF0">
      <w:r>
        <w:lastRenderedPageBreak/>
        <w:t>2. Environment: A specific deployment of an application, including resources (EC2, ELB, DBs) — either Web Server or Worker Environment.</w:t>
      </w:r>
    </w:p>
    <w:p w14:paraId="37209CBB" w14:textId="77777777" w:rsidR="003C1DF0" w:rsidRDefault="003C1DF0" w:rsidP="003C1DF0">
      <w:r>
        <w:t>3. Platform: Pre-configured stack (Java, .NET, Python, Ruby, etc.)</w:t>
      </w:r>
    </w:p>
    <w:p w14:paraId="7929949C" w14:textId="77777777" w:rsidR="003C1DF0" w:rsidRDefault="003C1DF0" w:rsidP="003C1DF0">
      <w:r>
        <w:t>4. Configuration Files: YAML/JSON files to customize the environment.</w:t>
      </w:r>
    </w:p>
    <w:p w14:paraId="4B372D57" w14:textId="77777777" w:rsidR="003C1DF0" w:rsidRDefault="003C1DF0" w:rsidP="003C1DF0">
      <w:r>
        <w:t>5. Health Monitoring: Integrated with CloudWatch for metrics &amp; alarms.</w:t>
      </w:r>
    </w:p>
    <w:p w14:paraId="1ED3486F" w14:textId="77777777" w:rsidR="003C1DF0" w:rsidRDefault="003C1DF0" w:rsidP="003C1DF0"/>
    <w:p w14:paraId="2A8E9E65" w14:textId="77777777" w:rsidR="003C1DF0" w:rsidRPr="003C1DF0" w:rsidRDefault="003C1DF0" w:rsidP="003C1DF0">
      <w:pPr>
        <w:rPr>
          <w:b/>
          <w:bCs/>
        </w:rPr>
      </w:pPr>
      <w:r w:rsidRPr="003C1DF0">
        <w:rPr>
          <w:b/>
          <w:bCs/>
        </w:rPr>
        <w:t>How it Works</w:t>
      </w:r>
    </w:p>
    <w:p w14:paraId="3C5F5AE3" w14:textId="77777777" w:rsidR="003C1DF0" w:rsidRDefault="003C1DF0" w:rsidP="003C1DF0">
      <w:r>
        <w:t>1. Setup: Create application &amp; environment.</w:t>
      </w:r>
    </w:p>
    <w:p w14:paraId="312E9A45" w14:textId="77777777" w:rsidR="003C1DF0" w:rsidRDefault="003C1DF0" w:rsidP="003C1DF0">
      <w:r>
        <w:t>2. Deployment: Upload code, optionally use config files.</w:t>
      </w:r>
    </w:p>
    <w:p w14:paraId="63E120CE" w14:textId="77777777" w:rsidR="003C1DF0" w:rsidRDefault="003C1DF0" w:rsidP="003C1DF0">
      <w:r>
        <w:t>3. Provisioning: Resources (EC2, ELB, etc.) created &amp; configured.</w:t>
      </w:r>
    </w:p>
    <w:p w14:paraId="4EB47393" w14:textId="77777777" w:rsidR="003C1DF0" w:rsidRDefault="003C1DF0" w:rsidP="003C1DF0">
      <w:r>
        <w:t>4. Management: Automatic scaling &amp; monitoring.</w:t>
      </w:r>
    </w:p>
    <w:p w14:paraId="7BC2A817" w14:textId="77777777" w:rsidR="003C1DF0" w:rsidRDefault="003C1DF0" w:rsidP="003C1DF0">
      <w:r>
        <w:t>5. Updates: Deploy new versions with rolling updates.</w:t>
      </w:r>
    </w:p>
    <w:p w14:paraId="75B76473" w14:textId="77777777" w:rsidR="003C1DF0" w:rsidRDefault="003C1DF0" w:rsidP="003C1DF0">
      <w:r>
        <w:t>6. Termination: Clean up resources.</w:t>
      </w:r>
    </w:p>
    <w:p w14:paraId="179597C6" w14:textId="77777777" w:rsidR="003C1DF0" w:rsidRDefault="003C1DF0" w:rsidP="003C1DF0"/>
    <w:p w14:paraId="60EC547B" w14:textId="77777777" w:rsidR="003C1DF0" w:rsidRPr="003C1DF0" w:rsidRDefault="003C1DF0" w:rsidP="003C1DF0">
      <w:pPr>
        <w:rPr>
          <w:b/>
          <w:bCs/>
        </w:rPr>
      </w:pPr>
      <w:r w:rsidRPr="003C1DF0">
        <w:rPr>
          <w:b/>
          <w:bCs/>
        </w:rPr>
        <w:t>Features</w:t>
      </w:r>
    </w:p>
    <w:p w14:paraId="6571CC72" w14:textId="77777777" w:rsidR="003C1DF0" w:rsidRDefault="003C1DF0" w:rsidP="003C1DF0">
      <w:r>
        <w:t>- Automatic Load Balancing &amp; Auto-Scaling.</w:t>
      </w:r>
    </w:p>
    <w:p w14:paraId="59BD227B" w14:textId="77777777" w:rsidR="003C1DF0" w:rsidRDefault="003C1DF0" w:rsidP="003C1DF0">
      <w:r>
        <w:t>- Managed Updates &amp; Integrated Monitoring.</w:t>
      </w:r>
    </w:p>
    <w:p w14:paraId="47E0A632" w14:textId="77777777" w:rsidR="003C1DF0" w:rsidRDefault="003C1DF0" w:rsidP="003C1DF0">
      <w:r>
        <w:t>- Customizable Configuration.</w:t>
      </w:r>
    </w:p>
    <w:p w14:paraId="10549A05" w14:textId="77777777" w:rsidR="003C1DF0" w:rsidRDefault="003C1DF0" w:rsidP="003C1DF0"/>
    <w:p w14:paraId="18A55ABB" w14:textId="77777777" w:rsidR="003C1DF0" w:rsidRPr="003C1DF0" w:rsidRDefault="003C1DF0" w:rsidP="003C1DF0">
      <w:pPr>
        <w:rPr>
          <w:b/>
          <w:bCs/>
        </w:rPr>
      </w:pPr>
      <w:r w:rsidRPr="003C1DF0">
        <w:rPr>
          <w:b/>
          <w:bCs/>
        </w:rPr>
        <w:t>Use Cases</w:t>
      </w:r>
    </w:p>
    <w:p w14:paraId="1A967228" w14:textId="77777777" w:rsidR="003C1DF0" w:rsidRDefault="003C1DF0" w:rsidP="003C1DF0">
      <w:r>
        <w:t>- Web Applications.</w:t>
      </w:r>
    </w:p>
    <w:p w14:paraId="18A6212E" w14:textId="77777777" w:rsidR="003C1DF0" w:rsidRDefault="003C1DF0" w:rsidP="003C1DF0">
      <w:r>
        <w:t>- APIs.</w:t>
      </w:r>
    </w:p>
    <w:p w14:paraId="3853A17A" w14:textId="77777777" w:rsidR="003C1DF0" w:rsidRDefault="003C1DF0" w:rsidP="003C1DF0">
      <w:r>
        <w:t>- Microservices.</w:t>
      </w:r>
    </w:p>
    <w:p w14:paraId="0731BA77" w14:textId="7B668EE6" w:rsidR="007B1463" w:rsidRDefault="003C1DF0" w:rsidP="003C1DF0">
      <w:r>
        <w:t>- Background Jobs</w:t>
      </w:r>
    </w:p>
    <w:sectPr w:rsidR="007B1463" w:rsidSect="00EB198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F0"/>
    <w:rsid w:val="003A4485"/>
    <w:rsid w:val="003C1DF0"/>
    <w:rsid w:val="007B1463"/>
    <w:rsid w:val="00AB561C"/>
    <w:rsid w:val="00CF4614"/>
    <w:rsid w:val="00EB1987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4A56"/>
  <w15:chartTrackingRefBased/>
  <w15:docId w15:val="{9AAF02D7-3D6E-4A74-8251-19E93DCC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DF0"/>
  </w:style>
  <w:style w:type="paragraph" w:styleId="Heading1">
    <w:name w:val="heading 1"/>
    <w:basedOn w:val="Normal"/>
    <w:next w:val="Normal"/>
    <w:link w:val="Heading1Char"/>
    <w:uiPriority w:val="9"/>
    <w:qFormat/>
    <w:rsid w:val="003C1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DF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DF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DF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D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D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C1DF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C1DF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C1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D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D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D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shrimali</dc:creator>
  <cp:keywords/>
  <dc:description/>
  <cp:lastModifiedBy>madhuri shrimali</cp:lastModifiedBy>
  <cp:revision>1</cp:revision>
  <dcterms:created xsi:type="dcterms:W3CDTF">2025-07-25T17:45:00Z</dcterms:created>
  <dcterms:modified xsi:type="dcterms:W3CDTF">2025-07-25T17:56:00Z</dcterms:modified>
</cp:coreProperties>
</file>