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9D22" w14:textId="77777777" w:rsidR="00914D7F" w:rsidRDefault="0096252C">
      <w:pPr>
        <w:spacing w:after="61" w:line="259" w:lineRule="auto"/>
        <w:ind w:left="-270" w:right="-270" w:firstLine="0"/>
        <w:jc w:val="left"/>
      </w:pPr>
      <w:r>
        <w:rPr>
          <w:rFonts w:ascii="Calibri" w:eastAsia="Calibri" w:hAnsi="Calibri" w:cs="Calibri"/>
          <w:noProof/>
          <w:sz w:val="22"/>
        </w:rPr>
        <mc:AlternateContent>
          <mc:Choice Requires="wpg">
            <w:drawing>
              <wp:inline distT="0" distB="0" distL="0" distR="0" wp14:anchorId="678E7358" wp14:editId="5EEBD30E">
                <wp:extent cx="6991350" cy="1295400"/>
                <wp:effectExtent l="0" t="0" r="0" b="0"/>
                <wp:docPr id="52247" name="Group 52247"/>
                <wp:cNvGraphicFramePr/>
                <a:graphic xmlns:a="http://schemas.openxmlformats.org/drawingml/2006/main">
                  <a:graphicData uri="http://schemas.microsoft.com/office/word/2010/wordprocessingGroup">
                    <wpg:wgp>
                      <wpg:cNvGrpSpPr/>
                      <wpg:grpSpPr>
                        <a:xfrm>
                          <a:off x="0" y="0"/>
                          <a:ext cx="6991350" cy="1295400"/>
                          <a:chOff x="0" y="0"/>
                          <a:chExt cx="6991350" cy="1295400"/>
                        </a:xfrm>
                      </wpg:grpSpPr>
                      <wps:wsp>
                        <wps:cNvPr id="2517" name="Rectangle 2517"/>
                        <wps:cNvSpPr/>
                        <wps:spPr>
                          <a:xfrm>
                            <a:off x="6818884" y="354382"/>
                            <a:ext cx="42058" cy="153038"/>
                          </a:xfrm>
                          <a:prstGeom prst="rect">
                            <a:avLst/>
                          </a:prstGeom>
                          <a:ln>
                            <a:noFill/>
                          </a:ln>
                        </wps:spPr>
                        <wps:txbx>
                          <w:txbxContent>
                            <w:p w14:paraId="46F733E2" w14:textId="77777777" w:rsidR="00914D7F" w:rsidRDefault="0096252C">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701" name="Picture 2701"/>
                          <pic:cNvPicPr/>
                        </pic:nvPicPr>
                        <pic:blipFill>
                          <a:blip r:embed="rId7"/>
                          <a:stretch>
                            <a:fillRect/>
                          </a:stretch>
                        </pic:blipFill>
                        <pic:spPr>
                          <a:xfrm>
                            <a:off x="0" y="0"/>
                            <a:ext cx="6991350" cy="1295400"/>
                          </a:xfrm>
                          <a:prstGeom prst="rect">
                            <a:avLst/>
                          </a:prstGeom>
                        </pic:spPr>
                      </pic:pic>
                    </wpg:wgp>
                  </a:graphicData>
                </a:graphic>
              </wp:inline>
            </w:drawing>
          </mc:Choice>
          <mc:Fallback xmlns:a="http://schemas.openxmlformats.org/drawingml/2006/main">
            <w:pict>
              <v:group id="Group 52247" style="width:550.5pt;height:102pt;mso-position-horizontal-relative:char;mso-position-vertical-relative:line" coordsize="69913,12954">
                <v:rect id="Rectangle 2517" style="position:absolute;width:420;height:1530;left:68188;top:3543;" filled="f" stroked="f">
                  <v:textbox inset="0,0,0,0">
                    <w:txbxContent>
                      <w:p>
                        <w:pPr>
                          <w:spacing w:before="0" w:after="160" w:line="259" w:lineRule="auto"/>
                          <w:ind w:left="0" w:right="0" w:firstLine="0"/>
                          <w:jc w:val="left"/>
                        </w:pPr>
                        <w:r>
                          <w:rPr>
                            <w:sz w:val="20"/>
                          </w:rPr>
                          <w:t xml:space="preserve"> </w:t>
                        </w:r>
                      </w:p>
                    </w:txbxContent>
                  </v:textbox>
                </v:rect>
                <v:shape id="Picture 2701" style="position:absolute;width:69913;height:12954;left:0;top:0;" filled="f">
                  <v:imagedata r:id="rId8"/>
                </v:shape>
              </v:group>
            </w:pict>
          </mc:Fallback>
        </mc:AlternateContent>
      </w:r>
    </w:p>
    <w:p w14:paraId="1B3DE397" w14:textId="77777777" w:rsidR="00914D7F" w:rsidRDefault="0096252C">
      <w:pPr>
        <w:spacing w:after="211" w:line="259" w:lineRule="auto"/>
        <w:ind w:left="56" w:right="0" w:firstLine="0"/>
        <w:jc w:val="center"/>
      </w:pPr>
      <w:r>
        <w:rPr>
          <w:b/>
        </w:rPr>
        <w:t xml:space="preserve"> </w:t>
      </w:r>
    </w:p>
    <w:p w14:paraId="3050E136" w14:textId="77777777" w:rsidR="00914D7F" w:rsidRDefault="0096252C">
      <w:pPr>
        <w:spacing w:after="138" w:line="259" w:lineRule="auto"/>
        <w:ind w:left="66" w:right="0" w:firstLine="0"/>
        <w:jc w:val="center"/>
      </w:pPr>
      <w:r>
        <w:rPr>
          <w:b/>
          <w:sz w:val="28"/>
        </w:rPr>
        <w:t xml:space="preserve"> </w:t>
      </w:r>
    </w:p>
    <w:p w14:paraId="29DCA7CA" w14:textId="77777777" w:rsidR="00914D7F" w:rsidRDefault="0096252C">
      <w:pPr>
        <w:spacing w:after="180" w:line="259" w:lineRule="auto"/>
        <w:ind w:right="4"/>
        <w:jc w:val="center"/>
      </w:pPr>
      <w:r>
        <w:rPr>
          <w:b/>
          <w:sz w:val="22"/>
        </w:rPr>
        <w:t xml:space="preserve">ECA1803 – OPTOELECTRONICS AND OPTICAL COMMUNICATION  </w:t>
      </w:r>
    </w:p>
    <w:p w14:paraId="111DBBB0" w14:textId="77777777" w:rsidR="00914D7F" w:rsidRDefault="0096252C">
      <w:pPr>
        <w:pStyle w:val="Heading1"/>
        <w:spacing w:after="156"/>
        <w:ind w:left="0" w:right="1" w:firstLine="0"/>
      </w:pPr>
      <w:r>
        <w:rPr>
          <w:sz w:val="24"/>
        </w:rPr>
        <w:t xml:space="preserve">CO3 SCENARIO-BASED ASSIGNMENT </w:t>
      </w:r>
    </w:p>
    <w:p w14:paraId="3CB61778" w14:textId="77777777" w:rsidR="00914D7F" w:rsidRDefault="0096252C">
      <w:pPr>
        <w:spacing w:after="163" w:line="259" w:lineRule="auto"/>
        <w:ind w:left="51" w:right="0" w:firstLine="0"/>
        <w:jc w:val="center"/>
      </w:pPr>
      <w:r>
        <w:rPr>
          <w:b/>
          <w:sz w:val="22"/>
        </w:rPr>
        <w:t xml:space="preserve"> </w:t>
      </w:r>
    </w:p>
    <w:p w14:paraId="30AF29D7" w14:textId="77777777" w:rsidR="00914D7F" w:rsidRDefault="0096252C">
      <w:pPr>
        <w:spacing w:after="164" w:line="259" w:lineRule="auto"/>
        <w:ind w:left="51" w:right="0" w:firstLine="0"/>
        <w:jc w:val="center"/>
      </w:pPr>
      <w:r>
        <w:rPr>
          <w:b/>
          <w:sz w:val="22"/>
        </w:rPr>
        <w:t xml:space="preserve"> </w:t>
      </w:r>
    </w:p>
    <w:p w14:paraId="4AE4EF60" w14:textId="77777777" w:rsidR="00914D7F" w:rsidRDefault="0096252C">
      <w:pPr>
        <w:spacing w:after="220" w:line="259" w:lineRule="auto"/>
        <w:ind w:right="6"/>
        <w:jc w:val="center"/>
      </w:pPr>
      <w:r>
        <w:rPr>
          <w:b/>
          <w:sz w:val="22"/>
        </w:rPr>
        <w:t xml:space="preserve">PRESENTED </w:t>
      </w:r>
      <w:r>
        <w:rPr>
          <w:b/>
          <w:sz w:val="22"/>
        </w:rPr>
        <w:t xml:space="preserve">BY:  </w:t>
      </w:r>
    </w:p>
    <w:p w14:paraId="24B153ED" w14:textId="3B61050F" w:rsidR="00914D7F" w:rsidRPr="00BC7F73" w:rsidRDefault="00BC7F73" w:rsidP="00BC7F73">
      <w:pPr>
        <w:spacing w:after="375" w:line="259" w:lineRule="auto"/>
        <w:ind w:left="0" w:firstLine="0"/>
        <w:jc w:val="center"/>
        <w:rPr>
          <w:sz w:val="28"/>
        </w:rPr>
      </w:pPr>
      <w:r>
        <w:rPr>
          <w:sz w:val="28"/>
        </w:rPr>
        <w:t xml:space="preserve">  </w:t>
      </w:r>
      <w:r>
        <w:rPr>
          <w:sz w:val="28"/>
        </w:rPr>
        <w:t>A.M.VISHAL (192412079</w:t>
      </w:r>
      <w:r>
        <w:rPr>
          <w:sz w:val="28"/>
        </w:rPr>
        <w:t>)</w:t>
      </w:r>
      <w:r w:rsidR="0096252C">
        <w:rPr>
          <w:b/>
          <w:sz w:val="22"/>
        </w:rPr>
        <w:t xml:space="preserve"> </w:t>
      </w:r>
    </w:p>
    <w:p w14:paraId="41ED79D9" w14:textId="77777777" w:rsidR="00914D7F" w:rsidRDefault="0096252C">
      <w:pPr>
        <w:spacing w:after="220" w:line="259" w:lineRule="auto"/>
        <w:ind w:right="1"/>
        <w:jc w:val="center"/>
      </w:pPr>
      <w:r>
        <w:rPr>
          <w:b/>
          <w:sz w:val="22"/>
        </w:rPr>
        <w:t xml:space="preserve"> GUIDED BY : </w:t>
      </w:r>
    </w:p>
    <w:p w14:paraId="4E685000" w14:textId="77777777" w:rsidR="00914D7F" w:rsidRDefault="0096252C">
      <w:pPr>
        <w:spacing w:after="136" w:line="259" w:lineRule="auto"/>
        <w:ind w:right="5"/>
        <w:jc w:val="center"/>
      </w:pPr>
      <w:proofErr w:type="spellStart"/>
      <w:r>
        <w:rPr>
          <w:sz w:val="28"/>
        </w:rPr>
        <w:t>Dr.Princy</w:t>
      </w:r>
      <w:proofErr w:type="spellEnd"/>
      <w:r>
        <w:rPr>
          <w:sz w:val="28"/>
        </w:rPr>
        <w:t xml:space="preserve"> </w:t>
      </w:r>
      <w:proofErr w:type="spellStart"/>
      <w:r>
        <w:rPr>
          <w:sz w:val="28"/>
        </w:rPr>
        <w:t>Magdaline</w:t>
      </w:r>
      <w:proofErr w:type="spellEnd"/>
      <w:r>
        <w:rPr>
          <w:sz w:val="28"/>
        </w:rPr>
        <w:t xml:space="preserve"> </w:t>
      </w:r>
      <w:proofErr w:type="spellStart"/>
      <w:r>
        <w:rPr>
          <w:sz w:val="28"/>
        </w:rPr>
        <w:t>Paramanantham</w:t>
      </w:r>
      <w:proofErr w:type="spellEnd"/>
      <w:r>
        <w:t xml:space="preserve"> </w:t>
      </w:r>
    </w:p>
    <w:p w14:paraId="12D1E57F" w14:textId="77777777" w:rsidR="00914D7F" w:rsidRDefault="0096252C">
      <w:pPr>
        <w:spacing w:after="175" w:line="259" w:lineRule="auto"/>
        <w:ind w:left="56" w:right="0" w:firstLine="0"/>
        <w:jc w:val="center"/>
      </w:pPr>
      <w:r>
        <w:t xml:space="preserve"> </w:t>
      </w:r>
    </w:p>
    <w:p w14:paraId="195DF648" w14:textId="77777777" w:rsidR="00914D7F" w:rsidRDefault="0096252C">
      <w:pPr>
        <w:pStyle w:val="Heading1"/>
        <w:spacing w:after="172"/>
        <w:ind w:left="-5" w:right="0"/>
        <w:jc w:val="left"/>
      </w:pPr>
      <w:r>
        <w:rPr>
          <w:sz w:val="24"/>
        </w:rPr>
        <w:t xml:space="preserve">Course Outcome  </w:t>
      </w:r>
    </w:p>
    <w:p w14:paraId="44BDE406" w14:textId="77777777" w:rsidR="00914D7F" w:rsidRDefault="0096252C">
      <w:pPr>
        <w:spacing w:after="199"/>
        <w:ind w:left="-5" w:right="0"/>
      </w:pPr>
      <w:r>
        <w:t>Assess the characteristics and performance of PIN/APD photodetectors, analyze noise and detection parameters, evaluate photovoltaic and image-</w:t>
      </w:r>
      <w:r>
        <w:t xml:space="preserve">sensor technologies, and apply </w:t>
      </w:r>
      <w:proofErr w:type="spellStart"/>
      <w:r>
        <w:t>photodetection</w:t>
      </w:r>
      <w:proofErr w:type="spellEnd"/>
      <w:r>
        <w:t xml:space="preserve"> principles to biomedical sensing, LiDAR, automotive sensing, face recognition, UV detection and emerging display systems. </w:t>
      </w:r>
    </w:p>
    <w:p w14:paraId="43E1990A" w14:textId="77777777" w:rsidR="00914D7F" w:rsidRDefault="0096252C">
      <w:pPr>
        <w:pStyle w:val="Heading1"/>
        <w:spacing w:after="0"/>
        <w:ind w:left="-5" w:right="0"/>
        <w:jc w:val="left"/>
      </w:pPr>
      <w:r>
        <w:rPr>
          <w:sz w:val="24"/>
        </w:rPr>
        <w:t xml:space="preserve">Summary of results (at a glance) </w:t>
      </w:r>
    </w:p>
    <w:tbl>
      <w:tblPr>
        <w:tblStyle w:val="TableGrid"/>
        <w:tblW w:w="9748" w:type="dxa"/>
        <w:tblInd w:w="5" w:type="dxa"/>
        <w:tblCellMar>
          <w:top w:w="0" w:type="dxa"/>
          <w:left w:w="79" w:type="dxa"/>
          <w:bottom w:w="0" w:type="dxa"/>
          <w:right w:w="32" w:type="dxa"/>
        </w:tblCellMar>
        <w:tblLook w:val="04A0" w:firstRow="1" w:lastRow="0" w:firstColumn="1" w:lastColumn="0" w:noHBand="0" w:noVBand="1"/>
      </w:tblPr>
      <w:tblGrid>
        <w:gridCol w:w="2700"/>
        <w:gridCol w:w="2175"/>
        <w:gridCol w:w="2300"/>
        <w:gridCol w:w="2573"/>
      </w:tblGrid>
      <w:tr w:rsidR="00914D7F" w14:paraId="310F2C5E" w14:textId="77777777">
        <w:trPr>
          <w:trHeight w:val="526"/>
        </w:trPr>
        <w:tc>
          <w:tcPr>
            <w:tcW w:w="2700" w:type="dxa"/>
            <w:tcBorders>
              <w:top w:val="single" w:sz="4" w:space="0" w:color="000000"/>
              <w:left w:val="single" w:sz="4" w:space="0" w:color="000000"/>
              <w:bottom w:val="single" w:sz="4" w:space="0" w:color="000000"/>
              <w:right w:val="single" w:sz="4" w:space="0" w:color="000000"/>
            </w:tcBorders>
            <w:vAlign w:val="center"/>
          </w:tcPr>
          <w:p w14:paraId="40B8ECD3" w14:textId="77777777" w:rsidR="00914D7F" w:rsidRDefault="0096252C">
            <w:pPr>
              <w:spacing w:after="0" w:line="259" w:lineRule="auto"/>
              <w:ind w:left="0" w:right="0" w:firstLine="0"/>
              <w:jc w:val="left"/>
            </w:pPr>
            <w:r>
              <w:rPr>
                <w:b/>
              </w:rPr>
              <w:t>Quantity</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14:paraId="11622C7A" w14:textId="77777777" w:rsidR="00914D7F" w:rsidRDefault="0096252C">
            <w:pPr>
              <w:spacing w:after="0" w:line="259" w:lineRule="auto"/>
              <w:ind w:left="0" w:right="0" w:firstLine="0"/>
              <w:jc w:val="left"/>
            </w:pPr>
            <w:r>
              <w:rPr>
                <w:b/>
              </w:rPr>
              <w:t>Result</w:t>
            </w:r>
            <w:r>
              <w:t xml:space="preserve"> </w:t>
            </w:r>
          </w:p>
        </w:tc>
        <w:tc>
          <w:tcPr>
            <w:tcW w:w="2300" w:type="dxa"/>
            <w:tcBorders>
              <w:top w:val="single" w:sz="4" w:space="0" w:color="000000"/>
              <w:left w:val="single" w:sz="4" w:space="0" w:color="000000"/>
              <w:bottom w:val="single" w:sz="4" w:space="0" w:color="000000"/>
              <w:right w:val="single" w:sz="4" w:space="0" w:color="000000"/>
            </w:tcBorders>
            <w:vAlign w:val="center"/>
          </w:tcPr>
          <w:p w14:paraId="7E510548" w14:textId="77777777" w:rsidR="00914D7F" w:rsidRDefault="0096252C">
            <w:pPr>
              <w:spacing w:after="0" w:line="259" w:lineRule="auto"/>
              <w:ind w:left="0" w:right="0" w:firstLine="0"/>
              <w:jc w:val="left"/>
            </w:pPr>
            <w:r>
              <w:rPr>
                <w:b/>
              </w:rPr>
              <w:t>Quantity</w:t>
            </w:r>
            <w:r>
              <w:t xml:space="preserve"> </w:t>
            </w:r>
          </w:p>
        </w:tc>
        <w:tc>
          <w:tcPr>
            <w:tcW w:w="2573" w:type="dxa"/>
            <w:tcBorders>
              <w:top w:val="single" w:sz="4" w:space="0" w:color="000000"/>
              <w:left w:val="single" w:sz="4" w:space="0" w:color="000000"/>
              <w:bottom w:val="single" w:sz="4" w:space="0" w:color="000000"/>
              <w:right w:val="single" w:sz="4" w:space="0" w:color="000000"/>
            </w:tcBorders>
            <w:vAlign w:val="center"/>
          </w:tcPr>
          <w:p w14:paraId="05448782" w14:textId="77777777" w:rsidR="00914D7F" w:rsidRDefault="0096252C">
            <w:pPr>
              <w:spacing w:after="0" w:line="259" w:lineRule="auto"/>
              <w:ind w:left="0" w:right="0" w:firstLine="0"/>
              <w:jc w:val="left"/>
            </w:pPr>
            <w:r>
              <w:rPr>
                <w:b/>
              </w:rPr>
              <w:t>Result</w:t>
            </w:r>
            <w:r>
              <w:t xml:space="preserve"> </w:t>
            </w:r>
          </w:p>
        </w:tc>
      </w:tr>
      <w:tr w:rsidR="00914D7F" w14:paraId="0C120B4D" w14:textId="77777777">
        <w:trPr>
          <w:trHeight w:val="936"/>
        </w:trPr>
        <w:tc>
          <w:tcPr>
            <w:tcW w:w="2700" w:type="dxa"/>
            <w:tcBorders>
              <w:top w:val="single" w:sz="4" w:space="0" w:color="000000"/>
              <w:left w:val="single" w:sz="4" w:space="0" w:color="000000"/>
              <w:bottom w:val="single" w:sz="4" w:space="0" w:color="000000"/>
              <w:right w:val="single" w:sz="4" w:space="0" w:color="000000"/>
            </w:tcBorders>
            <w:vAlign w:val="center"/>
          </w:tcPr>
          <w:p w14:paraId="2E25D715" w14:textId="77777777" w:rsidR="00914D7F" w:rsidRDefault="0096252C">
            <w:pPr>
              <w:spacing w:after="0" w:line="259" w:lineRule="auto"/>
              <w:ind w:left="0" w:right="0" w:firstLine="0"/>
              <w:jc w:val="left"/>
            </w:pPr>
            <w:r>
              <w:t xml:space="preserve">PPG photocurrent swing </w:t>
            </w:r>
          </w:p>
        </w:tc>
        <w:tc>
          <w:tcPr>
            <w:tcW w:w="2175" w:type="dxa"/>
            <w:tcBorders>
              <w:top w:val="single" w:sz="4" w:space="0" w:color="000000"/>
              <w:left w:val="single" w:sz="4" w:space="0" w:color="000000"/>
              <w:bottom w:val="single" w:sz="4" w:space="0" w:color="000000"/>
              <w:right w:val="single" w:sz="4" w:space="0" w:color="000000"/>
            </w:tcBorders>
            <w:vAlign w:val="center"/>
          </w:tcPr>
          <w:p w14:paraId="7CB91EA9" w14:textId="77777777" w:rsidR="00914D7F" w:rsidRDefault="0096252C">
            <w:pPr>
              <w:spacing w:after="0" w:line="259" w:lineRule="auto"/>
              <w:ind w:left="0" w:right="0" w:firstLine="0"/>
              <w:jc w:val="left"/>
            </w:pPr>
            <w:r>
              <w:t xml:space="preserve">15 µA </w:t>
            </w:r>
          </w:p>
        </w:tc>
        <w:tc>
          <w:tcPr>
            <w:tcW w:w="2300" w:type="dxa"/>
            <w:tcBorders>
              <w:top w:val="single" w:sz="4" w:space="0" w:color="000000"/>
              <w:left w:val="single" w:sz="4" w:space="0" w:color="000000"/>
              <w:bottom w:val="single" w:sz="4" w:space="0" w:color="000000"/>
              <w:right w:val="single" w:sz="4" w:space="0" w:color="000000"/>
            </w:tcBorders>
            <w:vAlign w:val="center"/>
          </w:tcPr>
          <w:p w14:paraId="64DA3805" w14:textId="77777777" w:rsidR="00914D7F" w:rsidRDefault="0096252C">
            <w:pPr>
              <w:spacing w:after="0" w:line="259" w:lineRule="auto"/>
              <w:ind w:left="0" w:right="0" w:firstLine="0"/>
              <w:jc w:val="left"/>
            </w:pPr>
            <w:r>
              <w:t xml:space="preserve">Transit-time bandwidth </w:t>
            </w:r>
          </w:p>
        </w:tc>
        <w:tc>
          <w:tcPr>
            <w:tcW w:w="2573" w:type="dxa"/>
            <w:tcBorders>
              <w:top w:val="single" w:sz="4" w:space="0" w:color="000000"/>
              <w:left w:val="single" w:sz="4" w:space="0" w:color="000000"/>
              <w:bottom w:val="single" w:sz="4" w:space="0" w:color="000000"/>
              <w:right w:val="single" w:sz="4" w:space="0" w:color="000000"/>
            </w:tcBorders>
            <w:vAlign w:val="center"/>
          </w:tcPr>
          <w:p w14:paraId="22A416F9" w14:textId="77777777" w:rsidR="00914D7F" w:rsidRDefault="0096252C">
            <w:pPr>
              <w:spacing w:after="0" w:line="259" w:lineRule="auto"/>
              <w:ind w:left="0" w:right="0" w:firstLine="0"/>
              <w:jc w:val="left"/>
            </w:pPr>
            <w:r>
              <w:t xml:space="preserve">22 GHz </w:t>
            </w:r>
          </w:p>
        </w:tc>
      </w:tr>
      <w:tr w:rsidR="00914D7F" w14:paraId="4B2A8666" w14:textId="77777777">
        <w:trPr>
          <w:trHeight w:val="939"/>
        </w:trPr>
        <w:tc>
          <w:tcPr>
            <w:tcW w:w="2700" w:type="dxa"/>
            <w:tcBorders>
              <w:top w:val="single" w:sz="4" w:space="0" w:color="000000"/>
              <w:left w:val="single" w:sz="4" w:space="0" w:color="000000"/>
              <w:bottom w:val="single" w:sz="4" w:space="0" w:color="000000"/>
              <w:right w:val="single" w:sz="4" w:space="0" w:color="000000"/>
            </w:tcBorders>
            <w:vAlign w:val="center"/>
          </w:tcPr>
          <w:p w14:paraId="2B484F55" w14:textId="77777777" w:rsidR="00914D7F" w:rsidRDefault="0096252C">
            <w:pPr>
              <w:spacing w:after="115" w:line="259" w:lineRule="auto"/>
              <w:ind w:left="0" w:right="0" w:firstLine="0"/>
              <w:jc w:val="left"/>
            </w:pPr>
            <w:r>
              <w:t xml:space="preserve">LiDAR photocurrent (M </w:t>
            </w:r>
          </w:p>
          <w:p w14:paraId="101838DD" w14:textId="77777777" w:rsidR="00914D7F" w:rsidRDefault="0096252C">
            <w:pPr>
              <w:spacing w:after="0" w:line="259" w:lineRule="auto"/>
              <w:ind w:left="0" w:right="0" w:firstLine="0"/>
              <w:jc w:val="left"/>
            </w:pPr>
            <w:r>
              <w:t xml:space="preserve">= 1 / M = 10) </w:t>
            </w:r>
          </w:p>
        </w:tc>
        <w:tc>
          <w:tcPr>
            <w:tcW w:w="2175" w:type="dxa"/>
            <w:tcBorders>
              <w:top w:val="single" w:sz="4" w:space="0" w:color="000000"/>
              <w:left w:val="single" w:sz="4" w:space="0" w:color="000000"/>
              <w:bottom w:val="single" w:sz="4" w:space="0" w:color="000000"/>
              <w:right w:val="single" w:sz="4" w:space="0" w:color="000000"/>
            </w:tcBorders>
            <w:vAlign w:val="center"/>
          </w:tcPr>
          <w:p w14:paraId="0C4A269E" w14:textId="77777777" w:rsidR="00914D7F" w:rsidRDefault="0096252C">
            <w:pPr>
              <w:spacing w:after="0" w:line="259" w:lineRule="auto"/>
              <w:ind w:left="0" w:right="0" w:firstLine="0"/>
              <w:jc w:val="left"/>
            </w:pPr>
            <w:r>
              <w:t xml:space="preserve">2.4 µA / 24 µA </w:t>
            </w:r>
          </w:p>
        </w:tc>
        <w:tc>
          <w:tcPr>
            <w:tcW w:w="2300" w:type="dxa"/>
            <w:tcBorders>
              <w:top w:val="single" w:sz="4" w:space="0" w:color="000000"/>
              <w:left w:val="single" w:sz="4" w:space="0" w:color="000000"/>
              <w:bottom w:val="single" w:sz="4" w:space="0" w:color="000000"/>
              <w:right w:val="single" w:sz="4" w:space="0" w:color="000000"/>
            </w:tcBorders>
            <w:vAlign w:val="center"/>
          </w:tcPr>
          <w:p w14:paraId="13B834F2" w14:textId="77777777" w:rsidR="00914D7F" w:rsidRDefault="0096252C">
            <w:pPr>
              <w:spacing w:after="115" w:line="259" w:lineRule="auto"/>
              <w:ind w:left="0" w:right="0" w:firstLine="0"/>
            </w:pPr>
            <w:r>
              <w:t xml:space="preserve">Combined bandwidth </w:t>
            </w:r>
          </w:p>
          <w:p w14:paraId="1CD3EE93" w14:textId="77777777" w:rsidR="00914D7F" w:rsidRDefault="0096252C">
            <w:pPr>
              <w:spacing w:after="0" w:line="259" w:lineRule="auto"/>
              <w:ind w:left="0" w:right="0" w:firstLine="0"/>
              <w:jc w:val="left"/>
            </w:pPr>
            <w:r>
              <w:t>(0.2 pF, 50 Ω)</w:t>
            </w:r>
            <w:r>
              <w:t xml:space="preserve"> </w:t>
            </w:r>
          </w:p>
        </w:tc>
        <w:tc>
          <w:tcPr>
            <w:tcW w:w="2573" w:type="dxa"/>
            <w:tcBorders>
              <w:top w:val="single" w:sz="4" w:space="0" w:color="000000"/>
              <w:left w:val="single" w:sz="4" w:space="0" w:color="000000"/>
              <w:bottom w:val="single" w:sz="4" w:space="0" w:color="000000"/>
              <w:right w:val="single" w:sz="4" w:space="0" w:color="000000"/>
            </w:tcBorders>
            <w:vAlign w:val="center"/>
          </w:tcPr>
          <w:p w14:paraId="09743BE5" w14:textId="77777777" w:rsidR="00914D7F" w:rsidRDefault="0096252C">
            <w:pPr>
              <w:spacing w:after="0" w:line="259" w:lineRule="auto"/>
              <w:ind w:left="0" w:right="0" w:firstLine="0"/>
              <w:jc w:val="left"/>
            </w:pPr>
            <w:r>
              <w:t xml:space="preserve">12.9 GHz </w:t>
            </w:r>
          </w:p>
        </w:tc>
      </w:tr>
      <w:tr w:rsidR="00914D7F" w14:paraId="0F0DEA90" w14:textId="77777777">
        <w:trPr>
          <w:trHeight w:val="938"/>
        </w:trPr>
        <w:tc>
          <w:tcPr>
            <w:tcW w:w="2700" w:type="dxa"/>
            <w:tcBorders>
              <w:top w:val="single" w:sz="4" w:space="0" w:color="000000"/>
              <w:left w:val="single" w:sz="4" w:space="0" w:color="000000"/>
              <w:bottom w:val="single" w:sz="4" w:space="0" w:color="000000"/>
              <w:right w:val="single" w:sz="4" w:space="0" w:color="000000"/>
            </w:tcBorders>
            <w:vAlign w:val="center"/>
          </w:tcPr>
          <w:p w14:paraId="3972D876" w14:textId="77777777" w:rsidR="00914D7F" w:rsidRDefault="0096252C">
            <w:pPr>
              <w:spacing w:after="115" w:line="259" w:lineRule="auto"/>
              <w:ind w:left="0" w:right="0" w:firstLine="0"/>
            </w:pPr>
            <w:r>
              <w:t>Low-</w:t>
            </w:r>
            <w:r>
              <w:t xml:space="preserve">light SNR (−22 </w:t>
            </w:r>
            <w:proofErr w:type="spellStart"/>
            <w:r>
              <w:t>dBm</w:t>
            </w:r>
            <w:proofErr w:type="spellEnd"/>
            <w:r>
              <w:t xml:space="preserve"> </w:t>
            </w:r>
          </w:p>
          <w:p w14:paraId="05E705CE" w14:textId="77777777" w:rsidR="00914D7F" w:rsidRDefault="0096252C">
            <w:pPr>
              <w:spacing w:after="0" w:line="259" w:lineRule="auto"/>
              <w:ind w:left="0" w:right="0" w:firstLine="0"/>
              <w:jc w:val="left"/>
            </w:pPr>
            <w:r>
              <w:t xml:space="preserve">/ −37 </w:t>
            </w:r>
            <w:proofErr w:type="spellStart"/>
            <w:r>
              <w:t>dBm</w:t>
            </w:r>
            <w:proofErr w:type="spellEnd"/>
            <w:r>
              <w:t>)</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14:paraId="0AD668A3" w14:textId="77777777" w:rsidR="00914D7F" w:rsidRDefault="0096252C">
            <w:pPr>
              <w:spacing w:after="0" w:line="259" w:lineRule="auto"/>
              <w:ind w:left="0" w:right="0" w:firstLine="0"/>
              <w:jc w:val="left"/>
            </w:pPr>
            <w:r>
              <w:t xml:space="preserve">15 dB (31.6×) </w:t>
            </w:r>
          </w:p>
        </w:tc>
        <w:tc>
          <w:tcPr>
            <w:tcW w:w="2300" w:type="dxa"/>
            <w:tcBorders>
              <w:top w:val="single" w:sz="4" w:space="0" w:color="000000"/>
              <w:left w:val="single" w:sz="4" w:space="0" w:color="000000"/>
              <w:bottom w:val="single" w:sz="4" w:space="0" w:color="000000"/>
              <w:right w:val="single" w:sz="4" w:space="0" w:color="000000"/>
            </w:tcBorders>
            <w:vAlign w:val="center"/>
          </w:tcPr>
          <w:p w14:paraId="5E78DC8D" w14:textId="77777777" w:rsidR="00914D7F" w:rsidRDefault="0096252C">
            <w:pPr>
              <w:spacing w:after="0" w:line="259" w:lineRule="auto"/>
              <w:ind w:left="0" w:right="0" w:firstLine="0"/>
              <w:jc w:val="left"/>
            </w:pPr>
            <w:r>
              <w:t xml:space="preserve">PV maximum power </w:t>
            </w:r>
          </w:p>
        </w:tc>
        <w:tc>
          <w:tcPr>
            <w:tcW w:w="2573" w:type="dxa"/>
            <w:tcBorders>
              <w:top w:val="single" w:sz="4" w:space="0" w:color="000000"/>
              <w:left w:val="single" w:sz="4" w:space="0" w:color="000000"/>
              <w:bottom w:val="single" w:sz="4" w:space="0" w:color="000000"/>
              <w:right w:val="single" w:sz="4" w:space="0" w:color="000000"/>
            </w:tcBorders>
            <w:vAlign w:val="center"/>
          </w:tcPr>
          <w:p w14:paraId="5DB1F4EC" w14:textId="77777777" w:rsidR="00914D7F" w:rsidRDefault="0096252C">
            <w:pPr>
              <w:spacing w:after="0" w:line="259" w:lineRule="auto"/>
              <w:ind w:left="0" w:right="0" w:firstLine="0"/>
              <w:jc w:val="left"/>
            </w:pPr>
            <w:r>
              <w:t xml:space="preserve">2.25 W </w:t>
            </w:r>
          </w:p>
        </w:tc>
      </w:tr>
      <w:tr w:rsidR="00914D7F" w14:paraId="5594A616" w14:textId="77777777">
        <w:trPr>
          <w:trHeight w:val="1354"/>
        </w:trPr>
        <w:tc>
          <w:tcPr>
            <w:tcW w:w="2700" w:type="dxa"/>
            <w:tcBorders>
              <w:top w:val="single" w:sz="4" w:space="0" w:color="000000"/>
              <w:left w:val="single" w:sz="4" w:space="0" w:color="000000"/>
              <w:bottom w:val="single" w:sz="4" w:space="0" w:color="000000"/>
              <w:right w:val="single" w:sz="4" w:space="0" w:color="000000"/>
            </w:tcBorders>
            <w:vAlign w:val="center"/>
          </w:tcPr>
          <w:p w14:paraId="23EC4E36" w14:textId="77777777" w:rsidR="00914D7F" w:rsidRDefault="0096252C">
            <w:pPr>
              <w:spacing w:after="0" w:line="259" w:lineRule="auto"/>
              <w:ind w:left="0" w:right="0" w:firstLine="0"/>
              <w:jc w:val="left"/>
            </w:pPr>
            <w:r>
              <w:t xml:space="preserve">Quantum efficiency (850 nm Si / 1550 nm </w:t>
            </w:r>
            <w:proofErr w:type="spellStart"/>
            <w:r>
              <w:t>InGaAs</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14:paraId="3B81346D" w14:textId="77777777" w:rsidR="00914D7F" w:rsidRDefault="0096252C">
            <w:pPr>
              <w:spacing w:after="0" w:line="259" w:lineRule="auto"/>
              <w:ind w:left="0" w:right="0" w:firstLine="0"/>
              <w:jc w:val="left"/>
            </w:pPr>
            <w:r>
              <w:t xml:space="preserve">87.6 % / 64.0 % </w:t>
            </w:r>
          </w:p>
        </w:tc>
        <w:tc>
          <w:tcPr>
            <w:tcW w:w="2300" w:type="dxa"/>
            <w:tcBorders>
              <w:top w:val="single" w:sz="4" w:space="0" w:color="000000"/>
              <w:left w:val="single" w:sz="4" w:space="0" w:color="000000"/>
              <w:bottom w:val="single" w:sz="4" w:space="0" w:color="000000"/>
              <w:right w:val="single" w:sz="4" w:space="0" w:color="000000"/>
            </w:tcBorders>
            <w:vAlign w:val="center"/>
          </w:tcPr>
          <w:p w14:paraId="66C50606" w14:textId="77777777" w:rsidR="00914D7F" w:rsidRDefault="0096252C">
            <w:pPr>
              <w:spacing w:after="0" w:line="259" w:lineRule="auto"/>
              <w:ind w:left="0" w:right="0" w:firstLine="0"/>
              <w:jc w:val="left"/>
            </w:pPr>
            <w:r>
              <w:t xml:space="preserve">Selected detectors </w:t>
            </w:r>
          </w:p>
        </w:tc>
        <w:tc>
          <w:tcPr>
            <w:tcW w:w="2573" w:type="dxa"/>
            <w:tcBorders>
              <w:top w:val="single" w:sz="4" w:space="0" w:color="000000"/>
              <w:left w:val="single" w:sz="4" w:space="0" w:color="000000"/>
              <w:bottom w:val="single" w:sz="4" w:space="0" w:color="000000"/>
              <w:right w:val="single" w:sz="4" w:space="0" w:color="000000"/>
            </w:tcBorders>
            <w:vAlign w:val="center"/>
          </w:tcPr>
          <w:p w14:paraId="2F84F883" w14:textId="77777777" w:rsidR="00914D7F" w:rsidRDefault="0096252C">
            <w:pPr>
              <w:spacing w:after="115" w:line="259" w:lineRule="auto"/>
              <w:ind w:left="0" w:right="0" w:firstLine="0"/>
              <w:jc w:val="left"/>
            </w:pPr>
            <w:r>
              <w:t xml:space="preserve">Si PIN (PPG, NIR); </w:t>
            </w:r>
          </w:p>
          <w:p w14:paraId="1B3E7563" w14:textId="77777777" w:rsidR="00914D7F" w:rsidRDefault="0096252C">
            <w:pPr>
              <w:spacing w:line="259" w:lineRule="auto"/>
              <w:ind w:left="0" w:right="0" w:firstLine="0"/>
              <w:jc w:val="left"/>
            </w:pPr>
            <w:proofErr w:type="spellStart"/>
            <w:r>
              <w:t>InGaAs</w:t>
            </w:r>
            <w:proofErr w:type="spellEnd"/>
            <w:r>
              <w:t xml:space="preserve"> APD M≈5–</w:t>
            </w:r>
            <w:r>
              <w:t xml:space="preserve">10 </w:t>
            </w:r>
          </w:p>
          <w:p w14:paraId="462A087E" w14:textId="77777777" w:rsidR="00914D7F" w:rsidRDefault="0096252C">
            <w:pPr>
              <w:spacing w:after="0" w:line="259" w:lineRule="auto"/>
              <w:ind w:left="0" w:right="0" w:firstLine="0"/>
              <w:jc w:val="left"/>
            </w:pPr>
            <w:r>
              <w:t xml:space="preserve">(LiDAR, low-light) </w:t>
            </w:r>
          </w:p>
        </w:tc>
      </w:tr>
      <w:tr w:rsidR="00914D7F" w14:paraId="27035944" w14:textId="77777777">
        <w:trPr>
          <w:trHeight w:val="523"/>
        </w:trPr>
        <w:tc>
          <w:tcPr>
            <w:tcW w:w="2700" w:type="dxa"/>
            <w:tcBorders>
              <w:top w:val="single" w:sz="4" w:space="0" w:color="000000"/>
              <w:left w:val="single" w:sz="4" w:space="0" w:color="000000"/>
              <w:bottom w:val="single" w:sz="4" w:space="0" w:color="000000"/>
              <w:right w:val="single" w:sz="4" w:space="0" w:color="000000"/>
            </w:tcBorders>
            <w:vAlign w:val="center"/>
          </w:tcPr>
          <w:p w14:paraId="42B46B70" w14:textId="77777777" w:rsidR="00914D7F" w:rsidRDefault="0096252C">
            <w:pPr>
              <w:spacing w:after="0" w:line="259" w:lineRule="auto"/>
              <w:ind w:left="0" w:right="0" w:firstLine="0"/>
              <w:jc w:val="left"/>
            </w:pPr>
            <w:r>
              <w:rPr>
                <w:b/>
              </w:rPr>
              <w:t>Quantity</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14:paraId="1E8A928A" w14:textId="77777777" w:rsidR="00914D7F" w:rsidRDefault="0096252C">
            <w:pPr>
              <w:spacing w:after="0" w:line="259" w:lineRule="auto"/>
              <w:ind w:left="0" w:right="0" w:firstLine="0"/>
              <w:jc w:val="left"/>
            </w:pPr>
            <w:r>
              <w:rPr>
                <w:b/>
              </w:rPr>
              <w:t>Result</w:t>
            </w:r>
            <w:r>
              <w:t xml:space="preserve"> </w:t>
            </w:r>
          </w:p>
        </w:tc>
        <w:tc>
          <w:tcPr>
            <w:tcW w:w="2300" w:type="dxa"/>
            <w:tcBorders>
              <w:top w:val="single" w:sz="4" w:space="0" w:color="000000"/>
              <w:left w:val="single" w:sz="4" w:space="0" w:color="000000"/>
              <w:bottom w:val="single" w:sz="4" w:space="0" w:color="000000"/>
              <w:right w:val="single" w:sz="4" w:space="0" w:color="000000"/>
            </w:tcBorders>
            <w:vAlign w:val="center"/>
          </w:tcPr>
          <w:p w14:paraId="45246C5C" w14:textId="77777777" w:rsidR="00914D7F" w:rsidRDefault="0096252C">
            <w:pPr>
              <w:spacing w:after="0" w:line="259" w:lineRule="auto"/>
              <w:ind w:left="0" w:right="0" w:firstLine="0"/>
              <w:jc w:val="left"/>
            </w:pPr>
            <w:r>
              <w:rPr>
                <w:b/>
              </w:rPr>
              <w:t>Quantity</w:t>
            </w:r>
            <w:r>
              <w:t xml:space="preserve"> </w:t>
            </w:r>
          </w:p>
        </w:tc>
        <w:tc>
          <w:tcPr>
            <w:tcW w:w="2573" w:type="dxa"/>
            <w:tcBorders>
              <w:top w:val="single" w:sz="4" w:space="0" w:color="000000"/>
              <w:left w:val="single" w:sz="4" w:space="0" w:color="000000"/>
              <w:bottom w:val="single" w:sz="4" w:space="0" w:color="000000"/>
              <w:right w:val="single" w:sz="4" w:space="0" w:color="000000"/>
            </w:tcBorders>
            <w:vAlign w:val="center"/>
          </w:tcPr>
          <w:p w14:paraId="215DD00D" w14:textId="77777777" w:rsidR="00914D7F" w:rsidRDefault="0096252C">
            <w:pPr>
              <w:spacing w:after="0" w:line="259" w:lineRule="auto"/>
              <w:ind w:left="0" w:right="0" w:firstLine="0"/>
              <w:jc w:val="left"/>
            </w:pPr>
            <w:r>
              <w:rPr>
                <w:b/>
              </w:rPr>
              <w:t>Result</w:t>
            </w:r>
            <w:r>
              <w:t xml:space="preserve"> </w:t>
            </w:r>
          </w:p>
        </w:tc>
      </w:tr>
      <w:tr w:rsidR="00914D7F" w14:paraId="659B0B83" w14:textId="77777777">
        <w:trPr>
          <w:trHeight w:val="2182"/>
        </w:trPr>
        <w:tc>
          <w:tcPr>
            <w:tcW w:w="2700" w:type="dxa"/>
            <w:tcBorders>
              <w:top w:val="single" w:sz="4" w:space="0" w:color="000000"/>
              <w:left w:val="single" w:sz="4" w:space="0" w:color="000000"/>
              <w:bottom w:val="single" w:sz="4" w:space="0" w:color="000000"/>
              <w:right w:val="single" w:sz="4" w:space="0" w:color="000000"/>
            </w:tcBorders>
            <w:vAlign w:val="center"/>
          </w:tcPr>
          <w:p w14:paraId="468457AD" w14:textId="77777777" w:rsidR="00914D7F" w:rsidRDefault="0096252C">
            <w:pPr>
              <w:spacing w:after="0" w:line="259" w:lineRule="auto"/>
              <w:ind w:left="0" w:right="0" w:firstLine="0"/>
            </w:pPr>
            <w:r>
              <w:t xml:space="preserve">NEP / D* (APD, M = 10) </w:t>
            </w:r>
          </w:p>
        </w:tc>
        <w:tc>
          <w:tcPr>
            <w:tcW w:w="2175" w:type="dxa"/>
            <w:tcBorders>
              <w:top w:val="single" w:sz="4" w:space="0" w:color="000000"/>
              <w:left w:val="single" w:sz="4" w:space="0" w:color="000000"/>
              <w:bottom w:val="single" w:sz="4" w:space="0" w:color="000000"/>
              <w:right w:val="single" w:sz="4" w:space="0" w:color="000000"/>
            </w:tcBorders>
            <w:vAlign w:val="center"/>
          </w:tcPr>
          <w:p w14:paraId="5E2456BF" w14:textId="77777777" w:rsidR="00914D7F" w:rsidRDefault="0096252C">
            <w:pPr>
              <w:spacing w:line="259" w:lineRule="auto"/>
              <w:ind w:left="0" w:right="0" w:firstLine="0"/>
              <w:jc w:val="left"/>
            </w:pPr>
            <w:r>
              <w:t xml:space="preserve">5.1×10⁻¹³ W/√Hz / </w:t>
            </w:r>
          </w:p>
          <w:p w14:paraId="3320C17E" w14:textId="77777777" w:rsidR="00914D7F" w:rsidRDefault="0096252C">
            <w:pPr>
              <w:spacing w:after="0" w:line="259" w:lineRule="auto"/>
              <w:ind w:left="0" w:right="0" w:firstLine="0"/>
              <w:jc w:val="left"/>
            </w:pPr>
            <w:r>
              <w:t>3.4×10¹⁰ Jones</w:t>
            </w:r>
            <w:r>
              <w:t xml:space="preserve"> </w:t>
            </w:r>
          </w:p>
        </w:tc>
        <w:tc>
          <w:tcPr>
            <w:tcW w:w="2300" w:type="dxa"/>
            <w:tcBorders>
              <w:top w:val="single" w:sz="4" w:space="0" w:color="000000"/>
              <w:left w:val="single" w:sz="4" w:space="0" w:color="000000"/>
              <w:bottom w:val="single" w:sz="4" w:space="0" w:color="000000"/>
              <w:right w:val="single" w:sz="4" w:space="0" w:color="000000"/>
            </w:tcBorders>
            <w:vAlign w:val="center"/>
          </w:tcPr>
          <w:p w14:paraId="0AABCC07" w14:textId="77777777" w:rsidR="00914D7F" w:rsidRDefault="0096252C">
            <w:pPr>
              <w:spacing w:after="0" w:line="259" w:lineRule="auto"/>
              <w:ind w:left="0" w:right="0" w:firstLine="0"/>
              <w:jc w:val="left"/>
            </w:pPr>
            <w:r>
              <w:t xml:space="preserve">Selected sensor / display / PV </w:t>
            </w:r>
          </w:p>
        </w:tc>
        <w:tc>
          <w:tcPr>
            <w:tcW w:w="2573" w:type="dxa"/>
            <w:tcBorders>
              <w:top w:val="single" w:sz="4" w:space="0" w:color="000000"/>
              <w:left w:val="single" w:sz="4" w:space="0" w:color="000000"/>
              <w:bottom w:val="single" w:sz="4" w:space="0" w:color="000000"/>
              <w:right w:val="single" w:sz="4" w:space="0" w:color="000000"/>
            </w:tcBorders>
            <w:vAlign w:val="center"/>
          </w:tcPr>
          <w:p w14:paraId="7BBEE66E" w14:textId="77777777" w:rsidR="00914D7F" w:rsidRDefault="0096252C">
            <w:pPr>
              <w:spacing w:after="0" w:line="259" w:lineRule="auto"/>
              <w:ind w:left="0" w:right="0" w:firstLine="0"/>
              <w:jc w:val="left"/>
            </w:pPr>
            <w:r>
              <w:t xml:space="preserve">Stacked BSI-CMOS / </w:t>
            </w:r>
            <w:proofErr w:type="spellStart"/>
            <w:r>
              <w:t>MicroLED</w:t>
            </w:r>
            <w:proofErr w:type="spellEnd"/>
            <w:r>
              <w:t xml:space="preserve"> + QD </w:t>
            </w:r>
            <w:proofErr w:type="spellStart"/>
            <w:r>
              <w:t>colour</w:t>
            </w:r>
            <w:proofErr w:type="spellEnd"/>
            <w:r>
              <w:t xml:space="preserve"> conversion (flexible OLED for foldable) / flexible thin-film PV </w:t>
            </w:r>
          </w:p>
        </w:tc>
      </w:tr>
    </w:tbl>
    <w:p w14:paraId="08157CAE" w14:textId="77777777" w:rsidR="00914D7F" w:rsidRDefault="0096252C">
      <w:pPr>
        <w:spacing w:after="312" w:line="259" w:lineRule="auto"/>
        <w:ind w:left="0" w:right="0" w:firstLine="0"/>
        <w:jc w:val="left"/>
      </w:pPr>
      <w:r>
        <w:t xml:space="preserve"> </w:t>
      </w:r>
    </w:p>
    <w:p w14:paraId="3B5CDBC1" w14:textId="77777777" w:rsidR="00914D7F" w:rsidRDefault="0096252C">
      <w:pPr>
        <w:pStyle w:val="Heading1"/>
        <w:spacing w:after="196"/>
        <w:ind w:left="-5" w:right="0"/>
        <w:jc w:val="left"/>
      </w:pPr>
      <w:r>
        <w:rPr>
          <w:sz w:val="24"/>
        </w:rPr>
        <w:t xml:space="preserve">Assumptions made (parameters not given in the problem) </w:t>
      </w:r>
    </w:p>
    <w:p w14:paraId="74674BF5" w14:textId="77777777" w:rsidR="00914D7F" w:rsidRDefault="0096252C">
      <w:pPr>
        <w:spacing w:after="0" w:line="259" w:lineRule="auto"/>
        <w:ind w:left="-5" w:right="0"/>
      </w:pPr>
      <w:r>
        <w:t xml:space="preserve">The brief does not specify wavelengths, dark currents, load resistances, bandwidths or areas. The following engineering assumptions are used consistently in every calculation and in the simulation. They are typical datasheet-class values. </w:t>
      </w:r>
    </w:p>
    <w:tbl>
      <w:tblPr>
        <w:tblStyle w:val="TableGrid"/>
        <w:tblW w:w="9748" w:type="dxa"/>
        <w:tblInd w:w="5" w:type="dxa"/>
        <w:tblCellMar>
          <w:top w:w="0" w:type="dxa"/>
          <w:left w:w="79" w:type="dxa"/>
          <w:bottom w:w="0" w:type="dxa"/>
          <w:right w:w="55" w:type="dxa"/>
        </w:tblCellMar>
        <w:tblLook w:val="04A0" w:firstRow="1" w:lastRow="0" w:firstColumn="1" w:lastColumn="0" w:noHBand="0" w:noVBand="1"/>
      </w:tblPr>
      <w:tblGrid>
        <w:gridCol w:w="2300"/>
        <w:gridCol w:w="4402"/>
        <w:gridCol w:w="3046"/>
      </w:tblGrid>
      <w:tr w:rsidR="00914D7F" w14:paraId="18F9E1A0" w14:textId="77777777">
        <w:trPr>
          <w:trHeight w:val="526"/>
        </w:trPr>
        <w:tc>
          <w:tcPr>
            <w:tcW w:w="2300" w:type="dxa"/>
            <w:tcBorders>
              <w:top w:val="single" w:sz="4" w:space="0" w:color="000000"/>
              <w:left w:val="single" w:sz="4" w:space="0" w:color="000000"/>
              <w:bottom w:val="single" w:sz="4" w:space="0" w:color="000000"/>
              <w:right w:val="single" w:sz="4" w:space="0" w:color="000000"/>
            </w:tcBorders>
            <w:vAlign w:val="center"/>
          </w:tcPr>
          <w:p w14:paraId="39D9F5D5" w14:textId="77777777" w:rsidR="00914D7F" w:rsidRDefault="0096252C">
            <w:pPr>
              <w:spacing w:after="0" w:line="259" w:lineRule="auto"/>
              <w:ind w:left="0" w:right="0" w:firstLine="0"/>
              <w:jc w:val="left"/>
            </w:pPr>
            <w:r>
              <w:rPr>
                <w:b/>
              </w:rPr>
              <w:t>Parameter</w:t>
            </w:r>
            <w:r>
              <w:t xml:space="preserve"> </w:t>
            </w:r>
          </w:p>
        </w:tc>
        <w:tc>
          <w:tcPr>
            <w:tcW w:w="4403" w:type="dxa"/>
            <w:tcBorders>
              <w:top w:val="single" w:sz="4" w:space="0" w:color="000000"/>
              <w:left w:val="single" w:sz="4" w:space="0" w:color="000000"/>
              <w:bottom w:val="single" w:sz="4" w:space="0" w:color="000000"/>
              <w:right w:val="single" w:sz="4" w:space="0" w:color="000000"/>
            </w:tcBorders>
            <w:vAlign w:val="center"/>
          </w:tcPr>
          <w:p w14:paraId="79B8C192" w14:textId="77777777" w:rsidR="00914D7F" w:rsidRDefault="0096252C">
            <w:pPr>
              <w:spacing w:after="0" w:line="259" w:lineRule="auto"/>
              <w:ind w:left="2" w:right="0" w:firstLine="0"/>
              <w:jc w:val="left"/>
            </w:pPr>
            <w:r>
              <w:rPr>
                <w:b/>
              </w:rPr>
              <w:t>Assumed value</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3FE6EC09" w14:textId="77777777" w:rsidR="00914D7F" w:rsidRDefault="0096252C">
            <w:pPr>
              <w:spacing w:after="0" w:line="259" w:lineRule="auto"/>
              <w:ind w:left="0" w:right="0" w:firstLine="0"/>
              <w:jc w:val="left"/>
            </w:pPr>
            <w:r>
              <w:rPr>
                <w:b/>
              </w:rPr>
              <w:t>Reason / source</w:t>
            </w:r>
            <w:r>
              <w:t xml:space="preserve"> </w:t>
            </w:r>
          </w:p>
        </w:tc>
      </w:tr>
      <w:tr w:rsidR="00914D7F" w14:paraId="4177D6C4" w14:textId="77777777">
        <w:trPr>
          <w:trHeight w:val="936"/>
        </w:trPr>
        <w:tc>
          <w:tcPr>
            <w:tcW w:w="2300" w:type="dxa"/>
            <w:tcBorders>
              <w:top w:val="single" w:sz="4" w:space="0" w:color="000000"/>
              <w:left w:val="single" w:sz="4" w:space="0" w:color="000000"/>
              <w:bottom w:val="single" w:sz="4" w:space="0" w:color="000000"/>
              <w:right w:val="single" w:sz="4" w:space="0" w:color="000000"/>
            </w:tcBorders>
            <w:vAlign w:val="center"/>
          </w:tcPr>
          <w:p w14:paraId="45516E1F" w14:textId="77777777" w:rsidR="00914D7F" w:rsidRDefault="0096252C">
            <w:pPr>
              <w:spacing w:after="0" w:line="259" w:lineRule="auto"/>
              <w:ind w:left="0" w:right="0" w:firstLine="0"/>
              <w:jc w:val="left"/>
            </w:pPr>
            <w:r>
              <w:rPr>
                <w:b/>
              </w:rPr>
              <w:t>PPG source &amp; detector</w:t>
            </w:r>
            <w:r>
              <w:t xml:space="preserve"> </w:t>
            </w:r>
          </w:p>
        </w:tc>
        <w:tc>
          <w:tcPr>
            <w:tcW w:w="4403" w:type="dxa"/>
            <w:tcBorders>
              <w:top w:val="single" w:sz="4" w:space="0" w:color="000000"/>
              <w:left w:val="single" w:sz="4" w:space="0" w:color="000000"/>
              <w:bottom w:val="single" w:sz="4" w:space="0" w:color="000000"/>
              <w:right w:val="single" w:sz="4" w:space="0" w:color="000000"/>
            </w:tcBorders>
            <w:vAlign w:val="center"/>
          </w:tcPr>
          <w:p w14:paraId="5FFA818A" w14:textId="77777777" w:rsidR="00914D7F" w:rsidRDefault="0096252C">
            <w:pPr>
              <w:spacing w:line="259" w:lineRule="auto"/>
              <w:ind w:left="2" w:right="0" w:firstLine="0"/>
            </w:pPr>
            <w:r>
              <w:t xml:space="preserve">λ = 850 nm, Si PIN, Id = 1 </w:t>
            </w:r>
            <w:proofErr w:type="spellStart"/>
            <w:r>
              <w:t>nA</w:t>
            </w:r>
            <w:proofErr w:type="spellEnd"/>
            <w:r>
              <w:t xml:space="preserve">, area 1 mm², </w:t>
            </w:r>
          </w:p>
          <w:p w14:paraId="284862A7" w14:textId="77777777" w:rsidR="00914D7F" w:rsidRDefault="0096252C">
            <w:pPr>
              <w:spacing w:after="0" w:line="259" w:lineRule="auto"/>
              <w:ind w:left="2" w:right="0" w:firstLine="0"/>
              <w:jc w:val="left"/>
            </w:pPr>
            <w:r>
              <w:t xml:space="preserve">TIA </w:t>
            </w:r>
            <w:proofErr w:type="spellStart"/>
            <w:r>
              <w:t>Rf</w:t>
            </w:r>
            <w:proofErr w:type="spellEnd"/>
            <w:r>
              <w:t xml:space="preserve"> = 1 MΩ, B = 100 Hz</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7BFD5A22" w14:textId="77777777" w:rsidR="00914D7F" w:rsidRDefault="0096252C">
            <w:pPr>
              <w:spacing w:after="0" w:line="259" w:lineRule="auto"/>
              <w:ind w:left="0" w:right="0" w:firstLine="0"/>
              <w:jc w:val="left"/>
            </w:pPr>
            <w:r>
              <w:t xml:space="preserve">Si PIN R≈0.6 A/W at 850 </w:t>
            </w:r>
            <w:r>
              <w:t xml:space="preserve">nm; PPG content &lt; 20 Hz </w:t>
            </w:r>
          </w:p>
        </w:tc>
      </w:tr>
      <w:tr w:rsidR="00914D7F" w14:paraId="66C8EFC6" w14:textId="77777777">
        <w:trPr>
          <w:trHeight w:val="1354"/>
        </w:trPr>
        <w:tc>
          <w:tcPr>
            <w:tcW w:w="2300" w:type="dxa"/>
            <w:tcBorders>
              <w:top w:val="single" w:sz="4" w:space="0" w:color="000000"/>
              <w:left w:val="single" w:sz="4" w:space="0" w:color="000000"/>
              <w:bottom w:val="single" w:sz="4" w:space="0" w:color="000000"/>
              <w:right w:val="single" w:sz="4" w:space="0" w:color="000000"/>
            </w:tcBorders>
            <w:vAlign w:val="center"/>
          </w:tcPr>
          <w:p w14:paraId="2D77062E" w14:textId="77777777" w:rsidR="00914D7F" w:rsidRDefault="0096252C">
            <w:pPr>
              <w:spacing w:after="0" w:line="259" w:lineRule="auto"/>
              <w:ind w:left="0" w:right="0" w:firstLine="0"/>
              <w:jc w:val="left"/>
            </w:pPr>
            <w:r>
              <w:rPr>
                <w:b/>
              </w:rPr>
              <w:t>LiDAR source &amp; detector</w:t>
            </w:r>
            <w:r>
              <w:t xml:space="preserve"> </w:t>
            </w:r>
          </w:p>
        </w:tc>
        <w:tc>
          <w:tcPr>
            <w:tcW w:w="4403" w:type="dxa"/>
            <w:tcBorders>
              <w:top w:val="single" w:sz="4" w:space="0" w:color="000000"/>
              <w:left w:val="single" w:sz="4" w:space="0" w:color="000000"/>
              <w:bottom w:val="single" w:sz="4" w:space="0" w:color="000000"/>
              <w:right w:val="single" w:sz="4" w:space="0" w:color="000000"/>
            </w:tcBorders>
            <w:vAlign w:val="center"/>
          </w:tcPr>
          <w:p w14:paraId="4A34D88B" w14:textId="77777777" w:rsidR="00914D7F" w:rsidRDefault="0096252C">
            <w:pPr>
              <w:spacing w:after="0" w:line="259" w:lineRule="auto"/>
              <w:ind w:left="2" w:right="0" w:firstLine="0"/>
              <w:jc w:val="left"/>
            </w:pPr>
            <w:r>
              <w:t>λ = 1550 nm (eye</w:t>
            </w:r>
            <w:r>
              <w:t xml:space="preserve">-safe), </w:t>
            </w:r>
            <w:proofErr w:type="spellStart"/>
            <w:r>
              <w:t>InGaAs</w:t>
            </w:r>
            <w:proofErr w:type="spellEnd"/>
            <w:r>
              <w:t xml:space="preserve"> APD, Id = 2 </w:t>
            </w:r>
            <w:proofErr w:type="spellStart"/>
            <w:r>
              <w:t>nA</w:t>
            </w:r>
            <w:proofErr w:type="spellEnd"/>
            <w:r>
              <w:t xml:space="preserve"> </w:t>
            </w:r>
            <w:r>
              <w:t xml:space="preserve">(primary), Ø 200 µm, k = 0.4, M = 10 reference </w:t>
            </w:r>
          </w:p>
        </w:tc>
        <w:tc>
          <w:tcPr>
            <w:tcW w:w="3046" w:type="dxa"/>
            <w:tcBorders>
              <w:top w:val="single" w:sz="4" w:space="0" w:color="000000"/>
              <w:left w:val="single" w:sz="4" w:space="0" w:color="000000"/>
              <w:bottom w:val="single" w:sz="4" w:space="0" w:color="000000"/>
              <w:right w:val="single" w:sz="4" w:space="0" w:color="000000"/>
            </w:tcBorders>
            <w:vAlign w:val="center"/>
          </w:tcPr>
          <w:p w14:paraId="6864316C" w14:textId="77777777" w:rsidR="00914D7F" w:rsidRDefault="0096252C">
            <w:pPr>
              <w:spacing w:after="0" w:line="259" w:lineRule="auto"/>
              <w:ind w:left="0" w:right="0" w:firstLine="0"/>
              <w:jc w:val="left"/>
            </w:pPr>
            <w:proofErr w:type="spellStart"/>
            <w:r>
              <w:t>InGaAs</w:t>
            </w:r>
            <w:proofErr w:type="spellEnd"/>
            <w:r>
              <w:t xml:space="preserve"> APD, </w:t>
            </w:r>
            <w:proofErr w:type="spellStart"/>
            <w:r>
              <w:t>ionisation</w:t>
            </w:r>
            <w:proofErr w:type="spellEnd"/>
            <w:r>
              <w:t xml:space="preserve"> ratio </w:t>
            </w:r>
            <w:r>
              <w:t>k≈0.3–</w:t>
            </w:r>
            <w:r>
              <w:t xml:space="preserve">0.5 </w:t>
            </w:r>
          </w:p>
        </w:tc>
      </w:tr>
      <w:tr w:rsidR="00914D7F" w14:paraId="576DBD81" w14:textId="77777777">
        <w:trPr>
          <w:trHeight w:val="938"/>
        </w:trPr>
        <w:tc>
          <w:tcPr>
            <w:tcW w:w="2300" w:type="dxa"/>
            <w:tcBorders>
              <w:top w:val="single" w:sz="4" w:space="0" w:color="000000"/>
              <w:left w:val="single" w:sz="4" w:space="0" w:color="000000"/>
              <w:bottom w:val="single" w:sz="4" w:space="0" w:color="000000"/>
              <w:right w:val="single" w:sz="4" w:space="0" w:color="000000"/>
            </w:tcBorders>
            <w:vAlign w:val="center"/>
          </w:tcPr>
          <w:p w14:paraId="45A35C37" w14:textId="77777777" w:rsidR="00914D7F" w:rsidRDefault="0096252C">
            <w:pPr>
              <w:spacing w:after="0" w:line="259" w:lineRule="auto"/>
              <w:ind w:left="0" w:right="0" w:firstLine="0"/>
              <w:jc w:val="left"/>
            </w:pPr>
            <w:r>
              <w:rPr>
                <w:b/>
              </w:rPr>
              <w:t>LiDAR receiver</w:t>
            </w:r>
            <w:r>
              <w:t xml:space="preserve"> </w:t>
            </w:r>
          </w:p>
        </w:tc>
        <w:tc>
          <w:tcPr>
            <w:tcW w:w="4403" w:type="dxa"/>
            <w:tcBorders>
              <w:top w:val="single" w:sz="4" w:space="0" w:color="000000"/>
              <w:left w:val="single" w:sz="4" w:space="0" w:color="000000"/>
              <w:bottom w:val="single" w:sz="4" w:space="0" w:color="000000"/>
              <w:right w:val="single" w:sz="4" w:space="0" w:color="000000"/>
            </w:tcBorders>
            <w:vAlign w:val="center"/>
          </w:tcPr>
          <w:p w14:paraId="2715894B" w14:textId="77777777" w:rsidR="00914D7F" w:rsidRDefault="0096252C">
            <w:pPr>
              <w:spacing w:line="259" w:lineRule="auto"/>
              <w:ind w:left="2" w:right="0" w:firstLine="0"/>
              <w:jc w:val="left"/>
            </w:pPr>
            <w:r>
              <w:t xml:space="preserve">Equivalent load RL = 1 </w:t>
            </w:r>
            <w:proofErr w:type="spellStart"/>
            <w:r>
              <w:t>kΩ</w:t>
            </w:r>
            <w:proofErr w:type="spellEnd"/>
            <w:r>
              <w:t xml:space="preserve">, B = 200 MHz, </w:t>
            </w:r>
          </w:p>
          <w:p w14:paraId="0040B786" w14:textId="77777777" w:rsidR="00914D7F" w:rsidRDefault="0096252C">
            <w:pPr>
              <w:spacing w:after="0" w:line="259" w:lineRule="auto"/>
              <w:ind w:left="2" w:right="0" w:firstLine="0"/>
              <w:jc w:val="left"/>
            </w:pPr>
            <w:r>
              <w:t xml:space="preserve">T = 300 K </w:t>
            </w:r>
          </w:p>
        </w:tc>
        <w:tc>
          <w:tcPr>
            <w:tcW w:w="3046" w:type="dxa"/>
            <w:tcBorders>
              <w:top w:val="single" w:sz="4" w:space="0" w:color="000000"/>
              <w:left w:val="single" w:sz="4" w:space="0" w:color="000000"/>
              <w:bottom w:val="single" w:sz="4" w:space="0" w:color="000000"/>
              <w:right w:val="single" w:sz="4" w:space="0" w:color="000000"/>
            </w:tcBorders>
            <w:vAlign w:val="center"/>
          </w:tcPr>
          <w:p w14:paraId="4DCD48C6" w14:textId="77777777" w:rsidR="00914D7F" w:rsidRDefault="0096252C">
            <w:pPr>
              <w:spacing w:after="0" w:line="259" w:lineRule="auto"/>
              <w:ind w:left="0" w:right="0" w:firstLine="0"/>
              <w:jc w:val="left"/>
            </w:pPr>
            <w:r>
              <w:t>2</w:t>
            </w:r>
            <w:r>
              <w:t xml:space="preserve">–5 ns pulses, ≈1.75 ns rise </w:t>
            </w:r>
            <w:r>
              <w:t xml:space="preserve">time </w:t>
            </w:r>
          </w:p>
        </w:tc>
      </w:tr>
      <w:tr w:rsidR="00914D7F" w14:paraId="56ECE995" w14:textId="77777777">
        <w:trPr>
          <w:trHeight w:val="936"/>
        </w:trPr>
        <w:tc>
          <w:tcPr>
            <w:tcW w:w="2300" w:type="dxa"/>
            <w:tcBorders>
              <w:top w:val="single" w:sz="4" w:space="0" w:color="000000"/>
              <w:left w:val="single" w:sz="4" w:space="0" w:color="000000"/>
              <w:bottom w:val="single" w:sz="4" w:space="0" w:color="000000"/>
              <w:right w:val="single" w:sz="4" w:space="0" w:color="000000"/>
            </w:tcBorders>
            <w:vAlign w:val="center"/>
          </w:tcPr>
          <w:p w14:paraId="280BE378" w14:textId="77777777" w:rsidR="00914D7F" w:rsidRDefault="0096252C">
            <w:pPr>
              <w:spacing w:after="0" w:line="259" w:lineRule="auto"/>
              <w:ind w:left="0" w:right="0" w:firstLine="0"/>
              <w:jc w:val="left"/>
            </w:pPr>
            <w:r>
              <w:rPr>
                <w:b/>
              </w:rPr>
              <w:t>Excess-noise factor</w:t>
            </w:r>
            <w:r>
              <w:t xml:space="preserve"> </w:t>
            </w:r>
          </w:p>
        </w:tc>
        <w:tc>
          <w:tcPr>
            <w:tcW w:w="4403" w:type="dxa"/>
            <w:tcBorders>
              <w:top w:val="single" w:sz="4" w:space="0" w:color="000000"/>
              <w:left w:val="single" w:sz="4" w:space="0" w:color="000000"/>
              <w:bottom w:val="single" w:sz="4" w:space="0" w:color="000000"/>
              <w:right w:val="single" w:sz="4" w:space="0" w:color="000000"/>
            </w:tcBorders>
            <w:vAlign w:val="center"/>
          </w:tcPr>
          <w:p w14:paraId="6B2231C2" w14:textId="77777777" w:rsidR="00914D7F" w:rsidRDefault="0096252C">
            <w:pPr>
              <w:spacing w:line="259" w:lineRule="auto"/>
              <w:ind w:left="2" w:right="0" w:firstLine="0"/>
              <w:jc w:val="left"/>
            </w:pPr>
            <w:r>
              <w:t xml:space="preserve">F(M) = </w:t>
            </w:r>
            <w:proofErr w:type="spellStart"/>
            <w:r>
              <w:t>kM</w:t>
            </w:r>
            <w:proofErr w:type="spellEnd"/>
            <w:r>
              <w:t xml:space="preserve"> + (1 − k)(2 − 1/M)  → F(10) = </w:t>
            </w:r>
          </w:p>
          <w:p w14:paraId="19DBBE0A" w14:textId="77777777" w:rsidR="00914D7F" w:rsidRDefault="0096252C">
            <w:pPr>
              <w:spacing w:after="0" w:line="259" w:lineRule="auto"/>
              <w:ind w:left="2" w:right="0" w:firstLine="0"/>
              <w:jc w:val="left"/>
            </w:pPr>
            <w:r>
              <w:t xml:space="preserve">5.14 </w:t>
            </w:r>
          </w:p>
        </w:tc>
        <w:tc>
          <w:tcPr>
            <w:tcW w:w="3046" w:type="dxa"/>
            <w:tcBorders>
              <w:top w:val="single" w:sz="4" w:space="0" w:color="000000"/>
              <w:left w:val="single" w:sz="4" w:space="0" w:color="000000"/>
              <w:bottom w:val="single" w:sz="4" w:space="0" w:color="000000"/>
              <w:right w:val="single" w:sz="4" w:space="0" w:color="000000"/>
            </w:tcBorders>
            <w:vAlign w:val="center"/>
          </w:tcPr>
          <w:p w14:paraId="1E1641F4" w14:textId="77777777" w:rsidR="00914D7F" w:rsidRDefault="0096252C">
            <w:pPr>
              <w:spacing w:after="0" w:line="259" w:lineRule="auto"/>
              <w:ind w:left="0" w:right="0" w:firstLine="0"/>
              <w:jc w:val="left"/>
            </w:pPr>
            <w:r>
              <w:t xml:space="preserve">McIntyre model </w:t>
            </w:r>
          </w:p>
        </w:tc>
      </w:tr>
      <w:tr w:rsidR="00914D7F" w14:paraId="6181EE35" w14:textId="77777777">
        <w:trPr>
          <w:trHeight w:val="938"/>
        </w:trPr>
        <w:tc>
          <w:tcPr>
            <w:tcW w:w="2300" w:type="dxa"/>
            <w:tcBorders>
              <w:top w:val="single" w:sz="4" w:space="0" w:color="000000"/>
              <w:left w:val="single" w:sz="4" w:space="0" w:color="000000"/>
              <w:bottom w:val="single" w:sz="4" w:space="0" w:color="000000"/>
              <w:right w:val="single" w:sz="4" w:space="0" w:color="000000"/>
            </w:tcBorders>
            <w:vAlign w:val="center"/>
          </w:tcPr>
          <w:p w14:paraId="59C9DEF5" w14:textId="77777777" w:rsidR="00914D7F" w:rsidRDefault="0096252C">
            <w:pPr>
              <w:spacing w:after="0" w:line="259" w:lineRule="auto"/>
              <w:ind w:left="0" w:right="0" w:firstLine="0"/>
              <w:jc w:val="left"/>
            </w:pPr>
            <w:r>
              <w:rPr>
                <w:b/>
              </w:rPr>
              <w:t>Detector RC</w:t>
            </w:r>
            <w:r>
              <w:t xml:space="preserve"> </w:t>
            </w:r>
          </w:p>
        </w:tc>
        <w:tc>
          <w:tcPr>
            <w:tcW w:w="4403" w:type="dxa"/>
            <w:tcBorders>
              <w:top w:val="single" w:sz="4" w:space="0" w:color="000000"/>
              <w:left w:val="single" w:sz="4" w:space="0" w:color="000000"/>
              <w:bottom w:val="single" w:sz="4" w:space="0" w:color="000000"/>
              <w:right w:val="single" w:sz="4" w:space="0" w:color="000000"/>
            </w:tcBorders>
            <w:vAlign w:val="center"/>
          </w:tcPr>
          <w:p w14:paraId="307B3113" w14:textId="77777777" w:rsidR="00914D7F" w:rsidRDefault="0096252C">
            <w:pPr>
              <w:spacing w:after="0" w:line="259" w:lineRule="auto"/>
              <w:ind w:left="2" w:right="0" w:firstLine="0"/>
            </w:pPr>
            <w:r>
              <w:t xml:space="preserve">C = 0.2 pF, load 50 Ω → </w:t>
            </w:r>
            <w:proofErr w:type="spellStart"/>
            <w:r>
              <w:t>f_RC</w:t>
            </w:r>
            <w:proofErr w:type="spellEnd"/>
            <w:r>
              <w:t xml:space="preserve"> = 15.9 GHz</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0116781A" w14:textId="77777777" w:rsidR="00914D7F" w:rsidRDefault="0096252C">
            <w:pPr>
              <w:spacing w:after="115" w:line="259" w:lineRule="auto"/>
              <w:ind w:left="0" w:right="0" w:firstLine="0"/>
              <w:jc w:val="left"/>
            </w:pPr>
            <w:r>
              <w:t xml:space="preserve">Small-area high-speed APD </w:t>
            </w:r>
          </w:p>
          <w:p w14:paraId="560A3AE3" w14:textId="77777777" w:rsidR="00914D7F" w:rsidRDefault="0096252C">
            <w:pPr>
              <w:spacing w:after="0" w:line="259" w:lineRule="auto"/>
              <w:ind w:left="0" w:right="0" w:firstLine="0"/>
              <w:jc w:val="left"/>
            </w:pPr>
            <w:r>
              <w:t xml:space="preserve">+ front end </w:t>
            </w:r>
          </w:p>
        </w:tc>
      </w:tr>
      <w:tr w:rsidR="00914D7F" w14:paraId="3D161B4B" w14:textId="77777777">
        <w:trPr>
          <w:trHeight w:val="939"/>
        </w:trPr>
        <w:tc>
          <w:tcPr>
            <w:tcW w:w="2300" w:type="dxa"/>
            <w:tcBorders>
              <w:top w:val="single" w:sz="4" w:space="0" w:color="000000"/>
              <w:left w:val="single" w:sz="4" w:space="0" w:color="000000"/>
              <w:bottom w:val="single" w:sz="4" w:space="0" w:color="000000"/>
              <w:right w:val="single" w:sz="4" w:space="0" w:color="000000"/>
            </w:tcBorders>
            <w:vAlign w:val="center"/>
          </w:tcPr>
          <w:p w14:paraId="509C4118" w14:textId="77777777" w:rsidR="00914D7F" w:rsidRDefault="0096252C">
            <w:pPr>
              <w:spacing w:after="0" w:line="259" w:lineRule="auto"/>
              <w:ind w:left="0" w:right="0" w:firstLine="0"/>
              <w:jc w:val="left"/>
            </w:pPr>
            <w:r>
              <w:rPr>
                <w:b/>
              </w:rPr>
              <w:t>PV cell area</w:t>
            </w:r>
            <w:r>
              <w:t xml:space="preserve"> </w:t>
            </w:r>
          </w:p>
        </w:tc>
        <w:tc>
          <w:tcPr>
            <w:tcW w:w="4403" w:type="dxa"/>
            <w:tcBorders>
              <w:top w:val="single" w:sz="4" w:space="0" w:color="000000"/>
              <w:left w:val="single" w:sz="4" w:space="0" w:color="000000"/>
              <w:bottom w:val="single" w:sz="4" w:space="0" w:color="000000"/>
              <w:right w:val="single" w:sz="4" w:space="0" w:color="000000"/>
            </w:tcBorders>
            <w:vAlign w:val="center"/>
          </w:tcPr>
          <w:p w14:paraId="157A0765" w14:textId="77777777" w:rsidR="00914D7F" w:rsidRDefault="0096252C">
            <w:pPr>
              <w:spacing w:after="115" w:line="259" w:lineRule="auto"/>
              <w:ind w:left="2" w:right="0" w:firstLine="0"/>
              <w:jc w:val="left"/>
            </w:pPr>
            <w:proofErr w:type="spellStart"/>
            <w:r>
              <w:t>Jsc</w:t>
            </w:r>
            <w:proofErr w:type="spellEnd"/>
            <w:r>
              <w:t xml:space="preserve"> ≈ 35 mA/cm² → A = 5 A / 35 mA/cm² </w:t>
            </w:r>
          </w:p>
          <w:p w14:paraId="057A60B9" w14:textId="77777777" w:rsidR="00914D7F" w:rsidRDefault="0096252C">
            <w:pPr>
              <w:spacing w:after="0" w:line="259" w:lineRule="auto"/>
              <w:ind w:left="2" w:right="0" w:firstLine="0"/>
              <w:jc w:val="left"/>
            </w:pPr>
            <w:r>
              <w:t>≈ 143 cm²; irradiance 1000 W/m²</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42DD4112" w14:textId="77777777" w:rsidR="00914D7F" w:rsidRDefault="0096252C">
            <w:pPr>
              <w:spacing w:after="0" w:line="259" w:lineRule="auto"/>
              <w:ind w:left="0" w:right="0" w:firstLine="0"/>
              <w:jc w:val="left"/>
            </w:pPr>
            <w:r>
              <w:t xml:space="preserve">Crystalline-Si class cell </w:t>
            </w:r>
          </w:p>
        </w:tc>
      </w:tr>
      <w:tr w:rsidR="00914D7F" w14:paraId="47185D65" w14:textId="77777777">
        <w:trPr>
          <w:trHeight w:val="938"/>
        </w:trPr>
        <w:tc>
          <w:tcPr>
            <w:tcW w:w="2300" w:type="dxa"/>
            <w:tcBorders>
              <w:top w:val="single" w:sz="4" w:space="0" w:color="000000"/>
              <w:left w:val="single" w:sz="4" w:space="0" w:color="000000"/>
              <w:bottom w:val="single" w:sz="4" w:space="0" w:color="000000"/>
              <w:right w:val="single" w:sz="4" w:space="0" w:color="000000"/>
            </w:tcBorders>
            <w:vAlign w:val="center"/>
          </w:tcPr>
          <w:p w14:paraId="1421D83A" w14:textId="77777777" w:rsidR="00914D7F" w:rsidRDefault="0096252C">
            <w:pPr>
              <w:spacing w:after="0" w:line="259" w:lineRule="auto"/>
              <w:ind w:left="0" w:right="0" w:firstLine="0"/>
              <w:jc w:val="left"/>
            </w:pPr>
            <w:r>
              <w:rPr>
                <w:b/>
              </w:rPr>
              <w:t>Pixel full</w:t>
            </w:r>
            <w:r>
              <w:rPr>
                <w:b/>
              </w:rPr>
              <w:t>-well</w:t>
            </w:r>
            <w:r>
              <w:t xml:space="preserve"> </w:t>
            </w:r>
          </w:p>
        </w:tc>
        <w:tc>
          <w:tcPr>
            <w:tcW w:w="4403" w:type="dxa"/>
            <w:tcBorders>
              <w:top w:val="single" w:sz="4" w:space="0" w:color="000000"/>
              <w:left w:val="single" w:sz="4" w:space="0" w:color="000000"/>
              <w:bottom w:val="single" w:sz="4" w:space="0" w:color="000000"/>
              <w:right w:val="single" w:sz="4" w:space="0" w:color="000000"/>
            </w:tcBorders>
            <w:vAlign w:val="center"/>
          </w:tcPr>
          <w:p w14:paraId="7170E396" w14:textId="77777777" w:rsidR="00914D7F" w:rsidRDefault="0096252C">
            <w:pPr>
              <w:spacing w:line="259" w:lineRule="auto"/>
              <w:ind w:left="2" w:right="0" w:firstLine="0"/>
              <w:jc w:val="left"/>
            </w:pPr>
            <w:r>
              <w:t xml:space="preserve">≈ 1500 e⁻ per µm² of pixel area; read noise </w:t>
            </w:r>
          </w:p>
          <w:p w14:paraId="12D7EC61" w14:textId="77777777" w:rsidR="00914D7F" w:rsidRDefault="0096252C">
            <w:pPr>
              <w:spacing w:after="0" w:line="259" w:lineRule="auto"/>
              <w:ind w:left="2" w:right="0" w:firstLine="0"/>
              <w:jc w:val="left"/>
            </w:pPr>
            <w:r>
              <w:t>3 e⁻</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0093F486" w14:textId="77777777" w:rsidR="00914D7F" w:rsidRDefault="0096252C">
            <w:pPr>
              <w:spacing w:after="0" w:line="259" w:lineRule="auto"/>
              <w:ind w:left="0" w:right="0" w:firstLine="0"/>
              <w:jc w:val="left"/>
            </w:pPr>
            <w:r>
              <w:t xml:space="preserve">Typical BSI-CMOS </w:t>
            </w:r>
          </w:p>
        </w:tc>
      </w:tr>
      <w:tr w:rsidR="00914D7F" w14:paraId="261840EF" w14:textId="77777777">
        <w:trPr>
          <w:trHeight w:val="938"/>
        </w:trPr>
        <w:tc>
          <w:tcPr>
            <w:tcW w:w="2300" w:type="dxa"/>
            <w:tcBorders>
              <w:top w:val="single" w:sz="4" w:space="0" w:color="000000"/>
              <w:left w:val="single" w:sz="4" w:space="0" w:color="000000"/>
              <w:bottom w:val="single" w:sz="4" w:space="0" w:color="000000"/>
              <w:right w:val="single" w:sz="4" w:space="0" w:color="000000"/>
            </w:tcBorders>
            <w:vAlign w:val="center"/>
          </w:tcPr>
          <w:p w14:paraId="0CC3C5AF" w14:textId="77777777" w:rsidR="00914D7F" w:rsidRDefault="0096252C">
            <w:pPr>
              <w:spacing w:after="0" w:line="259" w:lineRule="auto"/>
              <w:ind w:left="0" w:right="0" w:firstLine="0"/>
              <w:jc w:val="left"/>
            </w:pPr>
            <w:r>
              <w:rPr>
                <w:b/>
              </w:rPr>
              <w:t>Constants</w:t>
            </w:r>
            <w:r>
              <w:t xml:space="preserve"> </w:t>
            </w:r>
          </w:p>
        </w:tc>
        <w:tc>
          <w:tcPr>
            <w:tcW w:w="4403" w:type="dxa"/>
            <w:tcBorders>
              <w:top w:val="single" w:sz="4" w:space="0" w:color="000000"/>
              <w:left w:val="single" w:sz="4" w:space="0" w:color="000000"/>
              <w:bottom w:val="single" w:sz="4" w:space="0" w:color="000000"/>
              <w:right w:val="single" w:sz="4" w:space="0" w:color="000000"/>
            </w:tcBorders>
            <w:vAlign w:val="center"/>
          </w:tcPr>
          <w:p w14:paraId="4D838F48" w14:textId="77777777" w:rsidR="00914D7F" w:rsidRDefault="0096252C">
            <w:pPr>
              <w:spacing w:after="0" w:line="259" w:lineRule="auto"/>
              <w:ind w:left="2" w:right="0" w:firstLine="0"/>
              <w:jc w:val="left"/>
            </w:pPr>
            <w:r>
              <w:t xml:space="preserve">q = 1.602×10⁻¹⁹ C, </w:t>
            </w:r>
            <w:proofErr w:type="spellStart"/>
            <w:r>
              <w:t>k_B</w:t>
            </w:r>
            <w:proofErr w:type="spellEnd"/>
            <w:r>
              <w:t xml:space="preserve"> = 1.381×10⁻²³ J/K, h = 6.626×10⁻³⁴ J·s, c = 3×10⁸ m/s</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4B1CACA6" w14:textId="77777777" w:rsidR="00914D7F" w:rsidRDefault="0096252C">
            <w:pPr>
              <w:spacing w:after="0" w:line="259" w:lineRule="auto"/>
              <w:ind w:left="0" w:right="0" w:firstLine="0"/>
              <w:jc w:val="left"/>
            </w:pPr>
            <w:r>
              <w:t xml:space="preserve"> </w:t>
            </w:r>
          </w:p>
        </w:tc>
      </w:tr>
    </w:tbl>
    <w:p w14:paraId="0B7FE87E" w14:textId="77777777" w:rsidR="00914D7F" w:rsidRDefault="0096252C">
      <w:pPr>
        <w:spacing w:after="232" w:line="259" w:lineRule="auto"/>
        <w:ind w:left="0" w:right="0" w:firstLine="0"/>
        <w:jc w:val="left"/>
      </w:pPr>
      <w:r>
        <w:t xml:space="preserve"> </w:t>
      </w:r>
    </w:p>
    <w:p w14:paraId="4506F12E" w14:textId="77777777" w:rsidR="00914D7F" w:rsidRDefault="0096252C">
      <w:pPr>
        <w:spacing w:after="235" w:line="259" w:lineRule="auto"/>
        <w:ind w:left="0" w:right="0" w:firstLine="0"/>
        <w:jc w:val="left"/>
      </w:pPr>
      <w:r>
        <w:t xml:space="preserve"> </w:t>
      </w:r>
    </w:p>
    <w:p w14:paraId="365F4F86" w14:textId="77777777" w:rsidR="00914D7F" w:rsidRDefault="0096252C">
      <w:pPr>
        <w:spacing w:after="0" w:line="259" w:lineRule="auto"/>
        <w:ind w:left="0" w:right="0" w:firstLine="0"/>
        <w:jc w:val="left"/>
      </w:pPr>
      <w:r>
        <w:t xml:space="preserve"> </w:t>
      </w:r>
    </w:p>
    <w:p w14:paraId="017A8B0B" w14:textId="77777777" w:rsidR="00914D7F" w:rsidRDefault="0096252C">
      <w:pPr>
        <w:pStyle w:val="Heading1"/>
        <w:spacing w:after="213"/>
        <w:ind w:left="124" w:right="119"/>
      </w:pPr>
      <w:r>
        <w:t xml:space="preserve">STAGE 1 </w:t>
      </w:r>
      <w:r>
        <w:t>–</w:t>
      </w:r>
      <w:r>
        <w:t xml:space="preserve"> Interpret the Application Requirements </w:t>
      </w:r>
    </w:p>
    <w:p w14:paraId="5534E3C9" w14:textId="77777777" w:rsidR="00914D7F" w:rsidRDefault="0096252C">
      <w:pPr>
        <w:ind w:left="-5" w:right="0"/>
      </w:pPr>
      <w:r>
        <w:t xml:space="preserve">The requirements are worked backwards: each application fixes a signal level, a speed and an environment, and these in turn fix the detector, sensor and display characteristics. </w:t>
      </w:r>
    </w:p>
    <w:p w14:paraId="6913781A" w14:textId="77777777" w:rsidR="00914D7F" w:rsidRDefault="0096252C">
      <w:pPr>
        <w:spacing w:after="0" w:line="259" w:lineRule="auto"/>
        <w:ind w:left="0" w:right="0" w:firstLine="0"/>
        <w:jc w:val="left"/>
      </w:pPr>
      <w:r>
        <w:rPr>
          <w:b/>
        </w:rPr>
        <w:t>Table 1.  Application → required characteristics (working backwards from the requirement)</w:t>
      </w:r>
      <w:r>
        <w:t xml:space="preserve"> </w:t>
      </w:r>
    </w:p>
    <w:tbl>
      <w:tblPr>
        <w:tblStyle w:val="TableGrid"/>
        <w:tblW w:w="9748" w:type="dxa"/>
        <w:tblInd w:w="5" w:type="dxa"/>
        <w:tblCellMar>
          <w:top w:w="0" w:type="dxa"/>
          <w:left w:w="79" w:type="dxa"/>
          <w:bottom w:w="0" w:type="dxa"/>
          <w:right w:w="26" w:type="dxa"/>
        </w:tblCellMar>
        <w:tblLook w:val="04A0" w:firstRow="1" w:lastRow="0" w:firstColumn="1" w:lastColumn="0" w:noHBand="0" w:noVBand="1"/>
      </w:tblPr>
      <w:tblGrid>
        <w:gridCol w:w="2000"/>
        <w:gridCol w:w="3202"/>
        <w:gridCol w:w="4546"/>
      </w:tblGrid>
      <w:tr w:rsidR="00914D7F" w14:paraId="166C9EEC" w14:textId="77777777">
        <w:trPr>
          <w:trHeight w:val="938"/>
        </w:trPr>
        <w:tc>
          <w:tcPr>
            <w:tcW w:w="2000" w:type="dxa"/>
            <w:tcBorders>
              <w:top w:val="single" w:sz="4" w:space="0" w:color="000000"/>
              <w:left w:val="single" w:sz="4" w:space="0" w:color="000000"/>
              <w:bottom w:val="single" w:sz="4" w:space="0" w:color="000000"/>
              <w:right w:val="single" w:sz="4" w:space="0" w:color="000000"/>
            </w:tcBorders>
            <w:vAlign w:val="center"/>
          </w:tcPr>
          <w:p w14:paraId="2AF359D5" w14:textId="77777777" w:rsidR="00914D7F" w:rsidRDefault="0096252C">
            <w:pPr>
              <w:spacing w:after="0" w:line="259" w:lineRule="auto"/>
              <w:ind w:left="0" w:right="0" w:firstLine="0"/>
              <w:jc w:val="left"/>
            </w:pPr>
            <w:r>
              <w:rPr>
                <w:b/>
              </w:rPr>
              <w:t>Application / topic</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54CA18CB" w14:textId="77777777" w:rsidR="00914D7F" w:rsidRDefault="0096252C">
            <w:pPr>
              <w:spacing w:after="0" w:line="259" w:lineRule="auto"/>
              <w:ind w:left="2" w:right="0" w:firstLine="0"/>
              <w:jc w:val="left"/>
            </w:pPr>
            <w:r>
              <w:rPr>
                <w:b/>
              </w:rPr>
              <w:t>What it demands</w:t>
            </w:r>
            <w:r>
              <w:t xml:space="preserve"> </w:t>
            </w:r>
          </w:p>
        </w:tc>
        <w:tc>
          <w:tcPr>
            <w:tcW w:w="4547" w:type="dxa"/>
            <w:tcBorders>
              <w:top w:val="single" w:sz="4" w:space="0" w:color="000000"/>
              <w:left w:val="single" w:sz="4" w:space="0" w:color="000000"/>
              <w:bottom w:val="single" w:sz="4" w:space="0" w:color="000000"/>
              <w:right w:val="single" w:sz="4" w:space="0" w:color="000000"/>
            </w:tcBorders>
            <w:vAlign w:val="center"/>
          </w:tcPr>
          <w:p w14:paraId="68260A78" w14:textId="77777777" w:rsidR="00914D7F" w:rsidRDefault="0096252C">
            <w:pPr>
              <w:spacing w:after="0" w:line="259" w:lineRule="auto"/>
              <w:ind w:left="0" w:right="0" w:firstLine="0"/>
              <w:jc w:val="left"/>
            </w:pPr>
            <w:r>
              <w:rPr>
                <w:b/>
              </w:rPr>
              <w:t>Required characteristic</w:t>
            </w:r>
            <w:r>
              <w:t xml:space="preserve"> </w:t>
            </w:r>
          </w:p>
        </w:tc>
      </w:tr>
      <w:tr w:rsidR="00914D7F" w14:paraId="5DD7737C" w14:textId="77777777">
        <w:trPr>
          <w:trHeight w:val="1352"/>
        </w:trPr>
        <w:tc>
          <w:tcPr>
            <w:tcW w:w="2000" w:type="dxa"/>
            <w:tcBorders>
              <w:top w:val="single" w:sz="4" w:space="0" w:color="000000"/>
              <w:left w:val="single" w:sz="4" w:space="0" w:color="000000"/>
              <w:bottom w:val="single" w:sz="4" w:space="0" w:color="000000"/>
              <w:right w:val="single" w:sz="4" w:space="0" w:color="000000"/>
            </w:tcBorders>
            <w:vAlign w:val="center"/>
          </w:tcPr>
          <w:p w14:paraId="60198AD7" w14:textId="77777777" w:rsidR="00914D7F" w:rsidRDefault="0096252C">
            <w:pPr>
              <w:spacing w:after="0" w:line="259" w:lineRule="auto"/>
              <w:ind w:left="0" w:right="0" w:firstLine="0"/>
              <w:jc w:val="left"/>
            </w:pPr>
            <w:r>
              <w:rPr>
                <w:b/>
              </w:rPr>
              <w:t>Wearable PPG</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4EF04268" w14:textId="77777777" w:rsidR="00914D7F" w:rsidRDefault="0096252C">
            <w:pPr>
              <w:spacing w:line="259" w:lineRule="auto"/>
              <w:ind w:left="2" w:right="0" w:firstLine="0"/>
              <w:jc w:val="left"/>
            </w:pPr>
            <w:r>
              <w:t>Detect a 25 µW (≈0.1–</w:t>
            </w:r>
            <w:r>
              <w:t xml:space="preserve">1 % of </w:t>
            </w:r>
          </w:p>
          <w:p w14:paraId="723063A0" w14:textId="77777777" w:rsidR="00914D7F" w:rsidRDefault="0096252C">
            <w:pPr>
              <w:spacing w:after="115" w:line="259" w:lineRule="auto"/>
              <w:ind w:left="2" w:right="0" w:firstLine="0"/>
            </w:pPr>
            <w:r>
              <w:t>DC) pulsatile variation at 0.5</w:t>
            </w:r>
            <w:r>
              <w:t>–</w:t>
            </w:r>
            <w:r>
              <w:t xml:space="preserve">5 </w:t>
            </w:r>
          </w:p>
          <w:p w14:paraId="456AD4C8" w14:textId="77777777" w:rsidR="00914D7F" w:rsidRDefault="0096252C">
            <w:pPr>
              <w:spacing w:after="0" w:line="259" w:lineRule="auto"/>
              <w:ind w:left="2" w:right="0" w:firstLine="0"/>
              <w:jc w:val="left"/>
            </w:pPr>
            <w:r>
              <w:t xml:space="preserve">Hz </w:t>
            </w:r>
          </w:p>
        </w:tc>
        <w:tc>
          <w:tcPr>
            <w:tcW w:w="4547" w:type="dxa"/>
            <w:tcBorders>
              <w:top w:val="single" w:sz="4" w:space="0" w:color="000000"/>
              <w:left w:val="single" w:sz="4" w:space="0" w:color="000000"/>
              <w:bottom w:val="single" w:sz="4" w:space="0" w:color="000000"/>
              <w:right w:val="single" w:sz="4" w:space="0" w:color="000000"/>
            </w:tcBorders>
            <w:vAlign w:val="center"/>
          </w:tcPr>
          <w:p w14:paraId="2E71C676" w14:textId="77777777" w:rsidR="00914D7F" w:rsidRDefault="0096252C">
            <w:pPr>
              <w:spacing w:after="0" w:line="259" w:lineRule="auto"/>
              <w:ind w:left="0" w:right="0" w:firstLine="0"/>
              <w:jc w:val="left"/>
            </w:pPr>
            <w:r>
              <w:t>High responsivity at 530</w:t>
            </w:r>
            <w:r>
              <w:t>–</w:t>
            </w:r>
            <w:r>
              <w:t xml:space="preserve">940 nm, low dark current, low-noise TIA, good linearity so the AC/DC ratio is preserved, µW-level power </w:t>
            </w:r>
          </w:p>
        </w:tc>
      </w:tr>
      <w:tr w:rsidR="00914D7F" w14:paraId="73DA8997" w14:textId="77777777">
        <w:trPr>
          <w:trHeight w:val="1354"/>
        </w:trPr>
        <w:tc>
          <w:tcPr>
            <w:tcW w:w="2000" w:type="dxa"/>
            <w:tcBorders>
              <w:top w:val="single" w:sz="4" w:space="0" w:color="000000"/>
              <w:left w:val="single" w:sz="4" w:space="0" w:color="000000"/>
              <w:bottom w:val="single" w:sz="4" w:space="0" w:color="000000"/>
              <w:right w:val="single" w:sz="4" w:space="0" w:color="000000"/>
            </w:tcBorders>
            <w:vAlign w:val="center"/>
          </w:tcPr>
          <w:p w14:paraId="2D7634FD" w14:textId="77777777" w:rsidR="00914D7F" w:rsidRDefault="0096252C">
            <w:pPr>
              <w:spacing w:after="116" w:line="259" w:lineRule="auto"/>
              <w:ind w:left="0" w:right="0" w:firstLine="0"/>
              <w:jc w:val="left"/>
            </w:pPr>
            <w:r>
              <w:rPr>
                <w:b/>
              </w:rPr>
              <w:t xml:space="preserve">Automotive </w:t>
            </w:r>
          </w:p>
          <w:p w14:paraId="2ADB98B1" w14:textId="77777777" w:rsidR="00914D7F" w:rsidRDefault="0096252C">
            <w:pPr>
              <w:spacing w:after="0" w:line="259" w:lineRule="auto"/>
              <w:ind w:left="0" w:right="0" w:firstLine="0"/>
              <w:jc w:val="left"/>
            </w:pPr>
            <w:r>
              <w:rPr>
                <w:b/>
              </w:rPr>
              <w:t>LiDAR</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457D7C6B" w14:textId="77777777" w:rsidR="00914D7F" w:rsidRDefault="0096252C">
            <w:pPr>
              <w:spacing w:after="0" w:line="259" w:lineRule="auto"/>
              <w:ind w:left="2" w:right="0" w:firstLine="0"/>
              <w:jc w:val="left"/>
            </w:pPr>
            <w:r>
              <w:t xml:space="preserve">3 µW returns, ns pulses, </w:t>
            </w:r>
            <w:proofErr w:type="spellStart"/>
            <w:r>
              <w:t>cmlevel</w:t>
            </w:r>
            <w:proofErr w:type="spellEnd"/>
            <w:r>
              <w:t xml:space="preserve"> ranging </w:t>
            </w:r>
          </w:p>
        </w:tc>
        <w:tc>
          <w:tcPr>
            <w:tcW w:w="4547" w:type="dxa"/>
            <w:tcBorders>
              <w:top w:val="single" w:sz="4" w:space="0" w:color="000000"/>
              <w:left w:val="single" w:sz="4" w:space="0" w:color="000000"/>
              <w:bottom w:val="single" w:sz="4" w:space="0" w:color="000000"/>
              <w:right w:val="single" w:sz="4" w:space="0" w:color="000000"/>
            </w:tcBorders>
            <w:vAlign w:val="center"/>
          </w:tcPr>
          <w:p w14:paraId="7A1ADE99" w14:textId="77777777" w:rsidR="00914D7F" w:rsidRDefault="0096252C">
            <w:pPr>
              <w:spacing w:after="0" w:line="259" w:lineRule="auto"/>
              <w:ind w:left="0" w:right="45" w:firstLine="0"/>
              <w:jc w:val="left"/>
            </w:pPr>
            <w:r>
              <w:t xml:space="preserve">Internal gain (APD), bandwidth ≥ 200 MHz– </w:t>
            </w:r>
            <w:r>
              <w:t xml:space="preserve">1 GHz, low timing jitter, high dynamic range, 905/1550 nm sensitivity </w:t>
            </w:r>
          </w:p>
        </w:tc>
      </w:tr>
      <w:tr w:rsidR="00914D7F" w14:paraId="48FD24B5" w14:textId="77777777">
        <w:trPr>
          <w:trHeight w:val="936"/>
        </w:trPr>
        <w:tc>
          <w:tcPr>
            <w:tcW w:w="2000" w:type="dxa"/>
            <w:tcBorders>
              <w:top w:val="single" w:sz="4" w:space="0" w:color="000000"/>
              <w:left w:val="single" w:sz="4" w:space="0" w:color="000000"/>
              <w:bottom w:val="single" w:sz="4" w:space="0" w:color="000000"/>
              <w:right w:val="single" w:sz="4" w:space="0" w:color="000000"/>
            </w:tcBorders>
            <w:vAlign w:val="center"/>
          </w:tcPr>
          <w:p w14:paraId="21DD695B" w14:textId="77777777" w:rsidR="00914D7F" w:rsidRDefault="0096252C">
            <w:pPr>
              <w:spacing w:after="0" w:line="259" w:lineRule="auto"/>
              <w:ind w:left="0" w:right="0" w:firstLine="0"/>
              <w:jc w:val="left"/>
            </w:pPr>
            <w:r>
              <w:rPr>
                <w:b/>
              </w:rPr>
              <w:t>Weak-signal / low-light</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461F9981" w14:textId="77777777" w:rsidR="00914D7F" w:rsidRDefault="0096252C">
            <w:pPr>
              <w:spacing w:after="0" w:line="259" w:lineRule="auto"/>
              <w:ind w:left="2" w:right="0" w:firstLine="0"/>
              <w:jc w:val="left"/>
            </w:pPr>
            <w:r>
              <w:t xml:space="preserve">Signal −22 </w:t>
            </w:r>
            <w:proofErr w:type="spellStart"/>
            <w:r>
              <w:t>dBm</w:t>
            </w:r>
            <w:proofErr w:type="spellEnd"/>
            <w:r>
              <w:t xml:space="preserve">, noise −37 </w:t>
            </w:r>
            <w:r>
              <w:t xml:space="preserve">dBm </w:t>
            </w:r>
          </w:p>
        </w:tc>
        <w:tc>
          <w:tcPr>
            <w:tcW w:w="4547" w:type="dxa"/>
            <w:tcBorders>
              <w:top w:val="single" w:sz="4" w:space="0" w:color="000000"/>
              <w:left w:val="single" w:sz="4" w:space="0" w:color="000000"/>
              <w:bottom w:val="single" w:sz="4" w:space="0" w:color="000000"/>
              <w:right w:val="single" w:sz="4" w:space="0" w:color="000000"/>
            </w:tcBorders>
            <w:vAlign w:val="center"/>
          </w:tcPr>
          <w:p w14:paraId="4550D4B6" w14:textId="77777777" w:rsidR="00914D7F" w:rsidRDefault="0096252C">
            <w:pPr>
              <w:spacing w:after="0" w:line="259" w:lineRule="auto"/>
              <w:ind w:left="0" w:right="0" w:firstLine="0"/>
              <w:jc w:val="left"/>
            </w:pPr>
            <w:r>
              <w:t>Low NEP (high D*), SNR ≥ 10–</w:t>
            </w:r>
            <w:r>
              <w:t xml:space="preserve">15 dB, low dark current, optimum gain </w:t>
            </w:r>
          </w:p>
        </w:tc>
      </w:tr>
      <w:tr w:rsidR="00914D7F" w14:paraId="32DB1CB8" w14:textId="77777777">
        <w:trPr>
          <w:trHeight w:val="1361"/>
        </w:trPr>
        <w:tc>
          <w:tcPr>
            <w:tcW w:w="2000" w:type="dxa"/>
            <w:tcBorders>
              <w:top w:val="single" w:sz="4" w:space="0" w:color="000000"/>
              <w:left w:val="single" w:sz="4" w:space="0" w:color="000000"/>
              <w:bottom w:val="single" w:sz="4" w:space="0" w:color="000000"/>
              <w:right w:val="single" w:sz="4" w:space="0" w:color="000000"/>
            </w:tcBorders>
            <w:vAlign w:val="center"/>
          </w:tcPr>
          <w:p w14:paraId="3275FE62" w14:textId="77777777" w:rsidR="00914D7F" w:rsidRDefault="0096252C">
            <w:pPr>
              <w:spacing w:after="119" w:line="259" w:lineRule="auto"/>
              <w:ind w:left="0" w:right="0" w:firstLine="0"/>
              <w:jc w:val="left"/>
            </w:pPr>
            <w:r>
              <w:rPr>
                <w:b/>
              </w:rPr>
              <w:t xml:space="preserve">Responsivity R, </w:t>
            </w:r>
          </w:p>
          <w:p w14:paraId="73ACCC24" w14:textId="77777777" w:rsidR="00914D7F" w:rsidRDefault="0096252C">
            <w:pPr>
              <w:spacing w:after="0" w:line="259" w:lineRule="auto"/>
              <w:ind w:left="0" w:right="0" w:firstLine="0"/>
              <w:jc w:val="left"/>
            </w:pPr>
            <w:r>
              <w:rPr>
                <w:b/>
              </w:rPr>
              <w:t>QE η, D*</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4720796A" w14:textId="77777777" w:rsidR="00914D7F" w:rsidRDefault="0096252C">
            <w:pPr>
              <w:spacing w:after="0" w:line="259" w:lineRule="auto"/>
              <w:ind w:left="2" w:right="0" w:firstLine="0"/>
              <w:jc w:val="left"/>
            </w:pPr>
            <w:r>
              <w:t xml:space="preserve">R = </w:t>
            </w:r>
            <w:proofErr w:type="spellStart"/>
            <w:r>
              <w:t>ηλ</w:t>
            </w:r>
            <w:proofErr w:type="spellEnd"/>
            <w:r>
              <w:t xml:space="preserve">(µm)/1.24; converts </w:t>
            </w:r>
            <w:r>
              <w:t xml:space="preserve">optical power to current </w:t>
            </w:r>
          </w:p>
        </w:tc>
        <w:tc>
          <w:tcPr>
            <w:tcW w:w="4547" w:type="dxa"/>
            <w:tcBorders>
              <w:top w:val="single" w:sz="4" w:space="0" w:color="000000"/>
              <w:left w:val="single" w:sz="4" w:space="0" w:color="000000"/>
              <w:bottom w:val="single" w:sz="4" w:space="0" w:color="000000"/>
              <w:right w:val="single" w:sz="4" w:space="0" w:color="000000"/>
            </w:tcBorders>
            <w:vAlign w:val="center"/>
          </w:tcPr>
          <w:p w14:paraId="43DEA668" w14:textId="77777777" w:rsidR="00914D7F" w:rsidRDefault="0096252C">
            <w:pPr>
              <w:spacing w:after="0" w:line="372" w:lineRule="auto"/>
              <w:ind w:left="0" w:right="0" w:firstLine="0"/>
              <w:jc w:val="left"/>
            </w:pPr>
            <w:proofErr w:type="spellStart"/>
            <w:r>
              <w:t>Maximise</w:t>
            </w:r>
            <w:proofErr w:type="spellEnd"/>
            <w:r>
              <w:t xml:space="preserve"> η at the operating wavelength (AR coating, thick absorber); R ↑ </w:t>
            </w:r>
            <w:r>
              <w:rPr>
                <w:rFonts w:ascii="Cambria Math" w:eastAsia="Cambria Math" w:hAnsi="Cambria Math" w:cs="Cambria Math"/>
              </w:rPr>
              <w:t>⇒</w:t>
            </w:r>
            <w:r>
              <w:t xml:space="preserve"> signal current </w:t>
            </w:r>
          </w:p>
          <w:p w14:paraId="4FA2C7E3" w14:textId="77777777" w:rsidR="00914D7F" w:rsidRDefault="0096252C">
            <w:pPr>
              <w:spacing w:after="0" w:line="259" w:lineRule="auto"/>
              <w:ind w:left="0" w:right="0" w:firstLine="0"/>
              <w:jc w:val="left"/>
            </w:pPr>
            <w:r>
              <w:t>↑</w:t>
            </w:r>
            <w:r>
              <w:t xml:space="preserve"> </w:t>
            </w:r>
          </w:p>
        </w:tc>
      </w:tr>
      <w:tr w:rsidR="00914D7F" w14:paraId="1A121364" w14:textId="77777777">
        <w:trPr>
          <w:trHeight w:val="946"/>
        </w:trPr>
        <w:tc>
          <w:tcPr>
            <w:tcW w:w="2000" w:type="dxa"/>
            <w:tcBorders>
              <w:top w:val="single" w:sz="4" w:space="0" w:color="000000"/>
              <w:left w:val="single" w:sz="4" w:space="0" w:color="000000"/>
              <w:bottom w:val="single" w:sz="4" w:space="0" w:color="000000"/>
              <w:right w:val="single" w:sz="4" w:space="0" w:color="000000"/>
            </w:tcBorders>
            <w:vAlign w:val="center"/>
          </w:tcPr>
          <w:p w14:paraId="1AE97CBD" w14:textId="77777777" w:rsidR="00914D7F" w:rsidRDefault="0096252C">
            <w:pPr>
              <w:spacing w:after="0" w:line="259" w:lineRule="auto"/>
              <w:ind w:left="0" w:right="0" w:firstLine="0"/>
              <w:jc w:val="left"/>
            </w:pPr>
            <w:r>
              <w:rPr>
                <w:b/>
              </w:rPr>
              <w:t>NEP</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0A63137D" w14:textId="77777777" w:rsidR="00914D7F" w:rsidRDefault="0096252C">
            <w:pPr>
              <w:spacing w:after="0" w:line="259" w:lineRule="auto"/>
              <w:ind w:left="2" w:right="0" w:firstLine="0"/>
              <w:jc w:val="left"/>
            </w:pPr>
            <w:r>
              <w:t xml:space="preserve">Minimum detectable power = </w:t>
            </w:r>
            <w:proofErr w:type="spellStart"/>
            <w:r>
              <w:t>i_n</w:t>
            </w:r>
            <w:proofErr w:type="spellEnd"/>
            <w:r>
              <w:t xml:space="preserve"> / R </w:t>
            </w:r>
          </w:p>
        </w:tc>
        <w:tc>
          <w:tcPr>
            <w:tcW w:w="4547" w:type="dxa"/>
            <w:tcBorders>
              <w:top w:val="single" w:sz="4" w:space="0" w:color="000000"/>
              <w:left w:val="single" w:sz="4" w:space="0" w:color="000000"/>
              <w:bottom w:val="single" w:sz="4" w:space="0" w:color="000000"/>
              <w:right w:val="single" w:sz="4" w:space="0" w:color="000000"/>
            </w:tcBorders>
            <w:vAlign w:val="center"/>
          </w:tcPr>
          <w:p w14:paraId="15EF5810" w14:textId="77777777" w:rsidR="00914D7F" w:rsidRDefault="0096252C">
            <w:pPr>
              <w:spacing w:after="0" w:line="259" w:lineRule="auto"/>
              <w:ind w:left="0" w:right="0" w:firstLine="0"/>
              <w:jc w:val="left"/>
            </w:pPr>
            <w:r>
              <w:t xml:space="preserve">Low NEP lets the receiver work at low </w:t>
            </w:r>
            <w:r>
              <w:t xml:space="preserve">optical power: NEP ↓ </w:t>
            </w:r>
            <w:r>
              <w:rPr>
                <w:rFonts w:ascii="Cambria Math" w:eastAsia="Cambria Math" w:hAnsi="Cambria Math" w:cs="Cambria Math"/>
              </w:rPr>
              <w:t>⇒</w:t>
            </w:r>
            <w:r>
              <w:t xml:space="preserve"> </w:t>
            </w:r>
            <w:r>
              <w:t>range/sensitivity ↑</w:t>
            </w:r>
            <w:r>
              <w:t xml:space="preserve"> </w:t>
            </w:r>
          </w:p>
        </w:tc>
      </w:tr>
      <w:tr w:rsidR="00914D7F" w14:paraId="3A439FE5" w14:textId="77777777">
        <w:trPr>
          <w:trHeight w:val="1766"/>
        </w:trPr>
        <w:tc>
          <w:tcPr>
            <w:tcW w:w="2000" w:type="dxa"/>
            <w:tcBorders>
              <w:top w:val="single" w:sz="4" w:space="0" w:color="000000"/>
              <w:left w:val="single" w:sz="4" w:space="0" w:color="000000"/>
              <w:bottom w:val="single" w:sz="4" w:space="0" w:color="000000"/>
              <w:right w:val="single" w:sz="4" w:space="0" w:color="000000"/>
            </w:tcBorders>
            <w:vAlign w:val="center"/>
          </w:tcPr>
          <w:p w14:paraId="427E91EF" w14:textId="77777777" w:rsidR="00914D7F" w:rsidRDefault="0096252C">
            <w:pPr>
              <w:spacing w:after="0" w:line="259" w:lineRule="auto"/>
              <w:ind w:left="0" w:right="0" w:firstLine="0"/>
              <w:jc w:val="left"/>
            </w:pPr>
            <w:r>
              <w:rPr>
                <w:b/>
              </w:rPr>
              <w:t>Linearity</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0CB156EB" w14:textId="77777777" w:rsidR="00914D7F" w:rsidRDefault="0096252C">
            <w:pPr>
              <w:spacing w:after="113" w:line="259" w:lineRule="auto"/>
              <w:ind w:left="2" w:right="0" w:firstLine="0"/>
              <w:jc w:val="left"/>
            </w:pPr>
            <w:r>
              <w:t xml:space="preserve">Photocurrent </w:t>
            </w:r>
            <w:r>
              <w:rPr>
                <w:rFonts w:ascii="Cambria Math" w:eastAsia="Cambria Math" w:hAnsi="Cambria Math" w:cs="Cambria Math"/>
              </w:rPr>
              <w:t>∝</w:t>
            </w:r>
            <w:r>
              <w:t xml:space="preserve"> </w:t>
            </w:r>
            <w:r>
              <w:t xml:space="preserve">power over ≥ </w:t>
            </w:r>
          </w:p>
          <w:p w14:paraId="0A6027BA" w14:textId="77777777" w:rsidR="00914D7F" w:rsidRDefault="0096252C">
            <w:pPr>
              <w:spacing w:after="0" w:line="259" w:lineRule="auto"/>
              <w:ind w:left="2" w:right="0" w:firstLine="0"/>
              <w:jc w:val="left"/>
            </w:pPr>
            <w:r>
              <w:t>3</w:t>
            </w:r>
            <w:r>
              <w:t>–</w:t>
            </w:r>
            <w:r>
              <w:t xml:space="preserve">6 decades </w:t>
            </w:r>
          </w:p>
        </w:tc>
        <w:tc>
          <w:tcPr>
            <w:tcW w:w="4547" w:type="dxa"/>
            <w:tcBorders>
              <w:top w:val="single" w:sz="4" w:space="0" w:color="000000"/>
              <w:left w:val="single" w:sz="4" w:space="0" w:color="000000"/>
              <w:bottom w:val="single" w:sz="4" w:space="0" w:color="000000"/>
              <w:right w:val="single" w:sz="4" w:space="0" w:color="000000"/>
            </w:tcBorders>
            <w:vAlign w:val="center"/>
          </w:tcPr>
          <w:p w14:paraId="25E0C072" w14:textId="77777777" w:rsidR="00914D7F" w:rsidRDefault="0096252C">
            <w:pPr>
              <w:spacing w:after="0" w:line="259" w:lineRule="auto"/>
              <w:ind w:left="0" w:right="54" w:firstLine="0"/>
              <w:jc w:val="left"/>
            </w:pPr>
            <w:r>
              <w:t>Needed for accurate image intensity, PPG amplitude and ratio-</w:t>
            </w:r>
            <w:r>
              <w:t xml:space="preserve">metric NIR measurement; limited by saturation and space charge </w:t>
            </w:r>
          </w:p>
        </w:tc>
      </w:tr>
      <w:tr w:rsidR="00914D7F" w14:paraId="23FB15EE" w14:textId="77777777">
        <w:trPr>
          <w:trHeight w:val="1352"/>
        </w:trPr>
        <w:tc>
          <w:tcPr>
            <w:tcW w:w="2000" w:type="dxa"/>
            <w:tcBorders>
              <w:top w:val="single" w:sz="4" w:space="0" w:color="000000"/>
              <w:left w:val="single" w:sz="4" w:space="0" w:color="000000"/>
              <w:bottom w:val="single" w:sz="4" w:space="0" w:color="000000"/>
              <w:right w:val="single" w:sz="4" w:space="0" w:color="000000"/>
            </w:tcBorders>
            <w:vAlign w:val="center"/>
          </w:tcPr>
          <w:p w14:paraId="4F59DCCC" w14:textId="77777777" w:rsidR="00914D7F" w:rsidRDefault="0096252C">
            <w:pPr>
              <w:spacing w:after="0" w:line="259" w:lineRule="auto"/>
              <w:ind w:left="0" w:right="0" w:firstLine="0"/>
              <w:jc w:val="left"/>
            </w:pPr>
            <w:r>
              <w:rPr>
                <w:b/>
              </w:rPr>
              <w:t>High-speed response</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45785853" w14:textId="77777777" w:rsidR="00914D7F" w:rsidRDefault="0096252C">
            <w:pPr>
              <w:spacing w:after="0" w:line="259" w:lineRule="auto"/>
              <w:ind w:left="2" w:right="0" w:firstLine="0"/>
              <w:jc w:val="left"/>
            </w:pPr>
            <w:r>
              <w:t xml:space="preserve">20 </w:t>
            </w:r>
            <w:proofErr w:type="spellStart"/>
            <w:r>
              <w:t>ps</w:t>
            </w:r>
            <w:proofErr w:type="spellEnd"/>
            <w:r>
              <w:t xml:space="preserve"> transit, ns pulses </w:t>
            </w:r>
          </w:p>
        </w:tc>
        <w:tc>
          <w:tcPr>
            <w:tcW w:w="4547" w:type="dxa"/>
            <w:tcBorders>
              <w:top w:val="single" w:sz="4" w:space="0" w:color="000000"/>
              <w:left w:val="single" w:sz="4" w:space="0" w:color="000000"/>
              <w:bottom w:val="single" w:sz="4" w:space="0" w:color="000000"/>
              <w:right w:val="single" w:sz="4" w:space="0" w:color="000000"/>
            </w:tcBorders>
            <w:vAlign w:val="center"/>
          </w:tcPr>
          <w:p w14:paraId="34E1364E" w14:textId="77777777" w:rsidR="00914D7F" w:rsidRDefault="0096252C">
            <w:pPr>
              <w:spacing w:line="259" w:lineRule="auto"/>
              <w:ind w:left="0" w:right="0" w:firstLine="0"/>
              <w:jc w:val="left"/>
            </w:pPr>
            <w:r>
              <w:t>Thin depletion layer, small area/low C, low-</w:t>
            </w:r>
          </w:p>
          <w:p w14:paraId="3EED131F" w14:textId="77777777" w:rsidR="00914D7F" w:rsidRDefault="0096252C">
            <w:pPr>
              <w:spacing w:after="115" w:line="259" w:lineRule="auto"/>
              <w:ind w:left="0" w:right="0" w:firstLine="0"/>
              <w:jc w:val="left"/>
            </w:pPr>
            <w:r>
              <w:t>R·C front end; f ≈ 0.44/</w:t>
            </w:r>
            <w:proofErr w:type="spellStart"/>
            <w:r>
              <w:t>t_r</w:t>
            </w:r>
            <w:proofErr w:type="spellEnd"/>
            <w:r>
              <w:t xml:space="preserve"> and </w:t>
            </w:r>
            <w:proofErr w:type="spellStart"/>
            <w:r>
              <w:t>f_RC</w:t>
            </w:r>
            <w:proofErr w:type="spellEnd"/>
            <w:r>
              <w:t xml:space="preserve"> = </w:t>
            </w:r>
          </w:p>
          <w:p w14:paraId="28035C5D" w14:textId="77777777" w:rsidR="00914D7F" w:rsidRDefault="0096252C">
            <w:pPr>
              <w:spacing w:after="0" w:line="259" w:lineRule="auto"/>
              <w:ind w:left="0" w:right="0" w:firstLine="0"/>
              <w:jc w:val="left"/>
            </w:pPr>
            <w:r>
              <w:t>1/2πRC</w:t>
            </w:r>
            <w:r>
              <w:t xml:space="preserve"> </w:t>
            </w:r>
          </w:p>
        </w:tc>
      </w:tr>
      <w:tr w:rsidR="00914D7F" w14:paraId="360A2D6D" w14:textId="77777777">
        <w:trPr>
          <w:trHeight w:val="1354"/>
        </w:trPr>
        <w:tc>
          <w:tcPr>
            <w:tcW w:w="2000" w:type="dxa"/>
            <w:tcBorders>
              <w:top w:val="single" w:sz="4" w:space="0" w:color="000000"/>
              <w:left w:val="single" w:sz="4" w:space="0" w:color="000000"/>
              <w:bottom w:val="single" w:sz="4" w:space="0" w:color="000000"/>
              <w:right w:val="single" w:sz="4" w:space="0" w:color="000000"/>
            </w:tcBorders>
            <w:vAlign w:val="center"/>
          </w:tcPr>
          <w:p w14:paraId="72852380" w14:textId="77777777" w:rsidR="00914D7F" w:rsidRDefault="0096252C">
            <w:pPr>
              <w:spacing w:after="116" w:line="259" w:lineRule="auto"/>
              <w:ind w:left="0" w:right="0" w:firstLine="0"/>
              <w:jc w:val="left"/>
            </w:pPr>
            <w:r>
              <w:rPr>
                <w:b/>
              </w:rPr>
              <w:t xml:space="preserve">CMOS / CCD </w:t>
            </w:r>
          </w:p>
          <w:p w14:paraId="78AFCFBF" w14:textId="77777777" w:rsidR="00914D7F" w:rsidRDefault="0096252C">
            <w:pPr>
              <w:spacing w:after="0" w:line="259" w:lineRule="auto"/>
              <w:ind w:left="0" w:right="0" w:firstLine="0"/>
              <w:jc w:val="left"/>
            </w:pPr>
            <w:r>
              <w:rPr>
                <w:b/>
              </w:rPr>
              <w:t>sensors</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0BC1C1F5" w14:textId="77777777" w:rsidR="00914D7F" w:rsidRDefault="0096252C">
            <w:pPr>
              <w:spacing w:after="0" w:line="259" w:lineRule="auto"/>
              <w:ind w:left="2" w:right="0" w:firstLine="0"/>
              <w:jc w:val="left"/>
            </w:pPr>
            <w:r>
              <w:t xml:space="preserve">Uniform, low-noise, high-QE array </w:t>
            </w:r>
          </w:p>
        </w:tc>
        <w:tc>
          <w:tcPr>
            <w:tcW w:w="4547" w:type="dxa"/>
            <w:tcBorders>
              <w:top w:val="single" w:sz="4" w:space="0" w:color="000000"/>
              <w:left w:val="single" w:sz="4" w:space="0" w:color="000000"/>
              <w:bottom w:val="single" w:sz="4" w:space="0" w:color="000000"/>
              <w:right w:val="single" w:sz="4" w:space="0" w:color="000000"/>
            </w:tcBorders>
            <w:vAlign w:val="center"/>
          </w:tcPr>
          <w:p w14:paraId="233A9951" w14:textId="77777777" w:rsidR="00914D7F" w:rsidRDefault="0096252C">
            <w:pPr>
              <w:spacing w:after="0" w:line="358" w:lineRule="auto"/>
              <w:ind w:left="0" w:right="0" w:firstLine="0"/>
              <w:jc w:val="left"/>
            </w:pPr>
            <w:r>
              <w:t xml:space="preserve">High fill factor and QE, low read noise, large full-well, low dark current, on-chip ADC </w:t>
            </w:r>
          </w:p>
          <w:p w14:paraId="1A186C94" w14:textId="77777777" w:rsidR="00914D7F" w:rsidRDefault="0096252C">
            <w:pPr>
              <w:spacing w:after="0" w:line="259" w:lineRule="auto"/>
              <w:ind w:left="0" w:right="0" w:firstLine="0"/>
              <w:jc w:val="left"/>
            </w:pPr>
            <w:r>
              <w:t xml:space="preserve">(CMOS) </w:t>
            </w:r>
          </w:p>
        </w:tc>
      </w:tr>
      <w:tr w:rsidR="00914D7F" w14:paraId="1D4A64AA" w14:textId="77777777">
        <w:trPr>
          <w:trHeight w:val="1358"/>
        </w:trPr>
        <w:tc>
          <w:tcPr>
            <w:tcW w:w="2000" w:type="dxa"/>
            <w:tcBorders>
              <w:top w:val="single" w:sz="4" w:space="0" w:color="000000"/>
              <w:left w:val="single" w:sz="4" w:space="0" w:color="000000"/>
              <w:bottom w:val="single" w:sz="4" w:space="0" w:color="000000"/>
              <w:right w:val="single" w:sz="4" w:space="0" w:color="000000"/>
            </w:tcBorders>
            <w:vAlign w:val="center"/>
          </w:tcPr>
          <w:p w14:paraId="3F7D8943" w14:textId="77777777" w:rsidR="00914D7F" w:rsidRDefault="0096252C">
            <w:pPr>
              <w:spacing w:after="118" w:line="259" w:lineRule="auto"/>
              <w:ind w:left="0" w:right="0" w:firstLine="0"/>
            </w:pPr>
            <w:r>
              <w:rPr>
                <w:b/>
              </w:rPr>
              <w:t xml:space="preserve">Pixel size / scaling </w:t>
            </w:r>
          </w:p>
          <w:p w14:paraId="4E07A0F0" w14:textId="77777777" w:rsidR="00914D7F" w:rsidRDefault="0096252C">
            <w:pPr>
              <w:spacing w:after="0" w:line="259" w:lineRule="auto"/>
              <w:ind w:left="0" w:right="0" w:firstLine="0"/>
              <w:jc w:val="left"/>
            </w:pPr>
            <w:r>
              <w:rPr>
                <w:b/>
              </w:rPr>
              <w:t xml:space="preserve">/ </w:t>
            </w:r>
            <w:proofErr w:type="spellStart"/>
            <w:r>
              <w:rPr>
                <w:b/>
              </w:rPr>
              <w:t>SoC</w:t>
            </w:r>
            <w:proofErr w:type="spellEnd"/>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15B5E99D" w14:textId="77777777" w:rsidR="00914D7F" w:rsidRDefault="0096252C">
            <w:pPr>
              <w:spacing w:after="0" w:line="259" w:lineRule="auto"/>
              <w:ind w:left="2" w:right="0" w:firstLine="0"/>
              <w:jc w:val="left"/>
            </w:pPr>
            <w:r>
              <w:t xml:space="preserve">Resolution vs light per pixel </w:t>
            </w:r>
          </w:p>
        </w:tc>
        <w:tc>
          <w:tcPr>
            <w:tcW w:w="4547" w:type="dxa"/>
            <w:tcBorders>
              <w:top w:val="single" w:sz="4" w:space="0" w:color="000000"/>
              <w:left w:val="single" w:sz="4" w:space="0" w:color="000000"/>
              <w:bottom w:val="single" w:sz="4" w:space="0" w:color="000000"/>
              <w:right w:val="single" w:sz="4" w:space="0" w:color="000000"/>
            </w:tcBorders>
            <w:vAlign w:val="center"/>
          </w:tcPr>
          <w:p w14:paraId="7ECFD804" w14:textId="77777777" w:rsidR="00914D7F" w:rsidRDefault="0096252C">
            <w:pPr>
              <w:spacing w:after="0"/>
              <w:ind w:left="0" w:right="0" w:firstLine="0"/>
              <w:jc w:val="left"/>
            </w:pPr>
            <w:r>
              <w:t xml:space="preserve">Smaller pixels </w:t>
            </w:r>
            <w:r>
              <w:rPr>
                <w:rFonts w:ascii="Cambria Math" w:eastAsia="Cambria Math" w:hAnsi="Cambria Math" w:cs="Cambria Math"/>
              </w:rPr>
              <w:t>⇒</w:t>
            </w:r>
            <w:r>
              <w:t xml:space="preserve"> more pixels, less </w:t>
            </w:r>
            <w:proofErr w:type="spellStart"/>
            <w:r>
              <w:t>fullwell</w:t>
            </w:r>
            <w:proofErr w:type="spellEnd"/>
            <w:r>
              <w:t xml:space="preserve">/SNR; BSI &amp; stacking recover QE; </w:t>
            </w:r>
          </w:p>
          <w:p w14:paraId="069F0333" w14:textId="77777777" w:rsidR="00914D7F" w:rsidRDefault="0096252C">
            <w:pPr>
              <w:spacing w:after="0" w:line="259" w:lineRule="auto"/>
              <w:ind w:left="0" w:right="0" w:firstLine="0"/>
              <w:jc w:val="left"/>
            </w:pPr>
            <w:r>
              <w:t xml:space="preserve">CMOS allows ISP/AI on the same </w:t>
            </w:r>
            <w:proofErr w:type="spellStart"/>
            <w:r>
              <w:t>SoC</w:t>
            </w:r>
            <w:proofErr w:type="spellEnd"/>
            <w:r>
              <w:t xml:space="preserve"> </w:t>
            </w:r>
          </w:p>
        </w:tc>
      </w:tr>
      <w:tr w:rsidR="00914D7F" w14:paraId="62AE3C97" w14:textId="77777777">
        <w:trPr>
          <w:trHeight w:val="939"/>
        </w:trPr>
        <w:tc>
          <w:tcPr>
            <w:tcW w:w="2000" w:type="dxa"/>
            <w:tcBorders>
              <w:top w:val="single" w:sz="4" w:space="0" w:color="000000"/>
              <w:left w:val="single" w:sz="4" w:space="0" w:color="000000"/>
              <w:bottom w:val="single" w:sz="4" w:space="0" w:color="000000"/>
              <w:right w:val="single" w:sz="4" w:space="0" w:color="000000"/>
            </w:tcBorders>
            <w:vAlign w:val="center"/>
          </w:tcPr>
          <w:p w14:paraId="4A049CE2" w14:textId="77777777" w:rsidR="00914D7F" w:rsidRDefault="0096252C">
            <w:pPr>
              <w:spacing w:after="0" w:line="259" w:lineRule="auto"/>
              <w:ind w:left="0" w:right="0" w:firstLine="0"/>
              <w:jc w:val="left"/>
            </w:pPr>
            <w:r>
              <w:rPr>
                <w:b/>
              </w:rPr>
              <w:t>Application / topic</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2E035CC0" w14:textId="77777777" w:rsidR="00914D7F" w:rsidRDefault="0096252C">
            <w:pPr>
              <w:spacing w:after="0" w:line="259" w:lineRule="auto"/>
              <w:ind w:left="2" w:right="0" w:firstLine="0"/>
              <w:jc w:val="left"/>
            </w:pPr>
            <w:r>
              <w:rPr>
                <w:b/>
              </w:rPr>
              <w:t>What it demands</w:t>
            </w:r>
            <w:r>
              <w:t xml:space="preserve"> </w:t>
            </w:r>
          </w:p>
        </w:tc>
        <w:tc>
          <w:tcPr>
            <w:tcW w:w="4547" w:type="dxa"/>
            <w:tcBorders>
              <w:top w:val="single" w:sz="4" w:space="0" w:color="000000"/>
              <w:left w:val="single" w:sz="4" w:space="0" w:color="000000"/>
              <w:bottom w:val="single" w:sz="4" w:space="0" w:color="000000"/>
              <w:right w:val="single" w:sz="4" w:space="0" w:color="000000"/>
            </w:tcBorders>
            <w:vAlign w:val="center"/>
          </w:tcPr>
          <w:p w14:paraId="5209F2A3" w14:textId="77777777" w:rsidR="00914D7F" w:rsidRDefault="0096252C">
            <w:pPr>
              <w:spacing w:after="0" w:line="259" w:lineRule="auto"/>
              <w:ind w:left="0" w:right="0" w:firstLine="0"/>
              <w:jc w:val="left"/>
            </w:pPr>
            <w:r>
              <w:rPr>
                <w:b/>
              </w:rPr>
              <w:t>Required characteristic</w:t>
            </w:r>
            <w:r>
              <w:t xml:space="preserve"> </w:t>
            </w:r>
          </w:p>
        </w:tc>
      </w:tr>
      <w:tr w:rsidR="00914D7F" w14:paraId="3BC88BF4" w14:textId="77777777">
        <w:trPr>
          <w:trHeight w:val="936"/>
        </w:trPr>
        <w:tc>
          <w:tcPr>
            <w:tcW w:w="2000" w:type="dxa"/>
            <w:tcBorders>
              <w:top w:val="single" w:sz="4" w:space="0" w:color="000000"/>
              <w:left w:val="single" w:sz="4" w:space="0" w:color="000000"/>
              <w:bottom w:val="single" w:sz="4" w:space="0" w:color="000000"/>
              <w:right w:val="single" w:sz="4" w:space="0" w:color="000000"/>
            </w:tcBorders>
            <w:vAlign w:val="center"/>
          </w:tcPr>
          <w:p w14:paraId="515763D7" w14:textId="77777777" w:rsidR="00914D7F" w:rsidRDefault="0096252C">
            <w:pPr>
              <w:spacing w:after="0" w:line="259" w:lineRule="auto"/>
              <w:ind w:left="0" w:right="0" w:firstLine="0"/>
              <w:jc w:val="left"/>
            </w:pPr>
            <w:r>
              <w:rPr>
                <w:b/>
              </w:rPr>
              <w:t>Flexible PV</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209E1A08" w14:textId="77777777" w:rsidR="00914D7F" w:rsidRDefault="0096252C">
            <w:pPr>
              <w:spacing w:after="0" w:line="259" w:lineRule="auto"/>
              <w:ind w:left="2" w:right="0" w:firstLine="0"/>
              <w:jc w:val="left"/>
            </w:pPr>
            <w:r>
              <w:t xml:space="preserve">Auxiliary energy on a </w:t>
            </w:r>
            <w:proofErr w:type="spellStart"/>
            <w:r>
              <w:t>bodyworn</w:t>
            </w:r>
            <w:proofErr w:type="spellEnd"/>
            <w:r>
              <w:t xml:space="preserve"> platform </w:t>
            </w:r>
          </w:p>
        </w:tc>
        <w:tc>
          <w:tcPr>
            <w:tcW w:w="4547" w:type="dxa"/>
            <w:tcBorders>
              <w:top w:val="single" w:sz="4" w:space="0" w:color="000000"/>
              <w:left w:val="single" w:sz="4" w:space="0" w:color="000000"/>
              <w:bottom w:val="single" w:sz="4" w:space="0" w:color="000000"/>
              <w:right w:val="single" w:sz="4" w:space="0" w:color="000000"/>
            </w:tcBorders>
            <w:vAlign w:val="center"/>
          </w:tcPr>
          <w:p w14:paraId="6C596019" w14:textId="77777777" w:rsidR="00914D7F" w:rsidRDefault="0096252C">
            <w:pPr>
              <w:spacing w:after="0" w:line="259" w:lineRule="auto"/>
              <w:ind w:left="0" w:right="0" w:firstLine="0"/>
              <w:jc w:val="left"/>
            </w:pPr>
            <w:r>
              <w:t xml:space="preserve">Light weight, bending tolerance, high FF, good low-light/indoor response, MPPT </w:t>
            </w:r>
          </w:p>
        </w:tc>
      </w:tr>
      <w:tr w:rsidR="00914D7F" w14:paraId="2E3F816F" w14:textId="77777777">
        <w:trPr>
          <w:trHeight w:val="1354"/>
        </w:trPr>
        <w:tc>
          <w:tcPr>
            <w:tcW w:w="2000" w:type="dxa"/>
            <w:tcBorders>
              <w:top w:val="single" w:sz="4" w:space="0" w:color="000000"/>
              <w:left w:val="single" w:sz="4" w:space="0" w:color="000000"/>
              <w:bottom w:val="single" w:sz="4" w:space="0" w:color="000000"/>
              <w:right w:val="single" w:sz="4" w:space="0" w:color="000000"/>
            </w:tcBorders>
            <w:vAlign w:val="center"/>
          </w:tcPr>
          <w:p w14:paraId="17ADE6A3" w14:textId="77777777" w:rsidR="00914D7F" w:rsidRDefault="0096252C">
            <w:pPr>
              <w:spacing w:after="116" w:line="259" w:lineRule="auto"/>
              <w:ind w:left="0" w:right="0" w:firstLine="0"/>
              <w:jc w:val="left"/>
            </w:pPr>
            <w:r>
              <w:rPr>
                <w:b/>
              </w:rPr>
              <w:t xml:space="preserve">OLED / </w:t>
            </w:r>
          </w:p>
          <w:p w14:paraId="0575AA46" w14:textId="77777777" w:rsidR="00914D7F" w:rsidRDefault="0096252C">
            <w:pPr>
              <w:spacing w:after="0" w:line="259" w:lineRule="auto"/>
              <w:ind w:left="0" w:right="0" w:firstLine="0"/>
              <w:jc w:val="left"/>
            </w:pPr>
            <w:proofErr w:type="spellStart"/>
            <w:r>
              <w:rPr>
                <w:b/>
              </w:rPr>
              <w:t>MicroLED</w:t>
            </w:r>
            <w:proofErr w:type="spellEnd"/>
            <w:r>
              <w:rPr>
                <w:b/>
              </w:rPr>
              <w:t xml:space="preserve"> / QD</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0E11F59B" w14:textId="77777777" w:rsidR="00914D7F" w:rsidRDefault="0096252C">
            <w:pPr>
              <w:spacing w:after="0" w:line="259" w:lineRule="auto"/>
              <w:ind w:left="2" w:right="0" w:firstLine="0"/>
              <w:jc w:val="left"/>
            </w:pPr>
            <w:r>
              <w:t xml:space="preserve">Brightness, contrast, </w:t>
            </w:r>
            <w:proofErr w:type="spellStart"/>
            <w:r>
              <w:t>colour</w:t>
            </w:r>
            <w:proofErr w:type="spellEnd"/>
            <w:r>
              <w:t xml:space="preserve">, lifetime </w:t>
            </w:r>
          </w:p>
        </w:tc>
        <w:tc>
          <w:tcPr>
            <w:tcW w:w="4547" w:type="dxa"/>
            <w:tcBorders>
              <w:top w:val="single" w:sz="4" w:space="0" w:color="000000"/>
              <w:left w:val="single" w:sz="4" w:space="0" w:color="000000"/>
              <w:bottom w:val="single" w:sz="4" w:space="0" w:color="000000"/>
              <w:right w:val="single" w:sz="4" w:space="0" w:color="000000"/>
            </w:tcBorders>
            <w:vAlign w:val="center"/>
          </w:tcPr>
          <w:p w14:paraId="6207FB4C" w14:textId="77777777" w:rsidR="00914D7F" w:rsidRDefault="0096252C">
            <w:pPr>
              <w:spacing w:after="0" w:line="358" w:lineRule="auto"/>
              <w:ind w:left="0" w:right="0" w:firstLine="0"/>
              <w:jc w:val="left"/>
            </w:pPr>
            <w:proofErr w:type="spellStart"/>
            <w:r>
              <w:t>MicroLED</w:t>
            </w:r>
            <w:proofErr w:type="spellEnd"/>
            <w:r>
              <w:t xml:space="preserve">: very high brightness &amp; efficiency; OLED: flexible, true black; QD: </w:t>
            </w:r>
          </w:p>
          <w:p w14:paraId="67407118" w14:textId="77777777" w:rsidR="00914D7F" w:rsidRDefault="0096252C">
            <w:pPr>
              <w:spacing w:after="0" w:line="259" w:lineRule="auto"/>
              <w:ind w:left="0" w:right="0" w:firstLine="0"/>
              <w:jc w:val="left"/>
            </w:pPr>
            <w:r>
              <w:t xml:space="preserve">wide gamut </w:t>
            </w:r>
            <w:proofErr w:type="spellStart"/>
            <w:r>
              <w:t>colour</w:t>
            </w:r>
            <w:proofErr w:type="spellEnd"/>
            <w:r>
              <w:t xml:space="preserve"> conversion </w:t>
            </w:r>
          </w:p>
        </w:tc>
      </w:tr>
      <w:tr w:rsidR="00914D7F" w14:paraId="6400990E" w14:textId="77777777">
        <w:trPr>
          <w:trHeight w:val="1352"/>
        </w:trPr>
        <w:tc>
          <w:tcPr>
            <w:tcW w:w="2000" w:type="dxa"/>
            <w:tcBorders>
              <w:top w:val="single" w:sz="4" w:space="0" w:color="000000"/>
              <w:left w:val="single" w:sz="4" w:space="0" w:color="000000"/>
              <w:bottom w:val="single" w:sz="4" w:space="0" w:color="000000"/>
              <w:right w:val="single" w:sz="4" w:space="0" w:color="000000"/>
            </w:tcBorders>
            <w:vAlign w:val="center"/>
          </w:tcPr>
          <w:p w14:paraId="55553F63" w14:textId="77777777" w:rsidR="00914D7F" w:rsidRDefault="0096252C">
            <w:pPr>
              <w:spacing w:after="116" w:line="259" w:lineRule="auto"/>
              <w:ind w:left="0" w:right="0" w:firstLine="0"/>
              <w:jc w:val="left"/>
            </w:pPr>
            <w:r>
              <w:rPr>
                <w:b/>
              </w:rPr>
              <w:t xml:space="preserve">AR/VR/MR, </w:t>
            </w:r>
          </w:p>
          <w:p w14:paraId="426D9E6B" w14:textId="77777777" w:rsidR="00914D7F" w:rsidRDefault="0096252C">
            <w:pPr>
              <w:spacing w:after="0" w:line="259" w:lineRule="auto"/>
              <w:ind w:left="0" w:right="0" w:firstLine="0"/>
              <w:jc w:val="left"/>
            </w:pPr>
            <w:r>
              <w:rPr>
                <w:b/>
              </w:rPr>
              <w:t>foldable</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02634677" w14:textId="77777777" w:rsidR="00914D7F" w:rsidRDefault="0096252C">
            <w:pPr>
              <w:spacing w:after="0" w:line="259" w:lineRule="auto"/>
              <w:ind w:left="2" w:right="0" w:firstLine="0"/>
              <w:jc w:val="left"/>
            </w:pPr>
            <w:r>
              <w:t xml:space="preserve">Near-eye brightness, &gt; 3000 </w:t>
            </w:r>
            <w:proofErr w:type="spellStart"/>
            <w:r>
              <w:t>ppi</w:t>
            </w:r>
            <w:proofErr w:type="spellEnd"/>
            <w:r>
              <w:t xml:space="preserve">, fast response; bendable substrate </w:t>
            </w:r>
          </w:p>
        </w:tc>
        <w:tc>
          <w:tcPr>
            <w:tcW w:w="4547" w:type="dxa"/>
            <w:tcBorders>
              <w:top w:val="single" w:sz="4" w:space="0" w:color="000000"/>
              <w:left w:val="single" w:sz="4" w:space="0" w:color="000000"/>
              <w:bottom w:val="single" w:sz="4" w:space="0" w:color="000000"/>
              <w:right w:val="single" w:sz="4" w:space="0" w:color="000000"/>
            </w:tcBorders>
            <w:vAlign w:val="center"/>
          </w:tcPr>
          <w:p w14:paraId="359303AB" w14:textId="77777777" w:rsidR="00914D7F" w:rsidRDefault="0096252C">
            <w:pPr>
              <w:spacing w:after="0" w:line="259" w:lineRule="auto"/>
              <w:ind w:left="0" w:right="0" w:firstLine="0"/>
              <w:jc w:val="left"/>
            </w:pPr>
            <w:r>
              <w:t xml:space="preserve">High luminance (&gt; 10⁵ nits at µdisplay), µs </w:t>
            </w:r>
            <w:r>
              <w:t xml:space="preserve">response, low power; </w:t>
            </w:r>
            <w:proofErr w:type="spellStart"/>
            <w:r>
              <w:t>foldables</w:t>
            </w:r>
            <w:proofErr w:type="spellEnd"/>
            <w:r>
              <w:t xml:space="preserve"> need </w:t>
            </w:r>
            <w:proofErr w:type="spellStart"/>
            <w:r>
              <w:t>thinfilm</w:t>
            </w:r>
            <w:proofErr w:type="spellEnd"/>
            <w:r>
              <w:t xml:space="preserve"> encapsulation and small bend radius </w:t>
            </w:r>
          </w:p>
        </w:tc>
      </w:tr>
      <w:tr w:rsidR="00914D7F" w14:paraId="693CABA2" w14:textId="77777777">
        <w:trPr>
          <w:trHeight w:val="1766"/>
        </w:trPr>
        <w:tc>
          <w:tcPr>
            <w:tcW w:w="2000" w:type="dxa"/>
            <w:tcBorders>
              <w:top w:val="single" w:sz="4" w:space="0" w:color="000000"/>
              <w:left w:val="single" w:sz="4" w:space="0" w:color="000000"/>
              <w:bottom w:val="single" w:sz="4" w:space="0" w:color="000000"/>
              <w:right w:val="single" w:sz="4" w:space="0" w:color="000000"/>
            </w:tcBorders>
            <w:vAlign w:val="center"/>
          </w:tcPr>
          <w:p w14:paraId="05FC8814" w14:textId="77777777" w:rsidR="00914D7F" w:rsidRDefault="0096252C">
            <w:pPr>
              <w:spacing w:after="0" w:line="259" w:lineRule="auto"/>
              <w:ind w:left="0" w:right="0" w:firstLine="0"/>
              <w:jc w:val="left"/>
            </w:pPr>
            <w:r>
              <w:rPr>
                <w:b/>
              </w:rPr>
              <w:t>Practical constraints</w:t>
            </w:r>
            <w:r>
              <w:t xml:space="preserve"> </w:t>
            </w:r>
          </w:p>
        </w:tc>
        <w:tc>
          <w:tcPr>
            <w:tcW w:w="3202" w:type="dxa"/>
            <w:tcBorders>
              <w:top w:val="single" w:sz="4" w:space="0" w:color="000000"/>
              <w:left w:val="single" w:sz="4" w:space="0" w:color="000000"/>
              <w:bottom w:val="single" w:sz="4" w:space="0" w:color="000000"/>
              <w:right w:val="single" w:sz="4" w:space="0" w:color="000000"/>
            </w:tcBorders>
            <w:vAlign w:val="center"/>
          </w:tcPr>
          <w:p w14:paraId="43FD2083" w14:textId="77777777" w:rsidR="00914D7F" w:rsidRDefault="0096252C">
            <w:pPr>
              <w:spacing w:after="0" w:line="259" w:lineRule="auto"/>
              <w:ind w:left="2" w:right="0" w:firstLine="0"/>
              <w:jc w:val="left"/>
            </w:pPr>
            <w:r>
              <w:t xml:space="preserve">Power, heat, reliability, integration, complexity </w:t>
            </w:r>
          </w:p>
        </w:tc>
        <w:tc>
          <w:tcPr>
            <w:tcW w:w="4547" w:type="dxa"/>
            <w:tcBorders>
              <w:top w:val="single" w:sz="4" w:space="0" w:color="000000"/>
              <w:left w:val="single" w:sz="4" w:space="0" w:color="000000"/>
              <w:bottom w:val="single" w:sz="4" w:space="0" w:color="000000"/>
              <w:right w:val="single" w:sz="4" w:space="0" w:color="000000"/>
            </w:tcBorders>
            <w:vAlign w:val="center"/>
          </w:tcPr>
          <w:p w14:paraId="60D512BC" w14:textId="77777777" w:rsidR="00914D7F" w:rsidRDefault="0096252C">
            <w:pPr>
              <w:spacing w:after="0" w:line="259" w:lineRule="auto"/>
              <w:ind w:left="0" w:right="0" w:firstLine="0"/>
              <w:jc w:val="left"/>
            </w:pPr>
            <w:r>
              <w:t>Total power budget (battery + PV), thermal rise &lt; ~5 °C on skin, bias-voltage safety (APD 30</w:t>
            </w:r>
            <w:r>
              <w:t>–</w:t>
            </w:r>
            <w:r>
              <w:t xml:space="preserve">60 V from a boost converter), calibration and cost control </w:t>
            </w:r>
          </w:p>
        </w:tc>
      </w:tr>
    </w:tbl>
    <w:p w14:paraId="579150EC" w14:textId="77777777" w:rsidR="00914D7F" w:rsidRDefault="0096252C">
      <w:pPr>
        <w:spacing w:after="234" w:line="259" w:lineRule="auto"/>
        <w:ind w:left="0" w:right="0" w:firstLine="0"/>
        <w:jc w:val="left"/>
      </w:pPr>
      <w:r>
        <w:t xml:space="preserve"> </w:t>
      </w:r>
    </w:p>
    <w:p w14:paraId="7CDA5D39" w14:textId="77777777" w:rsidR="00914D7F" w:rsidRDefault="0096252C">
      <w:pPr>
        <w:spacing w:after="139"/>
        <w:ind w:left="130" w:right="0"/>
      </w:pPr>
      <w:r>
        <w:rPr>
          <w:b/>
        </w:rPr>
        <w:t>Application Requirement Statement.</w:t>
      </w:r>
      <w:r>
        <w:t xml:space="preserve"> The platform must (</w:t>
      </w:r>
      <w:proofErr w:type="spellStart"/>
      <w:r>
        <w:t>i</w:t>
      </w:r>
      <w:proofErr w:type="spellEnd"/>
      <w:r>
        <w:t xml:space="preserve">) resolve a 25 µW PPG variation (≥ 15 µA </w:t>
      </w:r>
      <w:r>
        <w:t>swing) with a power-efficient, low-</w:t>
      </w:r>
      <w:r>
        <w:t xml:space="preserve">noise Si PIN front end; (ii) detect ≈ 3 µW LiDAR returns at ≥ 200 MHz </w:t>
      </w:r>
      <w:r>
        <w:t xml:space="preserve">bandwidth with an APD whose gain is chosen for minimum noise; (iii) keep a low-light SNR of at least 10 dB (15 </w:t>
      </w:r>
      <w:r>
        <w:t xml:space="preserve">dB given) with NEP in the 10⁻¹³ W/√Hz range; (iv) offer a detector bandwidth well above the system </w:t>
      </w:r>
      <w:r>
        <w:t>need (transit-</w:t>
      </w:r>
      <w:r>
        <w:t>limited ≥ 20 GHz, RC</w:t>
      </w:r>
      <w:r>
        <w:t>-</w:t>
      </w:r>
      <w:r>
        <w:t>limited ≥ 10 GHz); (v) provide a high</w:t>
      </w:r>
      <w:r>
        <w:t xml:space="preserve">-QE, low-power, </w:t>
      </w:r>
      <w:proofErr w:type="spellStart"/>
      <w:r>
        <w:t>SoC-integrable</w:t>
      </w:r>
      <w:proofErr w:type="spellEnd"/>
      <w:r>
        <w:t xml:space="preserve"> image sensor for face recognition and automotive vision; (vi) supply auxiliary power from a flexible PV (FF </w:t>
      </w:r>
      <w:r>
        <w:t>≥ 0.7); (vii) deliver a bright, fast, low</w:t>
      </w:r>
      <w:r>
        <w:t xml:space="preserve">-power display for AR/VR/MR and foldable use; and (viii) do all of this within the power, thermal, reliability and complexity limits of a compact wearable/automotive module. </w:t>
      </w:r>
    </w:p>
    <w:p w14:paraId="60375EB3" w14:textId="77777777" w:rsidR="00914D7F" w:rsidRDefault="0096252C">
      <w:pPr>
        <w:spacing w:after="252" w:line="259" w:lineRule="auto"/>
        <w:ind w:left="120" w:right="0" w:firstLine="0"/>
        <w:jc w:val="left"/>
      </w:pPr>
      <w:r>
        <w:t xml:space="preserve"> </w:t>
      </w:r>
    </w:p>
    <w:p w14:paraId="4738D0C5" w14:textId="77777777" w:rsidR="00914D7F" w:rsidRDefault="0096252C">
      <w:pPr>
        <w:spacing w:after="255" w:line="259" w:lineRule="auto"/>
        <w:ind w:left="120" w:right="0" w:firstLine="0"/>
        <w:jc w:val="left"/>
      </w:pPr>
      <w:r>
        <w:t xml:space="preserve"> </w:t>
      </w:r>
    </w:p>
    <w:p w14:paraId="69ADE3F0" w14:textId="77777777" w:rsidR="00914D7F" w:rsidRDefault="0096252C">
      <w:pPr>
        <w:spacing w:after="254" w:line="259" w:lineRule="auto"/>
        <w:ind w:left="120" w:right="0" w:firstLine="0"/>
        <w:jc w:val="left"/>
      </w:pPr>
      <w:r>
        <w:t xml:space="preserve"> </w:t>
      </w:r>
    </w:p>
    <w:p w14:paraId="4F0E6E3D" w14:textId="77777777" w:rsidR="00914D7F" w:rsidRDefault="0096252C">
      <w:pPr>
        <w:spacing w:after="254" w:line="259" w:lineRule="auto"/>
        <w:ind w:left="120" w:right="0" w:firstLine="0"/>
        <w:jc w:val="left"/>
      </w:pPr>
      <w:r>
        <w:t xml:space="preserve"> </w:t>
      </w:r>
    </w:p>
    <w:p w14:paraId="77A80441" w14:textId="77777777" w:rsidR="00914D7F" w:rsidRDefault="0096252C">
      <w:pPr>
        <w:spacing w:after="0" w:line="259" w:lineRule="auto"/>
        <w:ind w:left="120" w:right="0" w:firstLine="0"/>
        <w:jc w:val="left"/>
      </w:pPr>
      <w:r>
        <w:t xml:space="preserve"> </w:t>
      </w:r>
    </w:p>
    <w:p w14:paraId="03B8399D" w14:textId="77777777" w:rsidR="00914D7F" w:rsidRDefault="0096252C">
      <w:pPr>
        <w:pStyle w:val="Heading1"/>
        <w:ind w:left="124" w:right="120"/>
      </w:pPr>
      <w:r>
        <w:t xml:space="preserve">STAGE 2 </w:t>
      </w:r>
      <w:r>
        <w:t>–</w:t>
      </w:r>
      <w:r>
        <w:t xml:space="preserve"> Investigate and Select the Photodetector Configuration </w:t>
      </w:r>
    </w:p>
    <w:p w14:paraId="4D86E339" w14:textId="77777777" w:rsidR="00914D7F" w:rsidRDefault="0096252C">
      <w:pPr>
        <w:pStyle w:val="Heading2"/>
        <w:ind w:left="-5" w:right="0"/>
      </w:pPr>
      <w:r>
        <w:t xml:space="preserve">2.1  Parameter that converts optical power into photocurrent </w:t>
      </w:r>
    </w:p>
    <w:p w14:paraId="4AC7DB79" w14:textId="77777777" w:rsidR="00914D7F" w:rsidRDefault="0096252C">
      <w:pPr>
        <w:ind w:left="-5" w:right="0"/>
      </w:pPr>
      <w:r>
        <w:t xml:space="preserve">The </w:t>
      </w:r>
      <w:r>
        <w:rPr>
          <w:b/>
        </w:rPr>
        <w:t>responsivity R (A/W)</w:t>
      </w:r>
      <w:r>
        <w:t xml:space="preserve"> converts incident optical power into photocurrent. It is related to the quantum </w:t>
      </w:r>
      <w:r>
        <w:t>efficiency η (electrons collected per incident photon) by:</w:t>
      </w:r>
      <w:r>
        <w:t xml:space="preserve"> </w:t>
      </w:r>
    </w:p>
    <w:p w14:paraId="703B7BA8" w14:textId="77777777" w:rsidR="00914D7F" w:rsidRDefault="0096252C">
      <w:pPr>
        <w:spacing w:after="314" w:line="259" w:lineRule="auto"/>
        <w:ind w:right="8"/>
        <w:jc w:val="center"/>
      </w:pPr>
      <w:r>
        <w:t xml:space="preserve">R = </w:t>
      </w:r>
      <w:proofErr w:type="spellStart"/>
      <w:r>
        <w:t>I_ph</w:t>
      </w:r>
      <w:proofErr w:type="spellEnd"/>
      <w:r>
        <w:t xml:space="preserve"> / </w:t>
      </w:r>
      <w:proofErr w:type="spellStart"/>
      <w:r>
        <w:t>P_opt</w:t>
      </w:r>
      <w:proofErr w:type="spellEnd"/>
      <w:r>
        <w:t xml:space="preserve"> = η q λ / (h c) = η λ(µm) / 1.24     [A/W]</w:t>
      </w:r>
      <w:r>
        <w:t xml:space="preserve"> </w:t>
      </w:r>
    </w:p>
    <w:p w14:paraId="3503DFE8" w14:textId="77777777" w:rsidR="00914D7F" w:rsidRDefault="0096252C">
      <w:pPr>
        <w:pStyle w:val="Heading2"/>
        <w:ind w:left="-5" w:right="0"/>
      </w:pPr>
      <w:r>
        <w:t xml:space="preserve">2.2  PPG photocurrent </w:t>
      </w:r>
    </w:p>
    <w:p w14:paraId="70B19521" w14:textId="77777777" w:rsidR="00914D7F" w:rsidRDefault="0096252C">
      <w:pPr>
        <w:spacing w:after="214" w:line="259" w:lineRule="auto"/>
        <w:ind w:right="7"/>
        <w:jc w:val="center"/>
      </w:pPr>
      <w:proofErr w:type="spellStart"/>
      <w:r>
        <w:t>ΔI_ph</w:t>
      </w:r>
      <w:proofErr w:type="spellEnd"/>
      <w:r>
        <w:t xml:space="preserve"> = R · ΔP = 0.60 A/W × 25×10⁻⁶ W = 15×10⁻⁶ A = 15 µA</w:t>
      </w:r>
      <w:r>
        <w:t xml:space="preserve"> </w:t>
      </w:r>
    </w:p>
    <w:p w14:paraId="67B308A0" w14:textId="77777777" w:rsidR="00914D7F" w:rsidRDefault="0096252C">
      <w:pPr>
        <w:spacing w:after="199"/>
        <w:ind w:left="-5" w:right="0"/>
      </w:pPr>
      <w:r>
        <w:t xml:space="preserve">A reflective PPG probe sees a large DC level (tissue, bone, average blood) plus a small AC component caused by the volume of arterial blood changing with every heartbeat. </w:t>
      </w:r>
      <w:proofErr w:type="spellStart"/>
      <w:r>
        <w:t>Haemoglobin</w:t>
      </w:r>
      <w:proofErr w:type="spellEnd"/>
      <w:r>
        <w:t xml:space="preserve"> absorbs light, so a larger blood volume reduces the reflected power. The 15 µA swing therefore follows the cardiac cycle: its frequency gives heart rate (0.5</w:t>
      </w:r>
      <w:r>
        <w:t>–</w:t>
      </w:r>
      <w:r>
        <w:t xml:space="preserve">3 Hz), its shape gives pulse-wave features (stiffness, respiration modulation) and the ratio of </w:t>
      </w:r>
      <w:r>
        <w:t xml:space="preserve">AC/DC at red and infrared wavelengths gives </w:t>
      </w:r>
      <w:proofErr w:type="spellStart"/>
      <w:r>
        <w:t>SpO</w:t>
      </w:r>
      <w:proofErr w:type="spellEnd"/>
      <w:r>
        <w:t>₂.</w:t>
      </w:r>
      <w:r>
        <w:t xml:space="preserve"> </w:t>
      </w:r>
    </w:p>
    <w:p w14:paraId="5A5EC2B5" w14:textId="77777777" w:rsidR="00914D7F" w:rsidRDefault="0096252C">
      <w:pPr>
        <w:pStyle w:val="Heading2"/>
        <w:ind w:left="-5" w:right="0"/>
      </w:pPr>
      <w:r>
        <w:t xml:space="preserve">2.3  LiDAR photocurrent </w:t>
      </w:r>
    </w:p>
    <w:p w14:paraId="006078C4" w14:textId="77777777" w:rsidR="00914D7F" w:rsidRDefault="0096252C">
      <w:pPr>
        <w:spacing w:after="214" w:line="259" w:lineRule="auto"/>
        <w:ind w:right="9"/>
        <w:jc w:val="center"/>
      </w:pPr>
      <w:proofErr w:type="spellStart"/>
      <w:r>
        <w:t>I_ph</w:t>
      </w:r>
      <w:proofErr w:type="spellEnd"/>
      <w:r>
        <w:t xml:space="preserve"> = R · P = 0.80 A/W × 3×10⁻⁶ W = 2.4×10⁻⁶ A = 2.4 µA   (M = 1)</w:t>
      </w:r>
      <w:r>
        <w:t xml:space="preserve"> </w:t>
      </w:r>
    </w:p>
    <w:p w14:paraId="1005B6F8" w14:textId="77777777" w:rsidR="00914D7F" w:rsidRDefault="0096252C">
      <w:pPr>
        <w:spacing w:after="316" w:line="259" w:lineRule="auto"/>
        <w:ind w:right="6"/>
        <w:jc w:val="center"/>
      </w:pPr>
      <w:proofErr w:type="spellStart"/>
      <w:r>
        <w:t>I_out</w:t>
      </w:r>
      <w:proofErr w:type="spellEnd"/>
      <w:r>
        <w:t xml:space="preserve"> = M · R · P = 10 × 2.4 µA = 24 µA   (APD at M = 10) </w:t>
      </w:r>
    </w:p>
    <w:p w14:paraId="464911AD" w14:textId="77777777" w:rsidR="00914D7F" w:rsidRDefault="0096252C">
      <w:pPr>
        <w:pStyle w:val="Heading2"/>
        <w:ind w:left="-5" w:right="0"/>
      </w:pPr>
      <w:r>
        <w:t xml:space="preserve">2.4  Quantum efficiency </w:t>
      </w:r>
    </w:p>
    <w:p w14:paraId="7C37E9ED" w14:textId="77777777" w:rsidR="00914D7F" w:rsidRDefault="0096252C">
      <w:pPr>
        <w:spacing w:after="214" w:line="259" w:lineRule="auto"/>
        <w:ind w:right="1"/>
        <w:jc w:val="center"/>
      </w:pPr>
      <w:r>
        <w:t>η = R h c /(q λ) = R × 1.24 / λ(µm)</w:t>
      </w:r>
      <w:r>
        <w:t xml:space="preserve"> </w:t>
      </w:r>
    </w:p>
    <w:p w14:paraId="0816117A" w14:textId="77777777" w:rsidR="00914D7F" w:rsidRDefault="0096252C">
      <w:pPr>
        <w:spacing w:after="214" w:line="259" w:lineRule="auto"/>
        <w:ind w:right="6"/>
        <w:jc w:val="center"/>
      </w:pPr>
      <w:r>
        <w:t>PPG, 850 nm:  η = 0.60 × 1.24 / 0.85 = 0.876 (87.6 %)</w:t>
      </w:r>
      <w:r>
        <w:t xml:space="preserve"> </w:t>
      </w:r>
    </w:p>
    <w:p w14:paraId="51A929D8" w14:textId="77777777" w:rsidR="00914D7F" w:rsidRDefault="0096252C">
      <w:pPr>
        <w:spacing w:after="214" w:line="259" w:lineRule="auto"/>
        <w:ind w:right="6"/>
        <w:jc w:val="center"/>
      </w:pPr>
      <w:r>
        <w:t>LiDAR, 1550 nm:  η = 0.80 × 1.24 / 1.55 = 0.640 (64.0 %)</w:t>
      </w:r>
      <w:r>
        <w:t xml:space="preserve"> </w:t>
      </w:r>
    </w:p>
    <w:p w14:paraId="61B729F8" w14:textId="77777777" w:rsidR="00914D7F" w:rsidRDefault="0096252C">
      <w:pPr>
        <w:ind w:left="-5" w:right="0"/>
      </w:pPr>
      <w:r>
        <w:t xml:space="preserve">Both values are physically valid (η &lt; 1 at unity gain), which confirms that the assumed wavelengths are </w:t>
      </w:r>
      <w:r>
        <w:t xml:space="preserve">consistent with the given responsivities. QE matters because every photon not converted is lost signal; it fixes the ultimate shot-noise-limited SNR (SNR </w:t>
      </w:r>
      <w:r>
        <w:rPr>
          <w:noProof/>
        </w:rPr>
        <w:drawing>
          <wp:inline distT="0" distB="0" distL="0" distR="0" wp14:anchorId="180CA2FE" wp14:editId="37D5BB1F">
            <wp:extent cx="97536" cy="82297"/>
            <wp:effectExtent l="0" t="0" r="0" b="0"/>
            <wp:docPr id="62152" name="Picture 62152"/>
            <wp:cNvGraphicFramePr/>
            <a:graphic xmlns:a="http://schemas.openxmlformats.org/drawingml/2006/main">
              <a:graphicData uri="http://schemas.openxmlformats.org/drawingml/2006/picture">
                <pic:pic xmlns:pic="http://schemas.openxmlformats.org/drawingml/2006/picture">
                  <pic:nvPicPr>
                    <pic:cNvPr id="62152" name="Picture 62152"/>
                    <pic:cNvPicPr/>
                  </pic:nvPicPr>
                  <pic:blipFill>
                    <a:blip r:embed="rId9"/>
                    <a:stretch>
                      <a:fillRect/>
                    </a:stretch>
                  </pic:blipFill>
                  <pic:spPr>
                    <a:xfrm>
                      <a:off x="0" y="0"/>
                      <a:ext cx="97536" cy="82297"/>
                    </a:xfrm>
                    <a:prstGeom prst="rect">
                      <a:avLst/>
                    </a:prstGeom>
                  </pic:spPr>
                </pic:pic>
              </a:graphicData>
            </a:graphic>
          </wp:inline>
        </w:drawing>
      </w:r>
      <w:r>
        <w:t xml:space="preserve"> </w:t>
      </w:r>
      <w:proofErr w:type="spellStart"/>
      <w:r>
        <w:t>ηP</w:t>
      </w:r>
      <w:proofErr w:type="spellEnd"/>
      <w:r>
        <w:t>) and is raised by anti</w:t>
      </w:r>
      <w:r>
        <w:t xml:space="preserve">-reflection coating, a thicker absorption region and resonant-cavity or back-illuminated designs. </w:t>
      </w:r>
      <w:r>
        <w:t xml:space="preserve">A reflective PPG probe sees a large DC level (tissue, bone, average blood) plus a small AC component caused by the volume of arterial blood changing with every heartbeat. </w:t>
      </w:r>
      <w:proofErr w:type="spellStart"/>
      <w:r>
        <w:t>Haemoglobin</w:t>
      </w:r>
      <w:proofErr w:type="spellEnd"/>
      <w:r>
        <w:t xml:space="preserve"> absorbs light, so a larger blood volume reduces the reflected power. </w:t>
      </w:r>
    </w:p>
    <w:p w14:paraId="4AD1FB84" w14:textId="77777777" w:rsidR="00914D7F" w:rsidRDefault="0096252C">
      <w:pPr>
        <w:spacing w:after="216" w:line="259" w:lineRule="auto"/>
        <w:ind w:left="0" w:right="0" w:firstLine="0"/>
        <w:jc w:val="left"/>
      </w:pPr>
      <w:r>
        <w:t xml:space="preserve"> </w:t>
      </w:r>
    </w:p>
    <w:p w14:paraId="74AACA6C" w14:textId="77777777" w:rsidR="00914D7F" w:rsidRDefault="0096252C">
      <w:pPr>
        <w:spacing w:after="0" w:line="259" w:lineRule="auto"/>
        <w:ind w:left="0" w:right="0" w:firstLine="0"/>
        <w:jc w:val="left"/>
      </w:pPr>
      <w:r>
        <w:t xml:space="preserve"> </w:t>
      </w:r>
    </w:p>
    <w:p w14:paraId="57247869" w14:textId="77777777" w:rsidR="00914D7F" w:rsidRDefault="0096252C">
      <w:pPr>
        <w:spacing w:after="220" w:line="259" w:lineRule="auto"/>
        <w:ind w:left="-5" w:right="0"/>
        <w:jc w:val="left"/>
      </w:pPr>
      <w:r>
        <w:rPr>
          <w:b/>
        </w:rPr>
        <w:t xml:space="preserve">2.5  PIN versus APD </w:t>
      </w:r>
    </w:p>
    <w:p w14:paraId="2D2C32A1" w14:textId="77777777" w:rsidR="00914D7F" w:rsidRDefault="0096252C">
      <w:pPr>
        <w:pStyle w:val="Heading2"/>
        <w:spacing w:after="0"/>
        <w:ind w:left="-5" w:right="0"/>
      </w:pPr>
      <w:r>
        <w:t>Table 2.  Comparison of PIN and APD photodetectors</w:t>
      </w:r>
      <w:r>
        <w:rPr>
          <w:b w:val="0"/>
        </w:rPr>
        <w:t xml:space="preserve"> </w:t>
      </w:r>
    </w:p>
    <w:tbl>
      <w:tblPr>
        <w:tblStyle w:val="TableGrid"/>
        <w:tblW w:w="9748" w:type="dxa"/>
        <w:tblInd w:w="5" w:type="dxa"/>
        <w:tblCellMar>
          <w:top w:w="0" w:type="dxa"/>
          <w:left w:w="79" w:type="dxa"/>
          <w:bottom w:w="0" w:type="dxa"/>
          <w:right w:w="38" w:type="dxa"/>
        </w:tblCellMar>
        <w:tblLook w:val="04A0" w:firstRow="1" w:lastRow="0" w:firstColumn="1" w:lastColumn="0" w:noHBand="0" w:noVBand="1"/>
      </w:tblPr>
      <w:tblGrid>
        <w:gridCol w:w="1901"/>
        <w:gridCol w:w="3699"/>
        <w:gridCol w:w="4148"/>
      </w:tblGrid>
      <w:tr w:rsidR="00914D7F" w14:paraId="405A664F" w14:textId="77777777">
        <w:trPr>
          <w:trHeight w:val="526"/>
        </w:trPr>
        <w:tc>
          <w:tcPr>
            <w:tcW w:w="1901" w:type="dxa"/>
            <w:tcBorders>
              <w:top w:val="single" w:sz="4" w:space="0" w:color="000000"/>
              <w:left w:val="single" w:sz="4" w:space="0" w:color="000000"/>
              <w:bottom w:val="single" w:sz="4" w:space="0" w:color="000000"/>
              <w:right w:val="single" w:sz="4" w:space="0" w:color="000000"/>
            </w:tcBorders>
            <w:vAlign w:val="center"/>
          </w:tcPr>
          <w:p w14:paraId="139F2634" w14:textId="77777777" w:rsidR="00914D7F" w:rsidRDefault="0096252C">
            <w:pPr>
              <w:spacing w:after="0" w:line="259" w:lineRule="auto"/>
              <w:ind w:left="0" w:right="0" w:firstLine="0"/>
              <w:jc w:val="left"/>
            </w:pPr>
            <w:r>
              <w:rPr>
                <w:b/>
              </w:rPr>
              <w:t>Parameter</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5B8958F4" w14:textId="77777777" w:rsidR="00914D7F" w:rsidRDefault="0096252C">
            <w:pPr>
              <w:spacing w:after="0" w:line="259" w:lineRule="auto"/>
              <w:ind w:left="0" w:right="0" w:firstLine="0"/>
              <w:jc w:val="left"/>
            </w:pPr>
            <w:r>
              <w:rPr>
                <w:b/>
              </w:rPr>
              <w:t>PIN photodiode</w:t>
            </w:r>
            <w:r>
              <w:t xml:space="preserve"> </w:t>
            </w:r>
          </w:p>
        </w:tc>
        <w:tc>
          <w:tcPr>
            <w:tcW w:w="4148" w:type="dxa"/>
            <w:tcBorders>
              <w:top w:val="single" w:sz="4" w:space="0" w:color="000000"/>
              <w:left w:val="single" w:sz="4" w:space="0" w:color="000000"/>
              <w:bottom w:val="single" w:sz="4" w:space="0" w:color="000000"/>
              <w:right w:val="single" w:sz="4" w:space="0" w:color="000000"/>
            </w:tcBorders>
            <w:vAlign w:val="center"/>
          </w:tcPr>
          <w:p w14:paraId="3F266E18" w14:textId="77777777" w:rsidR="00914D7F" w:rsidRDefault="0096252C">
            <w:pPr>
              <w:spacing w:after="0" w:line="259" w:lineRule="auto"/>
              <w:ind w:left="2" w:right="0" w:firstLine="0"/>
              <w:jc w:val="left"/>
            </w:pPr>
            <w:r>
              <w:rPr>
                <w:b/>
              </w:rPr>
              <w:t>Avalanche photodiode (APD)</w:t>
            </w:r>
            <w:r>
              <w:t xml:space="preserve"> </w:t>
            </w:r>
          </w:p>
        </w:tc>
      </w:tr>
      <w:tr w:rsidR="00914D7F" w14:paraId="3A0DEE33"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6713CB80" w14:textId="77777777" w:rsidR="00914D7F" w:rsidRDefault="0096252C">
            <w:pPr>
              <w:spacing w:after="0" w:line="259" w:lineRule="auto"/>
              <w:ind w:left="0" w:right="0" w:firstLine="0"/>
              <w:jc w:val="left"/>
            </w:pPr>
            <w:r>
              <w:rPr>
                <w:b/>
              </w:rPr>
              <w:t>Responsivity</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7D72CF6E" w14:textId="77777777" w:rsidR="00914D7F" w:rsidRDefault="0096252C">
            <w:pPr>
              <w:spacing w:after="0" w:line="259" w:lineRule="auto"/>
              <w:ind w:left="0" w:right="0" w:firstLine="0"/>
            </w:pPr>
            <w:r>
              <w:t xml:space="preserve">R = </w:t>
            </w:r>
            <w:proofErr w:type="spellStart"/>
            <w:r>
              <w:t>ηqλ</w:t>
            </w:r>
            <w:proofErr w:type="spellEnd"/>
            <w:r>
              <w:t>/</w:t>
            </w:r>
            <w:proofErr w:type="spellStart"/>
            <w:r>
              <w:t>hc</w:t>
            </w:r>
            <w:proofErr w:type="spellEnd"/>
            <w:r>
              <w:t xml:space="preserve"> ≈ 0.5–</w:t>
            </w:r>
            <w:r>
              <w:t xml:space="preserve">0.9 A/W (no gain) </w:t>
            </w:r>
          </w:p>
        </w:tc>
        <w:tc>
          <w:tcPr>
            <w:tcW w:w="4148" w:type="dxa"/>
            <w:tcBorders>
              <w:top w:val="single" w:sz="4" w:space="0" w:color="000000"/>
              <w:left w:val="single" w:sz="4" w:space="0" w:color="000000"/>
              <w:bottom w:val="single" w:sz="4" w:space="0" w:color="000000"/>
              <w:right w:val="single" w:sz="4" w:space="0" w:color="000000"/>
            </w:tcBorders>
            <w:vAlign w:val="center"/>
          </w:tcPr>
          <w:p w14:paraId="388C9850" w14:textId="77777777" w:rsidR="00914D7F" w:rsidRDefault="0096252C">
            <w:pPr>
              <w:spacing w:line="259" w:lineRule="auto"/>
              <w:ind w:left="2" w:right="0" w:firstLine="0"/>
            </w:pPr>
            <w:r>
              <w:t>R_APD = M·R₀ ≈ 5–</w:t>
            </w:r>
            <w:r>
              <w:t xml:space="preserve">80 A/W effective at </w:t>
            </w:r>
          </w:p>
          <w:p w14:paraId="04BBF761" w14:textId="77777777" w:rsidR="00914D7F" w:rsidRDefault="0096252C">
            <w:pPr>
              <w:spacing w:after="0" w:line="259" w:lineRule="auto"/>
              <w:ind w:left="2" w:right="0" w:firstLine="0"/>
              <w:jc w:val="left"/>
            </w:pPr>
            <w:r>
              <w:t>M = 10</w:t>
            </w:r>
            <w:r>
              <w:t>–</w:t>
            </w:r>
            <w:r>
              <w:t xml:space="preserve">100 </w:t>
            </w:r>
          </w:p>
        </w:tc>
      </w:tr>
      <w:tr w:rsidR="00914D7F" w14:paraId="48DB7C4E" w14:textId="77777777">
        <w:trPr>
          <w:trHeight w:val="936"/>
        </w:trPr>
        <w:tc>
          <w:tcPr>
            <w:tcW w:w="1901" w:type="dxa"/>
            <w:tcBorders>
              <w:top w:val="single" w:sz="4" w:space="0" w:color="000000"/>
              <w:left w:val="single" w:sz="4" w:space="0" w:color="000000"/>
              <w:bottom w:val="single" w:sz="4" w:space="0" w:color="000000"/>
              <w:right w:val="single" w:sz="4" w:space="0" w:color="000000"/>
            </w:tcBorders>
            <w:vAlign w:val="center"/>
          </w:tcPr>
          <w:p w14:paraId="4377E994" w14:textId="77777777" w:rsidR="00914D7F" w:rsidRDefault="0096252C">
            <w:pPr>
              <w:spacing w:after="0" w:line="259" w:lineRule="auto"/>
              <w:ind w:left="0" w:right="0" w:firstLine="0"/>
              <w:jc w:val="left"/>
            </w:pPr>
            <w:r>
              <w:rPr>
                <w:b/>
              </w:rPr>
              <w:t>Internal gain</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6A489E71" w14:textId="77777777" w:rsidR="00914D7F" w:rsidRDefault="0096252C">
            <w:pPr>
              <w:spacing w:after="0" w:line="259" w:lineRule="auto"/>
              <w:ind w:left="0" w:right="0" w:firstLine="0"/>
              <w:jc w:val="left"/>
            </w:pPr>
            <w:r>
              <w:t xml:space="preserve">None (M = 1) </w:t>
            </w:r>
          </w:p>
        </w:tc>
        <w:tc>
          <w:tcPr>
            <w:tcW w:w="4148" w:type="dxa"/>
            <w:tcBorders>
              <w:top w:val="single" w:sz="4" w:space="0" w:color="000000"/>
              <w:left w:val="single" w:sz="4" w:space="0" w:color="000000"/>
              <w:bottom w:val="single" w:sz="4" w:space="0" w:color="000000"/>
              <w:right w:val="single" w:sz="4" w:space="0" w:color="000000"/>
            </w:tcBorders>
            <w:vAlign w:val="center"/>
          </w:tcPr>
          <w:p w14:paraId="7EF3406B" w14:textId="77777777" w:rsidR="00914D7F" w:rsidRDefault="0096252C">
            <w:pPr>
              <w:spacing w:line="259" w:lineRule="auto"/>
              <w:ind w:left="2" w:right="0" w:firstLine="0"/>
              <w:jc w:val="left"/>
            </w:pPr>
            <w:r>
              <w:t>M = 5</w:t>
            </w:r>
            <w:r>
              <w:t>–</w:t>
            </w:r>
            <w:r>
              <w:t xml:space="preserve">100 by impact </w:t>
            </w:r>
            <w:proofErr w:type="spellStart"/>
            <w:r>
              <w:t>ionisation</w:t>
            </w:r>
            <w:proofErr w:type="spellEnd"/>
            <w:r>
              <w:t xml:space="preserve"> (M = </w:t>
            </w:r>
          </w:p>
          <w:p w14:paraId="54FB543D" w14:textId="77777777" w:rsidR="00914D7F" w:rsidRDefault="0096252C">
            <w:pPr>
              <w:spacing w:after="0" w:line="259" w:lineRule="auto"/>
              <w:ind w:left="2" w:right="0" w:firstLine="0"/>
              <w:jc w:val="left"/>
            </w:pPr>
            <w:r>
              <w:t>1/(1−(V/</w:t>
            </w:r>
            <w:proofErr w:type="spellStart"/>
            <w:r>
              <w:t>V_br</w:t>
            </w:r>
            <w:proofErr w:type="spellEnd"/>
            <w:r>
              <w:t>)ⁿ))</w:t>
            </w:r>
            <w:r>
              <w:t xml:space="preserve"> </w:t>
            </w:r>
          </w:p>
        </w:tc>
      </w:tr>
      <w:tr w:rsidR="00914D7F" w14:paraId="61AF7230" w14:textId="77777777">
        <w:trPr>
          <w:trHeight w:val="1354"/>
        </w:trPr>
        <w:tc>
          <w:tcPr>
            <w:tcW w:w="1901" w:type="dxa"/>
            <w:tcBorders>
              <w:top w:val="single" w:sz="4" w:space="0" w:color="000000"/>
              <w:left w:val="single" w:sz="4" w:space="0" w:color="000000"/>
              <w:bottom w:val="single" w:sz="4" w:space="0" w:color="000000"/>
              <w:right w:val="single" w:sz="4" w:space="0" w:color="000000"/>
            </w:tcBorders>
            <w:vAlign w:val="center"/>
          </w:tcPr>
          <w:p w14:paraId="273C9581" w14:textId="77777777" w:rsidR="00914D7F" w:rsidRDefault="0096252C">
            <w:pPr>
              <w:spacing w:after="0" w:line="259" w:lineRule="auto"/>
              <w:ind w:left="0" w:right="0" w:firstLine="0"/>
              <w:jc w:val="left"/>
            </w:pPr>
            <w:r>
              <w:rPr>
                <w:b/>
              </w:rPr>
              <w:t>Sensitivity</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5A402F2F" w14:textId="77777777" w:rsidR="00914D7F" w:rsidRDefault="0096252C">
            <w:pPr>
              <w:spacing w:line="259" w:lineRule="auto"/>
              <w:ind w:left="0" w:right="0" w:firstLine="0"/>
            </w:pPr>
            <w:r>
              <w:t xml:space="preserve">Limited by receiver (thermal) noise; </w:t>
            </w:r>
          </w:p>
          <w:p w14:paraId="6B5EF630" w14:textId="77777777" w:rsidR="00914D7F" w:rsidRDefault="0096252C">
            <w:pPr>
              <w:spacing w:after="0" w:line="259" w:lineRule="auto"/>
              <w:ind w:left="0" w:right="0" w:firstLine="0"/>
              <w:jc w:val="left"/>
            </w:pPr>
            <w:r>
              <w:t xml:space="preserve">≈ −30 to −35 </w:t>
            </w:r>
            <w:proofErr w:type="spellStart"/>
            <w:r>
              <w:t>dBm</w:t>
            </w:r>
            <w:proofErr w:type="spellEnd"/>
            <w:r>
              <w:t xml:space="preserve"> at 200 MHz</w:t>
            </w:r>
            <w:r>
              <w:t xml:space="preserve"> </w:t>
            </w:r>
          </w:p>
        </w:tc>
        <w:tc>
          <w:tcPr>
            <w:tcW w:w="4148" w:type="dxa"/>
            <w:tcBorders>
              <w:top w:val="single" w:sz="4" w:space="0" w:color="000000"/>
              <w:left w:val="single" w:sz="4" w:space="0" w:color="000000"/>
              <w:bottom w:val="single" w:sz="4" w:space="0" w:color="000000"/>
              <w:right w:val="single" w:sz="4" w:space="0" w:color="000000"/>
            </w:tcBorders>
            <w:vAlign w:val="center"/>
          </w:tcPr>
          <w:p w14:paraId="351780A8" w14:textId="77777777" w:rsidR="00914D7F" w:rsidRDefault="0096252C">
            <w:pPr>
              <w:spacing w:after="0" w:line="259" w:lineRule="auto"/>
              <w:ind w:left="2" w:right="0" w:firstLine="0"/>
              <w:jc w:val="left"/>
            </w:pPr>
            <w:r>
              <w:t>10</w:t>
            </w:r>
            <w:r>
              <w:t xml:space="preserve">–15 dB better: ≈ −40 to −43 </w:t>
            </w:r>
            <w:proofErr w:type="spellStart"/>
            <w:r>
              <w:t>dBm</w:t>
            </w:r>
            <w:proofErr w:type="spellEnd"/>
            <w:r>
              <w:t xml:space="preserve"> (calculated: −40.7 </w:t>
            </w:r>
            <w:proofErr w:type="spellStart"/>
            <w:r>
              <w:t>dBm</w:t>
            </w:r>
            <w:proofErr w:type="spellEnd"/>
            <w:r>
              <w:t xml:space="preserve"> at M = 5; −43.2 </w:t>
            </w:r>
            <w:proofErr w:type="spellStart"/>
            <w:r>
              <w:t>dBm</w:t>
            </w:r>
            <w:proofErr w:type="spellEnd"/>
            <w:r>
              <w:t xml:space="preserve"> at M = 10) </w:t>
            </w:r>
          </w:p>
        </w:tc>
      </w:tr>
      <w:tr w:rsidR="00914D7F" w14:paraId="670B1943" w14:textId="77777777">
        <w:trPr>
          <w:trHeight w:val="1351"/>
        </w:trPr>
        <w:tc>
          <w:tcPr>
            <w:tcW w:w="1901" w:type="dxa"/>
            <w:tcBorders>
              <w:top w:val="single" w:sz="4" w:space="0" w:color="000000"/>
              <w:left w:val="single" w:sz="4" w:space="0" w:color="000000"/>
              <w:bottom w:val="single" w:sz="4" w:space="0" w:color="000000"/>
              <w:right w:val="single" w:sz="4" w:space="0" w:color="000000"/>
            </w:tcBorders>
            <w:vAlign w:val="center"/>
          </w:tcPr>
          <w:p w14:paraId="22BC8E61" w14:textId="77777777" w:rsidR="00914D7F" w:rsidRDefault="0096252C">
            <w:pPr>
              <w:spacing w:after="0" w:line="259" w:lineRule="auto"/>
              <w:ind w:left="0" w:right="0" w:firstLine="0"/>
              <w:jc w:val="left"/>
            </w:pPr>
            <w:r>
              <w:rPr>
                <w:b/>
              </w:rPr>
              <w:t>Noise</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36AEEB24" w14:textId="77777777" w:rsidR="00914D7F" w:rsidRDefault="0096252C">
            <w:pPr>
              <w:spacing w:after="0" w:line="259" w:lineRule="auto"/>
              <w:ind w:left="0" w:right="0" w:firstLine="0"/>
              <w:jc w:val="left"/>
            </w:pPr>
            <w:r>
              <w:t xml:space="preserve">Shot + dark + thermal; no excess noise </w:t>
            </w:r>
          </w:p>
        </w:tc>
        <w:tc>
          <w:tcPr>
            <w:tcW w:w="4148" w:type="dxa"/>
            <w:tcBorders>
              <w:top w:val="single" w:sz="4" w:space="0" w:color="000000"/>
              <w:left w:val="single" w:sz="4" w:space="0" w:color="000000"/>
              <w:bottom w:val="single" w:sz="4" w:space="0" w:color="000000"/>
              <w:right w:val="single" w:sz="4" w:space="0" w:color="000000"/>
            </w:tcBorders>
            <w:vAlign w:val="center"/>
          </w:tcPr>
          <w:p w14:paraId="6F7F9DFD" w14:textId="77777777" w:rsidR="00914D7F" w:rsidRDefault="0096252C">
            <w:pPr>
              <w:spacing w:line="259" w:lineRule="auto"/>
              <w:ind w:left="2" w:right="0" w:firstLine="0"/>
              <w:jc w:val="left"/>
            </w:pPr>
            <w:r>
              <w:t xml:space="preserve">Same plus multiplication excess noise </w:t>
            </w:r>
          </w:p>
          <w:p w14:paraId="0DDCF1EB" w14:textId="77777777" w:rsidR="00914D7F" w:rsidRDefault="0096252C">
            <w:pPr>
              <w:spacing w:after="115" w:line="259" w:lineRule="auto"/>
              <w:ind w:left="2" w:right="0" w:firstLine="0"/>
              <w:jc w:val="left"/>
            </w:pPr>
            <w:r>
              <w:t xml:space="preserve">F(M) = </w:t>
            </w:r>
            <w:proofErr w:type="spellStart"/>
            <w:r>
              <w:t>kM</w:t>
            </w:r>
            <w:proofErr w:type="spellEnd"/>
            <w:r>
              <w:t xml:space="preserve"> + (1−k)(2−1/M), F(10) = </w:t>
            </w:r>
          </w:p>
          <w:p w14:paraId="70397359" w14:textId="77777777" w:rsidR="00914D7F" w:rsidRDefault="0096252C">
            <w:pPr>
              <w:spacing w:after="0" w:line="259" w:lineRule="auto"/>
              <w:ind w:left="2" w:right="0" w:firstLine="0"/>
              <w:jc w:val="left"/>
            </w:pPr>
            <w:r>
              <w:t xml:space="preserve">5.14; dark current multiplied </w:t>
            </w:r>
          </w:p>
        </w:tc>
      </w:tr>
      <w:tr w:rsidR="00914D7F" w14:paraId="29B0032C"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2FD509D0" w14:textId="77777777" w:rsidR="00914D7F" w:rsidRDefault="0096252C">
            <w:pPr>
              <w:spacing w:after="0" w:line="259" w:lineRule="auto"/>
              <w:ind w:left="0" w:right="0" w:firstLine="0"/>
              <w:jc w:val="left"/>
            </w:pPr>
            <w:r>
              <w:rPr>
                <w:b/>
              </w:rPr>
              <w:t>Bandwidth</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1AE64EAD" w14:textId="77777777" w:rsidR="00914D7F" w:rsidRDefault="0096252C">
            <w:pPr>
              <w:spacing w:after="0" w:line="259" w:lineRule="auto"/>
              <w:ind w:left="0" w:right="0" w:firstLine="0"/>
            </w:pPr>
            <w:r>
              <w:t>Up to 10</w:t>
            </w:r>
            <w:r>
              <w:t>–</w:t>
            </w:r>
            <w:r>
              <w:t xml:space="preserve">50 GHz; set by </w:t>
            </w:r>
            <w:proofErr w:type="spellStart"/>
            <w:r>
              <w:t>t_r</w:t>
            </w:r>
            <w:proofErr w:type="spellEnd"/>
            <w:r>
              <w:t xml:space="preserve"> and RC </w:t>
            </w:r>
          </w:p>
        </w:tc>
        <w:tc>
          <w:tcPr>
            <w:tcW w:w="4148" w:type="dxa"/>
            <w:tcBorders>
              <w:top w:val="single" w:sz="4" w:space="0" w:color="000000"/>
              <w:left w:val="single" w:sz="4" w:space="0" w:color="000000"/>
              <w:bottom w:val="single" w:sz="4" w:space="0" w:color="000000"/>
              <w:right w:val="single" w:sz="4" w:space="0" w:color="000000"/>
            </w:tcBorders>
            <w:vAlign w:val="center"/>
          </w:tcPr>
          <w:p w14:paraId="1064FBB9" w14:textId="77777777" w:rsidR="00914D7F" w:rsidRDefault="0096252C">
            <w:pPr>
              <w:spacing w:line="259" w:lineRule="auto"/>
              <w:ind w:left="2" w:right="0" w:firstLine="0"/>
              <w:jc w:val="left"/>
            </w:pPr>
            <w:r>
              <w:t>Gain</w:t>
            </w:r>
            <w:r>
              <w:t>–</w:t>
            </w:r>
            <w:r>
              <w:t>bandwidth product limit; 1</w:t>
            </w:r>
            <w:r>
              <w:t>–</w:t>
            </w:r>
            <w:r>
              <w:t xml:space="preserve">10 </w:t>
            </w:r>
          </w:p>
          <w:p w14:paraId="0D199684" w14:textId="77777777" w:rsidR="00914D7F" w:rsidRDefault="0096252C">
            <w:pPr>
              <w:spacing w:after="0" w:line="259" w:lineRule="auto"/>
              <w:ind w:left="2" w:right="0" w:firstLine="0"/>
              <w:jc w:val="left"/>
            </w:pPr>
            <w:r>
              <w:t xml:space="preserve">GHz typical with gain </w:t>
            </w:r>
          </w:p>
        </w:tc>
      </w:tr>
      <w:tr w:rsidR="00914D7F" w14:paraId="08C7917A" w14:textId="77777777">
        <w:trPr>
          <w:trHeight w:val="939"/>
        </w:trPr>
        <w:tc>
          <w:tcPr>
            <w:tcW w:w="1901" w:type="dxa"/>
            <w:tcBorders>
              <w:top w:val="single" w:sz="4" w:space="0" w:color="000000"/>
              <w:left w:val="single" w:sz="4" w:space="0" w:color="000000"/>
              <w:bottom w:val="single" w:sz="4" w:space="0" w:color="000000"/>
              <w:right w:val="single" w:sz="4" w:space="0" w:color="000000"/>
            </w:tcBorders>
            <w:vAlign w:val="center"/>
          </w:tcPr>
          <w:p w14:paraId="607671D2" w14:textId="77777777" w:rsidR="00914D7F" w:rsidRDefault="0096252C">
            <w:pPr>
              <w:spacing w:after="0" w:line="259" w:lineRule="auto"/>
              <w:ind w:left="0" w:right="0" w:firstLine="0"/>
              <w:jc w:val="left"/>
            </w:pPr>
            <w:r>
              <w:rPr>
                <w:b/>
              </w:rPr>
              <w:t>Bias voltage</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3AF96007" w14:textId="77777777" w:rsidR="00914D7F" w:rsidRDefault="0096252C">
            <w:pPr>
              <w:spacing w:after="0" w:line="259" w:lineRule="auto"/>
              <w:ind w:left="0" w:right="0" w:firstLine="0"/>
              <w:jc w:val="left"/>
            </w:pPr>
            <w:r>
              <w:t>3</w:t>
            </w:r>
            <w:r>
              <w:t>–</w:t>
            </w:r>
            <w:r>
              <w:t>20 V (even 0</w:t>
            </w:r>
            <w:r>
              <w:t>–</w:t>
            </w:r>
            <w:r>
              <w:t xml:space="preserve">5 V for Si PIN) </w:t>
            </w:r>
          </w:p>
        </w:tc>
        <w:tc>
          <w:tcPr>
            <w:tcW w:w="4148" w:type="dxa"/>
            <w:tcBorders>
              <w:top w:val="single" w:sz="4" w:space="0" w:color="000000"/>
              <w:left w:val="single" w:sz="4" w:space="0" w:color="000000"/>
              <w:bottom w:val="single" w:sz="4" w:space="0" w:color="000000"/>
              <w:right w:val="single" w:sz="4" w:space="0" w:color="000000"/>
            </w:tcBorders>
            <w:vAlign w:val="center"/>
          </w:tcPr>
          <w:p w14:paraId="0BE5C51D" w14:textId="77777777" w:rsidR="00914D7F" w:rsidRDefault="0096252C">
            <w:pPr>
              <w:spacing w:after="0" w:line="259" w:lineRule="auto"/>
              <w:ind w:left="2" w:right="0" w:firstLine="0"/>
              <w:jc w:val="left"/>
            </w:pPr>
            <w:r>
              <w:t>30</w:t>
            </w:r>
            <w:r>
              <w:t>–</w:t>
            </w:r>
            <w:r>
              <w:t>200 V (</w:t>
            </w:r>
            <w:proofErr w:type="spellStart"/>
            <w:r>
              <w:t>InGaAs</w:t>
            </w:r>
            <w:proofErr w:type="spellEnd"/>
            <w:r>
              <w:t xml:space="preserve"> 30</w:t>
            </w:r>
            <w:r>
              <w:t>–</w:t>
            </w:r>
            <w:r>
              <w:t xml:space="preserve">60 V); temperature-compensated supply </w:t>
            </w:r>
          </w:p>
        </w:tc>
      </w:tr>
      <w:tr w:rsidR="00914D7F" w14:paraId="08990445" w14:textId="77777777">
        <w:trPr>
          <w:trHeight w:val="936"/>
        </w:trPr>
        <w:tc>
          <w:tcPr>
            <w:tcW w:w="1901" w:type="dxa"/>
            <w:tcBorders>
              <w:top w:val="single" w:sz="4" w:space="0" w:color="000000"/>
              <w:left w:val="single" w:sz="4" w:space="0" w:color="000000"/>
              <w:bottom w:val="single" w:sz="4" w:space="0" w:color="000000"/>
              <w:right w:val="single" w:sz="4" w:space="0" w:color="000000"/>
            </w:tcBorders>
            <w:vAlign w:val="center"/>
          </w:tcPr>
          <w:p w14:paraId="6B24A1AD" w14:textId="77777777" w:rsidR="00914D7F" w:rsidRDefault="0096252C">
            <w:pPr>
              <w:spacing w:after="0" w:line="259" w:lineRule="auto"/>
              <w:ind w:left="0" w:right="0" w:firstLine="0"/>
              <w:jc w:val="left"/>
            </w:pPr>
            <w:r>
              <w:rPr>
                <w:b/>
              </w:rPr>
              <w:t>Complexity &amp; cost</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775B5810" w14:textId="77777777" w:rsidR="00914D7F" w:rsidRDefault="0096252C">
            <w:pPr>
              <w:spacing w:after="0" w:line="259" w:lineRule="auto"/>
              <w:ind w:left="0" w:right="0" w:firstLine="0"/>
              <w:jc w:val="left"/>
            </w:pPr>
            <w:r>
              <w:t xml:space="preserve">Simple, low cost, robust </w:t>
            </w:r>
          </w:p>
        </w:tc>
        <w:tc>
          <w:tcPr>
            <w:tcW w:w="4148" w:type="dxa"/>
            <w:tcBorders>
              <w:top w:val="single" w:sz="4" w:space="0" w:color="000000"/>
              <w:left w:val="single" w:sz="4" w:space="0" w:color="000000"/>
              <w:bottom w:val="single" w:sz="4" w:space="0" w:color="000000"/>
              <w:right w:val="single" w:sz="4" w:space="0" w:color="000000"/>
            </w:tcBorders>
            <w:vAlign w:val="center"/>
          </w:tcPr>
          <w:p w14:paraId="064E6583" w14:textId="77777777" w:rsidR="00914D7F" w:rsidRDefault="0096252C">
            <w:pPr>
              <w:spacing w:after="0" w:line="259" w:lineRule="auto"/>
              <w:ind w:left="2" w:right="0" w:firstLine="0"/>
              <w:jc w:val="left"/>
            </w:pPr>
            <w:r>
              <w:t xml:space="preserve">Needs HV supply, gain/temperature control, higher cost </w:t>
            </w:r>
          </w:p>
        </w:tc>
      </w:tr>
      <w:tr w:rsidR="00914D7F" w14:paraId="7A41C897"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71458EF3" w14:textId="77777777" w:rsidR="00914D7F" w:rsidRDefault="0096252C">
            <w:pPr>
              <w:spacing w:after="0" w:line="259" w:lineRule="auto"/>
              <w:ind w:left="0" w:right="0" w:firstLine="0"/>
              <w:jc w:val="left"/>
            </w:pPr>
            <w:r>
              <w:rPr>
                <w:b/>
              </w:rPr>
              <w:t>Temperature dependence</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1489EFD9" w14:textId="77777777" w:rsidR="00914D7F" w:rsidRDefault="0096252C">
            <w:pPr>
              <w:spacing w:after="0" w:line="259" w:lineRule="auto"/>
              <w:ind w:left="0" w:right="0" w:firstLine="0"/>
              <w:jc w:val="left"/>
            </w:pPr>
            <w:r>
              <w:t xml:space="preserve">Weak </w:t>
            </w:r>
          </w:p>
        </w:tc>
        <w:tc>
          <w:tcPr>
            <w:tcW w:w="4148" w:type="dxa"/>
            <w:tcBorders>
              <w:top w:val="single" w:sz="4" w:space="0" w:color="000000"/>
              <w:left w:val="single" w:sz="4" w:space="0" w:color="000000"/>
              <w:bottom w:val="single" w:sz="4" w:space="0" w:color="000000"/>
              <w:right w:val="single" w:sz="4" w:space="0" w:color="000000"/>
            </w:tcBorders>
            <w:vAlign w:val="center"/>
          </w:tcPr>
          <w:p w14:paraId="0AC31D25" w14:textId="77777777" w:rsidR="00914D7F" w:rsidRDefault="0096252C">
            <w:pPr>
              <w:spacing w:after="0" w:line="259" w:lineRule="auto"/>
              <w:ind w:left="2" w:right="0" w:firstLine="0"/>
              <w:jc w:val="left"/>
            </w:pPr>
            <w:r>
              <w:t>Strong (</w:t>
            </w:r>
            <w:proofErr w:type="spellStart"/>
            <w:r>
              <w:t>V_br</w:t>
            </w:r>
            <w:proofErr w:type="spellEnd"/>
            <w:r>
              <w:t xml:space="preserve"> ≈ 0.1–</w:t>
            </w:r>
            <w:r>
              <w:t xml:space="preserve">0.2 %/°C) </w:t>
            </w:r>
            <w:r>
              <w:t>–</w:t>
            </w:r>
            <w:r>
              <w:t xml:space="preserve"> needs compensation </w:t>
            </w:r>
          </w:p>
        </w:tc>
      </w:tr>
      <w:tr w:rsidR="00914D7F" w14:paraId="0C460EC5"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48B932E1" w14:textId="77777777" w:rsidR="00914D7F" w:rsidRDefault="0096252C">
            <w:pPr>
              <w:spacing w:after="0" w:line="259" w:lineRule="auto"/>
              <w:ind w:left="0" w:right="0" w:firstLine="0"/>
              <w:jc w:val="left"/>
            </w:pPr>
            <w:r>
              <w:rPr>
                <w:b/>
              </w:rPr>
              <w:t>Linearity / dynamic range</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03E1BC7B" w14:textId="77777777" w:rsidR="00914D7F" w:rsidRDefault="0096252C">
            <w:pPr>
              <w:spacing w:after="0" w:line="259" w:lineRule="auto"/>
              <w:ind w:left="0" w:right="0" w:firstLine="0"/>
              <w:jc w:val="left"/>
            </w:pPr>
            <w:r>
              <w:t xml:space="preserve">Excellent over 6+ decades </w:t>
            </w:r>
          </w:p>
        </w:tc>
        <w:tc>
          <w:tcPr>
            <w:tcW w:w="4148" w:type="dxa"/>
            <w:tcBorders>
              <w:top w:val="single" w:sz="4" w:space="0" w:color="000000"/>
              <w:left w:val="single" w:sz="4" w:space="0" w:color="000000"/>
              <w:bottom w:val="single" w:sz="4" w:space="0" w:color="000000"/>
              <w:right w:val="single" w:sz="4" w:space="0" w:color="000000"/>
            </w:tcBorders>
            <w:vAlign w:val="center"/>
          </w:tcPr>
          <w:p w14:paraId="06086CE4" w14:textId="77777777" w:rsidR="00914D7F" w:rsidRDefault="0096252C">
            <w:pPr>
              <w:spacing w:after="0" w:line="259" w:lineRule="auto"/>
              <w:ind w:left="2" w:right="0" w:firstLine="0"/>
              <w:jc w:val="left"/>
            </w:pPr>
            <w:r>
              <w:t xml:space="preserve">Linear at low power; gain compression and space-charge at high power </w:t>
            </w:r>
          </w:p>
        </w:tc>
      </w:tr>
      <w:tr w:rsidR="00914D7F" w14:paraId="1E267B6D" w14:textId="77777777">
        <w:trPr>
          <w:trHeight w:val="939"/>
        </w:trPr>
        <w:tc>
          <w:tcPr>
            <w:tcW w:w="1901" w:type="dxa"/>
            <w:tcBorders>
              <w:top w:val="single" w:sz="4" w:space="0" w:color="000000"/>
              <w:left w:val="single" w:sz="4" w:space="0" w:color="000000"/>
              <w:bottom w:val="single" w:sz="4" w:space="0" w:color="000000"/>
              <w:right w:val="single" w:sz="4" w:space="0" w:color="000000"/>
            </w:tcBorders>
            <w:vAlign w:val="center"/>
          </w:tcPr>
          <w:p w14:paraId="76B147EC" w14:textId="77777777" w:rsidR="00914D7F" w:rsidRDefault="0096252C">
            <w:pPr>
              <w:spacing w:after="0" w:line="259" w:lineRule="auto"/>
              <w:ind w:left="0" w:right="0" w:firstLine="0"/>
              <w:jc w:val="left"/>
            </w:pPr>
            <w:r>
              <w:rPr>
                <w:b/>
              </w:rPr>
              <w:t>Best use</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0A2116F5" w14:textId="77777777" w:rsidR="00914D7F" w:rsidRDefault="0096252C">
            <w:pPr>
              <w:spacing w:after="0" w:line="259" w:lineRule="auto"/>
              <w:ind w:left="0" w:right="0" w:firstLine="0"/>
              <w:jc w:val="left"/>
            </w:pPr>
            <w:r>
              <w:t xml:space="preserve">PPG, NIR spectroscopy, UV, </w:t>
            </w:r>
            <w:proofErr w:type="spellStart"/>
            <w:r>
              <w:t>highsignal</w:t>
            </w:r>
            <w:proofErr w:type="spellEnd"/>
            <w:r>
              <w:t xml:space="preserve"> links </w:t>
            </w:r>
          </w:p>
        </w:tc>
        <w:tc>
          <w:tcPr>
            <w:tcW w:w="4148" w:type="dxa"/>
            <w:tcBorders>
              <w:top w:val="single" w:sz="4" w:space="0" w:color="000000"/>
              <w:left w:val="single" w:sz="4" w:space="0" w:color="000000"/>
              <w:bottom w:val="single" w:sz="4" w:space="0" w:color="000000"/>
              <w:right w:val="single" w:sz="4" w:space="0" w:color="000000"/>
            </w:tcBorders>
            <w:vAlign w:val="center"/>
          </w:tcPr>
          <w:p w14:paraId="327A6FF9" w14:textId="77777777" w:rsidR="00914D7F" w:rsidRDefault="0096252C">
            <w:pPr>
              <w:spacing w:after="0" w:line="259" w:lineRule="auto"/>
              <w:ind w:left="2" w:right="0" w:firstLine="0"/>
              <w:jc w:val="left"/>
            </w:pPr>
            <w:r>
              <w:t>LiDAR, low-light and long-</w:t>
            </w:r>
            <w:r>
              <w:t xml:space="preserve">range, photon-starved links </w:t>
            </w:r>
          </w:p>
        </w:tc>
      </w:tr>
    </w:tbl>
    <w:p w14:paraId="4559C184" w14:textId="77777777" w:rsidR="00914D7F" w:rsidRDefault="0096252C">
      <w:pPr>
        <w:spacing w:after="312" w:line="259" w:lineRule="auto"/>
        <w:ind w:left="0" w:right="0" w:firstLine="0"/>
        <w:jc w:val="left"/>
      </w:pPr>
      <w:r>
        <w:t xml:space="preserve"> </w:t>
      </w:r>
    </w:p>
    <w:p w14:paraId="1F61B248" w14:textId="77777777" w:rsidR="00914D7F" w:rsidRDefault="0096252C">
      <w:pPr>
        <w:pStyle w:val="Heading3"/>
        <w:ind w:left="-5" w:right="0"/>
      </w:pPr>
      <w:r>
        <w:t xml:space="preserve">2.6  Role of APD gain, dark current, NEP, D* and linearity </w:t>
      </w:r>
    </w:p>
    <w:p w14:paraId="02013905" w14:textId="77777777" w:rsidR="00914D7F" w:rsidRDefault="0096252C">
      <w:pPr>
        <w:numPr>
          <w:ilvl w:val="0"/>
          <w:numId w:val="1"/>
        </w:numPr>
        <w:ind w:right="0" w:hanging="269"/>
      </w:pPr>
      <w:r>
        <w:rPr>
          <w:b/>
        </w:rPr>
        <w:t>APD gain in weak-signal detection.</w:t>
      </w:r>
      <w:r>
        <w:t xml:space="preserve"> The APD multiplies the signal current by M before it reaches the (noisy) amplifier. Thermal noise of the TIA is then small relative to the amplified signal. For 3 µW at 200 MHz the SNR rises from </w:t>
      </w:r>
      <w:r>
        <w:rPr>
          <w:b/>
        </w:rPr>
        <w:t>32.2 dB (M = 1)</w:t>
      </w:r>
      <w:r>
        <w:t xml:space="preserve"> to </w:t>
      </w:r>
      <w:r>
        <w:rPr>
          <w:b/>
        </w:rPr>
        <w:t>38.4 dB (M = 10)</w:t>
      </w:r>
      <w:r>
        <w:t xml:space="preserve"> and, at a weaker 0.1 µW, from 2.9 dB to 20.3 dB, i.e. the link only works with gain (Fig. 4a</w:t>
      </w:r>
      <w:r>
        <w:t>–</w:t>
      </w:r>
      <w:r>
        <w:t xml:space="preserve">b). </w:t>
      </w:r>
    </w:p>
    <w:p w14:paraId="03F52586" w14:textId="77777777" w:rsidR="00914D7F" w:rsidRDefault="0096252C">
      <w:pPr>
        <w:numPr>
          <w:ilvl w:val="0"/>
          <w:numId w:val="1"/>
        </w:numPr>
        <w:spacing w:after="56" w:line="358" w:lineRule="auto"/>
        <w:ind w:right="0" w:hanging="269"/>
      </w:pPr>
      <w:r>
        <w:rPr>
          <w:b/>
        </w:rPr>
        <w:t>Dark current.</w:t>
      </w:r>
      <w:r>
        <w:t xml:space="preserve"> </w:t>
      </w:r>
      <w:proofErr w:type="spellStart"/>
      <w:r>
        <w:t>I_d</w:t>
      </w:r>
      <w:proofErr w:type="spellEnd"/>
      <w:r>
        <w:t xml:space="preserve"> </w:t>
      </w:r>
      <w:r>
        <w:t>flows with no light: it adds shot noise √(2qI_dB) and a DC offset, sets the lower limit of detectable power and rises exponentially with temperature (doubling every ≈ 8–</w:t>
      </w:r>
      <w:r>
        <w:t>10 °C). It is multiplied by M²F in an APD, so low-</w:t>
      </w:r>
      <w:proofErr w:type="spellStart"/>
      <w:r>
        <w:t>I_d</w:t>
      </w:r>
      <w:proofErr w:type="spellEnd"/>
      <w:r>
        <w:t xml:space="preserve"> material and cooling are essential at low power. </w:t>
      </w:r>
    </w:p>
    <w:p w14:paraId="6EAD3BB4" w14:textId="77777777" w:rsidR="00914D7F" w:rsidRDefault="0096252C">
      <w:pPr>
        <w:numPr>
          <w:ilvl w:val="0"/>
          <w:numId w:val="1"/>
        </w:numPr>
        <w:spacing w:after="57"/>
        <w:ind w:right="0" w:hanging="269"/>
      </w:pPr>
      <w:r>
        <w:rPr>
          <w:b/>
        </w:rPr>
        <w:t>NEP.</w:t>
      </w:r>
      <w:r>
        <w:t xml:space="preserve"> NEP = </w:t>
      </w:r>
      <w:proofErr w:type="spellStart"/>
      <w:r>
        <w:t>i_n</w:t>
      </w:r>
      <w:proofErr w:type="spellEnd"/>
      <w:r>
        <w:t xml:space="preserve">/R is the optical power giving SNR = 1 in a 1 Hz bandwidth. Calculated (thermal + </w:t>
      </w:r>
      <w:r>
        <w:t>dark): Si PIN (</w:t>
      </w:r>
      <w:proofErr w:type="spellStart"/>
      <w:r>
        <w:t>Rf</w:t>
      </w:r>
      <w:proofErr w:type="spellEnd"/>
      <w:r>
        <w:t xml:space="preserve"> = 1 MΩ) </w:t>
      </w:r>
      <w:r>
        <w:rPr>
          <w:b/>
        </w:rPr>
        <w:t>2.17×10⁻¹³ W/√Hz</w:t>
      </w:r>
      <w:r>
        <w:t xml:space="preserve"> (dark-</w:t>
      </w:r>
      <w:r>
        <w:t xml:space="preserve">current limit alone 3.0×10⁻¹⁴); </w:t>
      </w:r>
      <w:proofErr w:type="spellStart"/>
      <w:r>
        <w:t>InGaAs</w:t>
      </w:r>
      <w:proofErr w:type="spellEnd"/>
      <w:r>
        <w:t xml:space="preserve"> APD M = 1: 5.09×10⁻¹² W/√Hz; </w:t>
      </w:r>
      <w:r>
        <w:rPr>
          <w:b/>
        </w:rPr>
        <w:t>M = 10: 5.14×10⁻¹³ W/√Hz</w:t>
      </w:r>
      <w:r>
        <w:t xml:space="preserve"> </w:t>
      </w:r>
      <w:r>
        <w:t>–</w:t>
      </w:r>
      <w:r>
        <w:t xml:space="preserve"> a tenfold improvement due to gain. </w:t>
      </w:r>
    </w:p>
    <w:p w14:paraId="06D857CF" w14:textId="77777777" w:rsidR="00914D7F" w:rsidRDefault="0096252C">
      <w:pPr>
        <w:numPr>
          <w:ilvl w:val="0"/>
          <w:numId w:val="1"/>
        </w:numPr>
        <w:spacing w:after="56" w:line="358" w:lineRule="auto"/>
        <w:ind w:right="0" w:hanging="269"/>
      </w:pPr>
      <w:proofErr w:type="spellStart"/>
      <w:r>
        <w:rPr>
          <w:b/>
        </w:rPr>
        <w:t>Detectivity</w:t>
      </w:r>
      <w:proofErr w:type="spellEnd"/>
      <w:r>
        <w:rPr>
          <w:b/>
        </w:rPr>
        <w:t>.</w:t>
      </w:r>
      <w:r>
        <w:t xml:space="preserve"> </w:t>
      </w:r>
      <w:r>
        <w:t xml:space="preserve">D* = √(A·B)/NEP </w:t>
      </w:r>
      <w:proofErr w:type="spellStart"/>
      <w:r>
        <w:t>normalises</w:t>
      </w:r>
      <w:proofErr w:type="spellEnd"/>
      <w:r>
        <w:t xml:space="preserve"> NEP for area. Si PIN (A = 1 mm²): </w:t>
      </w:r>
      <w:r>
        <w:rPr>
          <w:b/>
        </w:rPr>
        <w:t>4.6×10¹¹ cm·√Hz/W (Jones)</w:t>
      </w:r>
      <w:r>
        <w:t xml:space="preserve">; APD (A = 3.14×10⁻⁴ cm²): 3.5×10⁹ Jones (M = 1) → </w:t>
      </w:r>
      <w:r>
        <w:rPr>
          <w:b/>
        </w:rPr>
        <w:t>3.4×10¹⁰ Jones (M = 10)</w:t>
      </w:r>
      <w:r>
        <w:t xml:space="preserve">. A higher D* means a better detector irrespective of size. </w:t>
      </w:r>
    </w:p>
    <w:p w14:paraId="34AD4FEE" w14:textId="77777777" w:rsidR="00914D7F" w:rsidRDefault="0096252C">
      <w:pPr>
        <w:numPr>
          <w:ilvl w:val="0"/>
          <w:numId w:val="1"/>
        </w:numPr>
        <w:ind w:right="0" w:hanging="269"/>
      </w:pPr>
      <w:r>
        <w:rPr>
          <w:b/>
        </w:rPr>
        <w:t>Linearity.</w:t>
      </w:r>
      <w:r>
        <w:t xml:space="preserve"> </w:t>
      </w:r>
      <w:proofErr w:type="spellStart"/>
      <w:r>
        <w:t>I_ph</w:t>
      </w:r>
      <w:proofErr w:type="spellEnd"/>
      <w:r>
        <w:t xml:space="preserve"> </w:t>
      </w:r>
      <w:r>
        <w:rPr>
          <w:noProof/>
        </w:rPr>
        <w:drawing>
          <wp:inline distT="0" distB="0" distL="0" distR="0" wp14:anchorId="1D786DBB" wp14:editId="30164DC4">
            <wp:extent cx="97536" cy="79248"/>
            <wp:effectExtent l="0" t="0" r="0" b="0"/>
            <wp:docPr id="62153" name="Picture 62153"/>
            <wp:cNvGraphicFramePr/>
            <a:graphic xmlns:a="http://schemas.openxmlformats.org/drawingml/2006/main">
              <a:graphicData uri="http://schemas.openxmlformats.org/drawingml/2006/picture">
                <pic:pic xmlns:pic="http://schemas.openxmlformats.org/drawingml/2006/picture">
                  <pic:nvPicPr>
                    <pic:cNvPr id="62153" name="Picture 62153"/>
                    <pic:cNvPicPr/>
                  </pic:nvPicPr>
                  <pic:blipFill>
                    <a:blip r:embed="rId10"/>
                    <a:stretch>
                      <a:fillRect/>
                    </a:stretch>
                  </pic:blipFill>
                  <pic:spPr>
                    <a:xfrm>
                      <a:off x="0" y="0"/>
                      <a:ext cx="97536" cy="79248"/>
                    </a:xfrm>
                    <a:prstGeom prst="rect">
                      <a:avLst/>
                    </a:prstGeom>
                  </pic:spPr>
                </pic:pic>
              </a:graphicData>
            </a:graphic>
          </wp:inline>
        </w:drawing>
      </w:r>
      <w:r>
        <w:t xml:space="preserve"> P must hold so that pixel intensity, the PPG AC/DC ratio and NIR absorbance ratios are not distorted. A PIN is linear over &gt; 6 decades (limited by saturation and series resistance); an APD is linear until space-</w:t>
      </w:r>
      <w:r>
        <w:t xml:space="preserve">charge and gain compression appear, so M must be reduced for strong signals (automatic gain control). </w:t>
      </w:r>
    </w:p>
    <w:p w14:paraId="77E02BFC" w14:textId="77777777" w:rsidR="00914D7F" w:rsidRDefault="0096252C">
      <w:pPr>
        <w:spacing w:after="139"/>
        <w:ind w:left="130" w:right="0"/>
      </w:pPr>
      <w:r>
        <w:rPr>
          <w:b/>
        </w:rPr>
        <w:t>DESIGN DECISION 1.</w:t>
      </w:r>
      <w:r>
        <w:t xml:space="preserve">  I recommend a dual-detector configuration: a low-gain Si PIN photodiode </w:t>
      </w:r>
      <w:r>
        <w:t xml:space="preserve">(850/940 nm, R = 0.60 A/W, η = 87.6 %) with a 1 MΩ TIA for the PPG and NIR channels, and an </w:t>
      </w:r>
      <w:proofErr w:type="spellStart"/>
      <w:r>
        <w:t>InGaAs</w:t>
      </w:r>
      <w:proofErr w:type="spellEnd"/>
      <w:r>
        <w:t xml:space="preserve"> </w:t>
      </w:r>
      <w:r>
        <w:t>APD (R₀ = 0.80 A/W, η = 64 % at 1550 nm) operated at an optimum gain of M ≈ 5–</w:t>
      </w:r>
      <w:r>
        <w:t xml:space="preserve">10 for the LiDAR and low-light channels because </w:t>
      </w:r>
      <w:r>
        <w:t xml:space="preserve">the PPG signal is large enough (15 µA ≈ 7×10⁵ times the 22 </w:t>
      </w:r>
      <w:proofErr w:type="spellStart"/>
      <w:r>
        <w:t>pA</w:t>
      </w:r>
      <w:proofErr w:type="spellEnd"/>
      <w:r>
        <w:t xml:space="preserve"> shot-</w:t>
      </w:r>
      <w:r>
        <w:t>noise floor) that gain only adds excess noise, bias voltage and cost, whereas the 2.4 µA LiDAR signal at 200 MHz is amplifier-noise-limited at M = 1 (SNR 32.2 dB) and gain raises it to 38</w:t>
      </w:r>
      <w:r>
        <w:t>–</w:t>
      </w:r>
      <w:r>
        <w:t xml:space="preserve">40 dB and lowers the minimum </w:t>
      </w:r>
      <w:r>
        <w:t xml:space="preserve">detectable power from −33.9 </w:t>
      </w:r>
      <w:proofErr w:type="spellStart"/>
      <w:r>
        <w:t>dBm</w:t>
      </w:r>
      <w:proofErr w:type="spellEnd"/>
      <w:r>
        <w:t xml:space="preserve"> to −43.2 </w:t>
      </w:r>
      <w:proofErr w:type="spellStart"/>
      <w:r>
        <w:t>dBm</w:t>
      </w:r>
      <w:proofErr w:type="spellEnd"/>
      <w:r>
        <w:t xml:space="preserve"> (M = 10). Gain beyond the optimum is not useful because </w:t>
      </w:r>
      <w:r>
        <w:t xml:space="preserve">excess noise F(M) makes the system shot-noise-limited. </w:t>
      </w:r>
    </w:p>
    <w:p w14:paraId="6E044A2C" w14:textId="77777777" w:rsidR="00914D7F" w:rsidRDefault="0096252C">
      <w:pPr>
        <w:spacing w:after="254" w:line="259" w:lineRule="auto"/>
        <w:ind w:left="120" w:right="0" w:firstLine="0"/>
        <w:jc w:val="left"/>
      </w:pPr>
      <w:r>
        <w:t xml:space="preserve"> </w:t>
      </w:r>
    </w:p>
    <w:p w14:paraId="359E5BEB" w14:textId="77777777" w:rsidR="00914D7F" w:rsidRDefault="0096252C">
      <w:pPr>
        <w:spacing w:after="254" w:line="259" w:lineRule="auto"/>
        <w:ind w:left="120" w:right="0" w:firstLine="0"/>
        <w:jc w:val="left"/>
      </w:pPr>
      <w:r>
        <w:t xml:space="preserve"> </w:t>
      </w:r>
    </w:p>
    <w:p w14:paraId="1739096F" w14:textId="77777777" w:rsidR="00914D7F" w:rsidRDefault="0096252C">
      <w:pPr>
        <w:spacing w:after="252" w:line="259" w:lineRule="auto"/>
        <w:ind w:left="120" w:right="0" w:firstLine="0"/>
        <w:jc w:val="left"/>
      </w:pPr>
      <w:r>
        <w:t xml:space="preserve"> </w:t>
      </w:r>
    </w:p>
    <w:p w14:paraId="022BB09C" w14:textId="77777777" w:rsidR="00914D7F" w:rsidRDefault="0096252C">
      <w:pPr>
        <w:spacing w:after="255" w:line="259" w:lineRule="auto"/>
        <w:ind w:left="120" w:right="0" w:firstLine="0"/>
        <w:jc w:val="left"/>
      </w:pPr>
      <w:r>
        <w:t xml:space="preserve"> </w:t>
      </w:r>
    </w:p>
    <w:p w14:paraId="6122F682" w14:textId="77777777" w:rsidR="00914D7F" w:rsidRDefault="0096252C">
      <w:pPr>
        <w:spacing w:after="254" w:line="259" w:lineRule="auto"/>
        <w:ind w:left="120" w:right="0" w:firstLine="0"/>
        <w:jc w:val="left"/>
      </w:pPr>
      <w:r>
        <w:t xml:space="preserve"> </w:t>
      </w:r>
    </w:p>
    <w:p w14:paraId="1557CF05" w14:textId="77777777" w:rsidR="00914D7F" w:rsidRDefault="0096252C">
      <w:pPr>
        <w:spacing w:after="254" w:line="259" w:lineRule="auto"/>
        <w:ind w:left="120" w:right="0" w:firstLine="0"/>
        <w:jc w:val="left"/>
      </w:pPr>
      <w:r>
        <w:t xml:space="preserve"> </w:t>
      </w:r>
    </w:p>
    <w:p w14:paraId="64ADAB9C" w14:textId="77777777" w:rsidR="00914D7F" w:rsidRDefault="0096252C">
      <w:pPr>
        <w:spacing w:after="254" w:line="259" w:lineRule="auto"/>
        <w:ind w:left="120" w:right="0" w:firstLine="0"/>
        <w:jc w:val="left"/>
      </w:pPr>
      <w:r>
        <w:t xml:space="preserve"> </w:t>
      </w:r>
    </w:p>
    <w:p w14:paraId="759D73BC" w14:textId="77777777" w:rsidR="00914D7F" w:rsidRDefault="0096252C">
      <w:pPr>
        <w:spacing w:after="0" w:line="259" w:lineRule="auto"/>
        <w:ind w:left="120" w:right="0" w:firstLine="0"/>
        <w:jc w:val="left"/>
      </w:pPr>
      <w:r>
        <w:t xml:space="preserve"> </w:t>
      </w:r>
    </w:p>
    <w:p w14:paraId="346DDB00" w14:textId="77777777" w:rsidR="00914D7F" w:rsidRDefault="0096252C">
      <w:pPr>
        <w:pStyle w:val="Heading1"/>
        <w:ind w:left="124" w:right="118"/>
      </w:pPr>
      <w:r>
        <w:t xml:space="preserve">STAGE 3 </w:t>
      </w:r>
      <w:r>
        <w:t>–</w:t>
      </w:r>
      <w:r>
        <w:t xml:space="preserve"> Noise and SNR Strategy  </w:t>
      </w:r>
    </w:p>
    <w:p w14:paraId="75775175" w14:textId="77777777" w:rsidR="00914D7F" w:rsidRDefault="0096252C">
      <w:pPr>
        <w:pStyle w:val="Heading2"/>
        <w:ind w:left="-5" w:right="0"/>
      </w:pPr>
      <w:r>
        <w:t xml:space="preserve">3.1  Metric and low-light SNR calculation </w:t>
      </w:r>
    </w:p>
    <w:p w14:paraId="7D7CFA20" w14:textId="77777777" w:rsidR="00914D7F" w:rsidRDefault="0096252C">
      <w:pPr>
        <w:ind w:left="-5" w:right="0"/>
      </w:pPr>
      <w:r>
        <w:t xml:space="preserve">Signal and noise are compared using the </w:t>
      </w:r>
      <w:r>
        <w:rPr>
          <w:b/>
        </w:rPr>
        <w:t>signal-to-noise ratio (SNR)</w:t>
      </w:r>
      <w:r>
        <w:t xml:space="preserve">, SNR = </w:t>
      </w:r>
      <w:proofErr w:type="spellStart"/>
      <w:r>
        <w:t>P_signal</w:t>
      </w:r>
      <w:proofErr w:type="spellEnd"/>
      <w:r>
        <w:t>/</w:t>
      </w:r>
      <w:proofErr w:type="spellStart"/>
      <w:r>
        <w:t>P_noise</w:t>
      </w:r>
      <w:proofErr w:type="spellEnd"/>
      <w:r>
        <w:t xml:space="preserve">, expressed in </w:t>
      </w:r>
      <w:proofErr w:type="spellStart"/>
      <w:r>
        <w:t>dB.</w:t>
      </w:r>
      <w:proofErr w:type="spellEnd"/>
      <w:r>
        <w:t xml:space="preserve"> </w:t>
      </w:r>
    </w:p>
    <w:p w14:paraId="3E948ACC" w14:textId="77777777" w:rsidR="00914D7F" w:rsidRDefault="0096252C">
      <w:pPr>
        <w:spacing w:after="214" w:line="259" w:lineRule="auto"/>
        <w:ind w:right="2"/>
        <w:jc w:val="center"/>
      </w:pPr>
      <w:r>
        <w:t xml:space="preserve">P_s = −22 </w:t>
      </w:r>
      <w:proofErr w:type="spellStart"/>
      <w:r>
        <w:t>dBm</w:t>
      </w:r>
      <w:proofErr w:type="spellEnd"/>
      <w:r>
        <w:t xml:space="preserve"> = 10^(−2.2) </w:t>
      </w:r>
      <w:proofErr w:type="spellStart"/>
      <w:r>
        <w:t>mW</w:t>
      </w:r>
      <w:proofErr w:type="spellEnd"/>
      <w:r>
        <w:t xml:space="preserve"> = 6.31 µW  </w:t>
      </w:r>
      <w:r>
        <w:t xml:space="preserve"> </w:t>
      </w:r>
    </w:p>
    <w:p w14:paraId="639D809C" w14:textId="77777777" w:rsidR="00914D7F" w:rsidRDefault="0096252C">
      <w:pPr>
        <w:spacing w:after="214" w:line="259" w:lineRule="auto"/>
        <w:ind w:right="5"/>
        <w:jc w:val="center"/>
      </w:pPr>
      <w:r>
        <w:t xml:space="preserve">    </w:t>
      </w:r>
      <w:proofErr w:type="spellStart"/>
      <w:r>
        <w:t>P_n</w:t>
      </w:r>
      <w:proofErr w:type="spellEnd"/>
      <w:r>
        <w:t xml:space="preserve"> = −37 </w:t>
      </w:r>
      <w:proofErr w:type="spellStart"/>
      <w:r>
        <w:t>dBm</w:t>
      </w:r>
      <w:proofErr w:type="spellEnd"/>
      <w:r>
        <w:t xml:space="preserve"> = 10^(−3.7) </w:t>
      </w:r>
      <w:proofErr w:type="spellStart"/>
      <w:r>
        <w:t>mW</w:t>
      </w:r>
      <w:proofErr w:type="spellEnd"/>
      <w:r>
        <w:t xml:space="preserve"> = 0.199 µW</w:t>
      </w:r>
      <w:r>
        <w:t xml:space="preserve"> </w:t>
      </w:r>
    </w:p>
    <w:p w14:paraId="2C5BCBF9" w14:textId="77777777" w:rsidR="00914D7F" w:rsidRDefault="0096252C">
      <w:pPr>
        <w:spacing w:after="212" w:line="259" w:lineRule="auto"/>
        <w:jc w:val="center"/>
      </w:pPr>
      <w:r>
        <w:t xml:space="preserve">SNR = P_s / </w:t>
      </w:r>
      <w:proofErr w:type="spellStart"/>
      <w:r>
        <w:t>P_n</w:t>
      </w:r>
      <w:proofErr w:type="spellEnd"/>
      <w:r>
        <w:t xml:space="preserve"> = 31.6 </w:t>
      </w:r>
    </w:p>
    <w:p w14:paraId="58ACC721" w14:textId="77777777" w:rsidR="00914D7F" w:rsidRDefault="0096252C">
      <w:pPr>
        <w:spacing w:after="214" w:line="259" w:lineRule="auto"/>
        <w:ind w:right="6"/>
        <w:jc w:val="center"/>
      </w:pPr>
      <w:r>
        <w:t xml:space="preserve">      </w:t>
      </w:r>
      <w:r>
        <w:t>SNR(dB) = −22 − (−37) = 15 dB</w:t>
      </w:r>
      <w:r>
        <w:t xml:space="preserve"> </w:t>
      </w:r>
    </w:p>
    <w:p w14:paraId="77601540" w14:textId="77777777" w:rsidR="00914D7F" w:rsidRDefault="0096252C">
      <w:pPr>
        <w:spacing w:after="1" w:line="358" w:lineRule="auto"/>
        <w:ind w:left="-5" w:right="0"/>
      </w:pPr>
      <w:r>
        <w:t>The corresponding amplitude Q-</w:t>
      </w:r>
      <w:r>
        <w:t xml:space="preserve">factor is Q = √31.6 = 5.62, giving BER ≈ ½erfc(Q/√2) ≈ 9.4×10⁻⁹. A 15 dB SNR is therefore adequate for sensing and ranging (target ≥ 10 dB) and only 0.6 dB short of the Q = 6 (BER </w:t>
      </w:r>
    </w:p>
    <w:p w14:paraId="3C1C3767" w14:textId="77777777" w:rsidR="00914D7F" w:rsidRDefault="0096252C">
      <w:pPr>
        <w:spacing w:after="199"/>
        <w:ind w:left="-5" w:right="0"/>
      </w:pPr>
      <w:r>
        <w:t>10⁻⁹) communication criterion</w:t>
      </w:r>
      <w:r>
        <w:t xml:space="preserve">; this 0.6 dB is easily recovered by </w:t>
      </w:r>
      <w:proofErr w:type="spellStart"/>
      <w:r>
        <w:t>optimising</w:t>
      </w:r>
      <w:proofErr w:type="spellEnd"/>
      <w:r>
        <w:t xml:space="preserve"> M or by averaging two pulses (+3 dB). </w:t>
      </w:r>
    </w:p>
    <w:p w14:paraId="21864DB3" w14:textId="77777777" w:rsidR="00914D7F" w:rsidRDefault="0096252C">
      <w:pPr>
        <w:spacing w:after="219" w:line="259" w:lineRule="auto"/>
        <w:ind w:left="-5" w:right="0"/>
        <w:jc w:val="left"/>
      </w:pPr>
      <w:r>
        <w:rPr>
          <w:b/>
        </w:rPr>
        <w:t xml:space="preserve">3.2  Noise mechanisms </w:t>
      </w:r>
    </w:p>
    <w:p w14:paraId="385F995B" w14:textId="77777777" w:rsidR="00914D7F" w:rsidRDefault="0096252C">
      <w:pPr>
        <w:pStyle w:val="Heading2"/>
        <w:spacing w:after="0"/>
        <w:ind w:left="-5" w:right="0"/>
      </w:pPr>
      <w:r>
        <w:t>Table 3.  Noise sources</w:t>
      </w:r>
      <w:r>
        <w:rPr>
          <w:b w:val="0"/>
        </w:rPr>
        <w:t xml:space="preserve"> </w:t>
      </w:r>
    </w:p>
    <w:tbl>
      <w:tblPr>
        <w:tblStyle w:val="TableGrid"/>
        <w:tblW w:w="9748" w:type="dxa"/>
        <w:tblInd w:w="5" w:type="dxa"/>
        <w:tblCellMar>
          <w:top w:w="0" w:type="dxa"/>
          <w:left w:w="79" w:type="dxa"/>
          <w:bottom w:w="0" w:type="dxa"/>
          <w:right w:w="32" w:type="dxa"/>
        </w:tblCellMar>
        <w:tblLook w:val="04A0" w:firstRow="1" w:lastRow="0" w:firstColumn="1" w:lastColumn="0" w:noHBand="0" w:noVBand="1"/>
      </w:tblPr>
      <w:tblGrid>
        <w:gridCol w:w="1800"/>
        <w:gridCol w:w="2401"/>
        <w:gridCol w:w="3000"/>
        <w:gridCol w:w="2547"/>
      </w:tblGrid>
      <w:tr w:rsidR="00914D7F" w14:paraId="2BE5E627" w14:textId="77777777">
        <w:trPr>
          <w:trHeight w:val="526"/>
        </w:trPr>
        <w:tc>
          <w:tcPr>
            <w:tcW w:w="1800" w:type="dxa"/>
            <w:tcBorders>
              <w:top w:val="single" w:sz="4" w:space="0" w:color="000000"/>
              <w:left w:val="single" w:sz="4" w:space="0" w:color="000000"/>
              <w:bottom w:val="single" w:sz="4" w:space="0" w:color="000000"/>
              <w:right w:val="single" w:sz="4" w:space="0" w:color="000000"/>
            </w:tcBorders>
            <w:vAlign w:val="center"/>
          </w:tcPr>
          <w:p w14:paraId="468AFCEB" w14:textId="77777777" w:rsidR="00914D7F" w:rsidRDefault="0096252C">
            <w:pPr>
              <w:spacing w:after="0" w:line="259" w:lineRule="auto"/>
              <w:ind w:left="0" w:right="0" w:firstLine="0"/>
              <w:jc w:val="left"/>
            </w:pPr>
            <w:r>
              <w:rPr>
                <w:b/>
              </w:rPr>
              <w:t>Noise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5D159A70" w14:textId="77777777" w:rsidR="00914D7F" w:rsidRDefault="0096252C">
            <w:pPr>
              <w:spacing w:after="0" w:line="259" w:lineRule="auto"/>
              <w:ind w:left="0" w:right="0" w:firstLine="0"/>
              <w:jc w:val="left"/>
            </w:pPr>
            <w:r>
              <w:rPr>
                <w:b/>
              </w:rPr>
              <w:t>Origin</w:t>
            </w:r>
            <w:r>
              <w:t xml:space="preserve"> </w:t>
            </w:r>
          </w:p>
        </w:tc>
        <w:tc>
          <w:tcPr>
            <w:tcW w:w="3000" w:type="dxa"/>
            <w:tcBorders>
              <w:top w:val="single" w:sz="4" w:space="0" w:color="000000"/>
              <w:left w:val="single" w:sz="4" w:space="0" w:color="000000"/>
              <w:bottom w:val="single" w:sz="4" w:space="0" w:color="000000"/>
              <w:right w:val="single" w:sz="4" w:space="0" w:color="000000"/>
            </w:tcBorders>
            <w:vAlign w:val="center"/>
          </w:tcPr>
          <w:p w14:paraId="20D29714" w14:textId="77777777" w:rsidR="00914D7F" w:rsidRDefault="0096252C">
            <w:pPr>
              <w:spacing w:after="0" w:line="259" w:lineRule="auto"/>
              <w:ind w:left="0" w:right="0" w:firstLine="0"/>
              <w:jc w:val="left"/>
            </w:pPr>
            <w:r>
              <w:rPr>
                <w:b/>
              </w:rPr>
              <w:t>Mean-square current</w:t>
            </w:r>
            <w:r>
              <w:t xml:space="preserve"> </w:t>
            </w:r>
          </w:p>
        </w:tc>
        <w:tc>
          <w:tcPr>
            <w:tcW w:w="2547" w:type="dxa"/>
            <w:tcBorders>
              <w:top w:val="single" w:sz="4" w:space="0" w:color="000000"/>
              <w:left w:val="single" w:sz="4" w:space="0" w:color="000000"/>
              <w:bottom w:val="single" w:sz="4" w:space="0" w:color="000000"/>
              <w:right w:val="single" w:sz="4" w:space="0" w:color="000000"/>
            </w:tcBorders>
            <w:vAlign w:val="center"/>
          </w:tcPr>
          <w:p w14:paraId="49FA8C51" w14:textId="77777777" w:rsidR="00914D7F" w:rsidRDefault="0096252C">
            <w:pPr>
              <w:spacing w:after="0" w:line="259" w:lineRule="auto"/>
              <w:ind w:left="0" w:right="0" w:firstLine="0"/>
              <w:jc w:val="left"/>
            </w:pPr>
            <w:proofErr w:type="spellStart"/>
            <w:r>
              <w:rPr>
                <w:b/>
              </w:rPr>
              <w:t>Behaviour</w:t>
            </w:r>
            <w:proofErr w:type="spellEnd"/>
            <w:r>
              <w:t xml:space="preserve"> </w:t>
            </w:r>
          </w:p>
        </w:tc>
      </w:tr>
      <w:tr w:rsidR="00914D7F" w14:paraId="78119A73" w14:textId="77777777">
        <w:trPr>
          <w:trHeight w:val="946"/>
        </w:trPr>
        <w:tc>
          <w:tcPr>
            <w:tcW w:w="1800" w:type="dxa"/>
            <w:tcBorders>
              <w:top w:val="single" w:sz="4" w:space="0" w:color="000000"/>
              <w:left w:val="single" w:sz="4" w:space="0" w:color="000000"/>
              <w:bottom w:val="single" w:sz="4" w:space="0" w:color="000000"/>
              <w:right w:val="single" w:sz="4" w:space="0" w:color="000000"/>
            </w:tcBorders>
            <w:vAlign w:val="center"/>
          </w:tcPr>
          <w:p w14:paraId="2DBB4122" w14:textId="77777777" w:rsidR="00914D7F" w:rsidRDefault="0096252C">
            <w:pPr>
              <w:spacing w:after="0" w:line="259" w:lineRule="auto"/>
              <w:ind w:left="0" w:right="0" w:firstLine="0"/>
              <w:jc w:val="left"/>
            </w:pPr>
            <w:r>
              <w:rPr>
                <w:b/>
              </w:rPr>
              <w:t>Shot noise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03BE7C76" w14:textId="77777777" w:rsidR="00914D7F" w:rsidRDefault="0096252C">
            <w:pPr>
              <w:spacing w:after="0" w:line="259" w:lineRule="auto"/>
              <w:ind w:left="0" w:right="0" w:firstLine="0"/>
              <w:jc w:val="left"/>
            </w:pPr>
            <w:r>
              <w:t>Random photon-</w:t>
            </w:r>
            <w:proofErr w:type="spellStart"/>
            <w:r>
              <w:t>toelectron</w:t>
            </w:r>
            <w:proofErr w:type="spellEnd"/>
            <w:r>
              <w:t xml:space="preserve"> generation </w:t>
            </w:r>
          </w:p>
        </w:tc>
        <w:tc>
          <w:tcPr>
            <w:tcW w:w="3000" w:type="dxa"/>
            <w:tcBorders>
              <w:top w:val="single" w:sz="4" w:space="0" w:color="000000"/>
              <w:left w:val="single" w:sz="4" w:space="0" w:color="000000"/>
              <w:bottom w:val="single" w:sz="4" w:space="0" w:color="000000"/>
              <w:right w:val="single" w:sz="4" w:space="0" w:color="000000"/>
            </w:tcBorders>
            <w:vAlign w:val="center"/>
          </w:tcPr>
          <w:p w14:paraId="3DB97CCE" w14:textId="77777777" w:rsidR="00914D7F" w:rsidRDefault="0096252C">
            <w:pPr>
              <w:spacing w:after="113" w:line="259" w:lineRule="auto"/>
              <w:ind w:left="0" w:right="0" w:firstLine="0"/>
              <w:jc w:val="left"/>
            </w:pPr>
            <w:r>
              <w:rPr>
                <w:rFonts w:ascii="Cambria Math" w:eastAsia="Cambria Math" w:hAnsi="Cambria Math" w:cs="Cambria Math"/>
              </w:rPr>
              <w:t>⟨</w:t>
            </w:r>
            <w:r>
              <w:t>i²</w:t>
            </w:r>
            <w:r>
              <w:rPr>
                <w:rFonts w:ascii="Cambria Math" w:eastAsia="Cambria Math" w:hAnsi="Cambria Math" w:cs="Cambria Math"/>
              </w:rPr>
              <w:t>⟩</w:t>
            </w:r>
            <w:r>
              <w:t xml:space="preserve"> = 2q(</w:t>
            </w:r>
            <w:proofErr w:type="spellStart"/>
            <w:r>
              <w:t>I_ph</w:t>
            </w:r>
            <w:proofErr w:type="spellEnd"/>
            <w:r>
              <w:t xml:space="preserve">) B  (×M²F in </w:t>
            </w:r>
          </w:p>
          <w:p w14:paraId="0FF5BEAF" w14:textId="77777777" w:rsidR="00914D7F" w:rsidRDefault="0096252C">
            <w:pPr>
              <w:spacing w:after="0" w:line="259" w:lineRule="auto"/>
              <w:ind w:left="0" w:right="0" w:firstLine="0"/>
              <w:jc w:val="left"/>
            </w:pPr>
            <w:r>
              <w:t xml:space="preserve">APD) </w:t>
            </w:r>
          </w:p>
        </w:tc>
        <w:tc>
          <w:tcPr>
            <w:tcW w:w="2547" w:type="dxa"/>
            <w:tcBorders>
              <w:top w:val="single" w:sz="4" w:space="0" w:color="000000"/>
              <w:left w:val="single" w:sz="4" w:space="0" w:color="000000"/>
              <w:bottom w:val="single" w:sz="4" w:space="0" w:color="000000"/>
              <w:right w:val="single" w:sz="4" w:space="0" w:color="000000"/>
            </w:tcBorders>
            <w:vAlign w:val="center"/>
          </w:tcPr>
          <w:p w14:paraId="61A0FCDD" w14:textId="77777777" w:rsidR="00914D7F" w:rsidRDefault="0096252C">
            <w:pPr>
              <w:spacing w:after="0" w:line="259" w:lineRule="auto"/>
              <w:ind w:left="0" w:right="0" w:firstLine="0"/>
              <w:jc w:val="left"/>
            </w:pPr>
            <w:r>
              <w:rPr>
                <w:rFonts w:ascii="Cambria Math" w:eastAsia="Cambria Math" w:hAnsi="Cambria Math" w:cs="Cambria Math"/>
              </w:rPr>
              <w:t>∝</w:t>
            </w:r>
            <w:r>
              <w:t xml:space="preserve"> </w:t>
            </w:r>
            <w:r>
              <w:t xml:space="preserve">√P; dominant at high </w:t>
            </w:r>
            <w:r>
              <w:t xml:space="preserve">signal </w:t>
            </w:r>
          </w:p>
        </w:tc>
      </w:tr>
      <w:tr w:rsidR="00914D7F" w14:paraId="0BAA9D67" w14:textId="77777777">
        <w:trPr>
          <w:trHeight w:val="1351"/>
        </w:trPr>
        <w:tc>
          <w:tcPr>
            <w:tcW w:w="1800" w:type="dxa"/>
            <w:tcBorders>
              <w:top w:val="single" w:sz="4" w:space="0" w:color="000000"/>
              <w:left w:val="single" w:sz="4" w:space="0" w:color="000000"/>
              <w:bottom w:val="single" w:sz="4" w:space="0" w:color="000000"/>
              <w:right w:val="single" w:sz="4" w:space="0" w:color="000000"/>
            </w:tcBorders>
            <w:vAlign w:val="center"/>
          </w:tcPr>
          <w:p w14:paraId="565F2AC2" w14:textId="77777777" w:rsidR="00914D7F" w:rsidRDefault="0096252C">
            <w:pPr>
              <w:spacing w:after="0" w:line="259" w:lineRule="auto"/>
              <w:ind w:left="0" w:right="0" w:firstLine="0"/>
              <w:jc w:val="left"/>
            </w:pPr>
            <w:r>
              <w:rPr>
                <w:b/>
              </w:rPr>
              <w:t>Dark-current noise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1BF82D6B" w14:textId="77777777" w:rsidR="00914D7F" w:rsidRDefault="0096252C">
            <w:pPr>
              <w:spacing w:after="0" w:line="259" w:lineRule="auto"/>
              <w:ind w:left="0" w:right="0" w:firstLine="0"/>
              <w:jc w:val="left"/>
            </w:pPr>
            <w:r>
              <w:t xml:space="preserve">Random thermal generation / leakage in junction </w:t>
            </w:r>
          </w:p>
        </w:tc>
        <w:tc>
          <w:tcPr>
            <w:tcW w:w="3000" w:type="dxa"/>
            <w:tcBorders>
              <w:top w:val="single" w:sz="4" w:space="0" w:color="000000"/>
              <w:left w:val="single" w:sz="4" w:space="0" w:color="000000"/>
              <w:bottom w:val="single" w:sz="4" w:space="0" w:color="000000"/>
              <w:right w:val="single" w:sz="4" w:space="0" w:color="000000"/>
            </w:tcBorders>
            <w:vAlign w:val="center"/>
          </w:tcPr>
          <w:p w14:paraId="1AF32CA7" w14:textId="77777777" w:rsidR="00914D7F" w:rsidRDefault="0096252C">
            <w:pPr>
              <w:spacing w:after="113" w:line="259" w:lineRule="auto"/>
              <w:ind w:left="0" w:right="0" w:firstLine="0"/>
              <w:jc w:val="left"/>
            </w:pPr>
            <w:r>
              <w:rPr>
                <w:rFonts w:ascii="Cambria Math" w:eastAsia="Cambria Math" w:hAnsi="Cambria Math" w:cs="Cambria Math"/>
              </w:rPr>
              <w:t>⟨</w:t>
            </w:r>
            <w:r>
              <w:t>i²</w:t>
            </w:r>
            <w:r>
              <w:rPr>
                <w:rFonts w:ascii="Cambria Math" w:eastAsia="Cambria Math" w:hAnsi="Cambria Math" w:cs="Cambria Math"/>
              </w:rPr>
              <w:t>⟩</w:t>
            </w:r>
            <w:r>
              <w:t xml:space="preserve"> = 2q </w:t>
            </w:r>
            <w:proofErr w:type="spellStart"/>
            <w:r>
              <w:t>I_d</w:t>
            </w:r>
            <w:proofErr w:type="spellEnd"/>
            <w:r>
              <w:t xml:space="preserve"> B  (×M²F in </w:t>
            </w:r>
          </w:p>
          <w:p w14:paraId="7E04C0C8" w14:textId="77777777" w:rsidR="00914D7F" w:rsidRDefault="0096252C">
            <w:pPr>
              <w:spacing w:after="0" w:line="259" w:lineRule="auto"/>
              <w:ind w:left="0" w:right="0" w:firstLine="0"/>
              <w:jc w:val="left"/>
            </w:pPr>
            <w:r>
              <w:t xml:space="preserve">APD) </w:t>
            </w:r>
          </w:p>
        </w:tc>
        <w:tc>
          <w:tcPr>
            <w:tcW w:w="2547" w:type="dxa"/>
            <w:tcBorders>
              <w:top w:val="single" w:sz="4" w:space="0" w:color="000000"/>
              <w:left w:val="single" w:sz="4" w:space="0" w:color="000000"/>
              <w:bottom w:val="single" w:sz="4" w:space="0" w:color="000000"/>
              <w:right w:val="single" w:sz="4" w:space="0" w:color="000000"/>
            </w:tcBorders>
            <w:vAlign w:val="center"/>
          </w:tcPr>
          <w:p w14:paraId="1764A8C0" w14:textId="77777777" w:rsidR="00914D7F" w:rsidRDefault="0096252C">
            <w:pPr>
              <w:spacing w:after="0" w:line="259" w:lineRule="auto"/>
              <w:ind w:left="0" w:right="0" w:firstLine="0"/>
              <w:jc w:val="left"/>
            </w:pPr>
            <w:r>
              <w:t xml:space="preserve">Constant vs P; dominant at very low P and high T </w:t>
            </w:r>
          </w:p>
        </w:tc>
      </w:tr>
      <w:tr w:rsidR="00914D7F" w14:paraId="12D3A841" w14:textId="77777777">
        <w:trPr>
          <w:trHeight w:val="1351"/>
        </w:trPr>
        <w:tc>
          <w:tcPr>
            <w:tcW w:w="1800" w:type="dxa"/>
            <w:tcBorders>
              <w:top w:val="single" w:sz="4" w:space="0" w:color="000000"/>
              <w:left w:val="single" w:sz="4" w:space="0" w:color="000000"/>
              <w:bottom w:val="single" w:sz="4" w:space="0" w:color="000000"/>
              <w:right w:val="single" w:sz="4" w:space="0" w:color="000000"/>
            </w:tcBorders>
            <w:vAlign w:val="center"/>
          </w:tcPr>
          <w:p w14:paraId="2B652F1E" w14:textId="77777777" w:rsidR="00914D7F" w:rsidRDefault="0096252C">
            <w:pPr>
              <w:spacing w:after="119" w:line="259" w:lineRule="auto"/>
              <w:ind w:left="0" w:right="0" w:firstLine="0"/>
              <w:jc w:val="left"/>
            </w:pPr>
            <w:r>
              <w:rPr>
                <w:b/>
              </w:rPr>
              <w:t xml:space="preserve">Avalanche </w:t>
            </w:r>
          </w:p>
          <w:p w14:paraId="63CD5C4D" w14:textId="77777777" w:rsidR="00914D7F" w:rsidRDefault="0096252C">
            <w:pPr>
              <w:spacing w:after="0" w:line="259" w:lineRule="auto"/>
              <w:ind w:left="0" w:right="0" w:firstLine="0"/>
              <w:jc w:val="left"/>
            </w:pPr>
            <w:r>
              <w:rPr>
                <w:b/>
              </w:rPr>
              <w:t>(excess) noise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585ADDF9" w14:textId="77777777" w:rsidR="00914D7F" w:rsidRDefault="0096252C">
            <w:pPr>
              <w:spacing w:after="0" w:line="259" w:lineRule="auto"/>
              <w:ind w:left="0" w:right="0" w:firstLine="0"/>
              <w:jc w:val="left"/>
            </w:pPr>
            <w:r>
              <w:t xml:space="preserve">Statistical variation of impact </w:t>
            </w:r>
            <w:proofErr w:type="spellStart"/>
            <w:r>
              <w:t>ionisation</w:t>
            </w:r>
            <w:proofErr w:type="spellEnd"/>
            <w:r>
              <w:t xml:space="preserve"> </w:t>
            </w:r>
          </w:p>
        </w:tc>
        <w:tc>
          <w:tcPr>
            <w:tcW w:w="3000" w:type="dxa"/>
            <w:tcBorders>
              <w:top w:val="single" w:sz="4" w:space="0" w:color="000000"/>
              <w:left w:val="single" w:sz="4" w:space="0" w:color="000000"/>
              <w:bottom w:val="single" w:sz="4" w:space="0" w:color="000000"/>
              <w:right w:val="single" w:sz="4" w:space="0" w:color="000000"/>
            </w:tcBorders>
            <w:vAlign w:val="center"/>
          </w:tcPr>
          <w:p w14:paraId="310277CB" w14:textId="77777777" w:rsidR="00914D7F" w:rsidRDefault="0096252C">
            <w:pPr>
              <w:spacing w:after="115" w:line="259" w:lineRule="auto"/>
              <w:ind w:left="0" w:right="0" w:firstLine="0"/>
              <w:jc w:val="left"/>
            </w:pPr>
            <w:r>
              <w:t xml:space="preserve">Factor F(M) = </w:t>
            </w:r>
            <w:proofErr w:type="spellStart"/>
            <w:r>
              <w:t>kM</w:t>
            </w:r>
            <w:proofErr w:type="spellEnd"/>
            <w:r>
              <w:t xml:space="preserve"> + </w:t>
            </w:r>
          </w:p>
          <w:p w14:paraId="46BA7486" w14:textId="77777777" w:rsidR="00914D7F" w:rsidRDefault="0096252C">
            <w:pPr>
              <w:spacing w:after="0" w:line="259" w:lineRule="auto"/>
              <w:ind w:left="0" w:right="0" w:firstLine="0"/>
              <w:jc w:val="left"/>
            </w:pPr>
            <w:r>
              <w:t>(1−k)(2−1/M)</w:t>
            </w:r>
            <w:r>
              <w:t xml:space="preserve"> </w:t>
            </w:r>
          </w:p>
        </w:tc>
        <w:tc>
          <w:tcPr>
            <w:tcW w:w="2547" w:type="dxa"/>
            <w:tcBorders>
              <w:top w:val="single" w:sz="4" w:space="0" w:color="000000"/>
              <w:left w:val="single" w:sz="4" w:space="0" w:color="000000"/>
              <w:bottom w:val="single" w:sz="4" w:space="0" w:color="000000"/>
              <w:right w:val="single" w:sz="4" w:space="0" w:color="000000"/>
            </w:tcBorders>
            <w:vAlign w:val="center"/>
          </w:tcPr>
          <w:p w14:paraId="7A1500FB" w14:textId="77777777" w:rsidR="00914D7F" w:rsidRDefault="0096252C">
            <w:pPr>
              <w:spacing w:after="0" w:line="259" w:lineRule="auto"/>
              <w:ind w:left="0" w:right="0" w:firstLine="0"/>
              <w:jc w:val="left"/>
            </w:pPr>
            <w:r>
              <w:t xml:space="preserve">Grows with M; low-k materials (Si) are quieter than </w:t>
            </w:r>
            <w:proofErr w:type="spellStart"/>
            <w:r>
              <w:t>InGaAs</w:t>
            </w:r>
            <w:proofErr w:type="spellEnd"/>
            <w:r>
              <w:t xml:space="preserve"> </w:t>
            </w:r>
          </w:p>
        </w:tc>
      </w:tr>
      <w:tr w:rsidR="00914D7F" w14:paraId="433E9561" w14:textId="77777777">
        <w:trPr>
          <w:trHeight w:val="1354"/>
        </w:trPr>
        <w:tc>
          <w:tcPr>
            <w:tcW w:w="1800" w:type="dxa"/>
            <w:tcBorders>
              <w:top w:val="single" w:sz="4" w:space="0" w:color="000000"/>
              <w:left w:val="single" w:sz="4" w:space="0" w:color="000000"/>
              <w:bottom w:val="single" w:sz="4" w:space="0" w:color="000000"/>
              <w:right w:val="single" w:sz="4" w:space="0" w:color="000000"/>
            </w:tcBorders>
            <w:vAlign w:val="center"/>
          </w:tcPr>
          <w:p w14:paraId="5CEA7DE2" w14:textId="77777777" w:rsidR="00914D7F" w:rsidRDefault="0096252C">
            <w:pPr>
              <w:spacing w:after="116" w:line="259" w:lineRule="auto"/>
              <w:ind w:left="0" w:right="0" w:firstLine="0"/>
              <w:jc w:val="left"/>
            </w:pPr>
            <w:r>
              <w:rPr>
                <w:b/>
              </w:rPr>
              <w:t xml:space="preserve">Thermal </w:t>
            </w:r>
          </w:p>
          <w:p w14:paraId="2AEC30C1" w14:textId="77777777" w:rsidR="00914D7F" w:rsidRDefault="0096252C">
            <w:pPr>
              <w:spacing w:after="0" w:line="259" w:lineRule="auto"/>
              <w:ind w:left="0" w:right="0" w:firstLine="0"/>
            </w:pPr>
            <w:r>
              <w:rPr>
                <w:b/>
              </w:rPr>
              <w:t>(Johnson) noise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421713EF" w14:textId="77777777" w:rsidR="00914D7F" w:rsidRDefault="0096252C">
            <w:pPr>
              <w:spacing w:after="0" w:line="259" w:lineRule="auto"/>
              <w:ind w:left="0" w:right="0" w:firstLine="0"/>
              <w:jc w:val="left"/>
            </w:pPr>
            <w:r>
              <w:t xml:space="preserve">Load / TIA resistor </w:t>
            </w:r>
          </w:p>
        </w:tc>
        <w:tc>
          <w:tcPr>
            <w:tcW w:w="3000" w:type="dxa"/>
            <w:tcBorders>
              <w:top w:val="single" w:sz="4" w:space="0" w:color="000000"/>
              <w:left w:val="single" w:sz="4" w:space="0" w:color="000000"/>
              <w:bottom w:val="single" w:sz="4" w:space="0" w:color="000000"/>
              <w:right w:val="single" w:sz="4" w:space="0" w:color="000000"/>
            </w:tcBorders>
            <w:vAlign w:val="center"/>
          </w:tcPr>
          <w:p w14:paraId="0A649E08" w14:textId="77777777" w:rsidR="00914D7F" w:rsidRDefault="0096252C">
            <w:pPr>
              <w:spacing w:after="0" w:line="259" w:lineRule="auto"/>
              <w:ind w:left="0" w:right="0" w:firstLine="0"/>
              <w:jc w:val="left"/>
            </w:pPr>
            <w:r>
              <w:rPr>
                <w:rFonts w:ascii="Cambria Math" w:eastAsia="Cambria Math" w:hAnsi="Cambria Math" w:cs="Cambria Math"/>
              </w:rPr>
              <w:t>⟨</w:t>
            </w:r>
            <w:r>
              <w:t>i²</w:t>
            </w:r>
            <w:r>
              <w:rPr>
                <w:rFonts w:ascii="Cambria Math" w:eastAsia="Cambria Math" w:hAnsi="Cambria Math" w:cs="Cambria Math"/>
              </w:rPr>
              <w:t>⟩</w:t>
            </w:r>
            <w:r>
              <w:t xml:space="preserve"> = 4k_BT B / R_L </w:t>
            </w:r>
          </w:p>
        </w:tc>
        <w:tc>
          <w:tcPr>
            <w:tcW w:w="2547" w:type="dxa"/>
            <w:tcBorders>
              <w:top w:val="single" w:sz="4" w:space="0" w:color="000000"/>
              <w:left w:val="single" w:sz="4" w:space="0" w:color="000000"/>
              <w:bottom w:val="single" w:sz="4" w:space="0" w:color="000000"/>
              <w:right w:val="single" w:sz="4" w:space="0" w:color="000000"/>
            </w:tcBorders>
            <w:vAlign w:val="center"/>
          </w:tcPr>
          <w:p w14:paraId="510F4317" w14:textId="77777777" w:rsidR="00914D7F" w:rsidRDefault="0096252C">
            <w:pPr>
              <w:spacing w:after="0" w:line="358" w:lineRule="auto"/>
              <w:ind w:left="0" w:right="0" w:firstLine="0"/>
              <w:jc w:val="left"/>
            </w:pPr>
            <w:r>
              <w:t xml:space="preserve">Independent of signal; dominant for a PIN or </w:t>
            </w:r>
          </w:p>
          <w:p w14:paraId="518DAD4F" w14:textId="77777777" w:rsidR="00914D7F" w:rsidRDefault="0096252C">
            <w:pPr>
              <w:spacing w:after="0" w:line="259" w:lineRule="auto"/>
              <w:ind w:left="0" w:right="0" w:firstLine="0"/>
              <w:jc w:val="left"/>
            </w:pPr>
            <w:r>
              <w:t xml:space="preserve">M = 1 </w:t>
            </w:r>
          </w:p>
        </w:tc>
      </w:tr>
    </w:tbl>
    <w:p w14:paraId="52F5705F" w14:textId="77777777" w:rsidR="00914D7F" w:rsidRDefault="0096252C">
      <w:pPr>
        <w:spacing w:after="259" w:line="259" w:lineRule="auto"/>
        <w:ind w:left="0" w:right="0" w:firstLine="0"/>
        <w:jc w:val="left"/>
      </w:pPr>
      <w:r>
        <w:t xml:space="preserve"> </w:t>
      </w:r>
    </w:p>
    <w:p w14:paraId="2CE4C6F4" w14:textId="77777777" w:rsidR="00914D7F" w:rsidRDefault="0096252C">
      <w:pPr>
        <w:spacing w:after="212" w:line="259" w:lineRule="auto"/>
        <w:ind w:right="2"/>
        <w:jc w:val="center"/>
      </w:pPr>
      <w:r>
        <w:rPr>
          <w:rFonts w:ascii="Cambria Math" w:eastAsia="Cambria Math" w:hAnsi="Cambria Math" w:cs="Cambria Math"/>
        </w:rPr>
        <w:t>⟨</w:t>
      </w:r>
      <w:r>
        <w:t>i²_total</w:t>
      </w:r>
      <w:r>
        <w:rPr>
          <w:rFonts w:ascii="Cambria Math" w:eastAsia="Cambria Math" w:hAnsi="Cambria Math" w:cs="Cambria Math"/>
        </w:rPr>
        <w:t>⟩</w:t>
      </w:r>
      <w:r>
        <w:t xml:space="preserve"> = 2q (</w:t>
      </w:r>
      <w:proofErr w:type="spellStart"/>
      <w:r>
        <w:t>I_ph</w:t>
      </w:r>
      <w:proofErr w:type="spellEnd"/>
      <w:r>
        <w:t xml:space="preserve"> + </w:t>
      </w:r>
      <w:proofErr w:type="spellStart"/>
      <w:r>
        <w:t>I_d</w:t>
      </w:r>
      <w:proofErr w:type="spellEnd"/>
      <w:r>
        <w:t xml:space="preserve">) M² F(M) B + 4 </w:t>
      </w:r>
      <w:proofErr w:type="spellStart"/>
      <w:r>
        <w:t>k_B</w:t>
      </w:r>
      <w:proofErr w:type="spellEnd"/>
      <w:r>
        <w:t xml:space="preserve"> T B / R_L </w:t>
      </w:r>
    </w:p>
    <w:p w14:paraId="5FB13B55" w14:textId="77777777" w:rsidR="00914D7F" w:rsidRDefault="0096252C">
      <w:pPr>
        <w:spacing w:after="314" w:line="259" w:lineRule="auto"/>
        <w:ind w:right="2"/>
        <w:jc w:val="center"/>
      </w:pPr>
      <w:r>
        <w:t xml:space="preserve">SNR = (M R P)² / [ 2q (R P + </w:t>
      </w:r>
      <w:proofErr w:type="spellStart"/>
      <w:r>
        <w:t>I_d</w:t>
      </w:r>
      <w:proofErr w:type="spellEnd"/>
      <w:r>
        <w:t xml:space="preserve">) M² F(M) B + 4 </w:t>
      </w:r>
      <w:proofErr w:type="spellStart"/>
      <w:r>
        <w:t>k_B</w:t>
      </w:r>
      <w:proofErr w:type="spellEnd"/>
      <w:r>
        <w:t xml:space="preserve"> T B / R_L ] </w:t>
      </w:r>
    </w:p>
    <w:p w14:paraId="2D3E0AAA" w14:textId="77777777" w:rsidR="00914D7F" w:rsidRDefault="0096252C">
      <w:pPr>
        <w:pStyle w:val="Heading3"/>
        <w:ind w:left="-5" w:right="0"/>
      </w:pPr>
      <w:r>
        <w:t xml:space="preserve">3.3  Effect of APD gain, power, dark current and bandwidth </w:t>
      </w:r>
    </w:p>
    <w:p w14:paraId="402BECFB" w14:textId="77777777" w:rsidR="00914D7F" w:rsidRDefault="0096252C">
      <w:pPr>
        <w:spacing w:line="259" w:lineRule="auto"/>
        <w:ind w:left="-5" w:right="0"/>
      </w:pPr>
      <w:r>
        <w:t xml:space="preserve">Calculated for the LiDAR receiver (R = 0.8 A/W, </w:t>
      </w:r>
      <w:proofErr w:type="spellStart"/>
      <w:r>
        <w:t>I_d</w:t>
      </w:r>
      <w:proofErr w:type="spellEnd"/>
      <w:r>
        <w:t xml:space="preserve"> = 2 </w:t>
      </w:r>
      <w:proofErr w:type="spellStart"/>
      <w:r>
        <w:t>nA</w:t>
      </w:r>
      <w:proofErr w:type="spellEnd"/>
      <w:r>
        <w:t xml:space="preserve">, B = 200 MHz, R_L = 1 </w:t>
      </w:r>
      <w:proofErr w:type="spellStart"/>
      <w:r>
        <w:t>kΩ</w:t>
      </w:r>
      <w:proofErr w:type="spellEnd"/>
      <w:r>
        <w:t>, P = 3 µW):</w:t>
      </w:r>
      <w:r>
        <w:t xml:space="preserve"> </w:t>
      </w:r>
    </w:p>
    <w:tbl>
      <w:tblPr>
        <w:tblStyle w:val="TableGrid"/>
        <w:tblW w:w="9748" w:type="dxa"/>
        <w:tblInd w:w="5" w:type="dxa"/>
        <w:tblCellMar>
          <w:top w:w="0" w:type="dxa"/>
          <w:left w:w="79" w:type="dxa"/>
          <w:bottom w:w="0" w:type="dxa"/>
          <w:right w:w="115" w:type="dxa"/>
        </w:tblCellMar>
        <w:tblLook w:val="04A0" w:firstRow="1" w:lastRow="0" w:firstColumn="1" w:lastColumn="0" w:noHBand="0" w:noVBand="1"/>
      </w:tblPr>
      <w:tblGrid>
        <w:gridCol w:w="1699"/>
        <w:gridCol w:w="1500"/>
        <w:gridCol w:w="1500"/>
        <w:gridCol w:w="2348"/>
        <w:gridCol w:w="1501"/>
        <w:gridCol w:w="1200"/>
      </w:tblGrid>
      <w:tr w:rsidR="00914D7F" w14:paraId="43CADBCD" w14:textId="77777777">
        <w:trPr>
          <w:trHeight w:val="523"/>
        </w:trPr>
        <w:tc>
          <w:tcPr>
            <w:tcW w:w="1700" w:type="dxa"/>
            <w:tcBorders>
              <w:top w:val="single" w:sz="4" w:space="0" w:color="000000"/>
              <w:left w:val="single" w:sz="4" w:space="0" w:color="000000"/>
              <w:bottom w:val="single" w:sz="4" w:space="0" w:color="000000"/>
              <w:right w:val="single" w:sz="4" w:space="0" w:color="000000"/>
            </w:tcBorders>
            <w:vAlign w:val="center"/>
          </w:tcPr>
          <w:p w14:paraId="702F2F20" w14:textId="77777777" w:rsidR="00914D7F" w:rsidRDefault="0096252C">
            <w:pPr>
              <w:spacing w:after="0" w:line="259" w:lineRule="auto"/>
              <w:ind w:left="0" w:right="0" w:firstLine="0"/>
              <w:jc w:val="left"/>
            </w:pPr>
            <w:r>
              <w:rPr>
                <w:b/>
              </w:rPr>
              <w:t>Gain M</w:t>
            </w:r>
            <w: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14:paraId="5D2FC593" w14:textId="77777777" w:rsidR="00914D7F" w:rsidRDefault="0096252C">
            <w:pPr>
              <w:spacing w:after="0" w:line="259" w:lineRule="auto"/>
              <w:ind w:left="2" w:right="0" w:firstLine="0"/>
              <w:jc w:val="left"/>
            </w:pPr>
            <w:r>
              <w:rPr>
                <w:b/>
              </w:rPr>
              <w:t xml:space="preserve">Shot </w:t>
            </w:r>
            <w:proofErr w:type="spellStart"/>
            <w:r>
              <w:rPr>
                <w:b/>
              </w:rPr>
              <w:t>rms</w:t>
            </w:r>
            <w:proofErr w:type="spellEnd"/>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0CBB8846" w14:textId="77777777" w:rsidR="00914D7F" w:rsidRDefault="0096252C">
            <w:pPr>
              <w:spacing w:after="0" w:line="259" w:lineRule="auto"/>
              <w:ind w:left="2" w:right="0" w:firstLine="0"/>
              <w:jc w:val="left"/>
            </w:pPr>
            <w:r>
              <w:rPr>
                <w:b/>
              </w:rPr>
              <w:t xml:space="preserve">Dark </w:t>
            </w:r>
            <w:proofErr w:type="spellStart"/>
            <w:r>
              <w:rPr>
                <w:b/>
              </w:rPr>
              <w:t>rms</w:t>
            </w:r>
            <w:proofErr w:type="spellEnd"/>
            <w:r>
              <w:t xml:space="preserve"> </w:t>
            </w:r>
          </w:p>
        </w:tc>
        <w:tc>
          <w:tcPr>
            <w:tcW w:w="2348" w:type="dxa"/>
            <w:tcBorders>
              <w:top w:val="single" w:sz="4" w:space="0" w:color="000000"/>
              <w:left w:val="single" w:sz="4" w:space="0" w:color="000000"/>
              <w:bottom w:val="single" w:sz="4" w:space="0" w:color="000000"/>
              <w:right w:val="single" w:sz="4" w:space="0" w:color="000000"/>
            </w:tcBorders>
            <w:vAlign w:val="center"/>
          </w:tcPr>
          <w:p w14:paraId="1167A02D" w14:textId="77777777" w:rsidR="00914D7F" w:rsidRDefault="0096252C">
            <w:pPr>
              <w:spacing w:after="0" w:line="259" w:lineRule="auto"/>
              <w:ind w:left="2" w:right="0" w:firstLine="0"/>
              <w:jc w:val="left"/>
            </w:pPr>
            <w:r>
              <w:rPr>
                <w:b/>
              </w:rPr>
              <w:t xml:space="preserve">Thermal </w:t>
            </w:r>
            <w:proofErr w:type="spellStart"/>
            <w:r>
              <w:rPr>
                <w:b/>
              </w:rPr>
              <w:t>rms</w:t>
            </w:r>
            <w:proofErr w:type="spellEnd"/>
            <w: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14:paraId="4F78A168" w14:textId="77777777" w:rsidR="00914D7F" w:rsidRDefault="0096252C">
            <w:pPr>
              <w:spacing w:after="0" w:line="259" w:lineRule="auto"/>
              <w:ind w:left="0" w:right="0" w:firstLine="0"/>
              <w:jc w:val="left"/>
            </w:pPr>
            <w:r>
              <w:rPr>
                <w:b/>
              </w:rPr>
              <w:t xml:space="preserve">Total </w:t>
            </w:r>
            <w:proofErr w:type="spellStart"/>
            <w:r>
              <w:rPr>
                <w:b/>
              </w:rPr>
              <w:t>rms</w:t>
            </w:r>
            <w:proofErr w:type="spellEnd"/>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61D5026C" w14:textId="77777777" w:rsidR="00914D7F" w:rsidRDefault="0096252C">
            <w:pPr>
              <w:spacing w:after="0" w:line="259" w:lineRule="auto"/>
              <w:ind w:left="0" w:right="0" w:firstLine="0"/>
              <w:jc w:val="left"/>
            </w:pPr>
            <w:r>
              <w:rPr>
                <w:b/>
              </w:rPr>
              <w:t>SNR</w:t>
            </w:r>
            <w:r>
              <w:t xml:space="preserve"> </w:t>
            </w:r>
          </w:p>
        </w:tc>
      </w:tr>
      <w:tr w:rsidR="00914D7F" w14:paraId="40C05D7B" w14:textId="77777777">
        <w:trPr>
          <w:trHeight w:val="524"/>
        </w:trPr>
        <w:tc>
          <w:tcPr>
            <w:tcW w:w="1700" w:type="dxa"/>
            <w:tcBorders>
              <w:top w:val="single" w:sz="4" w:space="0" w:color="000000"/>
              <w:left w:val="single" w:sz="4" w:space="0" w:color="000000"/>
              <w:bottom w:val="single" w:sz="4" w:space="0" w:color="000000"/>
              <w:right w:val="single" w:sz="4" w:space="0" w:color="000000"/>
            </w:tcBorders>
            <w:vAlign w:val="center"/>
          </w:tcPr>
          <w:p w14:paraId="585F16E5" w14:textId="77777777" w:rsidR="00914D7F" w:rsidRDefault="0096252C">
            <w:pPr>
              <w:spacing w:after="0" w:line="259" w:lineRule="auto"/>
              <w:ind w:left="0" w:right="0" w:firstLine="0"/>
              <w:jc w:val="left"/>
            </w:pPr>
            <w:r>
              <w:rPr>
                <w:b/>
              </w:rPr>
              <w:t>1</w:t>
            </w:r>
            <w: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14:paraId="52FE3DB6" w14:textId="77777777" w:rsidR="00914D7F" w:rsidRDefault="0096252C">
            <w:pPr>
              <w:spacing w:after="0" w:line="259" w:lineRule="auto"/>
              <w:ind w:left="2" w:right="0" w:firstLine="0"/>
              <w:jc w:val="left"/>
            </w:pPr>
            <w:r>
              <w:t xml:space="preserve">≈ 12 </w:t>
            </w:r>
            <w:proofErr w:type="spellStart"/>
            <w:r>
              <w:t>nA</w:t>
            </w:r>
            <w:proofErr w:type="spellEnd"/>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7E9245E1" w14:textId="77777777" w:rsidR="00914D7F" w:rsidRDefault="0096252C">
            <w:pPr>
              <w:spacing w:after="0" w:line="259" w:lineRule="auto"/>
              <w:ind w:left="2" w:right="0" w:firstLine="0"/>
              <w:jc w:val="left"/>
            </w:pPr>
            <w:r>
              <w:t xml:space="preserve">≈ 0.4 </w:t>
            </w:r>
            <w:proofErr w:type="spellStart"/>
            <w:r>
              <w:t>nA</w:t>
            </w:r>
            <w:proofErr w:type="spellEnd"/>
            <w:r>
              <w:t xml:space="preserve"> </w:t>
            </w:r>
          </w:p>
        </w:tc>
        <w:tc>
          <w:tcPr>
            <w:tcW w:w="2348" w:type="dxa"/>
            <w:tcBorders>
              <w:top w:val="single" w:sz="4" w:space="0" w:color="000000"/>
              <w:left w:val="single" w:sz="4" w:space="0" w:color="000000"/>
              <w:bottom w:val="single" w:sz="4" w:space="0" w:color="000000"/>
              <w:right w:val="single" w:sz="4" w:space="0" w:color="000000"/>
            </w:tcBorders>
            <w:vAlign w:val="center"/>
          </w:tcPr>
          <w:p w14:paraId="4C8FD5FA" w14:textId="77777777" w:rsidR="00914D7F" w:rsidRDefault="0096252C">
            <w:pPr>
              <w:spacing w:after="0" w:line="259" w:lineRule="auto"/>
              <w:ind w:left="2" w:right="0" w:firstLine="0"/>
              <w:jc w:val="left"/>
            </w:pPr>
            <w:r>
              <w:t xml:space="preserve">57.6 </w:t>
            </w:r>
            <w:proofErr w:type="spellStart"/>
            <w:r>
              <w:t>nA</w:t>
            </w:r>
            <w:proofErr w:type="spellEnd"/>
            <w: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14:paraId="4510C0CB" w14:textId="77777777" w:rsidR="00914D7F" w:rsidRDefault="0096252C">
            <w:pPr>
              <w:spacing w:after="0" w:line="259" w:lineRule="auto"/>
              <w:ind w:left="0" w:right="0" w:firstLine="0"/>
              <w:jc w:val="left"/>
            </w:pPr>
            <w:r>
              <w:t xml:space="preserve">≈ 59 </w:t>
            </w:r>
            <w:proofErr w:type="spellStart"/>
            <w:r>
              <w:t>nA</w:t>
            </w:r>
            <w:proofErr w:type="spellEnd"/>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2EC117F2" w14:textId="77777777" w:rsidR="00914D7F" w:rsidRDefault="0096252C">
            <w:pPr>
              <w:spacing w:after="0" w:line="259" w:lineRule="auto"/>
              <w:ind w:left="0" w:right="0" w:firstLine="0"/>
              <w:jc w:val="left"/>
            </w:pPr>
            <w:r>
              <w:t xml:space="preserve">32.2 dB </w:t>
            </w:r>
          </w:p>
        </w:tc>
      </w:tr>
      <w:tr w:rsidR="00914D7F" w14:paraId="1E33C43B" w14:textId="77777777">
        <w:trPr>
          <w:trHeight w:val="938"/>
        </w:trPr>
        <w:tc>
          <w:tcPr>
            <w:tcW w:w="1700" w:type="dxa"/>
            <w:tcBorders>
              <w:top w:val="single" w:sz="4" w:space="0" w:color="000000"/>
              <w:left w:val="single" w:sz="4" w:space="0" w:color="000000"/>
              <w:bottom w:val="single" w:sz="4" w:space="0" w:color="000000"/>
              <w:right w:val="single" w:sz="4" w:space="0" w:color="000000"/>
            </w:tcBorders>
            <w:vAlign w:val="center"/>
          </w:tcPr>
          <w:p w14:paraId="2ECF04DC" w14:textId="77777777" w:rsidR="00914D7F" w:rsidRDefault="0096252C">
            <w:pPr>
              <w:spacing w:after="0" w:line="259" w:lineRule="auto"/>
              <w:ind w:left="0" w:right="0" w:firstLine="0"/>
              <w:jc w:val="left"/>
            </w:pPr>
            <w:r>
              <w:rPr>
                <w:b/>
              </w:rPr>
              <w:t>10 (F = 5.14)</w:t>
            </w:r>
            <w: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14:paraId="56FA4935" w14:textId="77777777" w:rsidR="00914D7F" w:rsidRDefault="0096252C">
            <w:pPr>
              <w:spacing w:after="0" w:line="259" w:lineRule="auto"/>
              <w:ind w:left="2" w:right="0" w:firstLine="0"/>
              <w:jc w:val="left"/>
            </w:pPr>
            <w:r>
              <w:t xml:space="preserve">281 </w:t>
            </w:r>
            <w:proofErr w:type="spellStart"/>
            <w:r>
              <w:t>nA</w:t>
            </w:r>
            <w:proofErr w:type="spellEnd"/>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5AD75590" w14:textId="77777777" w:rsidR="00914D7F" w:rsidRDefault="0096252C">
            <w:pPr>
              <w:spacing w:after="0" w:line="259" w:lineRule="auto"/>
              <w:ind w:left="2" w:right="0" w:firstLine="0"/>
              <w:jc w:val="left"/>
            </w:pPr>
            <w:r>
              <w:t xml:space="preserve">8.1 </w:t>
            </w:r>
            <w:proofErr w:type="spellStart"/>
            <w:r>
              <w:t>nA</w:t>
            </w:r>
            <w:proofErr w:type="spellEnd"/>
            <w:r>
              <w:t xml:space="preserve"> </w:t>
            </w:r>
          </w:p>
        </w:tc>
        <w:tc>
          <w:tcPr>
            <w:tcW w:w="2348" w:type="dxa"/>
            <w:tcBorders>
              <w:top w:val="single" w:sz="4" w:space="0" w:color="000000"/>
              <w:left w:val="single" w:sz="4" w:space="0" w:color="000000"/>
              <w:bottom w:val="single" w:sz="4" w:space="0" w:color="000000"/>
              <w:right w:val="single" w:sz="4" w:space="0" w:color="000000"/>
            </w:tcBorders>
            <w:vAlign w:val="center"/>
          </w:tcPr>
          <w:p w14:paraId="11FA50F4" w14:textId="77777777" w:rsidR="00914D7F" w:rsidRDefault="0096252C">
            <w:pPr>
              <w:spacing w:after="0" w:line="259" w:lineRule="auto"/>
              <w:ind w:left="2" w:right="0" w:firstLine="0"/>
              <w:jc w:val="left"/>
            </w:pPr>
            <w:r>
              <w:t xml:space="preserve">57.6 </w:t>
            </w:r>
            <w:proofErr w:type="spellStart"/>
            <w:r>
              <w:t>nA</w:t>
            </w:r>
            <w:proofErr w:type="spellEnd"/>
            <w:r>
              <w:t xml:space="preserve"> (referred to the amplified signal) </w:t>
            </w:r>
          </w:p>
        </w:tc>
        <w:tc>
          <w:tcPr>
            <w:tcW w:w="1501" w:type="dxa"/>
            <w:tcBorders>
              <w:top w:val="single" w:sz="4" w:space="0" w:color="000000"/>
              <w:left w:val="single" w:sz="4" w:space="0" w:color="000000"/>
              <w:bottom w:val="single" w:sz="4" w:space="0" w:color="000000"/>
              <w:right w:val="single" w:sz="4" w:space="0" w:color="000000"/>
            </w:tcBorders>
            <w:vAlign w:val="center"/>
          </w:tcPr>
          <w:p w14:paraId="4B0059BC" w14:textId="77777777" w:rsidR="00914D7F" w:rsidRDefault="0096252C">
            <w:pPr>
              <w:spacing w:after="0" w:line="259" w:lineRule="auto"/>
              <w:ind w:left="0" w:right="0" w:firstLine="0"/>
              <w:jc w:val="left"/>
            </w:pPr>
            <w:r>
              <w:t xml:space="preserve">287 </w:t>
            </w:r>
            <w:proofErr w:type="spellStart"/>
            <w:r>
              <w:t>nA</w:t>
            </w:r>
            <w:proofErr w:type="spellEnd"/>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677F6ADE" w14:textId="77777777" w:rsidR="00914D7F" w:rsidRDefault="0096252C">
            <w:pPr>
              <w:spacing w:after="0" w:line="259" w:lineRule="auto"/>
              <w:ind w:left="0" w:right="0" w:firstLine="0"/>
              <w:jc w:val="left"/>
            </w:pPr>
            <w:r>
              <w:t xml:space="preserve">38.4 dB </w:t>
            </w:r>
          </w:p>
        </w:tc>
      </w:tr>
    </w:tbl>
    <w:p w14:paraId="42FBCF65" w14:textId="77777777" w:rsidR="00914D7F" w:rsidRDefault="0096252C">
      <w:pPr>
        <w:spacing w:after="243" w:line="259" w:lineRule="auto"/>
        <w:ind w:left="0" w:right="0" w:firstLine="0"/>
        <w:jc w:val="left"/>
      </w:pPr>
      <w:r>
        <w:t xml:space="preserve"> </w:t>
      </w:r>
    </w:p>
    <w:p w14:paraId="515025DD" w14:textId="77777777" w:rsidR="00914D7F" w:rsidRDefault="0096252C">
      <w:pPr>
        <w:numPr>
          <w:ilvl w:val="0"/>
          <w:numId w:val="2"/>
        </w:numPr>
        <w:spacing w:after="62"/>
        <w:ind w:right="0" w:hanging="269"/>
      </w:pPr>
      <w:r>
        <w:rPr>
          <w:b/>
        </w:rPr>
        <w:t>Gain.</w:t>
      </w:r>
      <w:r>
        <w:t xml:space="preserve"> SNR(M) rises while thermal noise dominates, peaks where shot-plus-dark noise equals thermal noise referred to the input, then falls as F(M) grows. The optimum is </w:t>
      </w:r>
      <w:proofErr w:type="spellStart"/>
      <w:r>
        <w:rPr>
          <w:b/>
        </w:rPr>
        <w:t>M_opt</w:t>
      </w:r>
      <w:proofErr w:type="spellEnd"/>
      <w:r>
        <w:rPr>
          <w:b/>
        </w:rPr>
        <w:t xml:space="preserve"> ≈ 14.6 at 0.1 µW, 8.6 at 0.5 µW and 4.7 at 3 µW</w:t>
      </w:r>
      <w:r>
        <w:t xml:space="preserve"> (Fig. 4b): the weaker the signal, the larger the optimal gain. </w:t>
      </w:r>
    </w:p>
    <w:p w14:paraId="0AC976C4" w14:textId="77777777" w:rsidR="00914D7F" w:rsidRDefault="0096252C">
      <w:pPr>
        <w:numPr>
          <w:ilvl w:val="0"/>
          <w:numId w:val="2"/>
        </w:numPr>
        <w:spacing w:after="61"/>
        <w:ind w:right="0" w:hanging="269"/>
      </w:pPr>
      <w:r>
        <w:rPr>
          <w:b/>
        </w:rPr>
        <w:t>Decreasing power with constant dark current.</w:t>
      </w:r>
      <w:r>
        <w:t xml:space="preserve"> Signal shot noise falls </w:t>
      </w:r>
      <w:r>
        <w:rPr>
          <w:noProof/>
        </w:rPr>
        <w:drawing>
          <wp:inline distT="0" distB="0" distL="0" distR="0" wp14:anchorId="62B21FD5" wp14:editId="667C2118">
            <wp:extent cx="97536" cy="82296"/>
            <wp:effectExtent l="0" t="0" r="0" b="0"/>
            <wp:docPr id="62154" name="Picture 62154"/>
            <wp:cNvGraphicFramePr/>
            <a:graphic xmlns:a="http://schemas.openxmlformats.org/drawingml/2006/main">
              <a:graphicData uri="http://schemas.openxmlformats.org/drawingml/2006/picture">
                <pic:pic xmlns:pic="http://schemas.openxmlformats.org/drawingml/2006/picture">
                  <pic:nvPicPr>
                    <pic:cNvPr id="62154" name="Picture 62154"/>
                    <pic:cNvPicPr/>
                  </pic:nvPicPr>
                  <pic:blipFill>
                    <a:blip r:embed="rId11"/>
                    <a:stretch>
                      <a:fillRect/>
                    </a:stretch>
                  </pic:blipFill>
                  <pic:spPr>
                    <a:xfrm>
                      <a:off x="0" y="0"/>
                      <a:ext cx="97536" cy="82296"/>
                    </a:xfrm>
                    <a:prstGeom prst="rect">
                      <a:avLst/>
                    </a:prstGeom>
                  </pic:spPr>
                </pic:pic>
              </a:graphicData>
            </a:graphic>
          </wp:inline>
        </w:drawing>
      </w:r>
      <w:r>
        <w:t xml:space="preserve"> </w:t>
      </w:r>
      <w:r>
        <w:t xml:space="preserve">√P but dark and thermal noise </w:t>
      </w:r>
      <w:r>
        <w:t xml:space="preserve">stay constant, so SNR drops faster than P² would suggest and the dominant mechanism changes from </w:t>
      </w:r>
      <w:r>
        <w:t>signal shot noise (high power) → thermal noise (M = 1) → dark</w:t>
      </w:r>
      <w:r>
        <w:t xml:space="preserve">-current noise (very low power, high M) (Fig. 3). At 0.1 µW and M = 1 the SNR is only 2.9 dB, and 20.3 dB at M = 10. </w:t>
      </w:r>
    </w:p>
    <w:p w14:paraId="6DDDEAC2" w14:textId="77777777" w:rsidR="00914D7F" w:rsidRDefault="0096252C">
      <w:pPr>
        <w:numPr>
          <w:ilvl w:val="0"/>
          <w:numId w:val="2"/>
        </w:numPr>
        <w:spacing w:after="199"/>
        <w:ind w:right="0" w:hanging="269"/>
      </w:pPr>
      <w:r>
        <w:rPr>
          <w:b/>
        </w:rPr>
        <w:t>Bandwidth.</w:t>
      </w:r>
      <w:r>
        <w:t xml:space="preserve"> </w:t>
      </w:r>
      <w:r>
        <w:t xml:space="preserve">All noise terms are </w:t>
      </w:r>
      <w:r>
        <w:rPr>
          <w:noProof/>
        </w:rPr>
        <w:drawing>
          <wp:inline distT="0" distB="0" distL="0" distR="0" wp14:anchorId="430E7314" wp14:editId="1C61AC8C">
            <wp:extent cx="97536" cy="82296"/>
            <wp:effectExtent l="0" t="0" r="0" b="0"/>
            <wp:docPr id="62156" name="Picture 62156"/>
            <wp:cNvGraphicFramePr/>
            <a:graphic xmlns:a="http://schemas.openxmlformats.org/drawingml/2006/main">
              <a:graphicData uri="http://schemas.openxmlformats.org/drawingml/2006/picture">
                <pic:pic xmlns:pic="http://schemas.openxmlformats.org/drawingml/2006/picture">
                  <pic:nvPicPr>
                    <pic:cNvPr id="62156" name="Picture 62156"/>
                    <pic:cNvPicPr/>
                  </pic:nvPicPr>
                  <pic:blipFill>
                    <a:blip r:embed="rId12"/>
                    <a:stretch>
                      <a:fillRect/>
                    </a:stretch>
                  </pic:blipFill>
                  <pic:spPr>
                    <a:xfrm>
                      <a:off x="0" y="0"/>
                      <a:ext cx="97536" cy="82296"/>
                    </a:xfrm>
                    <a:prstGeom prst="rect">
                      <a:avLst/>
                    </a:prstGeom>
                  </pic:spPr>
                </pic:pic>
              </a:graphicData>
            </a:graphic>
          </wp:inline>
        </w:drawing>
      </w:r>
      <w:r>
        <w:t xml:space="preserve"> B, so SNR </w:t>
      </w:r>
      <w:r>
        <w:rPr>
          <w:noProof/>
        </w:rPr>
        <w:drawing>
          <wp:inline distT="0" distB="0" distL="0" distR="0" wp14:anchorId="6A252803" wp14:editId="2E7CDAED">
            <wp:extent cx="97536" cy="82296"/>
            <wp:effectExtent l="0" t="0" r="0" b="0"/>
            <wp:docPr id="62155" name="Picture 62155"/>
            <wp:cNvGraphicFramePr/>
            <a:graphic xmlns:a="http://schemas.openxmlformats.org/drawingml/2006/main">
              <a:graphicData uri="http://schemas.openxmlformats.org/drawingml/2006/picture">
                <pic:pic xmlns:pic="http://schemas.openxmlformats.org/drawingml/2006/picture">
                  <pic:nvPicPr>
                    <pic:cNvPr id="62155" name="Picture 62155"/>
                    <pic:cNvPicPr/>
                  </pic:nvPicPr>
                  <pic:blipFill>
                    <a:blip r:embed="rId13"/>
                    <a:stretch>
                      <a:fillRect/>
                    </a:stretch>
                  </pic:blipFill>
                  <pic:spPr>
                    <a:xfrm>
                      <a:off x="0" y="0"/>
                      <a:ext cx="97536" cy="82296"/>
                    </a:xfrm>
                    <a:prstGeom prst="rect">
                      <a:avLst/>
                    </a:prstGeom>
                  </pic:spPr>
                </pic:pic>
              </a:graphicData>
            </a:graphic>
          </wp:inline>
        </w:drawing>
      </w:r>
      <w:r>
        <w:t xml:space="preserve"> </w:t>
      </w:r>
      <w:r>
        <w:t xml:space="preserve">1/B (−10 dB per decade): at 3 µW, M = 10, SNR is 38.4 </w:t>
      </w:r>
      <w:r>
        <w:t xml:space="preserve">dB at 200 MHz, 48.4 dB at 20 MHz and 61.4 dB at 1 </w:t>
      </w:r>
      <w:proofErr w:type="spellStart"/>
      <w:r>
        <w:t>MHz.</w:t>
      </w:r>
      <w:proofErr w:type="spellEnd"/>
      <w:r>
        <w:t xml:space="preserve"> The receiver bandwidth must be limited to </w:t>
      </w:r>
      <w:r>
        <w:t>what the pulse requires (≈ 0.35/</w:t>
      </w:r>
      <w:proofErr w:type="spellStart"/>
      <w:r>
        <w:t>t_rise</w:t>
      </w:r>
      <w:proofErr w:type="spellEnd"/>
      <w:r>
        <w:t>).</w:t>
      </w:r>
      <w:r>
        <w:t xml:space="preserve"> </w:t>
      </w:r>
    </w:p>
    <w:p w14:paraId="7583FF19" w14:textId="77777777" w:rsidR="00914D7F" w:rsidRDefault="0096252C">
      <w:pPr>
        <w:pStyle w:val="Heading3"/>
        <w:spacing w:after="0"/>
        <w:ind w:left="-5" w:right="0"/>
      </w:pPr>
      <w:r>
        <w:t xml:space="preserve">3.4  SNR-improvement methods </w:t>
      </w:r>
    </w:p>
    <w:tbl>
      <w:tblPr>
        <w:tblStyle w:val="TableGrid"/>
        <w:tblW w:w="9748" w:type="dxa"/>
        <w:tblInd w:w="5" w:type="dxa"/>
        <w:tblCellMar>
          <w:top w:w="0" w:type="dxa"/>
          <w:left w:w="79" w:type="dxa"/>
          <w:bottom w:w="0" w:type="dxa"/>
          <w:right w:w="23" w:type="dxa"/>
        </w:tblCellMar>
        <w:tblLook w:val="04A0" w:firstRow="1" w:lastRow="0" w:firstColumn="1" w:lastColumn="0" w:noHBand="0" w:noVBand="1"/>
      </w:tblPr>
      <w:tblGrid>
        <w:gridCol w:w="2100"/>
        <w:gridCol w:w="3500"/>
        <w:gridCol w:w="4148"/>
      </w:tblGrid>
      <w:tr w:rsidR="00914D7F" w14:paraId="6EDBA293" w14:textId="77777777">
        <w:trPr>
          <w:trHeight w:val="526"/>
        </w:trPr>
        <w:tc>
          <w:tcPr>
            <w:tcW w:w="2100" w:type="dxa"/>
            <w:tcBorders>
              <w:top w:val="single" w:sz="4" w:space="0" w:color="000000"/>
              <w:left w:val="single" w:sz="4" w:space="0" w:color="000000"/>
              <w:bottom w:val="single" w:sz="4" w:space="0" w:color="000000"/>
              <w:right w:val="single" w:sz="4" w:space="0" w:color="000000"/>
            </w:tcBorders>
            <w:vAlign w:val="center"/>
          </w:tcPr>
          <w:p w14:paraId="63DE4E34" w14:textId="77777777" w:rsidR="00914D7F" w:rsidRDefault="0096252C">
            <w:pPr>
              <w:spacing w:after="0" w:line="259" w:lineRule="auto"/>
              <w:ind w:left="0" w:right="0" w:firstLine="0"/>
              <w:jc w:val="left"/>
            </w:pPr>
            <w:r>
              <w:rPr>
                <w:b/>
              </w:rPr>
              <w:t>Method</w:t>
            </w:r>
            <w: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626AFEED" w14:textId="77777777" w:rsidR="00914D7F" w:rsidRDefault="0096252C">
            <w:pPr>
              <w:spacing w:after="0" w:line="259" w:lineRule="auto"/>
              <w:ind w:left="0" w:right="0" w:firstLine="0"/>
              <w:jc w:val="left"/>
            </w:pPr>
            <w:r>
              <w:rPr>
                <w:b/>
              </w:rPr>
              <w:t>Mechanism</w:t>
            </w:r>
            <w:r>
              <w:t xml:space="preserve"> </w:t>
            </w:r>
          </w:p>
        </w:tc>
        <w:tc>
          <w:tcPr>
            <w:tcW w:w="4148" w:type="dxa"/>
            <w:tcBorders>
              <w:top w:val="single" w:sz="4" w:space="0" w:color="000000"/>
              <w:left w:val="single" w:sz="4" w:space="0" w:color="000000"/>
              <w:bottom w:val="single" w:sz="4" w:space="0" w:color="000000"/>
              <w:right w:val="single" w:sz="4" w:space="0" w:color="000000"/>
            </w:tcBorders>
            <w:vAlign w:val="center"/>
          </w:tcPr>
          <w:p w14:paraId="3DC2A25D" w14:textId="77777777" w:rsidR="00914D7F" w:rsidRDefault="0096252C">
            <w:pPr>
              <w:spacing w:after="0" w:line="259" w:lineRule="auto"/>
              <w:ind w:left="2" w:right="0" w:firstLine="0"/>
              <w:jc w:val="left"/>
            </w:pPr>
            <w:r>
              <w:rPr>
                <w:b/>
              </w:rPr>
              <w:t>Quantified effect</w:t>
            </w:r>
            <w:r>
              <w:t xml:space="preserve"> </w:t>
            </w:r>
          </w:p>
        </w:tc>
      </w:tr>
      <w:tr w:rsidR="00914D7F" w14:paraId="3E81D0E9" w14:textId="77777777">
        <w:trPr>
          <w:trHeight w:val="2179"/>
        </w:trPr>
        <w:tc>
          <w:tcPr>
            <w:tcW w:w="2100" w:type="dxa"/>
            <w:tcBorders>
              <w:top w:val="single" w:sz="4" w:space="0" w:color="000000"/>
              <w:left w:val="single" w:sz="4" w:space="0" w:color="000000"/>
              <w:bottom w:val="single" w:sz="4" w:space="0" w:color="000000"/>
              <w:right w:val="single" w:sz="4" w:space="0" w:color="000000"/>
            </w:tcBorders>
            <w:vAlign w:val="center"/>
          </w:tcPr>
          <w:p w14:paraId="7AF8C49B" w14:textId="77777777" w:rsidR="00914D7F" w:rsidRDefault="0096252C">
            <w:pPr>
              <w:spacing w:after="0" w:line="259" w:lineRule="auto"/>
              <w:ind w:left="0" w:right="0" w:firstLine="0"/>
              <w:jc w:val="left"/>
            </w:pPr>
            <w:r>
              <w:rPr>
                <w:b/>
              </w:rPr>
              <w:t>Suitable detector gain</w:t>
            </w:r>
            <w: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349B5B08" w14:textId="77777777" w:rsidR="00914D7F" w:rsidRDefault="0096252C">
            <w:pPr>
              <w:spacing w:after="0" w:line="259" w:lineRule="auto"/>
              <w:ind w:left="0" w:right="0" w:firstLine="0"/>
              <w:jc w:val="left"/>
            </w:pPr>
            <w:r>
              <w:t xml:space="preserve">Choose M ≈ </w:t>
            </w:r>
            <w:proofErr w:type="spellStart"/>
            <w:r>
              <w:t>M_opt</w:t>
            </w:r>
            <w:proofErr w:type="spellEnd"/>
            <w:r>
              <w:t xml:space="preserve"> so that </w:t>
            </w:r>
            <w:r>
              <w:t xml:space="preserve">amplified signal exceeds TIA noise without excessive F(M) </w:t>
            </w:r>
          </w:p>
        </w:tc>
        <w:tc>
          <w:tcPr>
            <w:tcW w:w="4148" w:type="dxa"/>
            <w:tcBorders>
              <w:top w:val="single" w:sz="4" w:space="0" w:color="000000"/>
              <w:left w:val="single" w:sz="4" w:space="0" w:color="000000"/>
              <w:bottom w:val="single" w:sz="4" w:space="0" w:color="000000"/>
              <w:right w:val="single" w:sz="4" w:space="0" w:color="000000"/>
            </w:tcBorders>
            <w:vAlign w:val="center"/>
          </w:tcPr>
          <w:p w14:paraId="47000AF6" w14:textId="77777777" w:rsidR="00914D7F" w:rsidRDefault="0096252C">
            <w:pPr>
              <w:spacing w:after="0" w:line="357" w:lineRule="auto"/>
              <w:ind w:left="2" w:right="0" w:firstLine="0"/>
              <w:jc w:val="left"/>
            </w:pPr>
            <w:r>
              <w:t xml:space="preserve">M = 1→5: +12.0 dB at 0.5 µW; M = 10 </w:t>
            </w:r>
            <w:r>
              <w:t xml:space="preserve">at 0.1 µW: +17.4 dB over M = 1; minimum detectable power for SNR = </w:t>
            </w:r>
          </w:p>
          <w:p w14:paraId="67B15D07" w14:textId="77777777" w:rsidR="00914D7F" w:rsidRDefault="0096252C">
            <w:pPr>
              <w:spacing w:after="115" w:line="259" w:lineRule="auto"/>
              <w:ind w:left="2" w:right="0" w:firstLine="0"/>
            </w:pPr>
            <w:r>
              <w:t xml:space="preserve">15 dB: −33.9 </w:t>
            </w:r>
            <w:proofErr w:type="spellStart"/>
            <w:r>
              <w:t>dBm</w:t>
            </w:r>
            <w:proofErr w:type="spellEnd"/>
            <w:r>
              <w:t xml:space="preserve"> (M=1) → −40.7 </w:t>
            </w:r>
            <w:proofErr w:type="spellStart"/>
            <w:r>
              <w:t>dBm</w:t>
            </w:r>
            <w:proofErr w:type="spellEnd"/>
            <w:r>
              <w:t xml:space="preserve"> </w:t>
            </w:r>
          </w:p>
          <w:p w14:paraId="1A4AB155" w14:textId="77777777" w:rsidR="00914D7F" w:rsidRDefault="0096252C">
            <w:pPr>
              <w:spacing w:after="0" w:line="259" w:lineRule="auto"/>
              <w:ind w:left="2" w:right="0" w:firstLine="0"/>
              <w:jc w:val="left"/>
            </w:pPr>
            <w:r>
              <w:t xml:space="preserve">(M=5) → −43.2 </w:t>
            </w:r>
            <w:proofErr w:type="spellStart"/>
            <w:r>
              <w:t>dBm</w:t>
            </w:r>
            <w:proofErr w:type="spellEnd"/>
            <w:r>
              <w:t xml:space="preserve"> (M=10)</w:t>
            </w:r>
            <w:r>
              <w:t xml:space="preserve"> </w:t>
            </w:r>
          </w:p>
        </w:tc>
      </w:tr>
      <w:tr w:rsidR="00914D7F" w14:paraId="7E4B164C" w14:textId="77777777">
        <w:trPr>
          <w:trHeight w:val="1352"/>
        </w:trPr>
        <w:tc>
          <w:tcPr>
            <w:tcW w:w="2100" w:type="dxa"/>
            <w:tcBorders>
              <w:top w:val="single" w:sz="4" w:space="0" w:color="000000"/>
              <w:left w:val="single" w:sz="4" w:space="0" w:color="000000"/>
              <w:bottom w:val="single" w:sz="4" w:space="0" w:color="000000"/>
              <w:right w:val="single" w:sz="4" w:space="0" w:color="000000"/>
            </w:tcBorders>
            <w:vAlign w:val="center"/>
          </w:tcPr>
          <w:p w14:paraId="15385BFB" w14:textId="77777777" w:rsidR="00914D7F" w:rsidRDefault="0096252C">
            <w:pPr>
              <w:spacing w:after="0" w:line="259" w:lineRule="auto"/>
              <w:ind w:left="0" w:right="0" w:firstLine="0"/>
              <w:jc w:val="left"/>
            </w:pPr>
            <w:r>
              <w:rPr>
                <w:b/>
              </w:rPr>
              <w:t>Optical filtering</w:t>
            </w:r>
            <w: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2E2D5DCA" w14:textId="77777777" w:rsidR="00914D7F" w:rsidRDefault="0096252C">
            <w:pPr>
              <w:spacing w:after="0" w:line="259" w:lineRule="auto"/>
              <w:ind w:left="0" w:right="0" w:firstLine="0"/>
              <w:jc w:val="left"/>
            </w:pPr>
            <w:r>
              <w:t>Narrow band-</w:t>
            </w:r>
            <w:r>
              <w:t>pass filter (≈ 10–</w:t>
            </w:r>
            <w:r>
              <w:t xml:space="preserve">20 nm) at the source wavelength rejects sunlight/ambient shot noise </w:t>
            </w:r>
          </w:p>
        </w:tc>
        <w:tc>
          <w:tcPr>
            <w:tcW w:w="4148" w:type="dxa"/>
            <w:tcBorders>
              <w:top w:val="single" w:sz="4" w:space="0" w:color="000000"/>
              <w:left w:val="single" w:sz="4" w:space="0" w:color="000000"/>
              <w:bottom w:val="single" w:sz="4" w:space="0" w:color="000000"/>
              <w:right w:val="single" w:sz="4" w:space="0" w:color="000000"/>
            </w:tcBorders>
            <w:vAlign w:val="center"/>
          </w:tcPr>
          <w:p w14:paraId="1D73CB4D" w14:textId="77777777" w:rsidR="00914D7F" w:rsidRDefault="0096252C">
            <w:pPr>
              <w:spacing w:after="0" w:line="259" w:lineRule="auto"/>
              <w:ind w:left="2" w:right="0" w:firstLine="0"/>
              <w:jc w:val="left"/>
            </w:pPr>
            <w:r>
              <w:t>Reduces background current by &gt; 20</w:t>
            </w:r>
            <w:r>
              <w:t xml:space="preserve">– </w:t>
            </w:r>
            <w:r>
              <w:t>100×, lowering shot noise by 13</w:t>
            </w:r>
            <w:r>
              <w:t>–</w:t>
            </w:r>
            <w:r>
              <w:t xml:space="preserve">20 dB in power terms </w:t>
            </w:r>
          </w:p>
        </w:tc>
      </w:tr>
      <w:tr w:rsidR="00914D7F" w14:paraId="540755C7" w14:textId="77777777">
        <w:trPr>
          <w:trHeight w:val="1774"/>
        </w:trPr>
        <w:tc>
          <w:tcPr>
            <w:tcW w:w="2100" w:type="dxa"/>
            <w:tcBorders>
              <w:top w:val="single" w:sz="4" w:space="0" w:color="000000"/>
              <w:left w:val="single" w:sz="4" w:space="0" w:color="000000"/>
              <w:bottom w:val="single" w:sz="4" w:space="0" w:color="000000"/>
              <w:right w:val="single" w:sz="4" w:space="0" w:color="000000"/>
            </w:tcBorders>
            <w:vAlign w:val="center"/>
          </w:tcPr>
          <w:p w14:paraId="21A34CD5" w14:textId="77777777" w:rsidR="00914D7F" w:rsidRDefault="0096252C">
            <w:pPr>
              <w:spacing w:after="0" w:line="259" w:lineRule="auto"/>
              <w:ind w:left="0" w:right="0" w:firstLine="0"/>
              <w:jc w:val="left"/>
            </w:pPr>
            <w:r>
              <w:rPr>
                <w:b/>
              </w:rPr>
              <w:t>Dark-current reduction</w:t>
            </w:r>
            <w: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10C75E86" w14:textId="77777777" w:rsidR="00914D7F" w:rsidRDefault="0096252C">
            <w:pPr>
              <w:spacing w:after="0" w:line="259" w:lineRule="auto"/>
              <w:ind w:left="0" w:right="0" w:firstLine="0"/>
              <w:jc w:val="left"/>
            </w:pPr>
            <w:r>
              <w:t xml:space="preserve">Small-area, passivated, low-defect detector; lower bias </w:t>
            </w:r>
          </w:p>
        </w:tc>
        <w:tc>
          <w:tcPr>
            <w:tcW w:w="4148" w:type="dxa"/>
            <w:tcBorders>
              <w:top w:val="single" w:sz="4" w:space="0" w:color="000000"/>
              <w:left w:val="single" w:sz="4" w:space="0" w:color="000000"/>
              <w:bottom w:val="single" w:sz="4" w:space="0" w:color="000000"/>
              <w:right w:val="single" w:sz="4" w:space="0" w:color="000000"/>
            </w:tcBorders>
            <w:vAlign w:val="center"/>
          </w:tcPr>
          <w:p w14:paraId="4B81F7AC" w14:textId="77777777" w:rsidR="00914D7F" w:rsidRDefault="0096252C">
            <w:pPr>
              <w:spacing w:after="0" w:line="259" w:lineRule="auto"/>
              <w:ind w:left="2" w:right="0" w:firstLine="0"/>
              <w:jc w:val="left"/>
            </w:pPr>
            <w:r>
              <w:t xml:space="preserve">Dark noise </w:t>
            </w:r>
            <w:r>
              <w:rPr>
                <w:noProof/>
              </w:rPr>
              <w:drawing>
                <wp:inline distT="0" distB="0" distL="0" distR="0" wp14:anchorId="06E775CA" wp14:editId="789E88FE">
                  <wp:extent cx="97536" cy="79248"/>
                  <wp:effectExtent l="0" t="0" r="0" b="0"/>
                  <wp:docPr id="62157" name="Picture 62157"/>
                  <wp:cNvGraphicFramePr/>
                  <a:graphic xmlns:a="http://schemas.openxmlformats.org/drawingml/2006/main">
                    <a:graphicData uri="http://schemas.openxmlformats.org/drawingml/2006/picture">
                      <pic:pic xmlns:pic="http://schemas.openxmlformats.org/drawingml/2006/picture">
                        <pic:nvPicPr>
                          <pic:cNvPr id="62157" name="Picture 62157"/>
                          <pic:cNvPicPr/>
                        </pic:nvPicPr>
                        <pic:blipFill>
                          <a:blip r:embed="rId14"/>
                          <a:stretch>
                            <a:fillRect/>
                          </a:stretch>
                        </pic:blipFill>
                        <pic:spPr>
                          <a:xfrm>
                            <a:off x="0" y="0"/>
                            <a:ext cx="97536" cy="79248"/>
                          </a:xfrm>
                          <a:prstGeom prst="rect">
                            <a:avLst/>
                          </a:prstGeom>
                        </pic:spPr>
                      </pic:pic>
                    </a:graphicData>
                  </a:graphic>
                </wp:inline>
              </w:drawing>
            </w:r>
            <w:r>
              <w:t xml:space="preserve"> </w:t>
            </w:r>
            <w:proofErr w:type="spellStart"/>
            <w:r>
              <w:t>I_d</w:t>
            </w:r>
            <w:proofErr w:type="spellEnd"/>
            <w:r>
              <w:t xml:space="preserve">; reducing </w:t>
            </w:r>
            <w:proofErr w:type="spellStart"/>
            <w:r>
              <w:t>I_d</w:t>
            </w:r>
            <w:proofErr w:type="spellEnd"/>
            <w:r>
              <w:t xml:space="preserve"> from 100 </w:t>
            </w:r>
            <w:proofErr w:type="spellStart"/>
            <w:r>
              <w:t>nA</w:t>
            </w:r>
            <w:proofErr w:type="spellEnd"/>
            <w:r>
              <w:t xml:space="preserve"> to 2 </w:t>
            </w:r>
            <w:proofErr w:type="spellStart"/>
            <w:r>
              <w:t>nA</w:t>
            </w:r>
            <w:proofErr w:type="spellEnd"/>
            <w:r>
              <w:t xml:space="preserve"> </w:t>
            </w:r>
            <w:r>
              <w:t xml:space="preserve">gains ≈ 1.9 dB at 0.1 µW (M </w:t>
            </w:r>
            <w:r>
              <w:t xml:space="preserve">= 10) and more at lower power or higher gain (Fig. 4d) </w:t>
            </w:r>
          </w:p>
        </w:tc>
      </w:tr>
      <w:tr w:rsidR="00914D7F" w14:paraId="21760128" w14:textId="77777777">
        <w:trPr>
          <w:trHeight w:val="938"/>
        </w:trPr>
        <w:tc>
          <w:tcPr>
            <w:tcW w:w="2100" w:type="dxa"/>
            <w:tcBorders>
              <w:top w:val="single" w:sz="4" w:space="0" w:color="000000"/>
              <w:left w:val="single" w:sz="4" w:space="0" w:color="000000"/>
              <w:bottom w:val="single" w:sz="4" w:space="0" w:color="000000"/>
              <w:right w:val="single" w:sz="4" w:space="0" w:color="000000"/>
            </w:tcBorders>
            <w:vAlign w:val="center"/>
          </w:tcPr>
          <w:p w14:paraId="38729A65" w14:textId="77777777" w:rsidR="00914D7F" w:rsidRDefault="0096252C">
            <w:pPr>
              <w:spacing w:after="0" w:line="259" w:lineRule="auto"/>
              <w:ind w:left="0" w:right="0" w:firstLine="0"/>
              <w:jc w:val="left"/>
            </w:pPr>
            <w:r>
              <w:rPr>
                <w:b/>
              </w:rPr>
              <w:t>Cooling</w:t>
            </w:r>
            <w: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1F99EC23" w14:textId="77777777" w:rsidR="00914D7F" w:rsidRDefault="0096252C">
            <w:pPr>
              <w:spacing w:after="0" w:line="259" w:lineRule="auto"/>
              <w:ind w:left="0" w:right="0" w:firstLine="0"/>
              <w:jc w:val="left"/>
            </w:pPr>
            <w:proofErr w:type="spellStart"/>
            <w:r>
              <w:t>I_d</w:t>
            </w:r>
            <w:proofErr w:type="spellEnd"/>
            <w:r>
              <w:t xml:space="preserve"> halves every ≈ 8–</w:t>
            </w:r>
            <w:r>
              <w:t xml:space="preserve">10 °C (TEC for LiDAR APD) </w:t>
            </w:r>
          </w:p>
        </w:tc>
        <w:tc>
          <w:tcPr>
            <w:tcW w:w="4148" w:type="dxa"/>
            <w:tcBorders>
              <w:top w:val="single" w:sz="4" w:space="0" w:color="000000"/>
              <w:left w:val="single" w:sz="4" w:space="0" w:color="000000"/>
              <w:bottom w:val="single" w:sz="4" w:space="0" w:color="000000"/>
              <w:right w:val="single" w:sz="4" w:space="0" w:color="000000"/>
            </w:tcBorders>
            <w:vAlign w:val="center"/>
          </w:tcPr>
          <w:p w14:paraId="6F04AD37" w14:textId="77777777" w:rsidR="00914D7F" w:rsidRDefault="0096252C">
            <w:pPr>
              <w:spacing w:after="0" w:line="259" w:lineRule="auto"/>
              <w:ind w:left="2" w:right="0" w:firstLine="0"/>
              <w:jc w:val="left"/>
            </w:pPr>
            <w:r>
              <w:t xml:space="preserve">−20 °C ≈ </w:t>
            </w:r>
            <w:proofErr w:type="spellStart"/>
            <w:r>
              <w:t>I_d</w:t>
            </w:r>
            <w:proofErr w:type="spellEnd"/>
            <w:r>
              <w:t xml:space="preserve"> ÷ 4–</w:t>
            </w:r>
            <w:r>
              <w:t xml:space="preserve">5; also </w:t>
            </w:r>
            <w:proofErr w:type="spellStart"/>
            <w:r>
              <w:t>stabilises</w:t>
            </w:r>
            <w:proofErr w:type="spellEnd"/>
            <w:r>
              <w:t xml:space="preserve"> </w:t>
            </w:r>
            <w:proofErr w:type="spellStart"/>
            <w:r>
              <w:t>V_br</w:t>
            </w:r>
            <w:proofErr w:type="spellEnd"/>
            <w:r>
              <w:t xml:space="preserve"> and gain </w:t>
            </w:r>
          </w:p>
        </w:tc>
      </w:tr>
      <w:tr w:rsidR="00914D7F" w14:paraId="41061ECA" w14:textId="77777777">
        <w:trPr>
          <w:trHeight w:val="523"/>
        </w:trPr>
        <w:tc>
          <w:tcPr>
            <w:tcW w:w="2100" w:type="dxa"/>
            <w:tcBorders>
              <w:top w:val="single" w:sz="4" w:space="0" w:color="000000"/>
              <w:left w:val="single" w:sz="4" w:space="0" w:color="000000"/>
              <w:bottom w:val="single" w:sz="4" w:space="0" w:color="000000"/>
              <w:right w:val="single" w:sz="4" w:space="0" w:color="000000"/>
            </w:tcBorders>
            <w:vAlign w:val="center"/>
          </w:tcPr>
          <w:p w14:paraId="47171DD8" w14:textId="77777777" w:rsidR="00914D7F" w:rsidRDefault="0096252C">
            <w:pPr>
              <w:spacing w:after="0" w:line="259" w:lineRule="auto"/>
              <w:ind w:left="0" w:right="0" w:firstLine="0"/>
              <w:jc w:val="left"/>
            </w:pPr>
            <w:r>
              <w:rPr>
                <w:b/>
              </w:rPr>
              <w:t>Method</w:t>
            </w:r>
            <w: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5CE0B7CA" w14:textId="77777777" w:rsidR="00914D7F" w:rsidRDefault="0096252C">
            <w:pPr>
              <w:spacing w:after="0" w:line="259" w:lineRule="auto"/>
              <w:ind w:left="0" w:right="0" w:firstLine="0"/>
              <w:jc w:val="left"/>
            </w:pPr>
            <w:r>
              <w:rPr>
                <w:b/>
              </w:rPr>
              <w:t>Mechanism</w:t>
            </w:r>
            <w:r>
              <w:t xml:space="preserve"> </w:t>
            </w:r>
          </w:p>
        </w:tc>
        <w:tc>
          <w:tcPr>
            <w:tcW w:w="4148" w:type="dxa"/>
            <w:tcBorders>
              <w:top w:val="single" w:sz="4" w:space="0" w:color="000000"/>
              <w:left w:val="single" w:sz="4" w:space="0" w:color="000000"/>
              <w:bottom w:val="single" w:sz="4" w:space="0" w:color="000000"/>
              <w:right w:val="single" w:sz="4" w:space="0" w:color="000000"/>
            </w:tcBorders>
            <w:vAlign w:val="center"/>
          </w:tcPr>
          <w:p w14:paraId="33F7B5CC" w14:textId="77777777" w:rsidR="00914D7F" w:rsidRDefault="0096252C">
            <w:pPr>
              <w:spacing w:after="0" w:line="259" w:lineRule="auto"/>
              <w:ind w:left="2" w:right="0" w:firstLine="0"/>
              <w:jc w:val="left"/>
            </w:pPr>
            <w:r>
              <w:rPr>
                <w:b/>
              </w:rPr>
              <w:t>Quantified effect</w:t>
            </w:r>
            <w:r>
              <w:t xml:space="preserve"> </w:t>
            </w:r>
          </w:p>
        </w:tc>
      </w:tr>
      <w:tr w:rsidR="00914D7F" w14:paraId="2D95C559" w14:textId="77777777">
        <w:trPr>
          <w:trHeight w:val="939"/>
        </w:trPr>
        <w:tc>
          <w:tcPr>
            <w:tcW w:w="2100" w:type="dxa"/>
            <w:tcBorders>
              <w:top w:val="single" w:sz="4" w:space="0" w:color="000000"/>
              <w:left w:val="single" w:sz="4" w:space="0" w:color="000000"/>
              <w:bottom w:val="single" w:sz="4" w:space="0" w:color="000000"/>
              <w:right w:val="single" w:sz="4" w:space="0" w:color="000000"/>
            </w:tcBorders>
            <w:vAlign w:val="center"/>
          </w:tcPr>
          <w:p w14:paraId="22D7F065" w14:textId="77777777" w:rsidR="00914D7F" w:rsidRDefault="0096252C">
            <w:pPr>
              <w:spacing w:after="0" w:line="259" w:lineRule="auto"/>
              <w:ind w:left="0" w:right="0" w:firstLine="0"/>
              <w:jc w:val="left"/>
            </w:pPr>
            <w:r>
              <w:rPr>
                <w:b/>
              </w:rPr>
              <w:t xml:space="preserve">Bandwidth </w:t>
            </w:r>
            <w:proofErr w:type="spellStart"/>
            <w:r>
              <w:rPr>
                <w:b/>
              </w:rPr>
              <w:t>optimisation</w:t>
            </w:r>
            <w:proofErr w:type="spellEnd"/>
            <w: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512E1155" w14:textId="77777777" w:rsidR="00914D7F" w:rsidRDefault="0096252C">
            <w:pPr>
              <w:spacing w:after="0" w:line="259" w:lineRule="auto"/>
              <w:ind w:left="0" w:right="0" w:firstLine="0"/>
              <w:jc w:val="left"/>
            </w:pPr>
            <w:r>
              <w:t xml:space="preserve">Match filter / limit B to signal </w:t>
            </w:r>
          </w:p>
        </w:tc>
        <w:tc>
          <w:tcPr>
            <w:tcW w:w="4148" w:type="dxa"/>
            <w:tcBorders>
              <w:top w:val="single" w:sz="4" w:space="0" w:color="000000"/>
              <w:left w:val="single" w:sz="4" w:space="0" w:color="000000"/>
              <w:bottom w:val="single" w:sz="4" w:space="0" w:color="000000"/>
              <w:right w:val="single" w:sz="4" w:space="0" w:color="000000"/>
            </w:tcBorders>
            <w:vAlign w:val="center"/>
          </w:tcPr>
          <w:p w14:paraId="6F5BBE05" w14:textId="77777777" w:rsidR="00914D7F" w:rsidRDefault="0096252C">
            <w:pPr>
              <w:spacing w:after="0" w:line="259" w:lineRule="auto"/>
              <w:ind w:left="2" w:right="0" w:firstLine="0"/>
              <w:jc w:val="left"/>
            </w:pPr>
            <w:r>
              <w:t xml:space="preserve">10 dB per decade; 200 MHz → 100 MHz </w:t>
            </w:r>
            <w:r>
              <w:t xml:space="preserve">gives +3 dB </w:t>
            </w:r>
          </w:p>
        </w:tc>
      </w:tr>
      <w:tr w:rsidR="00914D7F" w14:paraId="19BF6976" w14:textId="77777777">
        <w:trPr>
          <w:trHeight w:val="1351"/>
        </w:trPr>
        <w:tc>
          <w:tcPr>
            <w:tcW w:w="2100" w:type="dxa"/>
            <w:tcBorders>
              <w:top w:val="single" w:sz="4" w:space="0" w:color="000000"/>
              <w:left w:val="single" w:sz="4" w:space="0" w:color="000000"/>
              <w:bottom w:val="single" w:sz="4" w:space="0" w:color="000000"/>
              <w:right w:val="single" w:sz="4" w:space="0" w:color="000000"/>
            </w:tcBorders>
            <w:vAlign w:val="center"/>
          </w:tcPr>
          <w:p w14:paraId="65C0A0A6" w14:textId="77777777" w:rsidR="00914D7F" w:rsidRDefault="0096252C">
            <w:pPr>
              <w:spacing w:after="0" w:line="259" w:lineRule="auto"/>
              <w:ind w:left="0" w:right="0" w:firstLine="0"/>
              <w:jc w:val="left"/>
            </w:pPr>
            <w:r>
              <w:rPr>
                <w:b/>
              </w:rPr>
              <w:t>Improved optical coupling</w:t>
            </w:r>
            <w: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29DFFEC9" w14:textId="77777777" w:rsidR="00914D7F" w:rsidRDefault="0096252C">
            <w:pPr>
              <w:spacing w:after="0" w:line="259" w:lineRule="auto"/>
              <w:ind w:left="0" w:right="39" w:firstLine="0"/>
              <w:jc w:val="left"/>
            </w:pPr>
            <w:r>
              <w:t xml:space="preserve">Lenses, concentrators, AR coating, matched spot size, higher fill factor </w:t>
            </w:r>
          </w:p>
        </w:tc>
        <w:tc>
          <w:tcPr>
            <w:tcW w:w="4148" w:type="dxa"/>
            <w:tcBorders>
              <w:top w:val="single" w:sz="4" w:space="0" w:color="000000"/>
              <w:left w:val="single" w:sz="4" w:space="0" w:color="000000"/>
              <w:bottom w:val="single" w:sz="4" w:space="0" w:color="000000"/>
              <w:right w:val="single" w:sz="4" w:space="0" w:color="000000"/>
            </w:tcBorders>
            <w:vAlign w:val="center"/>
          </w:tcPr>
          <w:p w14:paraId="113E2FE0" w14:textId="77777777" w:rsidR="00914D7F" w:rsidRDefault="0096252C">
            <w:pPr>
              <w:spacing w:after="0" w:line="259" w:lineRule="auto"/>
              <w:ind w:left="2" w:right="0" w:firstLine="0"/>
              <w:jc w:val="left"/>
            </w:pPr>
            <w:r>
              <w:t xml:space="preserve">+3 dB per doubling of collected power; also raises the effective signal without raising noise </w:t>
            </w:r>
          </w:p>
        </w:tc>
      </w:tr>
    </w:tbl>
    <w:p w14:paraId="5F3D9979" w14:textId="77777777" w:rsidR="00914D7F" w:rsidRDefault="0096252C">
      <w:pPr>
        <w:spacing w:after="236" w:line="259" w:lineRule="auto"/>
        <w:ind w:left="0" w:right="0" w:firstLine="0"/>
        <w:jc w:val="left"/>
      </w:pPr>
      <w:r>
        <w:t xml:space="preserve"> </w:t>
      </w:r>
    </w:p>
    <w:p w14:paraId="5935AD58" w14:textId="77777777" w:rsidR="00914D7F" w:rsidRDefault="0096252C">
      <w:pPr>
        <w:spacing w:after="139"/>
        <w:ind w:left="130" w:right="0"/>
      </w:pPr>
      <w:r>
        <w:rPr>
          <w:b/>
        </w:rPr>
        <w:t>DESIGN DECISION 2.</w:t>
      </w:r>
      <w:r>
        <w:t xml:space="preserve">  I recommend a gain-</w:t>
      </w:r>
      <w:proofErr w:type="spellStart"/>
      <w:r>
        <w:t>optimised</w:t>
      </w:r>
      <w:proofErr w:type="spellEnd"/>
      <w:r>
        <w:t xml:space="preserve">, bandwidth-limited, filtered and </w:t>
      </w:r>
      <w:proofErr w:type="spellStart"/>
      <w:r>
        <w:t>temperature</w:t>
      </w:r>
      <w:r>
        <w:t>stabilised</w:t>
      </w:r>
      <w:proofErr w:type="spellEnd"/>
      <w:r>
        <w:t xml:space="preserve"> noise/SNR configuration (</w:t>
      </w:r>
      <w:proofErr w:type="spellStart"/>
      <w:r>
        <w:t>InGaAs</w:t>
      </w:r>
      <w:proofErr w:type="spellEnd"/>
      <w:r>
        <w:t xml:space="preserve"> APD at M ≈ 5–</w:t>
      </w:r>
      <w:r>
        <w:t>10 with automatic gain control, 10</w:t>
      </w:r>
      <w:r>
        <w:t>–</w:t>
      </w:r>
      <w:r>
        <w:t>20 nm optical band-</w:t>
      </w:r>
      <w:r>
        <w:t xml:space="preserve">pass filter, </w:t>
      </w:r>
      <w:proofErr w:type="spellStart"/>
      <w:r>
        <w:t>I_d</w:t>
      </w:r>
      <w:proofErr w:type="spellEnd"/>
      <w:r>
        <w:t xml:space="preserve"> </w:t>
      </w:r>
      <w:proofErr w:type="spellStart"/>
      <w:r>
        <w:t>minimisation</w:t>
      </w:r>
      <w:proofErr w:type="spellEnd"/>
      <w:r>
        <w:t xml:space="preserve"> / TEC cooling, receiver bandwidth ≈ 200 MHz and a lens</w:t>
      </w:r>
      <w:r>
        <w:t>-coupled aperture) because it gives a calculated SNR of 38</w:t>
      </w:r>
      <w:r>
        <w:t>–</w:t>
      </w:r>
      <w:r>
        <w:t>40 dB at the 3 µW working power, a 15 dB link at only 48</w:t>
      </w:r>
      <w:r>
        <w:t>–</w:t>
      </w:r>
      <w:r>
        <w:t xml:space="preserve">85 </w:t>
      </w:r>
      <w:proofErr w:type="spellStart"/>
      <w:r>
        <w:t>nW</w:t>
      </w:r>
      <w:proofErr w:type="spellEnd"/>
      <w:r>
        <w:t xml:space="preserve"> </w:t>
      </w:r>
      <w:r>
        <w:t xml:space="preserve">(−43 to −41 </w:t>
      </w:r>
      <w:proofErr w:type="spellStart"/>
      <w:r>
        <w:t>dBm</w:t>
      </w:r>
      <w:proofErr w:type="spellEnd"/>
      <w:r>
        <w:t>), and satisfies the given 15 dB low</w:t>
      </w:r>
      <w:r>
        <w:t>-</w:t>
      </w:r>
      <w:r>
        <w:t xml:space="preserve">light SNR (Q = 5.6, BER ≈ 9×10⁻⁹) with </w:t>
      </w:r>
      <w:r>
        <w:t>margin. Under low-</w:t>
      </w:r>
      <w:r>
        <w:t xml:space="preserve">light conditions the dominant noise is amplifier thermal noise at M = 1 and </w:t>
      </w:r>
      <w:proofErr w:type="spellStart"/>
      <w:r>
        <w:t>darkcurrent</w:t>
      </w:r>
      <w:proofErr w:type="spellEnd"/>
      <w:r>
        <w:t xml:space="preserve">/avalanche noise at high M, so the configuration controls exactly these mechanisms. </w:t>
      </w:r>
    </w:p>
    <w:p w14:paraId="7B47E281" w14:textId="77777777" w:rsidR="00914D7F" w:rsidRDefault="0096252C">
      <w:pPr>
        <w:spacing w:after="252" w:line="259" w:lineRule="auto"/>
        <w:ind w:left="120" w:right="0" w:firstLine="0"/>
        <w:jc w:val="left"/>
      </w:pPr>
      <w:r>
        <w:t xml:space="preserve"> </w:t>
      </w:r>
    </w:p>
    <w:p w14:paraId="0FC97164" w14:textId="77777777" w:rsidR="00914D7F" w:rsidRDefault="0096252C">
      <w:pPr>
        <w:spacing w:after="254" w:line="259" w:lineRule="auto"/>
        <w:ind w:left="120" w:right="0" w:firstLine="0"/>
        <w:jc w:val="left"/>
      </w:pPr>
      <w:r>
        <w:t xml:space="preserve"> </w:t>
      </w:r>
    </w:p>
    <w:p w14:paraId="3E0FCCD7" w14:textId="77777777" w:rsidR="00914D7F" w:rsidRDefault="0096252C">
      <w:pPr>
        <w:spacing w:after="254" w:line="259" w:lineRule="auto"/>
        <w:ind w:left="120" w:right="0" w:firstLine="0"/>
        <w:jc w:val="left"/>
      </w:pPr>
      <w:r>
        <w:t xml:space="preserve"> </w:t>
      </w:r>
    </w:p>
    <w:p w14:paraId="7F3220D4" w14:textId="77777777" w:rsidR="00914D7F" w:rsidRDefault="0096252C">
      <w:pPr>
        <w:spacing w:after="254" w:line="259" w:lineRule="auto"/>
        <w:ind w:left="120" w:right="0" w:firstLine="0"/>
        <w:jc w:val="left"/>
      </w:pPr>
      <w:r>
        <w:t xml:space="preserve"> </w:t>
      </w:r>
    </w:p>
    <w:p w14:paraId="41226538" w14:textId="77777777" w:rsidR="00914D7F" w:rsidRDefault="0096252C">
      <w:pPr>
        <w:spacing w:after="254" w:line="259" w:lineRule="auto"/>
        <w:ind w:left="120" w:right="0" w:firstLine="0"/>
        <w:jc w:val="left"/>
      </w:pPr>
      <w:r>
        <w:t xml:space="preserve"> </w:t>
      </w:r>
    </w:p>
    <w:p w14:paraId="5F91E717" w14:textId="77777777" w:rsidR="00914D7F" w:rsidRDefault="0096252C">
      <w:pPr>
        <w:spacing w:after="254" w:line="259" w:lineRule="auto"/>
        <w:ind w:left="120" w:right="0" w:firstLine="0"/>
        <w:jc w:val="left"/>
      </w:pPr>
      <w:r>
        <w:t xml:space="preserve"> </w:t>
      </w:r>
    </w:p>
    <w:p w14:paraId="7B5B3DB6" w14:textId="77777777" w:rsidR="00914D7F" w:rsidRDefault="0096252C">
      <w:pPr>
        <w:spacing w:after="252" w:line="259" w:lineRule="auto"/>
        <w:ind w:left="120" w:right="0" w:firstLine="0"/>
        <w:jc w:val="left"/>
      </w:pPr>
      <w:r>
        <w:t xml:space="preserve"> </w:t>
      </w:r>
    </w:p>
    <w:p w14:paraId="765B5F95" w14:textId="77777777" w:rsidR="00914D7F" w:rsidRDefault="0096252C">
      <w:pPr>
        <w:spacing w:after="254" w:line="259" w:lineRule="auto"/>
        <w:ind w:left="120" w:right="0" w:firstLine="0"/>
        <w:jc w:val="left"/>
      </w:pPr>
      <w:r>
        <w:t xml:space="preserve"> </w:t>
      </w:r>
    </w:p>
    <w:p w14:paraId="2A6EC9B2" w14:textId="77777777" w:rsidR="00914D7F" w:rsidRDefault="0096252C">
      <w:pPr>
        <w:spacing w:after="255" w:line="259" w:lineRule="auto"/>
        <w:ind w:left="120" w:right="0" w:firstLine="0"/>
        <w:jc w:val="left"/>
      </w:pPr>
      <w:r>
        <w:t xml:space="preserve"> </w:t>
      </w:r>
    </w:p>
    <w:p w14:paraId="773C8129" w14:textId="77777777" w:rsidR="00914D7F" w:rsidRDefault="0096252C">
      <w:pPr>
        <w:spacing w:after="254" w:line="259" w:lineRule="auto"/>
        <w:ind w:left="120" w:right="0" w:firstLine="0"/>
        <w:jc w:val="left"/>
      </w:pPr>
      <w:r>
        <w:t xml:space="preserve"> </w:t>
      </w:r>
    </w:p>
    <w:p w14:paraId="6733F761" w14:textId="77777777" w:rsidR="00914D7F" w:rsidRDefault="0096252C">
      <w:pPr>
        <w:spacing w:after="254" w:line="259" w:lineRule="auto"/>
        <w:ind w:left="0" w:right="0" w:firstLine="0"/>
        <w:jc w:val="left"/>
      </w:pPr>
      <w:r>
        <w:t xml:space="preserve"> </w:t>
      </w:r>
    </w:p>
    <w:p w14:paraId="4FA63D3F" w14:textId="77777777" w:rsidR="00914D7F" w:rsidRDefault="0096252C">
      <w:pPr>
        <w:spacing w:after="0" w:line="259" w:lineRule="auto"/>
        <w:ind w:left="120" w:right="0" w:firstLine="0"/>
        <w:jc w:val="left"/>
      </w:pPr>
      <w:r>
        <w:t xml:space="preserve"> </w:t>
      </w:r>
    </w:p>
    <w:p w14:paraId="37888124" w14:textId="77777777" w:rsidR="00914D7F" w:rsidRDefault="0096252C">
      <w:pPr>
        <w:pStyle w:val="Heading1"/>
        <w:ind w:left="124" w:right="114"/>
      </w:pPr>
      <w:r>
        <w:t xml:space="preserve">STAGE 4 </w:t>
      </w:r>
      <w:r>
        <w:t>–</w:t>
      </w:r>
      <w:r>
        <w:t xml:space="preserve"> Response Time, Bandwidth and High-Speed Detection </w:t>
      </w:r>
    </w:p>
    <w:p w14:paraId="0ACF0119" w14:textId="77777777" w:rsidR="00914D7F" w:rsidRDefault="0096252C">
      <w:pPr>
        <w:pStyle w:val="Heading2"/>
        <w:ind w:left="-5" w:right="0"/>
      </w:pPr>
      <w:r>
        <w:t xml:space="preserve">4.1  Transit-time bandwidth </w:t>
      </w:r>
    </w:p>
    <w:p w14:paraId="4269C657" w14:textId="77777777" w:rsidR="00914D7F" w:rsidRDefault="0096252C">
      <w:pPr>
        <w:ind w:left="-5" w:right="0"/>
      </w:pPr>
      <w:r>
        <w:t xml:space="preserve">The parameter linking the carrier transit time </w:t>
      </w:r>
      <w:proofErr w:type="spellStart"/>
      <w:r>
        <w:t>t_r</w:t>
      </w:r>
      <w:proofErr w:type="spellEnd"/>
      <w:r>
        <w:t xml:space="preserve"> to bandwidth is f ≈ 0.44/</w:t>
      </w:r>
      <w:proofErr w:type="spellStart"/>
      <w:r>
        <w:t>t_r</w:t>
      </w:r>
      <w:proofErr w:type="spellEnd"/>
      <w:r>
        <w:t xml:space="preserve"> (the 3-dB bandwidth of an exponential/first-order response with 10</w:t>
      </w:r>
      <w:r>
        <w:t>–</w:t>
      </w:r>
      <w:r>
        <w:t xml:space="preserve">90 % rise time </w:t>
      </w:r>
      <w:proofErr w:type="spellStart"/>
      <w:r>
        <w:t>t_r</w:t>
      </w:r>
      <w:proofErr w:type="spellEnd"/>
      <w:r>
        <w:t xml:space="preserve">). </w:t>
      </w:r>
    </w:p>
    <w:p w14:paraId="6EEAE287" w14:textId="77777777" w:rsidR="00914D7F" w:rsidRDefault="0096252C">
      <w:pPr>
        <w:spacing w:after="314" w:line="259" w:lineRule="auto"/>
        <w:ind w:right="8"/>
        <w:jc w:val="center"/>
      </w:pPr>
      <w:r>
        <w:t xml:space="preserve">f ≈ 0.44 / </w:t>
      </w:r>
      <w:proofErr w:type="spellStart"/>
      <w:r>
        <w:t>t_r</w:t>
      </w:r>
      <w:proofErr w:type="spellEnd"/>
      <w:r>
        <w:t xml:space="preserve"> = 0.44 / (20×10⁻¹² s) = 2.2×10¹⁰ Hz = 22 GHz</w:t>
      </w:r>
      <w:r>
        <w:t xml:space="preserve"> </w:t>
      </w:r>
    </w:p>
    <w:p w14:paraId="4401369A" w14:textId="77777777" w:rsidR="00914D7F" w:rsidRDefault="0096252C">
      <w:pPr>
        <w:pStyle w:val="Heading2"/>
        <w:ind w:left="-5" w:right="0"/>
      </w:pPr>
      <w:r>
        <w:t xml:space="preserve">4.2  Limiting mechanisms </w:t>
      </w:r>
    </w:p>
    <w:p w14:paraId="7D987873" w14:textId="77777777" w:rsidR="00914D7F" w:rsidRDefault="0096252C">
      <w:pPr>
        <w:numPr>
          <w:ilvl w:val="0"/>
          <w:numId w:val="3"/>
        </w:numPr>
        <w:spacing w:after="60"/>
        <w:ind w:right="0" w:hanging="269"/>
      </w:pPr>
      <w:r>
        <w:rPr>
          <w:b/>
        </w:rPr>
        <w:t>Carrier transit time:</w:t>
      </w:r>
      <w:r>
        <w:t xml:space="preserve"> </w:t>
      </w:r>
      <w:proofErr w:type="spellStart"/>
      <w:r>
        <w:t>t_tr</w:t>
      </w:r>
      <w:proofErr w:type="spellEnd"/>
      <w:r>
        <w:t xml:space="preserve"> = W/</w:t>
      </w:r>
      <w:proofErr w:type="spellStart"/>
      <w:r>
        <w:t>v_sat</w:t>
      </w:r>
      <w:proofErr w:type="spellEnd"/>
      <w:r>
        <w:t xml:space="preserve"> (W = depletion width). Thin depletion layers are fast but absorb </w:t>
      </w:r>
      <w:r>
        <w:t xml:space="preserve">less light (lower η) and raise capacitance; thicker layers give higher η but slower response. Diffusion of </w:t>
      </w:r>
      <w:r>
        <w:t xml:space="preserve">carriers generated outside the depletion region adds a slow tail. </w:t>
      </w:r>
    </w:p>
    <w:p w14:paraId="5D51D10E" w14:textId="77777777" w:rsidR="00914D7F" w:rsidRDefault="0096252C">
      <w:pPr>
        <w:numPr>
          <w:ilvl w:val="0"/>
          <w:numId w:val="3"/>
        </w:numPr>
        <w:spacing w:after="56" w:line="358" w:lineRule="auto"/>
        <w:ind w:right="0" w:hanging="269"/>
      </w:pPr>
      <w:r>
        <w:rPr>
          <w:b/>
        </w:rPr>
        <w:t>RC time constant:</w:t>
      </w:r>
      <w:r>
        <w:t xml:space="preserve"> </w:t>
      </w:r>
      <w:proofErr w:type="spellStart"/>
      <w:r>
        <w:t>f_RC</w:t>
      </w:r>
      <w:proofErr w:type="spellEnd"/>
      <w:r>
        <w:t xml:space="preserve"> = 1/(2πRC), C = ε A/W + </w:t>
      </w:r>
      <w:proofErr w:type="spellStart"/>
      <w:r>
        <w:t>C_parasitic</w:t>
      </w:r>
      <w:proofErr w:type="spellEnd"/>
      <w:r>
        <w:t xml:space="preserve">. Example: 0.2 pF with 50 Ω gives 15.9 </w:t>
      </w:r>
      <w:r>
        <w:t xml:space="preserve">GHz; 1 pF gives 3.2 GHz. </w:t>
      </w:r>
    </w:p>
    <w:p w14:paraId="26CDFAE7" w14:textId="77777777" w:rsidR="00914D7F" w:rsidRDefault="0096252C">
      <w:pPr>
        <w:numPr>
          <w:ilvl w:val="0"/>
          <w:numId w:val="3"/>
        </w:numPr>
        <w:spacing w:after="57"/>
        <w:ind w:right="0" w:hanging="269"/>
      </w:pPr>
      <w:r>
        <w:rPr>
          <w:b/>
        </w:rPr>
        <w:t>Combined bandwidth:</w:t>
      </w:r>
      <w:r>
        <w:t xml:space="preserve"> </w:t>
      </w:r>
      <w:r>
        <w:t xml:space="preserve">1/f_3dB² = 1/f_tr² + 1/f_RC². For 20 </w:t>
      </w:r>
      <w:proofErr w:type="spellStart"/>
      <w:r>
        <w:t>ps</w:t>
      </w:r>
      <w:proofErr w:type="spellEnd"/>
      <w:r>
        <w:t xml:space="preserve"> and 0.2 pF: f_3dB = 12.9 GHz (−41 % </w:t>
      </w:r>
      <w:r>
        <w:t xml:space="preserve">vs transit alone). For 1 pF: 3.15 GHz, i.e. capacitance, not transit time, then limits the detector (Fig. 5). </w:t>
      </w:r>
    </w:p>
    <w:p w14:paraId="471F2A36" w14:textId="77777777" w:rsidR="00914D7F" w:rsidRDefault="0096252C">
      <w:pPr>
        <w:numPr>
          <w:ilvl w:val="0"/>
          <w:numId w:val="3"/>
        </w:numPr>
        <w:ind w:right="0" w:hanging="269"/>
      </w:pPr>
      <w:r>
        <w:rPr>
          <w:b/>
        </w:rPr>
        <w:t>Receiver circuit:</w:t>
      </w:r>
      <w:r>
        <w:t xml:space="preserve"> </w:t>
      </w:r>
      <w:r>
        <w:t xml:space="preserve">TIA input capacitance, feedback resistor </w:t>
      </w:r>
      <w:proofErr w:type="spellStart"/>
      <w:r>
        <w:t>R_f</w:t>
      </w:r>
      <w:proofErr w:type="spellEnd"/>
      <w:r>
        <w:t xml:space="preserve"> (BW ≈ √(GBW/(2π</w:t>
      </w:r>
      <w:proofErr w:type="spellStart"/>
      <w:r>
        <w:t>R_fC_in</w:t>
      </w:r>
      <w:proofErr w:type="spellEnd"/>
      <w:r>
        <w:t xml:space="preserve">))), </w:t>
      </w:r>
      <w:proofErr w:type="spellStart"/>
      <w:r>
        <w:t>bond</w:t>
      </w:r>
      <w:r>
        <w:t>wire</w:t>
      </w:r>
      <w:proofErr w:type="spellEnd"/>
      <w:r>
        <w:t xml:space="preserve"> inductance and packaging all reduce the overall bandwidth; a large </w:t>
      </w:r>
      <w:proofErr w:type="spellStart"/>
      <w:r>
        <w:t>R_f</w:t>
      </w:r>
      <w:proofErr w:type="spellEnd"/>
      <w:r>
        <w:t xml:space="preserve"> lowers thermal noise but also lowers bandwidth. </w:t>
      </w:r>
    </w:p>
    <w:p w14:paraId="11A33F99" w14:textId="77777777" w:rsidR="00914D7F" w:rsidRDefault="0096252C">
      <w:pPr>
        <w:pStyle w:val="Heading2"/>
        <w:spacing w:after="0"/>
        <w:ind w:left="-5" w:right="0"/>
      </w:pPr>
      <w:r>
        <w:t>Table 4.  Trade-off among area, coupling, capacitance, bandwidth and sensitivity</w:t>
      </w:r>
      <w:r>
        <w:rPr>
          <w:b w:val="0"/>
        </w:rPr>
        <w:t xml:space="preserve"> </w:t>
      </w:r>
    </w:p>
    <w:tbl>
      <w:tblPr>
        <w:tblStyle w:val="TableGrid"/>
        <w:tblW w:w="9748" w:type="dxa"/>
        <w:tblInd w:w="5" w:type="dxa"/>
        <w:tblCellMar>
          <w:top w:w="0" w:type="dxa"/>
          <w:left w:w="79" w:type="dxa"/>
          <w:bottom w:w="0" w:type="dxa"/>
          <w:right w:w="86" w:type="dxa"/>
        </w:tblCellMar>
        <w:tblLook w:val="04A0" w:firstRow="1" w:lastRow="0" w:firstColumn="1" w:lastColumn="0" w:noHBand="0" w:noVBand="1"/>
      </w:tblPr>
      <w:tblGrid>
        <w:gridCol w:w="2501"/>
        <w:gridCol w:w="1801"/>
        <w:gridCol w:w="2400"/>
        <w:gridCol w:w="3046"/>
      </w:tblGrid>
      <w:tr w:rsidR="00914D7F" w14:paraId="0A78DB2B" w14:textId="77777777">
        <w:trPr>
          <w:trHeight w:val="523"/>
        </w:trPr>
        <w:tc>
          <w:tcPr>
            <w:tcW w:w="2501" w:type="dxa"/>
            <w:tcBorders>
              <w:top w:val="single" w:sz="4" w:space="0" w:color="000000"/>
              <w:left w:val="single" w:sz="4" w:space="0" w:color="000000"/>
              <w:bottom w:val="single" w:sz="4" w:space="0" w:color="000000"/>
              <w:right w:val="single" w:sz="4" w:space="0" w:color="000000"/>
            </w:tcBorders>
            <w:vAlign w:val="center"/>
          </w:tcPr>
          <w:p w14:paraId="3ECB8C3A" w14:textId="77777777" w:rsidR="00914D7F" w:rsidRDefault="0096252C">
            <w:pPr>
              <w:spacing w:after="0" w:line="259" w:lineRule="auto"/>
              <w:ind w:left="0" w:right="0" w:firstLine="0"/>
              <w:jc w:val="left"/>
            </w:pPr>
            <w:r>
              <w:rPr>
                <w:b/>
              </w:rPr>
              <w:t>Design change</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21CF5707" w14:textId="77777777" w:rsidR="00914D7F" w:rsidRDefault="0096252C">
            <w:pPr>
              <w:spacing w:after="0" w:line="259" w:lineRule="auto"/>
              <w:ind w:left="0" w:right="0" w:firstLine="0"/>
              <w:jc w:val="left"/>
            </w:pPr>
            <w:r>
              <w:rPr>
                <w:b/>
              </w:rPr>
              <w:t>Capacitance C</w:t>
            </w:r>
            <w: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2A4A65BC" w14:textId="77777777" w:rsidR="00914D7F" w:rsidRDefault="0096252C">
            <w:pPr>
              <w:spacing w:after="0" w:line="259" w:lineRule="auto"/>
              <w:ind w:left="0" w:right="0" w:firstLine="0"/>
              <w:jc w:val="left"/>
            </w:pPr>
            <w:r>
              <w:rPr>
                <w:b/>
              </w:rPr>
              <w:t>Bandwidth</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032DAE00" w14:textId="77777777" w:rsidR="00914D7F" w:rsidRDefault="0096252C">
            <w:pPr>
              <w:spacing w:after="0" w:line="259" w:lineRule="auto"/>
              <w:ind w:left="0" w:right="0" w:firstLine="0"/>
              <w:jc w:val="left"/>
            </w:pPr>
            <w:r>
              <w:rPr>
                <w:b/>
              </w:rPr>
              <w:t>Sensitivity / light collection</w:t>
            </w:r>
            <w:r>
              <w:t xml:space="preserve"> </w:t>
            </w:r>
          </w:p>
        </w:tc>
      </w:tr>
      <w:tr w:rsidR="00914D7F" w14:paraId="400D24F1" w14:textId="77777777">
        <w:trPr>
          <w:trHeight w:val="1354"/>
        </w:trPr>
        <w:tc>
          <w:tcPr>
            <w:tcW w:w="2501" w:type="dxa"/>
            <w:tcBorders>
              <w:top w:val="single" w:sz="4" w:space="0" w:color="000000"/>
              <w:left w:val="single" w:sz="4" w:space="0" w:color="000000"/>
              <w:bottom w:val="single" w:sz="4" w:space="0" w:color="000000"/>
              <w:right w:val="single" w:sz="4" w:space="0" w:color="000000"/>
            </w:tcBorders>
            <w:vAlign w:val="center"/>
          </w:tcPr>
          <w:p w14:paraId="597CB7B2" w14:textId="77777777" w:rsidR="00914D7F" w:rsidRDefault="0096252C">
            <w:pPr>
              <w:spacing w:after="0" w:line="259" w:lineRule="auto"/>
              <w:ind w:left="0" w:right="0" w:firstLine="0"/>
              <w:jc w:val="left"/>
            </w:pPr>
            <w:r>
              <w:rPr>
                <w:b/>
              </w:rPr>
              <w:t>Larger active area</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20A0058B" w14:textId="77777777" w:rsidR="00914D7F" w:rsidRDefault="0096252C">
            <w:pPr>
              <w:spacing w:after="0" w:line="259" w:lineRule="auto"/>
              <w:ind w:left="0" w:right="0" w:firstLine="0"/>
              <w:jc w:val="left"/>
            </w:pPr>
            <w:r>
              <w:t>↑ (</w:t>
            </w:r>
            <w:r>
              <w:rPr>
                <w:noProof/>
              </w:rPr>
              <w:drawing>
                <wp:inline distT="0" distB="0" distL="0" distR="0" wp14:anchorId="74FA6478" wp14:editId="44ED3486">
                  <wp:extent cx="97536" cy="82296"/>
                  <wp:effectExtent l="0" t="0" r="0" b="0"/>
                  <wp:docPr id="62158" name="Picture 62158"/>
                  <wp:cNvGraphicFramePr/>
                  <a:graphic xmlns:a="http://schemas.openxmlformats.org/drawingml/2006/main">
                    <a:graphicData uri="http://schemas.openxmlformats.org/drawingml/2006/picture">
                      <pic:pic xmlns:pic="http://schemas.openxmlformats.org/drawingml/2006/picture">
                        <pic:nvPicPr>
                          <pic:cNvPr id="62158" name="Picture 62158"/>
                          <pic:cNvPicPr/>
                        </pic:nvPicPr>
                        <pic:blipFill>
                          <a:blip r:embed="rId15"/>
                          <a:stretch>
                            <a:fillRect/>
                          </a:stretch>
                        </pic:blipFill>
                        <pic:spPr>
                          <a:xfrm>
                            <a:off x="0" y="0"/>
                            <a:ext cx="97536" cy="82296"/>
                          </a:xfrm>
                          <a:prstGeom prst="rect">
                            <a:avLst/>
                          </a:prstGeom>
                        </pic:spPr>
                      </pic:pic>
                    </a:graphicData>
                  </a:graphic>
                </wp:inline>
              </w:drawing>
            </w:r>
            <w:r>
              <w:t xml:space="preserve"> A) </w:t>
            </w:r>
          </w:p>
        </w:tc>
        <w:tc>
          <w:tcPr>
            <w:tcW w:w="2400" w:type="dxa"/>
            <w:tcBorders>
              <w:top w:val="single" w:sz="4" w:space="0" w:color="000000"/>
              <w:left w:val="single" w:sz="4" w:space="0" w:color="000000"/>
              <w:bottom w:val="single" w:sz="4" w:space="0" w:color="000000"/>
              <w:right w:val="single" w:sz="4" w:space="0" w:color="000000"/>
            </w:tcBorders>
            <w:vAlign w:val="center"/>
          </w:tcPr>
          <w:p w14:paraId="3601608A" w14:textId="77777777" w:rsidR="00914D7F" w:rsidRDefault="0096252C">
            <w:pPr>
              <w:spacing w:after="0" w:line="259" w:lineRule="auto"/>
              <w:ind w:left="0" w:right="0" w:firstLine="0"/>
              <w:jc w:val="left"/>
            </w:pPr>
            <w:r>
              <w:t>↓ (RC</w:t>
            </w:r>
            <w:r>
              <w:t xml:space="preserve">-limited) </w:t>
            </w:r>
          </w:p>
        </w:tc>
        <w:tc>
          <w:tcPr>
            <w:tcW w:w="3046" w:type="dxa"/>
            <w:tcBorders>
              <w:top w:val="single" w:sz="4" w:space="0" w:color="000000"/>
              <w:left w:val="single" w:sz="4" w:space="0" w:color="000000"/>
              <w:bottom w:val="single" w:sz="4" w:space="0" w:color="000000"/>
              <w:right w:val="single" w:sz="4" w:space="0" w:color="000000"/>
            </w:tcBorders>
            <w:vAlign w:val="center"/>
          </w:tcPr>
          <w:p w14:paraId="6DE16D11" w14:textId="77777777" w:rsidR="00914D7F" w:rsidRDefault="0096252C">
            <w:pPr>
              <w:spacing w:after="0" w:line="358" w:lineRule="auto"/>
              <w:ind w:left="0" w:right="0" w:firstLine="0"/>
              <w:jc w:val="left"/>
            </w:pPr>
            <w:r>
              <w:t xml:space="preserve">↑ easier coupling, more </w:t>
            </w:r>
            <w:r>
              <w:t xml:space="preserve">power collected; dark current </w:t>
            </w:r>
          </w:p>
          <w:p w14:paraId="7C220455" w14:textId="77777777" w:rsidR="00914D7F" w:rsidRDefault="0096252C">
            <w:pPr>
              <w:spacing w:after="0" w:line="259" w:lineRule="auto"/>
              <w:ind w:left="0" w:right="0" w:firstLine="0"/>
              <w:jc w:val="left"/>
            </w:pPr>
            <w:r>
              <w:t>↑</w:t>
            </w:r>
            <w:r>
              <w:t xml:space="preserve"> </w:t>
            </w:r>
          </w:p>
        </w:tc>
      </w:tr>
      <w:tr w:rsidR="00914D7F" w14:paraId="462B8D2E" w14:textId="77777777">
        <w:trPr>
          <w:trHeight w:val="936"/>
        </w:trPr>
        <w:tc>
          <w:tcPr>
            <w:tcW w:w="2501" w:type="dxa"/>
            <w:tcBorders>
              <w:top w:val="single" w:sz="4" w:space="0" w:color="000000"/>
              <w:left w:val="single" w:sz="4" w:space="0" w:color="000000"/>
              <w:bottom w:val="single" w:sz="4" w:space="0" w:color="000000"/>
              <w:right w:val="single" w:sz="4" w:space="0" w:color="000000"/>
            </w:tcBorders>
            <w:vAlign w:val="center"/>
          </w:tcPr>
          <w:p w14:paraId="534F1953" w14:textId="77777777" w:rsidR="00914D7F" w:rsidRDefault="0096252C">
            <w:pPr>
              <w:spacing w:after="116" w:line="259" w:lineRule="auto"/>
              <w:ind w:left="0" w:right="0" w:firstLine="0"/>
              <w:jc w:val="left"/>
            </w:pPr>
            <w:r>
              <w:rPr>
                <w:b/>
              </w:rPr>
              <w:t>Smaller area (Ø 50–</w:t>
            </w:r>
          </w:p>
          <w:p w14:paraId="1C8B74F3" w14:textId="77777777" w:rsidR="00914D7F" w:rsidRDefault="0096252C">
            <w:pPr>
              <w:spacing w:after="0" w:line="259" w:lineRule="auto"/>
              <w:ind w:left="0" w:right="0" w:firstLine="0"/>
              <w:jc w:val="left"/>
            </w:pPr>
            <w:r>
              <w:rPr>
                <w:b/>
              </w:rPr>
              <w:t>100 µm)</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2D12420E" w14:textId="77777777" w:rsidR="00914D7F" w:rsidRDefault="0096252C">
            <w:pPr>
              <w:spacing w:after="0" w:line="259" w:lineRule="auto"/>
              <w:ind w:left="0" w:right="0" w:firstLine="0"/>
              <w:jc w:val="left"/>
            </w:pPr>
            <w:r>
              <w:t>↓</w:t>
            </w:r>
            <w: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307CDA45" w14:textId="77777777" w:rsidR="00914D7F" w:rsidRDefault="0096252C">
            <w:pPr>
              <w:spacing w:after="0" w:line="259" w:lineRule="auto"/>
              <w:ind w:left="0" w:right="0" w:firstLine="0"/>
              <w:jc w:val="left"/>
            </w:pPr>
            <w:r>
              <w:t>↑</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40CE51F9" w14:textId="77777777" w:rsidR="00914D7F" w:rsidRDefault="0096252C">
            <w:pPr>
              <w:spacing w:after="0" w:line="259" w:lineRule="auto"/>
              <w:ind w:left="0" w:right="0" w:firstLine="0"/>
              <w:jc w:val="left"/>
            </w:pPr>
            <w:r>
              <w:t>↓ requires lens/</w:t>
            </w:r>
            <w:proofErr w:type="spellStart"/>
            <w:r>
              <w:t>microlens</w:t>
            </w:r>
            <w:proofErr w:type="spellEnd"/>
            <w:r>
              <w:t xml:space="preserve"> and </w:t>
            </w:r>
            <w:r>
              <w:t xml:space="preserve">precise alignment </w:t>
            </w:r>
          </w:p>
        </w:tc>
      </w:tr>
      <w:tr w:rsidR="00914D7F" w14:paraId="4A8D8DFF" w14:textId="77777777">
        <w:trPr>
          <w:trHeight w:val="939"/>
        </w:trPr>
        <w:tc>
          <w:tcPr>
            <w:tcW w:w="2501" w:type="dxa"/>
            <w:tcBorders>
              <w:top w:val="single" w:sz="4" w:space="0" w:color="000000"/>
              <w:left w:val="single" w:sz="4" w:space="0" w:color="000000"/>
              <w:bottom w:val="single" w:sz="4" w:space="0" w:color="000000"/>
              <w:right w:val="single" w:sz="4" w:space="0" w:color="000000"/>
            </w:tcBorders>
            <w:vAlign w:val="center"/>
          </w:tcPr>
          <w:p w14:paraId="0FD401BE" w14:textId="77777777" w:rsidR="00914D7F" w:rsidRDefault="0096252C">
            <w:pPr>
              <w:spacing w:after="0" w:line="259" w:lineRule="auto"/>
              <w:ind w:left="0" w:right="0" w:firstLine="0"/>
              <w:jc w:val="left"/>
            </w:pPr>
            <w:r>
              <w:rPr>
                <w:b/>
              </w:rPr>
              <w:t>Thicker depletion layer W</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53539C4E" w14:textId="77777777" w:rsidR="00914D7F" w:rsidRDefault="0096252C">
            <w:pPr>
              <w:spacing w:after="0" w:line="259" w:lineRule="auto"/>
              <w:ind w:left="0" w:right="0" w:firstLine="0"/>
              <w:jc w:val="left"/>
            </w:pPr>
            <w:r>
              <w:t xml:space="preserve">↓ (C </w:t>
            </w:r>
            <w:r>
              <w:rPr>
                <w:noProof/>
              </w:rPr>
              <w:drawing>
                <wp:inline distT="0" distB="0" distL="0" distR="0" wp14:anchorId="5B04C5EE" wp14:editId="612A1FB7">
                  <wp:extent cx="97536" cy="82296"/>
                  <wp:effectExtent l="0" t="0" r="0" b="0"/>
                  <wp:docPr id="62159" name="Picture 62159"/>
                  <wp:cNvGraphicFramePr/>
                  <a:graphic xmlns:a="http://schemas.openxmlformats.org/drawingml/2006/main">
                    <a:graphicData uri="http://schemas.openxmlformats.org/drawingml/2006/picture">
                      <pic:pic xmlns:pic="http://schemas.openxmlformats.org/drawingml/2006/picture">
                        <pic:nvPicPr>
                          <pic:cNvPr id="62159" name="Picture 62159"/>
                          <pic:cNvPicPr/>
                        </pic:nvPicPr>
                        <pic:blipFill>
                          <a:blip r:embed="rId16"/>
                          <a:stretch>
                            <a:fillRect/>
                          </a:stretch>
                        </pic:blipFill>
                        <pic:spPr>
                          <a:xfrm>
                            <a:off x="0" y="0"/>
                            <a:ext cx="97536" cy="82296"/>
                          </a:xfrm>
                          <a:prstGeom prst="rect">
                            <a:avLst/>
                          </a:prstGeom>
                        </pic:spPr>
                      </pic:pic>
                    </a:graphicData>
                  </a:graphic>
                </wp:inline>
              </w:drawing>
            </w:r>
            <w:r>
              <w:t xml:space="preserve"> 1/W) </w:t>
            </w:r>
          </w:p>
        </w:tc>
        <w:tc>
          <w:tcPr>
            <w:tcW w:w="2400" w:type="dxa"/>
            <w:tcBorders>
              <w:top w:val="single" w:sz="4" w:space="0" w:color="000000"/>
              <w:left w:val="single" w:sz="4" w:space="0" w:color="000000"/>
              <w:bottom w:val="single" w:sz="4" w:space="0" w:color="000000"/>
              <w:right w:val="single" w:sz="4" w:space="0" w:color="000000"/>
            </w:tcBorders>
            <w:vAlign w:val="center"/>
          </w:tcPr>
          <w:p w14:paraId="49A044B6" w14:textId="77777777" w:rsidR="00914D7F" w:rsidRDefault="0096252C">
            <w:pPr>
              <w:spacing w:after="0" w:line="259" w:lineRule="auto"/>
              <w:ind w:left="0" w:right="0" w:firstLine="0"/>
              <w:jc w:val="left"/>
            </w:pPr>
            <w:r>
              <w:t>↑ RC, ↓ transit</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2478D4EF" w14:textId="77777777" w:rsidR="00914D7F" w:rsidRDefault="0096252C">
            <w:pPr>
              <w:spacing w:after="0" w:line="259" w:lineRule="auto"/>
              <w:ind w:left="0" w:right="0" w:firstLine="0"/>
              <w:jc w:val="left"/>
            </w:pPr>
            <w:r>
              <w:t>↑ QE (more absorption)</w:t>
            </w:r>
            <w:r>
              <w:t xml:space="preserve"> </w:t>
            </w:r>
          </w:p>
        </w:tc>
      </w:tr>
      <w:tr w:rsidR="00914D7F" w14:paraId="022D8D2F" w14:textId="77777777">
        <w:trPr>
          <w:trHeight w:val="1351"/>
        </w:trPr>
        <w:tc>
          <w:tcPr>
            <w:tcW w:w="2501" w:type="dxa"/>
            <w:tcBorders>
              <w:top w:val="single" w:sz="4" w:space="0" w:color="000000"/>
              <w:left w:val="single" w:sz="4" w:space="0" w:color="000000"/>
              <w:bottom w:val="single" w:sz="4" w:space="0" w:color="000000"/>
              <w:right w:val="single" w:sz="4" w:space="0" w:color="000000"/>
            </w:tcBorders>
            <w:vAlign w:val="center"/>
          </w:tcPr>
          <w:p w14:paraId="338D39D1" w14:textId="77777777" w:rsidR="00914D7F" w:rsidRDefault="0096252C">
            <w:pPr>
              <w:spacing w:after="0" w:line="259" w:lineRule="auto"/>
              <w:ind w:left="0" w:right="0" w:firstLine="0"/>
              <w:jc w:val="left"/>
            </w:pPr>
            <w:r>
              <w:rPr>
                <w:b/>
              </w:rPr>
              <w:t xml:space="preserve">Lens / </w:t>
            </w:r>
            <w:proofErr w:type="spellStart"/>
            <w:r>
              <w:rPr>
                <w:b/>
              </w:rPr>
              <w:t>microlens</w:t>
            </w:r>
            <w:proofErr w:type="spellEnd"/>
            <w:r>
              <w:rPr>
                <w:b/>
              </w:rPr>
              <w:t xml:space="preserve"> coupling</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4BEFDA05" w14:textId="77777777" w:rsidR="00914D7F" w:rsidRDefault="0096252C">
            <w:pPr>
              <w:spacing w:after="0" w:line="259" w:lineRule="auto"/>
              <w:ind w:left="0" w:right="0" w:firstLine="0"/>
              <w:jc w:val="left"/>
            </w:pPr>
            <w:r>
              <w:t xml:space="preserve">unchanged </w:t>
            </w:r>
          </w:p>
        </w:tc>
        <w:tc>
          <w:tcPr>
            <w:tcW w:w="2400" w:type="dxa"/>
            <w:tcBorders>
              <w:top w:val="single" w:sz="4" w:space="0" w:color="000000"/>
              <w:left w:val="single" w:sz="4" w:space="0" w:color="000000"/>
              <w:bottom w:val="single" w:sz="4" w:space="0" w:color="000000"/>
              <w:right w:val="single" w:sz="4" w:space="0" w:color="000000"/>
            </w:tcBorders>
            <w:vAlign w:val="center"/>
          </w:tcPr>
          <w:p w14:paraId="4B8BDC84" w14:textId="77777777" w:rsidR="00914D7F" w:rsidRDefault="0096252C">
            <w:pPr>
              <w:spacing w:after="0" w:line="259" w:lineRule="auto"/>
              <w:ind w:left="0" w:right="0" w:firstLine="0"/>
              <w:jc w:val="left"/>
            </w:pPr>
            <w:r>
              <w:t xml:space="preserve">unchanged </w:t>
            </w:r>
          </w:p>
        </w:tc>
        <w:tc>
          <w:tcPr>
            <w:tcW w:w="3046" w:type="dxa"/>
            <w:tcBorders>
              <w:top w:val="single" w:sz="4" w:space="0" w:color="000000"/>
              <w:left w:val="single" w:sz="4" w:space="0" w:color="000000"/>
              <w:bottom w:val="single" w:sz="4" w:space="0" w:color="000000"/>
              <w:right w:val="single" w:sz="4" w:space="0" w:color="000000"/>
            </w:tcBorders>
            <w:vAlign w:val="center"/>
          </w:tcPr>
          <w:p w14:paraId="4F97809B" w14:textId="77777777" w:rsidR="00914D7F" w:rsidRDefault="0096252C">
            <w:pPr>
              <w:spacing w:after="0" w:line="259" w:lineRule="auto"/>
              <w:ind w:left="0" w:right="0" w:firstLine="0"/>
              <w:jc w:val="left"/>
            </w:pPr>
            <w:r>
              <w:t xml:space="preserve">↑ collected power </w:t>
            </w:r>
            <w:r>
              <w:t>×(</w:t>
            </w:r>
            <w:proofErr w:type="spellStart"/>
            <w:r>
              <w:t>A_lens</w:t>
            </w:r>
            <w:proofErr w:type="spellEnd"/>
            <w:r>
              <w:t>/</w:t>
            </w:r>
            <w:proofErr w:type="spellStart"/>
            <w:r>
              <w:t>A_det</w:t>
            </w:r>
            <w:proofErr w:type="spellEnd"/>
            <w:r>
              <w:t xml:space="preserve">) without extra C </w:t>
            </w:r>
          </w:p>
        </w:tc>
      </w:tr>
      <w:tr w:rsidR="00914D7F" w14:paraId="2378B252" w14:textId="77777777">
        <w:trPr>
          <w:trHeight w:val="938"/>
        </w:trPr>
        <w:tc>
          <w:tcPr>
            <w:tcW w:w="2501" w:type="dxa"/>
            <w:tcBorders>
              <w:top w:val="single" w:sz="4" w:space="0" w:color="000000"/>
              <w:left w:val="single" w:sz="4" w:space="0" w:color="000000"/>
              <w:bottom w:val="single" w:sz="4" w:space="0" w:color="000000"/>
              <w:right w:val="single" w:sz="4" w:space="0" w:color="000000"/>
            </w:tcBorders>
            <w:vAlign w:val="center"/>
          </w:tcPr>
          <w:p w14:paraId="288DF381" w14:textId="77777777" w:rsidR="00914D7F" w:rsidRDefault="0096252C">
            <w:pPr>
              <w:spacing w:after="0" w:line="259" w:lineRule="auto"/>
              <w:ind w:left="0" w:right="0" w:firstLine="0"/>
              <w:jc w:val="left"/>
            </w:pPr>
            <w:r>
              <w:rPr>
                <w:b/>
              </w:rPr>
              <w:t>Higher reverse bias</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68C374E1" w14:textId="77777777" w:rsidR="00914D7F" w:rsidRDefault="0096252C">
            <w:pPr>
              <w:spacing w:after="0" w:line="259" w:lineRule="auto"/>
              <w:ind w:left="0" w:right="0" w:firstLine="0"/>
              <w:jc w:val="left"/>
            </w:pPr>
            <w:r>
              <w:t>↓ slightly</w:t>
            </w:r>
            <w: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2D67C47D" w14:textId="77777777" w:rsidR="00914D7F" w:rsidRDefault="0096252C">
            <w:pPr>
              <w:spacing w:after="0" w:line="259" w:lineRule="auto"/>
              <w:ind w:left="0" w:right="0" w:firstLine="0"/>
              <w:jc w:val="left"/>
            </w:pPr>
            <w:r>
              <w:t xml:space="preserve">↑ (saturated drift </w:t>
            </w:r>
            <w:r>
              <w:t>velocity)</w:t>
            </w:r>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00E9C6B5" w14:textId="77777777" w:rsidR="00914D7F" w:rsidRDefault="0096252C">
            <w:pPr>
              <w:spacing w:after="0" w:line="259" w:lineRule="auto"/>
              <w:ind w:left="0" w:right="0" w:firstLine="0"/>
            </w:pPr>
            <w:r>
              <w:t>dark current / noise ↑ slightly</w:t>
            </w:r>
            <w:r>
              <w:t xml:space="preserve"> </w:t>
            </w:r>
          </w:p>
        </w:tc>
      </w:tr>
    </w:tbl>
    <w:p w14:paraId="685DBFD7" w14:textId="77777777" w:rsidR="00914D7F" w:rsidRDefault="0096252C">
      <w:pPr>
        <w:spacing w:after="0" w:line="259" w:lineRule="auto"/>
        <w:ind w:left="0" w:right="0" w:firstLine="0"/>
        <w:jc w:val="left"/>
      </w:pPr>
      <w:r>
        <w:t xml:space="preserve"> </w:t>
      </w:r>
    </w:p>
    <w:p w14:paraId="6F958E74" w14:textId="77777777" w:rsidR="00914D7F" w:rsidRDefault="0096252C">
      <w:pPr>
        <w:spacing w:after="139"/>
        <w:ind w:left="130" w:right="0"/>
      </w:pPr>
      <w:r>
        <w:rPr>
          <w:b/>
        </w:rPr>
        <w:t>DESIGN DECISION 3.</w:t>
      </w:r>
      <w:r>
        <w:t xml:space="preserve">  I recommend a </w:t>
      </w:r>
      <w:r>
        <w:rPr>
          <w:b/>
        </w:rPr>
        <w:t xml:space="preserve">small-area (Ø ≈ 200 µm or less) reverse-biased </w:t>
      </w:r>
      <w:proofErr w:type="spellStart"/>
      <w:r>
        <w:rPr>
          <w:b/>
        </w:rPr>
        <w:t>InGaAs</w:t>
      </w:r>
      <w:proofErr w:type="spellEnd"/>
      <w:r>
        <w:rPr>
          <w:b/>
        </w:rPr>
        <w:t xml:space="preserve"> APD / fast PIN with ≤ 0.2 pF total capacitance, lens-coupled, followed by a wide-band TIA tuned to ≈ 200 MHz–1 GHz</w:t>
      </w:r>
      <w:r>
        <w:t xml:space="preserve"> because the transit-limited bandwidth of 22 GHz and the combined (transit + RC) bandwidth </w:t>
      </w:r>
      <w:r>
        <w:t>of 12.9 GHz exceed the ≈ 0.2–</w:t>
      </w:r>
      <w:r>
        <w:t>1 GHz needed for 2</w:t>
      </w:r>
      <w:r>
        <w:t>–</w:t>
      </w:r>
      <w:r>
        <w:t xml:space="preserve">5 ns LiDAR pulses by more than an order of magnitude, so the receiver electronics, not the detector, set the speed; the small area keeps C low and dark current small, while the lens compensates the reduced collection area and preserves sensitivity. </w:t>
      </w:r>
    </w:p>
    <w:p w14:paraId="5786FD96" w14:textId="77777777" w:rsidR="00914D7F" w:rsidRDefault="0096252C">
      <w:pPr>
        <w:spacing w:after="254" w:line="259" w:lineRule="auto"/>
        <w:ind w:left="120" w:right="0" w:firstLine="0"/>
        <w:jc w:val="left"/>
      </w:pPr>
      <w:r>
        <w:t xml:space="preserve"> </w:t>
      </w:r>
    </w:p>
    <w:p w14:paraId="70BB50A9" w14:textId="77777777" w:rsidR="00914D7F" w:rsidRDefault="0096252C">
      <w:pPr>
        <w:spacing w:after="254" w:line="259" w:lineRule="auto"/>
        <w:ind w:left="120" w:right="0" w:firstLine="0"/>
        <w:jc w:val="left"/>
      </w:pPr>
      <w:r>
        <w:t xml:space="preserve"> </w:t>
      </w:r>
    </w:p>
    <w:p w14:paraId="5D12562F" w14:textId="77777777" w:rsidR="00914D7F" w:rsidRDefault="0096252C">
      <w:pPr>
        <w:spacing w:after="255" w:line="259" w:lineRule="auto"/>
        <w:ind w:left="120" w:right="0" w:firstLine="0"/>
        <w:jc w:val="left"/>
      </w:pPr>
      <w:r>
        <w:t xml:space="preserve"> </w:t>
      </w:r>
    </w:p>
    <w:p w14:paraId="23812D68" w14:textId="77777777" w:rsidR="00914D7F" w:rsidRDefault="0096252C">
      <w:pPr>
        <w:spacing w:after="252" w:line="259" w:lineRule="auto"/>
        <w:ind w:left="120" w:right="0" w:firstLine="0"/>
        <w:jc w:val="left"/>
      </w:pPr>
      <w:r>
        <w:t xml:space="preserve"> </w:t>
      </w:r>
    </w:p>
    <w:p w14:paraId="2DB7AA93" w14:textId="77777777" w:rsidR="00914D7F" w:rsidRDefault="0096252C">
      <w:pPr>
        <w:spacing w:after="254" w:line="259" w:lineRule="auto"/>
        <w:ind w:left="120" w:right="0" w:firstLine="0"/>
        <w:jc w:val="left"/>
      </w:pPr>
      <w:r>
        <w:t xml:space="preserve"> </w:t>
      </w:r>
    </w:p>
    <w:p w14:paraId="7A17A14A" w14:textId="77777777" w:rsidR="00914D7F" w:rsidRDefault="0096252C">
      <w:pPr>
        <w:spacing w:after="254" w:line="259" w:lineRule="auto"/>
        <w:ind w:left="120" w:right="0" w:firstLine="0"/>
        <w:jc w:val="left"/>
      </w:pPr>
      <w:r>
        <w:t xml:space="preserve"> </w:t>
      </w:r>
    </w:p>
    <w:p w14:paraId="7793968E" w14:textId="77777777" w:rsidR="00914D7F" w:rsidRDefault="0096252C">
      <w:pPr>
        <w:spacing w:after="254" w:line="259" w:lineRule="auto"/>
        <w:ind w:left="120" w:right="0" w:firstLine="0"/>
        <w:jc w:val="left"/>
      </w:pPr>
      <w:r>
        <w:t xml:space="preserve"> </w:t>
      </w:r>
    </w:p>
    <w:p w14:paraId="7403BD65" w14:textId="77777777" w:rsidR="00914D7F" w:rsidRDefault="0096252C">
      <w:pPr>
        <w:spacing w:after="254" w:line="259" w:lineRule="auto"/>
        <w:ind w:left="120" w:right="0" w:firstLine="0"/>
        <w:jc w:val="left"/>
      </w:pPr>
      <w:r>
        <w:t xml:space="preserve"> </w:t>
      </w:r>
    </w:p>
    <w:p w14:paraId="4E85B69D" w14:textId="77777777" w:rsidR="00914D7F" w:rsidRDefault="0096252C">
      <w:pPr>
        <w:spacing w:after="252" w:line="259" w:lineRule="auto"/>
        <w:ind w:left="120" w:right="0" w:firstLine="0"/>
        <w:jc w:val="left"/>
      </w:pPr>
      <w:r>
        <w:t xml:space="preserve"> </w:t>
      </w:r>
    </w:p>
    <w:p w14:paraId="7ABB86AA" w14:textId="77777777" w:rsidR="00914D7F" w:rsidRDefault="0096252C">
      <w:pPr>
        <w:spacing w:after="254" w:line="259" w:lineRule="auto"/>
        <w:ind w:left="120" w:right="0" w:firstLine="0"/>
        <w:jc w:val="left"/>
      </w:pPr>
      <w:r>
        <w:t xml:space="preserve"> </w:t>
      </w:r>
    </w:p>
    <w:p w14:paraId="072A1B9A" w14:textId="77777777" w:rsidR="00914D7F" w:rsidRDefault="0096252C">
      <w:pPr>
        <w:spacing w:after="254" w:line="259" w:lineRule="auto"/>
        <w:ind w:left="120" w:right="0" w:firstLine="0"/>
        <w:jc w:val="left"/>
      </w:pPr>
      <w:r>
        <w:t xml:space="preserve"> </w:t>
      </w:r>
    </w:p>
    <w:p w14:paraId="75718F60" w14:textId="77777777" w:rsidR="00914D7F" w:rsidRDefault="0096252C">
      <w:pPr>
        <w:spacing w:after="254" w:line="259" w:lineRule="auto"/>
        <w:ind w:left="120" w:right="0" w:firstLine="0"/>
        <w:jc w:val="left"/>
      </w:pPr>
      <w:r>
        <w:t xml:space="preserve"> </w:t>
      </w:r>
    </w:p>
    <w:p w14:paraId="20964B11" w14:textId="77777777" w:rsidR="00914D7F" w:rsidRDefault="0096252C">
      <w:pPr>
        <w:spacing w:after="254" w:line="259" w:lineRule="auto"/>
        <w:ind w:left="120" w:right="0" w:firstLine="0"/>
        <w:jc w:val="left"/>
      </w:pPr>
      <w:r>
        <w:t xml:space="preserve"> </w:t>
      </w:r>
    </w:p>
    <w:p w14:paraId="40CA81F3" w14:textId="77777777" w:rsidR="00914D7F" w:rsidRDefault="0096252C">
      <w:pPr>
        <w:spacing w:after="254" w:line="259" w:lineRule="auto"/>
        <w:ind w:left="120" w:right="0" w:firstLine="0"/>
        <w:jc w:val="left"/>
      </w:pPr>
      <w:r>
        <w:t xml:space="preserve"> </w:t>
      </w:r>
    </w:p>
    <w:p w14:paraId="33E818A7" w14:textId="77777777" w:rsidR="00914D7F" w:rsidRDefault="0096252C">
      <w:pPr>
        <w:spacing w:after="252" w:line="259" w:lineRule="auto"/>
        <w:ind w:left="120" w:right="0" w:firstLine="0"/>
        <w:jc w:val="left"/>
      </w:pPr>
      <w:r>
        <w:t xml:space="preserve"> </w:t>
      </w:r>
    </w:p>
    <w:p w14:paraId="6A067C2F" w14:textId="77777777" w:rsidR="00914D7F" w:rsidRDefault="0096252C">
      <w:pPr>
        <w:spacing w:after="255" w:line="259" w:lineRule="auto"/>
        <w:ind w:left="120" w:right="0" w:firstLine="0"/>
        <w:jc w:val="left"/>
      </w:pPr>
      <w:r>
        <w:t xml:space="preserve"> </w:t>
      </w:r>
    </w:p>
    <w:p w14:paraId="15D6F5C9" w14:textId="77777777" w:rsidR="00914D7F" w:rsidRDefault="0096252C">
      <w:pPr>
        <w:spacing w:after="254" w:line="259" w:lineRule="auto"/>
        <w:ind w:left="120" w:right="0" w:firstLine="0"/>
        <w:jc w:val="left"/>
      </w:pPr>
      <w:r>
        <w:t xml:space="preserve"> </w:t>
      </w:r>
    </w:p>
    <w:p w14:paraId="729FEA45" w14:textId="77777777" w:rsidR="00914D7F" w:rsidRDefault="0096252C">
      <w:pPr>
        <w:spacing w:after="254" w:line="259" w:lineRule="auto"/>
        <w:ind w:left="120" w:right="0" w:firstLine="0"/>
        <w:jc w:val="left"/>
      </w:pPr>
      <w:r>
        <w:t xml:space="preserve"> </w:t>
      </w:r>
    </w:p>
    <w:p w14:paraId="7BEB597D" w14:textId="77777777" w:rsidR="00914D7F" w:rsidRDefault="0096252C">
      <w:pPr>
        <w:spacing w:after="254" w:line="259" w:lineRule="auto"/>
        <w:ind w:left="120" w:right="0" w:firstLine="0"/>
        <w:jc w:val="left"/>
      </w:pPr>
      <w:r>
        <w:t xml:space="preserve"> </w:t>
      </w:r>
    </w:p>
    <w:p w14:paraId="0ED51D5B" w14:textId="77777777" w:rsidR="00914D7F" w:rsidRDefault="0096252C">
      <w:pPr>
        <w:spacing w:after="0" w:line="259" w:lineRule="auto"/>
        <w:ind w:left="120" w:right="0" w:firstLine="0"/>
        <w:jc w:val="left"/>
      </w:pPr>
      <w:r>
        <w:t xml:space="preserve"> </w:t>
      </w:r>
    </w:p>
    <w:p w14:paraId="20D3D2CC" w14:textId="77777777" w:rsidR="00914D7F" w:rsidRDefault="0096252C">
      <w:pPr>
        <w:pStyle w:val="Heading1"/>
        <w:ind w:left="124" w:right="119"/>
      </w:pPr>
      <w:r>
        <w:t xml:space="preserve">STAGE 5 </w:t>
      </w:r>
      <w:r>
        <w:t>–</w:t>
      </w:r>
      <w:r>
        <w:t xml:space="preserve"> PV, Image-Sensor and Emerging-Display Technologies </w:t>
      </w:r>
    </w:p>
    <w:p w14:paraId="794AB26C" w14:textId="77777777" w:rsidR="00914D7F" w:rsidRDefault="0096252C">
      <w:pPr>
        <w:pStyle w:val="Heading2"/>
        <w:ind w:left="-5" w:right="0"/>
      </w:pPr>
      <w:r>
        <w:t xml:space="preserve">A.  Solar photovoltaic analysis </w:t>
      </w:r>
    </w:p>
    <w:p w14:paraId="41ABE307" w14:textId="77777777" w:rsidR="00914D7F" w:rsidRDefault="0096252C">
      <w:pPr>
        <w:spacing w:after="222" w:line="259" w:lineRule="auto"/>
        <w:ind w:left="-5" w:right="0"/>
      </w:pPr>
      <w:r>
        <w:t xml:space="preserve">         </w:t>
      </w:r>
      <w:proofErr w:type="spellStart"/>
      <w:r>
        <w:t>P_max</w:t>
      </w:r>
      <w:proofErr w:type="spellEnd"/>
      <w:r>
        <w:t xml:space="preserve"> = FF · </w:t>
      </w:r>
      <w:proofErr w:type="spellStart"/>
      <w:r>
        <w:t>V_oc</w:t>
      </w:r>
      <w:proofErr w:type="spellEnd"/>
      <w:r>
        <w:t xml:space="preserve"> · </w:t>
      </w:r>
      <w:proofErr w:type="spellStart"/>
      <w:r>
        <w:t>I_sc</w:t>
      </w:r>
      <w:proofErr w:type="spellEnd"/>
      <w:r>
        <w:t xml:space="preserve"> = 0.75 × 0.60 V × 5 A = 2.25 W </w:t>
      </w:r>
    </w:p>
    <w:p w14:paraId="7A315EE1" w14:textId="77777777" w:rsidR="00914D7F" w:rsidRDefault="0096252C">
      <w:pPr>
        <w:numPr>
          <w:ilvl w:val="0"/>
          <w:numId w:val="4"/>
        </w:numPr>
        <w:spacing w:after="56"/>
        <w:ind w:right="0" w:hanging="269"/>
      </w:pPr>
      <w:proofErr w:type="spellStart"/>
      <w:r>
        <w:rPr>
          <w:b/>
        </w:rPr>
        <w:t>V_oc</w:t>
      </w:r>
      <w:proofErr w:type="spellEnd"/>
      <w:r>
        <w:t xml:space="preserve"> </w:t>
      </w:r>
      <w:r>
        <w:t xml:space="preserve">(0.60 V) is the maximum voltage at zero current (set by the band-gap and ln(I_L/I_0)); </w:t>
      </w:r>
      <w:proofErr w:type="spellStart"/>
      <w:r>
        <w:rPr>
          <w:b/>
        </w:rPr>
        <w:t>I_sc</w:t>
      </w:r>
      <w:proofErr w:type="spellEnd"/>
      <w:r>
        <w:t xml:space="preserve"> (5 A) is the maximum current at zero voltage (</w:t>
      </w:r>
      <w:r>
        <w:rPr>
          <w:noProof/>
        </w:rPr>
        <w:drawing>
          <wp:inline distT="0" distB="0" distL="0" distR="0" wp14:anchorId="280F8AAC" wp14:editId="77479E21">
            <wp:extent cx="97536" cy="82296"/>
            <wp:effectExtent l="0" t="0" r="0" b="0"/>
            <wp:docPr id="62160" name="Picture 62160"/>
            <wp:cNvGraphicFramePr/>
            <a:graphic xmlns:a="http://schemas.openxmlformats.org/drawingml/2006/main">
              <a:graphicData uri="http://schemas.openxmlformats.org/drawingml/2006/picture">
                <pic:pic xmlns:pic="http://schemas.openxmlformats.org/drawingml/2006/picture">
                  <pic:nvPicPr>
                    <pic:cNvPr id="62160" name="Picture 62160"/>
                    <pic:cNvPicPr/>
                  </pic:nvPicPr>
                  <pic:blipFill>
                    <a:blip r:embed="rId13"/>
                    <a:stretch>
                      <a:fillRect/>
                    </a:stretch>
                  </pic:blipFill>
                  <pic:spPr>
                    <a:xfrm>
                      <a:off x="0" y="0"/>
                      <a:ext cx="97536" cy="82296"/>
                    </a:xfrm>
                    <a:prstGeom prst="rect">
                      <a:avLst/>
                    </a:prstGeom>
                  </pic:spPr>
                </pic:pic>
              </a:graphicData>
            </a:graphic>
          </wp:inline>
        </w:drawing>
      </w:r>
      <w:r>
        <w:t xml:space="preserve"> illumination and area). They are the intercepts of the I</w:t>
      </w:r>
      <w:r>
        <w:t>–</w:t>
      </w:r>
      <w:r>
        <w:t xml:space="preserve">V curve and define the rectangle </w:t>
      </w:r>
      <w:proofErr w:type="spellStart"/>
      <w:r>
        <w:t>V_oc·I_sc</w:t>
      </w:r>
      <w:proofErr w:type="spellEnd"/>
      <w:r>
        <w:t xml:space="preserve"> = 3.0 W that bounds the output. </w:t>
      </w:r>
    </w:p>
    <w:p w14:paraId="5311C7B0" w14:textId="77777777" w:rsidR="00914D7F" w:rsidRDefault="0096252C">
      <w:pPr>
        <w:numPr>
          <w:ilvl w:val="0"/>
          <w:numId w:val="4"/>
        </w:numPr>
        <w:spacing w:after="57"/>
        <w:ind w:right="0" w:hanging="269"/>
      </w:pPr>
      <w:r>
        <w:rPr>
          <w:b/>
        </w:rPr>
        <w:t>Fill factor</w:t>
      </w:r>
      <w:r>
        <w:t xml:space="preserve"> FF = </w:t>
      </w:r>
      <w:proofErr w:type="spellStart"/>
      <w:r>
        <w:t>V_mp·I_mp</w:t>
      </w:r>
      <w:proofErr w:type="spellEnd"/>
      <w:r>
        <w:t>/(</w:t>
      </w:r>
      <w:proofErr w:type="spellStart"/>
      <w:r>
        <w:t>V_oc·I_sc</w:t>
      </w:r>
      <w:proofErr w:type="spellEnd"/>
      <w:r>
        <w:t xml:space="preserve">) measures the </w:t>
      </w:r>
      <w:proofErr w:type="spellStart"/>
      <w:r>
        <w:t>squareness</w:t>
      </w:r>
      <w:proofErr w:type="spellEnd"/>
      <w:r>
        <w:t xml:space="preserve"> of the I</w:t>
      </w:r>
      <w:r>
        <w:t>–</w:t>
      </w:r>
      <w:r>
        <w:t>V curve (reduced by series resistance, shunt leakage and recombination). The fitted single-</w:t>
      </w:r>
      <w:r>
        <w:t xml:space="preserve">diode model reproduces FF = 0.75 with </w:t>
      </w:r>
      <w:proofErr w:type="spellStart"/>
      <w:r>
        <w:t>V_mp</w:t>
      </w:r>
      <w:proofErr w:type="spellEnd"/>
      <w:r>
        <w:t xml:space="preserve"> = 0.490 V and </w:t>
      </w:r>
      <w:proofErr w:type="spellStart"/>
      <w:r>
        <w:t>I_mp</w:t>
      </w:r>
      <w:proofErr w:type="spellEnd"/>
      <w:r>
        <w:t xml:space="preserve"> = 4.59 A (P = 2.25 W, Fig. 6). </w:t>
      </w:r>
    </w:p>
    <w:p w14:paraId="6C267EA1" w14:textId="77777777" w:rsidR="00914D7F" w:rsidRDefault="0096252C">
      <w:pPr>
        <w:numPr>
          <w:ilvl w:val="0"/>
          <w:numId w:val="4"/>
        </w:numPr>
        <w:spacing w:after="56" w:line="358" w:lineRule="auto"/>
        <w:ind w:right="0" w:hanging="269"/>
      </w:pPr>
      <w:r>
        <w:rPr>
          <w:b/>
        </w:rPr>
        <w:t>Efficiency</w:t>
      </w:r>
      <w:r>
        <w:t xml:space="preserve"> </w:t>
      </w:r>
      <w:r>
        <w:t xml:space="preserve">η = </w:t>
      </w:r>
      <w:proofErr w:type="spellStart"/>
      <w:r>
        <w:t>P_max</w:t>
      </w:r>
      <w:proofErr w:type="spellEnd"/>
      <w:r>
        <w:t>/</w:t>
      </w:r>
      <w:proofErr w:type="spellStart"/>
      <w:r>
        <w:t>P_in</w:t>
      </w:r>
      <w:proofErr w:type="spellEnd"/>
      <w:r>
        <w:t xml:space="preserve"> = </w:t>
      </w:r>
      <w:proofErr w:type="spellStart"/>
      <w:r>
        <w:t>FF·V_oc·I_sc</w:t>
      </w:r>
      <w:proofErr w:type="spellEnd"/>
      <w:r>
        <w:t>/(</w:t>
      </w:r>
      <w:proofErr w:type="spellStart"/>
      <w:r>
        <w:t>P_in</w:t>
      </w:r>
      <w:proofErr w:type="spellEnd"/>
      <w:r>
        <w:t xml:space="preserve">). For the assumed 143 cm² cell and 100 </w:t>
      </w:r>
      <w:proofErr w:type="spellStart"/>
      <w:r>
        <w:t>mW</w:t>
      </w:r>
      <w:proofErr w:type="spellEnd"/>
      <w:r>
        <w:t xml:space="preserve">/cm²: η </w:t>
      </w:r>
      <w:r>
        <w:t xml:space="preserve">= 2.25 / 14.3 = </w:t>
      </w:r>
      <w:r>
        <w:rPr>
          <w:b/>
        </w:rPr>
        <w:t>15.7 %</w:t>
      </w:r>
      <w:r>
        <w:t xml:space="preserve">. Efficiency rises in direct proportion to FF. </w:t>
      </w:r>
    </w:p>
    <w:p w14:paraId="1BD4E292" w14:textId="77777777" w:rsidR="00914D7F" w:rsidRDefault="0096252C">
      <w:pPr>
        <w:numPr>
          <w:ilvl w:val="0"/>
          <w:numId w:val="4"/>
        </w:numPr>
        <w:spacing w:after="21"/>
        <w:ind w:right="0" w:hanging="269"/>
      </w:pPr>
      <w:r>
        <w:rPr>
          <w:b/>
        </w:rPr>
        <w:t>Flexible PV for wearables:</w:t>
      </w:r>
      <w:r>
        <w:t xml:space="preserve"> thin-film (a-Si, CIGS, organic, perovskite) modules on polymer substrates are light, conformable and can be integrated into straps/housings. Limitations: lower efficiency (6</w:t>
      </w:r>
      <w:r>
        <w:t>–</w:t>
      </w:r>
      <w:r>
        <w:t xml:space="preserve">20 </w:t>
      </w:r>
      <w:r>
        <w:t xml:space="preserve">%), small area (≈ 5 cm² gives ≈ 80 </w:t>
      </w:r>
      <w:proofErr w:type="spellStart"/>
      <w:r>
        <w:t>mW</w:t>
      </w:r>
      <w:proofErr w:type="spellEnd"/>
      <w:r>
        <w:t xml:space="preserve"> outdoors but only ≈ 10–</w:t>
      </w:r>
      <w:r>
        <w:t>50 µW/cm² indoors), degradation by moisture/UV/bending, need for encapsulation, partial shading and MPPT conversion at 0.5</w:t>
      </w:r>
      <w:r>
        <w:t>–</w:t>
      </w:r>
      <w:r>
        <w:t xml:space="preserve">1 V. PV is therefore an auxiliary source that extends battery life, not the sole supply. </w:t>
      </w:r>
    </w:p>
    <w:p w14:paraId="5104CD16" w14:textId="77777777" w:rsidR="00914D7F" w:rsidRDefault="0096252C">
      <w:pPr>
        <w:spacing w:after="101" w:line="259" w:lineRule="auto"/>
        <w:ind w:left="2083" w:right="0" w:firstLine="0"/>
        <w:jc w:val="left"/>
      </w:pPr>
      <w:r>
        <w:rPr>
          <w:noProof/>
        </w:rPr>
        <w:drawing>
          <wp:inline distT="0" distB="0" distL="0" distR="0" wp14:anchorId="118A5A4B" wp14:editId="03B69DEE">
            <wp:extent cx="4000500" cy="2581275"/>
            <wp:effectExtent l="0" t="0" r="0" b="0"/>
            <wp:docPr id="5235" name="Picture 5235" descr="Fig. 6 – Simulated I–V and P–V characteristics; MPP = 2.25 W at 0.49 V, 4.59 A.&#10;&#10;Fig. 6 – Simulated I–V and P–V characteristics; MPP = 2.25 W at 0.49 V, 4.59 A."/>
            <wp:cNvGraphicFramePr/>
            <a:graphic xmlns:a="http://schemas.openxmlformats.org/drawingml/2006/main">
              <a:graphicData uri="http://schemas.openxmlformats.org/drawingml/2006/picture">
                <pic:pic xmlns:pic="http://schemas.openxmlformats.org/drawingml/2006/picture">
                  <pic:nvPicPr>
                    <pic:cNvPr id="5235" name="Picture 5235"/>
                    <pic:cNvPicPr/>
                  </pic:nvPicPr>
                  <pic:blipFill>
                    <a:blip r:embed="rId17"/>
                    <a:stretch>
                      <a:fillRect/>
                    </a:stretch>
                  </pic:blipFill>
                  <pic:spPr>
                    <a:xfrm>
                      <a:off x="0" y="0"/>
                      <a:ext cx="4000500" cy="2581275"/>
                    </a:xfrm>
                    <a:prstGeom prst="rect">
                      <a:avLst/>
                    </a:prstGeom>
                  </pic:spPr>
                </pic:pic>
              </a:graphicData>
            </a:graphic>
          </wp:inline>
        </w:drawing>
      </w:r>
      <w:r>
        <w:t xml:space="preserve"> </w:t>
      </w:r>
    </w:p>
    <w:p w14:paraId="403C9ADC" w14:textId="77777777" w:rsidR="00914D7F" w:rsidRDefault="0096252C">
      <w:pPr>
        <w:spacing w:after="3" w:line="259" w:lineRule="auto"/>
        <w:jc w:val="center"/>
      </w:pPr>
      <w:r>
        <w:rPr>
          <w:i/>
        </w:rPr>
        <w:t>Fig. 6 – Simulated I–V and P–V characteristics; MPP = 2.25 W at 0.49 V, 4.59 A.</w:t>
      </w:r>
      <w:r>
        <w:t xml:space="preserve"> </w:t>
      </w:r>
    </w:p>
    <w:p w14:paraId="700DC9E7" w14:textId="77777777" w:rsidR="00914D7F" w:rsidRDefault="0096252C">
      <w:pPr>
        <w:spacing w:after="220" w:line="259" w:lineRule="auto"/>
        <w:ind w:left="-5" w:right="0"/>
        <w:jc w:val="left"/>
      </w:pPr>
      <w:r>
        <w:rPr>
          <w:b/>
        </w:rPr>
        <w:t xml:space="preserve">B.  CMOS versus CCD image sensors </w:t>
      </w:r>
    </w:p>
    <w:p w14:paraId="5C0796E8" w14:textId="77777777" w:rsidR="00914D7F" w:rsidRDefault="0096252C">
      <w:pPr>
        <w:pStyle w:val="Heading2"/>
        <w:spacing w:after="0"/>
        <w:ind w:left="-5" w:right="0"/>
      </w:pPr>
      <w:r>
        <w:t>Table 5.  Comparison of CMOS and CCD image sensors</w:t>
      </w:r>
      <w:r>
        <w:rPr>
          <w:b w:val="0"/>
        </w:rPr>
        <w:t xml:space="preserve"> </w:t>
      </w:r>
    </w:p>
    <w:tbl>
      <w:tblPr>
        <w:tblStyle w:val="TableGrid"/>
        <w:tblW w:w="9748" w:type="dxa"/>
        <w:tblInd w:w="5" w:type="dxa"/>
        <w:tblCellMar>
          <w:top w:w="0" w:type="dxa"/>
          <w:left w:w="79" w:type="dxa"/>
          <w:bottom w:w="0" w:type="dxa"/>
          <w:right w:w="62" w:type="dxa"/>
        </w:tblCellMar>
        <w:tblLook w:val="04A0" w:firstRow="1" w:lastRow="0" w:firstColumn="1" w:lastColumn="0" w:noHBand="0" w:noVBand="1"/>
      </w:tblPr>
      <w:tblGrid>
        <w:gridCol w:w="1901"/>
        <w:gridCol w:w="3699"/>
        <w:gridCol w:w="4148"/>
      </w:tblGrid>
      <w:tr w:rsidR="00914D7F" w14:paraId="7828D2DB" w14:textId="77777777">
        <w:trPr>
          <w:trHeight w:val="526"/>
        </w:trPr>
        <w:tc>
          <w:tcPr>
            <w:tcW w:w="1901" w:type="dxa"/>
            <w:tcBorders>
              <w:top w:val="single" w:sz="4" w:space="0" w:color="000000"/>
              <w:left w:val="single" w:sz="4" w:space="0" w:color="000000"/>
              <w:bottom w:val="single" w:sz="4" w:space="0" w:color="000000"/>
              <w:right w:val="single" w:sz="4" w:space="0" w:color="000000"/>
            </w:tcBorders>
            <w:vAlign w:val="center"/>
          </w:tcPr>
          <w:p w14:paraId="2A352304" w14:textId="77777777" w:rsidR="00914D7F" w:rsidRDefault="0096252C">
            <w:pPr>
              <w:spacing w:after="0" w:line="259" w:lineRule="auto"/>
              <w:ind w:left="0" w:right="0" w:firstLine="0"/>
              <w:jc w:val="left"/>
            </w:pPr>
            <w:r>
              <w:rPr>
                <w:b/>
              </w:rPr>
              <w:t>Parameter</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538D1709" w14:textId="77777777" w:rsidR="00914D7F" w:rsidRDefault="0096252C">
            <w:pPr>
              <w:spacing w:after="0" w:line="259" w:lineRule="auto"/>
              <w:ind w:left="0" w:right="0" w:firstLine="0"/>
              <w:jc w:val="left"/>
            </w:pPr>
            <w:r>
              <w:rPr>
                <w:b/>
              </w:rPr>
              <w:t>CCD</w:t>
            </w:r>
            <w:r>
              <w:t xml:space="preserve"> </w:t>
            </w:r>
          </w:p>
        </w:tc>
        <w:tc>
          <w:tcPr>
            <w:tcW w:w="4148" w:type="dxa"/>
            <w:tcBorders>
              <w:top w:val="single" w:sz="4" w:space="0" w:color="000000"/>
              <w:left w:val="single" w:sz="4" w:space="0" w:color="000000"/>
              <w:bottom w:val="single" w:sz="4" w:space="0" w:color="000000"/>
              <w:right w:val="single" w:sz="4" w:space="0" w:color="000000"/>
            </w:tcBorders>
            <w:vAlign w:val="center"/>
          </w:tcPr>
          <w:p w14:paraId="66B99227" w14:textId="77777777" w:rsidR="00914D7F" w:rsidRDefault="0096252C">
            <w:pPr>
              <w:spacing w:after="0" w:line="259" w:lineRule="auto"/>
              <w:ind w:left="2" w:right="0" w:firstLine="0"/>
              <w:jc w:val="left"/>
            </w:pPr>
            <w:r>
              <w:rPr>
                <w:b/>
              </w:rPr>
              <w:t>CMOS (APS)</w:t>
            </w:r>
            <w:r>
              <w:t xml:space="preserve"> </w:t>
            </w:r>
          </w:p>
        </w:tc>
      </w:tr>
      <w:tr w:rsidR="00914D7F" w14:paraId="15A1819A" w14:textId="77777777">
        <w:trPr>
          <w:trHeight w:val="1351"/>
        </w:trPr>
        <w:tc>
          <w:tcPr>
            <w:tcW w:w="1901" w:type="dxa"/>
            <w:tcBorders>
              <w:top w:val="single" w:sz="4" w:space="0" w:color="000000"/>
              <w:left w:val="single" w:sz="4" w:space="0" w:color="000000"/>
              <w:bottom w:val="single" w:sz="4" w:space="0" w:color="000000"/>
              <w:right w:val="single" w:sz="4" w:space="0" w:color="000000"/>
            </w:tcBorders>
            <w:vAlign w:val="center"/>
          </w:tcPr>
          <w:p w14:paraId="512E22F4" w14:textId="77777777" w:rsidR="00914D7F" w:rsidRDefault="0096252C">
            <w:pPr>
              <w:spacing w:after="0" w:line="259" w:lineRule="auto"/>
              <w:ind w:left="0" w:right="0" w:firstLine="0"/>
              <w:jc w:val="left"/>
            </w:pPr>
            <w:r>
              <w:rPr>
                <w:b/>
              </w:rPr>
              <w:t>Architecture</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71FFCD2B" w14:textId="77777777" w:rsidR="00914D7F" w:rsidRDefault="0096252C">
            <w:pPr>
              <w:spacing w:after="2" w:line="356" w:lineRule="auto"/>
              <w:ind w:left="0" w:right="0" w:firstLine="0"/>
              <w:jc w:val="left"/>
            </w:pPr>
            <w:proofErr w:type="spellStart"/>
            <w:r>
              <w:t>Photogates</w:t>
            </w:r>
            <w:proofErr w:type="spellEnd"/>
            <w:r>
              <w:t xml:space="preserve">/MOS capacitors; charge transferred through shift registers to </w:t>
            </w:r>
          </w:p>
          <w:p w14:paraId="7D6EE55A" w14:textId="77777777" w:rsidR="00914D7F" w:rsidRDefault="0096252C">
            <w:pPr>
              <w:spacing w:after="0" w:line="259" w:lineRule="auto"/>
              <w:ind w:left="0" w:right="0" w:firstLine="0"/>
              <w:jc w:val="left"/>
            </w:pPr>
            <w:r>
              <w:t xml:space="preserve">one output amplifier </w:t>
            </w:r>
          </w:p>
        </w:tc>
        <w:tc>
          <w:tcPr>
            <w:tcW w:w="4148" w:type="dxa"/>
            <w:tcBorders>
              <w:top w:val="single" w:sz="4" w:space="0" w:color="000000"/>
              <w:left w:val="single" w:sz="4" w:space="0" w:color="000000"/>
              <w:bottom w:val="single" w:sz="4" w:space="0" w:color="000000"/>
              <w:right w:val="single" w:sz="4" w:space="0" w:color="000000"/>
            </w:tcBorders>
            <w:vAlign w:val="center"/>
          </w:tcPr>
          <w:p w14:paraId="22619BC4" w14:textId="77777777" w:rsidR="00914D7F" w:rsidRDefault="0096252C">
            <w:pPr>
              <w:spacing w:after="0" w:line="259" w:lineRule="auto"/>
              <w:ind w:left="2" w:right="0" w:firstLine="0"/>
              <w:jc w:val="left"/>
            </w:pPr>
            <w:r>
              <w:t>Photodiode + 3</w:t>
            </w:r>
            <w:r>
              <w:t>–</w:t>
            </w:r>
            <w:r>
              <w:t xml:space="preserve">5 transistors in every pixel; column-parallel amplifiers/ADCs </w:t>
            </w:r>
          </w:p>
        </w:tc>
      </w:tr>
      <w:tr w:rsidR="00914D7F" w14:paraId="1BCB52D1"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6FF5AACA" w14:textId="77777777" w:rsidR="00914D7F" w:rsidRDefault="0096252C">
            <w:pPr>
              <w:spacing w:after="0" w:line="259" w:lineRule="auto"/>
              <w:ind w:left="0" w:right="0" w:firstLine="0"/>
              <w:jc w:val="left"/>
            </w:pPr>
            <w:r>
              <w:rPr>
                <w:b/>
              </w:rPr>
              <w:t>Pixel operation</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3EA5E9EA" w14:textId="77777777" w:rsidR="00914D7F" w:rsidRDefault="0096252C">
            <w:pPr>
              <w:spacing w:after="0" w:line="259" w:lineRule="auto"/>
              <w:ind w:left="0" w:right="0" w:firstLine="0"/>
              <w:jc w:val="left"/>
            </w:pPr>
            <w:r>
              <w:t xml:space="preserve">Charge integration, then </w:t>
            </w:r>
            <w:proofErr w:type="spellStart"/>
            <w:r>
              <w:t>chargepacket</w:t>
            </w:r>
            <w:proofErr w:type="spellEnd"/>
            <w:r>
              <w:t xml:space="preserve"> transfer </w:t>
            </w:r>
          </w:p>
        </w:tc>
        <w:tc>
          <w:tcPr>
            <w:tcW w:w="4148" w:type="dxa"/>
            <w:tcBorders>
              <w:top w:val="single" w:sz="4" w:space="0" w:color="000000"/>
              <w:left w:val="single" w:sz="4" w:space="0" w:color="000000"/>
              <w:bottom w:val="single" w:sz="4" w:space="0" w:color="000000"/>
              <w:right w:val="single" w:sz="4" w:space="0" w:color="000000"/>
            </w:tcBorders>
            <w:vAlign w:val="center"/>
          </w:tcPr>
          <w:p w14:paraId="7E0B8A73" w14:textId="77777777" w:rsidR="00914D7F" w:rsidRDefault="0096252C">
            <w:pPr>
              <w:spacing w:after="0" w:line="259" w:lineRule="auto"/>
              <w:ind w:left="2" w:right="0" w:firstLine="0"/>
              <w:jc w:val="left"/>
            </w:pPr>
            <w:r>
              <w:t xml:space="preserve">Charge-to-voltage conversion inside pixel (rolling or global shutter) </w:t>
            </w:r>
          </w:p>
        </w:tc>
      </w:tr>
      <w:tr w:rsidR="00914D7F" w14:paraId="0D6EABA4" w14:textId="77777777">
        <w:trPr>
          <w:trHeight w:val="939"/>
        </w:trPr>
        <w:tc>
          <w:tcPr>
            <w:tcW w:w="1901" w:type="dxa"/>
            <w:tcBorders>
              <w:top w:val="single" w:sz="4" w:space="0" w:color="000000"/>
              <w:left w:val="single" w:sz="4" w:space="0" w:color="000000"/>
              <w:bottom w:val="single" w:sz="4" w:space="0" w:color="000000"/>
              <w:right w:val="single" w:sz="4" w:space="0" w:color="000000"/>
            </w:tcBorders>
            <w:vAlign w:val="center"/>
          </w:tcPr>
          <w:p w14:paraId="6234EB20" w14:textId="77777777" w:rsidR="00914D7F" w:rsidRDefault="0096252C">
            <w:pPr>
              <w:spacing w:after="0" w:line="259" w:lineRule="auto"/>
              <w:ind w:left="0" w:right="0" w:firstLine="0"/>
              <w:jc w:val="left"/>
            </w:pPr>
            <w:r>
              <w:rPr>
                <w:b/>
              </w:rPr>
              <w:t>Readout</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232D043E" w14:textId="77777777" w:rsidR="00914D7F" w:rsidRDefault="0096252C">
            <w:pPr>
              <w:spacing w:after="0" w:line="259" w:lineRule="auto"/>
              <w:ind w:left="0" w:right="0" w:firstLine="0"/>
              <w:jc w:val="left"/>
            </w:pPr>
            <w:r>
              <w:t xml:space="preserve">Serial, destructive, via single node </w:t>
            </w:r>
          </w:p>
        </w:tc>
        <w:tc>
          <w:tcPr>
            <w:tcW w:w="4148" w:type="dxa"/>
            <w:tcBorders>
              <w:top w:val="single" w:sz="4" w:space="0" w:color="000000"/>
              <w:left w:val="single" w:sz="4" w:space="0" w:color="000000"/>
              <w:bottom w:val="single" w:sz="4" w:space="0" w:color="000000"/>
              <w:right w:val="single" w:sz="4" w:space="0" w:color="000000"/>
            </w:tcBorders>
            <w:vAlign w:val="center"/>
          </w:tcPr>
          <w:p w14:paraId="11087B4B" w14:textId="77777777" w:rsidR="00914D7F" w:rsidRDefault="0096252C">
            <w:pPr>
              <w:spacing w:after="0" w:line="259" w:lineRule="auto"/>
              <w:ind w:left="2" w:right="0" w:firstLine="0"/>
            </w:pPr>
            <w:r>
              <w:t xml:space="preserve">Random-access, parallel, windowing/ROI possible </w:t>
            </w:r>
          </w:p>
        </w:tc>
      </w:tr>
      <w:tr w:rsidR="00914D7F" w14:paraId="366749DF" w14:textId="77777777">
        <w:trPr>
          <w:trHeight w:val="936"/>
        </w:trPr>
        <w:tc>
          <w:tcPr>
            <w:tcW w:w="1901" w:type="dxa"/>
            <w:tcBorders>
              <w:top w:val="single" w:sz="4" w:space="0" w:color="000000"/>
              <w:left w:val="single" w:sz="4" w:space="0" w:color="000000"/>
              <w:bottom w:val="single" w:sz="4" w:space="0" w:color="000000"/>
              <w:right w:val="single" w:sz="4" w:space="0" w:color="000000"/>
            </w:tcBorders>
            <w:vAlign w:val="center"/>
          </w:tcPr>
          <w:p w14:paraId="69BB5950" w14:textId="77777777" w:rsidR="00914D7F" w:rsidRDefault="0096252C">
            <w:pPr>
              <w:spacing w:after="0" w:line="259" w:lineRule="auto"/>
              <w:ind w:left="0" w:right="0" w:firstLine="0"/>
              <w:jc w:val="left"/>
            </w:pPr>
            <w:r>
              <w:rPr>
                <w:b/>
              </w:rPr>
              <w:t>Power consumption</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535E4EBE" w14:textId="77777777" w:rsidR="00914D7F" w:rsidRDefault="0096252C">
            <w:pPr>
              <w:spacing w:line="259" w:lineRule="auto"/>
              <w:ind w:left="0" w:right="0" w:firstLine="0"/>
              <w:jc w:val="left"/>
            </w:pPr>
            <w:r>
              <w:t>High (clock drivers 10</w:t>
            </w:r>
            <w:r>
              <w:t>–</w:t>
            </w:r>
            <w:r>
              <w:t xml:space="preserve">15 V, &gt; 1 </w:t>
            </w:r>
          </w:p>
          <w:p w14:paraId="63FFB274" w14:textId="77777777" w:rsidR="00914D7F" w:rsidRDefault="0096252C">
            <w:pPr>
              <w:spacing w:after="0" w:line="259" w:lineRule="auto"/>
              <w:ind w:left="0" w:right="0" w:firstLine="0"/>
              <w:jc w:val="left"/>
            </w:pPr>
            <w:r>
              <w:t xml:space="preserve">W) </w:t>
            </w:r>
          </w:p>
        </w:tc>
        <w:tc>
          <w:tcPr>
            <w:tcW w:w="4148" w:type="dxa"/>
            <w:tcBorders>
              <w:top w:val="single" w:sz="4" w:space="0" w:color="000000"/>
              <w:left w:val="single" w:sz="4" w:space="0" w:color="000000"/>
              <w:bottom w:val="single" w:sz="4" w:space="0" w:color="000000"/>
              <w:right w:val="single" w:sz="4" w:space="0" w:color="000000"/>
            </w:tcBorders>
            <w:vAlign w:val="center"/>
          </w:tcPr>
          <w:p w14:paraId="636DE767" w14:textId="77777777" w:rsidR="00914D7F" w:rsidRDefault="0096252C">
            <w:pPr>
              <w:spacing w:line="259" w:lineRule="auto"/>
              <w:ind w:left="2" w:right="0" w:firstLine="0"/>
              <w:jc w:val="left"/>
            </w:pPr>
            <w:r>
              <w:t>Low (single 1.8</w:t>
            </w:r>
            <w:r>
              <w:t>–</w:t>
            </w:r>
            <w:r>
              <w:t>3.3 V supply, 10</w:t>
            </w:r>
            <w:r>
              <w:t>–</w:t>
            </w:r>
            <w:r>
              <w:t xml:space="preserve">100 </w:t>
            </w:r>
          </w:p>
          <w:p w14:paraId="0A533D67" w14:textId="77777777" w:rsidR="00914D7F" w:rsidRDefault="0096252C">
            <w:pPr>
              <w:spacing w:after="0" w:line="259" w:lineRule="auto"/>
              <w:ind w:left="2" w:right="0" w:firstLine="0"/>
              <w:jc w:val="left"/>
            </w:pPr>
            <w:proofErr w:type="spellStart"/>
            <w:r>
              <w:t>mW</w:t>
            </w:r>
            <w:proofErr w:type="spellEnd"/>
            <w:r>
              <w:t xml:space="preserve">) </w:t>
            </w:r>
          </w:p>
        </w:tc>
      </w:tr>
      <w:tr w:rsidR="00914D7F" w14:paraId="2E965589"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3389C55B" w14:textId="77777777" w:rsidR="00914D7F" w:rsidRDefault="0096252C">
            <w:pPr>
              <w:spacing w:after="0" w:line="259" w:lineRule="auto"/>
              <w:ind w:left="0" w:right="0" w:firstLine="0"/>
              <w:jc w:val="left"/>
            </w:pPr>
            <w:r>
              <w:rPr>
                <w:b/>
              </w:rPr>
              <w:t>Speed</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476509A0" w14:textId="77777777" w:rsidR="00914D7F" w:rsidRDefault="0096252C">
            <w:pPr>
              <w:spacing w:after="0" w:line="259" w:lineRule="auto"/>
              <w:ind w:left="0" w:right="0" w:firstLine="0"/>
              <w:jc w:val="left"/>
            </w:pPr>
            <w:r>
              <w:t xml:space="preserve">Limited by charge-transfer rate </w:t>
            </w:r>
          </w:p>
        </w:tc>
        <w:tc>
          <w:tcPr>
            <w:tcW w:w="4148" w:type="dxa"/>
            <w:tcBorders>
              <w:top w:val="single" w:sz="4" w:space="0" w:color="000000"/>
              <w:left w:val="single" w:sz="4" w:space="0" w:color="000000"/>
              <w:bottom w:val="single" w:sz="4" w:space="0" w:color="000000"/>
              <w:right w:val="single" w:sz="4" w:space="0" w:color="000000"/>
            </w:tcBorders>
            <w:vAlign w:val="center"/>
          </w:tcPr>
          <w:p w14:paraId="0A2F299A" w14:textId="77777777" w:rsidR="00914D7F" w:rsidRDefault="0096252C">
            <w:pPr>
              <w:spacing w:after="115" w:line="259" w:lineRule="auto"/>
              <w:ind w:left="2" w:right="0" w:firstLine="0"/>
              <w:jc w:val="left"/>
            </w:pPr>
            <w:r>
              <w:t>Very high (≥ 1000 fps, column</w:t>
            </w:r>
            <w:r>
              <w:t xml:space="preserve">-parallel </w:t>
            </w:r>
          </w:p>
          <w:p w14:paraId="4E5BB0B1" w14:textId="77777777" w:rsidR="00914D7F" w:rsidRDefault="0096252C">
            <w:pPr>
              <w:spacing w:after="0" w:line="259" w:lineRule="auto"/>
              <w:ind w:left="2" w:right="0" w:firstLine="0"/>
              <w:jc w:val="left"/>
            </w:pPr>
            <w:r>
              <w:t xml:space="preserve">ADC) </w:t>
            </w:r>
          </w:p>
        </w:tc>
      </w:tr>
      <w:tr w:rsidR="00914D7F" w14:paraId="5A996798"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585C3D70" w14:textId="77777777" w:rsidR="00914D7F" w:rsidRDefault="0096252C">
            <w:pPr>
              <w:spacing w:after="0" w:line="259" w:lineRule="auto"/>
              <w:ind w:left="0" w:right="0" w:firstLine="0"/>
              <w:jc w:val="left"/>
            </w:pPr>
            <w:r>
              <w:rPr>
                <w:b/>
              </w:rPr>
              <w:t>Noise</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65ADD544" w14:textId="77777777" w:rsidR="00914D7F" w:rsidRDefault="0096252C">
            <w:pPr>
              <w:spacing w:after="0" w:line="259" w:lineRule="auto"/>
              <w:ind w:left="0" w:right="0" w:firstLine="0"/>
              <w:jc w:val="left"/>
            </w:pPr>
            <w:r>
              <w:t xml:space="preserve">Low read noise, high uniformity, low FPN </w:t>
            </w:r>
          </w:p>
        </w:tc>
        <w:tc>
          <w:tcPr>
            <w:tcW w:w="4148" w:type="dxa"/>
            <w:tcBorders>
              <w:top w:val="single" w:sz="4" w:space="0" w:color="000000"/>
              <w:left w:val="single" w:sz="4" w:space="0" w:color="000000"/>
              <w:bottom w:val="single" w:sz="4" w:space="0" w:color="000000"/>
              <w:right w:val="single" w:sz="4" w:space="0" w:color="000000"/>
            </w:tcBorders>
            <w:vAlign w:val="center"/>
          </w:tcPr>
          <w:p w14:paraId="58DB7AE7" w14:textId="77777777" w:rsidR="00914D7F" w:rsidRDefault="0096252C">
            <w:pPr>
              <w:spacing w:after="115" w:line="259" w:lineRule="auto"/>
              <w:ind w:left="2" w:right="0" w:firstLine="0"/>
              <w:jc w:val="left"/>
            </w:pPr>
            <w:r>
              <w:t xml:space="preserve">Historically higher FPN/read noise; now </w:t>
            </w:r>
          </w:p>
          <w:p w14:paraId="7706CAA7" w14:textId="77777777" w:rsidR="00914D7F" w:rsidRDefault="0096252C">
            <w:pPr>
              <w:spacing w:after="0" w:line="259" w:lineRule="auto"/>
              <w:ind w:left="2" w:right="0" w:firstLine="0"/>
              <w:jc w:val="left"/>
            </w:pPr>
            <w:r>
              <w:t>≈ 1–3 e⁻ with CDS and BSI</w:t>
            </w:r>
            <w:r>
              <w:t xml:space="preserve"> </w:t>
            </w:r>
          </w:p>
        </w:tc>
      </w:tr>
      <w:tr w:rsidR="00914D7F" w14:paraId="5376587C" w14:textId="77777777">
        <w:trPr>
          <w:trHeight w:val="939"/>
        </w:trPr>
        <w:tc>
          <w:tcPr>
            <w:tcW w:w="1901" w:type="dxa"/>
            <w:tcBorders>
              <w:top w:val="single" w:sz="4" w:space="0" w:color="000000"/>
              <w:left w:val="single" w:sz="4" w:space="0" w:color="000000"/>
              <w:bottom w:val="single" w:sz="4" w:space="0" w:color="000000"/>
              <w:right w:val="single" w:sz="4" w:space="0" w:color="000000"/>
            </w:tcBorders>
            <w:vAlign w:val="center"/>
          </w:tcPr>
          <w:p w14:paraId="4A2826E2" w14:textId="77777777" w:rsidR="00914D7F" w:rsidRDefault="0096252C">
            <w:pPr>
              <w:spacing w:after="0" w:line="259" w:lineRule="auto"/>
              <w:ind w:left="0" w:right="0" w:firstLine="0"/>
              <w:jc w:val="left"/>
            </w:pPr>
            <w:r>
              <w:rPr>
                <w:b/>
              </w:rPr>
              <w:t>Pixel scaling</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01687ED4" w14:textId="77777777" w:rsidR="00914D7F" w:rsidRDefault="0096252C">
            <w:pPr>
              <w:spacing w:after="0" w:line="259" w:lineRule="auto"/>
              <w:ind w:left="0" w:right="0" w:firstLine="0"/>
              <w:jc w:val="left"/>
            </w:pPr>
            <w:r>
              <w:t xml:space="preserve">Difficult (needs high transfer efficiency) </w:t>
            </w:r>
          </w:p>
        </w:tc>
        <w:tc>
          <w:tcPr>
            <w:tcW w:w="4148" w:type="dxa"/>
            <w:tcBorders>
              <w:top w:val="single" w:sz="4" w:space="0" w:color="000000"/>
              <w:left w:val="single" w:sz="4" w:space="0" w:color="000000"/>
              <w:bottom w:val="single" w:sz="4" w:space="0" w:color="000000"/>
              <w:right w:val="single" w:sz="4" w:space="0" w:color="000000"/>
            </w:tcBorders>
            <w:vAlign w:val="center"/>
          </w:tcPr>
          <w:p w14:paraId="20D62C83" w14:textId="77777777" w:rsidR="00914D7F" w:rsidRDefault="0096252C">
            <w:pPr>
              <w:spacing w:after="0" w:line="259" w:lineRule="auto"/>
              <w:ind w:left="2" w:right="0" w:firstLine="0"/>
              <w:jc w:val="left"/>
            </w:pPr>
            <w:r>
              <w:t>Excellent: 0.6</w:t>
            </w:r>
            <w:r>
              <w:t>–</w:t>
            </w:r>
            <w:r>
              <w:t xml:space="preserve">1.4 µm pixels in production; BSI and stacking </w:t>
            </w:r>
          </w:p>
        </w:tc>
      </w:tr>
      <w:tr w:rsidR="00914D7F" w14:paraId="22C2EA2E"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7E2D698B" w14:textId="77777777" w:rsidR="00914D7F" w:rsidRDefault="0096252C">
            <w:pPr>
              <w:spacing w:after="0" w:line="259" w:lineRule="auto"/>
              <w:ind w:left="0" w:right="0" w:firstLine="0"/>
              <w:jc w:val="left"/>
            </w:pPr>
            <w:proofErr w:type="spellStart"/>
            <w:r>
              <w:rPr>
                <w:b/>
              </w:rPr>
              <w:t>SoC</w:t>
            </w:r>
            <w:proofErr w:type="spellEnd"/>
            <w:r>
              <w:rPr>
                <w:b/>
              </w:rPr>
              <w:t xml:space="preserve"> integration</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2F36EF96" w14:textId="77777777" w:rsidR="00914D7F" w:rsidRDefault="0096252C">
            <w:pPr>
              <w:spacing w:after="0" w:line="259" w:lineRule="auto"/>
              <w:ind w:left="0" w:right="0" w:firstLine="0"/>
              <w:jc w:val="left"/>
            </w:pPr>
            <w:r>
              <w:t xml:space="preserve">Not possible (special process) </w:t>
            </w:r>
          </w:p>
        </w:tc>
        <w:tc>
          <w:tcPr>
            <w:tcW w:w="4148" w:type="dxa"/>
            <w:tcBorders>
              <w:top w:val="single" w:sz="4" w:space="0" w:color="000000"/>
              <w:left w:val="single" w:sz="4" w:space="0" w:color="000000"/>
              <w:bottom w:val="single" w:sz="4" w:space="0" w:color="000000"/>
              <w:right w:val="single" w:sz="4" w:space="0" w:color="000000"/>
            </w:tcBorders>
            <w:vAlign w:val="center"/>
          </w:tcPr>
          <w:p w14:paraId="69920B28" w14:textId="77777777" w:rsidR="00914D7F" w:rsidRDefault="0096252C">
            <w:pPr>
              <w:spacing w:after="0" w:line="259" w:lineRule="auto"/>
              <w:ind w:left="2" w:right="0" w:firstLine="0"/>
              <w:jc w:val="left"/>
            </w:pPr>
            <w:r>
              <w:t xml:space="preserve">Standard CMOS: on-chip ADC, ISP, memory, AI (stacked) </w:t>
            </w:r>
          </w:p>
        </w:tc>
      </w:tr>
      <w:tr w:rsidR="00914D7F" w14:paraId="692085DF" w14:textId="77777777">
        <w:trPr>
          <w:trHeight w:val="1351"/>
        </w:trPr>
        <w:tc>
          <w:tcPr>
            <w:tcW w:w="1901" w:type="dxa"/>
            <w:tcBorders>
              <w:top w:val="single" w:sz="4" w:space="0" w:color="000000"/>
              <w:left w:val="single" w:sz="4" w:space="0" w:color="000000"/>
              <w:bottom w:val="single" w:sz="4" w:space="0" w:color="000000"/>
              <w:right w:val="single" w:sz="4" w:space="0" w:color="000000"/>
            </w:tcBorders>
            <w:vAlign w:val="center"/>
          </w:tcPr>
          <w:p w14:paraId="2A9EA8B9" w14:textId="77777777" w:rsidR="00914D7F" w:rsidRDefault="0096252C">
            <w:pPr>
              <w:spacing w:after="0" w:line="259" w:lineRule="auto"/>
              <w:ind w:left="0" w:right="0" w:firstLine="0"/>
            </w:pPr>
            <w:r>
              <w:rPr>
                <w:b/>
              </w:rPr>
              <w:t>Face recognition</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23BB9C06" w14:textId="77777777" w:rsidR="00914D7F" w:rsidRDefault="0096252C">
            <w:pPr>
              <w:spacing w:after="0" w:line="259" w:lineRule="auto"/>
              <w:ind w:left="0" w:right="0" w:firstLine="0"/>
              <w:jc w:val="left"/>
            </w:pPr>
            <w:r>
              <w:t>Good image quality, but bulky/power-</w:t>
            </w:r>
            <w:r>
              <w:t xml:space="preserve">hungry; no on-chip processing </w:t>
            </w:r>
          </w:p>
        </w:tc>
        <w:tc>
          <w:tcPr>
            <w:tcW w:w="4148" w:type="dxa"/>
            <w:tcBorders>
              <w:top w:val="single" w:sz="4" w:space="0" w:color="000000"/>
              <w:left w:val="single" w:sz="4" w:space="0" w:color="000000"/>
              <w:bottom w:val="single" w:sz="4" w:space="0" w:color="000000"/>
              <w:right w:val="single" w:sz="4" w:space="0" w:color="000000"/>
            </w:tcBorders>
            <w:vAlign w:val="center"/>
          </w:tcPr>
          <w:p w14:paraId="6F5D4B59" w14:textId="77777777" w:rsidR="00914D7F" w:rsidRDefault="0096252C">
            <w:pPr>
              <w:spacing w:after="0" w:line="259" w:lineRule="auto"/>
              <w:ind w:left="2" w:right="0" w:firstLine="0"/>
              <w:jc w:val="left"/>
            </w:pPr>
            <w:r>
              <w:t xml:space="preserve">Best: NIR-enhanced BSI, global shutter, on-chip HDR/ISP, low power </w:t>
            </w:r>
          </w:p>
        </w:tc>
      </w:tr>
      <w:tr w:rsidR="00914D7F" w14:paraId="6EF86163" w14:textId="77777777">
        <w:trPr>
          <w:trHeight w:val="1352"/>
        </w:trPr>
        <w:tc>
          <w:tcPr>
            <w:tcW w:w="1901" w:type="dxa"/>
            <w:tcBorders>
              <w:top w:val="single" w:sz="4" w:space="0" w:color="000000"/>
              <w:left w:val="single" w:sz="4" w:space="0" w:color="000000"/>
              <w:bottom w:val="single" w:sz="4" w:space="0" w:color="000000"/>
              <w:right w:val="single" w:sz="4" w:space="0" w:color="000000"/>
            </w:tcBorders>
            <w:vAlign w:val="center"/>
          </w:tcPr>
          <w:p w14:paraId="1FBCB579" w14:textId="77777777" w:rsidR="00914D7F" w:rsidRDefault="0096252C">
            <w:pPr>
              <w:spacing w:after="0" w:line="259" w:lineRule="auto"/>
              <w:ind w:left="0" w:right="0" w:firstLine="0"/>
              <w:jc w:val="left"/>
            </w:pPr>
            <w:r>
              <w:rPr>
                <w:b/>
              </w:rPr>
              <w:t>Automotive / imaging</w:t>
            </w:r>
            <w:r>
              <w:t xml:space="preserve"> </w:t>
            </w:r>
          </w:p>
        </w:tc>
        <w:tc>
          <w:tcPr>
            <w:tcW w:w="3699" w:type="dxa"/>
            <w:tcBorders>
              <w:top w:val="single" w:sz="4" w:space="0" w:color="000000"/>
              <w:left w:val="single" w:sz="4" w:space="0" w:color="000000"/>
              <w:bottom w:val="single" w:sz="4" w:space="0" w:color="000000"/>
              <w:right w:val="single" w:sz="4" w:space="0" w:color="000000"/>
            </w:tcBorders>
            <w:vAlign w:val="center"/>
          </w:tcPr>
          <w:p w14:paraId="258AA74B" w14:textId="77777777" w:rsidR="00914D7F" w:rsidRDefault="0096252C">
            <w:pPr>
              <w:spacing w:after="0" w:line="259" w:lineRule="auto"/>
              <w:ind w:left="0" w:right="0" w:firstLine="0"/>
              <w:jc w:val="left"/>
            </w:pPr>
            <w:r>
              <w:t xml:space="preserve">Niche (scientific, UV, astronomy) </w:t>
            </w:r>
          </w:p>
        </w:tc>
        <w:tc>
          <w:tcPr>
            <w:tcW w:w="4148" w:type="dxa"/>
            <w:tcBorders>
              <w:top w:val="single" w:sz="4" w:space="0" w:color="000000"/>
              <w:left w:val="single" w:sz="4" w:space="0" w:color="000000"/>
              <w:bottom w:val="single" w:sz="4" w:space="0" w:color="000000"/>
              <w:right w:val="single" w:sz="4" w:space="0" w:color="000000"/>
            </w:tcBorders>
            <w:vAlign w:val="center"/>
          </w:tcPr>
          <w:p w14:paraId="5340B4E6" w14:textId="77777777" w:rsidR="00914D7F" w:rsidRDefault="0096252C">
            <w:pPr>
              <w:spacing w:after="113" w:line="259" w:lineRule="auto"/>
              <w:ind w:left="2" w:right="0" w:firstLine="0"/>
              <w:jc w:val="left"/>
            </w:pPr>
            <w:r>
              <w:t>Dominant: HDR (&gt; 120 dB), LED-</w:t>
            </w:r>
          </w:p>
          <w:p w14:paraId="7468AE6C" w14:textId="77777777" w:rsidR="00914D7F" w:rsidRDefault="0096252C">
            <w:pPr>
              <w:spacing w:after="0" w:line="259" w:lineRule="auto"/>
              <w:ind w:left="2" w:right="0" w:firstLine="0"/>
              <w:jc w:val="left"/>
            </w:pPr>
            <w:r>
              <w:t xml:space="preserve">flicker mitigation, low cost, functional safety </w:t>
            </w:r>
          </w:p>
        </w:tc>
      </w:tr>
    </w:tbl>
    <w:p w14:paraId="49BD126B" w14:textId="77777777" w:rsidR="00914D7F" w:rsidRDefault="0096252C">
      <w:pPr>
        <w:spacing w:after="236" w:line="259" w:lineRule="auto"/>
        <w:ind w:left="0" w:right="0" w:firstLine="0"/>
        <w:jc w:val="left"/>
      </w:pPr>
      <w:r>
        <w:t xml:space="preserve"> </w:t>
      </w:r>
    </w:p>
    <w:p w14:paraId="75786BA8" w14:textId="77777777" w:rsidR="00914D7F" w:rsidRDefault="0096252C">
      <w:pPr>
        <w:ind w:left="-5" w:right="0"/>
      </w:pPr>
      <w:r>
        <w:rPr>
          <w:b/>
        </w:rPr>
        <w:t>Effect of pixel scaling.</w:t>
      </w:r>
      <w:r>
        <w:t xml:space="preserve"> Pixel pitch p fixes the photon-collecting area and therefore the full-well capacity </w:t>
      </w:r>
      <w:r>
        <w:t xml:space="preserve">(FWC ≈ 1500 e⁻/µm² </w:t>
      </w:r>
      <w:r>
        <w:rPr>
          <w:noProof/>
        </w:rPr>
        <w:drawing>
          <wp:inline distT="0" distB="0" distL="0" distR="0" wp14:anchorId="0FD56D29" wp14:editId="09C96C21">
            <wp:extent cx="97536" cy="79248"/>
            <wp:effectExtent l="0" t="0" r="0" b="0"/>
            <wp:docPr id="62161" name="Picture 62161"/>
            <wp:cNvGraphicFramePr/>
            <a:graphic xmlns:a="http://schemas.openxmlformats.org/drawingml/2006/main">
              <a:graphicData uri="http://schemas.openxmlformats.org/drawingml/2006/picture">
                <pic:pic xmlns:pic="http://schemas.openxmlformats.org/drawingml/2006/picture">
                  <pic:nvPicPr>
                    <pic:cNvPr id="62161" name="Picture 62161"/>
                    <pic:cNvPicPr/>
                  </pic:nvPicPr>
                  <pic:blipFill>
                    <a:blip r:embed="rId14"/>
                    <a:stretch>
                      <a:fillRect/>
                    </a:stretch>
                  </pic:blipFill>
                  <pic:spPr>
                    <a:xfrm>
                      <a:off x="0" y="0"/>
                      <a:ext cx="97536" cy="79248"/>
                    </a:xfrm>
                    <a:prstGeom prst="rect">
                      <a:avLst/>
                    </a:prstGeom>
                  </pic:spPr>
                </pic:pic>
              </a:graphicData>
            </a:graphic>
          </wp:inline>
        </w:drawing>
      </w:r>
      <w:r>
        <w:t xml:space="preserve"> p²). Peak shot-noise-limited SNR = 10·log(FWC): </w:t>
      </w:r>
      <w:r>
        <w:rPr>
          <w:b/>
        </w:rPr>
        <w:t xml:space="preserve">31.8 dB at 1 µm (1.5 </w:t>
      </w:r>
      <w:proofErr w:type="spellStart"/>
      <w:r>
        <w:rPr>
          <w:b/>
        </w:rPr>
        <w:t>ke</w:t>
      </w:r>
      <w:proofErr w:type="spellEnd"/>
      <w:r>
        <w:rPr>
          <w:b/>
        </w:rPr>
        <w:t>⁻)</w:t>
      </w:r>
      <w:r>
        <w:t xml:space="preserve">, 45.7 </w:t>
      </w:r>
      <w:r>
        <w:t xml:space="preserve">dB at 5 µm (37.5 </w:t>
      </w:r>
      <w:proofErr w:type="spellStart"/>
      <w:r>
        <w:t>ke</w:t>
      </w:r>
      <w:proofErr w:type="spellEnd"/>
      <w:r>
        <w:t xml:space="preserve">⁻). Smaller pixels give higher resolution, smaller optics and cheaper dies but lower </w:t>
      </w:r>
      <w:r>
        <w:t xml:space="preserve">sensitivity and dynamic range, increased crosstalk and diffraction limits.  </w:t>
      </w:r>
    </w:p>
    <w:p w14:paraId="27C7159A" w14:textId="77777777" w:rsidR="00914D7F" w:rsidRDefault="0096252C">
      <w:pPr>
        <w:spacing w:after="100" w:line="259" w:lineRule="auto"/>
        <w:ind w:left="0" w:right="976" w:firstLine="0"/>
        <w:jc w:val="right"/>
      </w:pPr>
      <w:r>
        <w:rPr>
          <w:noProof/>
        </w:rPr>
        <w:drawing>
          <wp:inline distT="0" distB="0" distL="0" distR="0" wp14:anchorId="0F45E43D" wp14:editId="0751BF1F">
            <wp:extent cx="5334000" cy="2133600"/>
            <wp:effectExtent l="0" t="0" r="0" b="0"/>
            <wp:docPr id="5838" name="Picture 5838" descr="Fig. 7 – Full-well capacity and peak SNR versus pixel pitch (typical-value model).&#10;&#10;Fig. 7 – Full-well capacity and peak SNR versus pixel pitch (typical-value model)."/>
            <wp:cNvGraphicFramePr/>
            <a:graphic xmlns:a="http://schemas.openxmlformats.org/drawingml/2006/main">
              <a:graphicData uri="http://schemas.openxmlformats.org/drawingml/2006/picture">
                <pic:pic xmlns:pic="http://schemas.openxmlformats.org/drawingml/2006/picture">
                  <pic:nvPicPr>
                    <pic:cNvPr id="5838" name="Picture 5838"/>
                    <pic:cNvPicPr/>
                  </pic:nvPicPr>
                  <pic:blipFill>
                    <a:blip r:embed="rId18"/>
                    <a:stretch>
                      <a:fillRect/>
                    </a:stretch>
                  </pic:blipFill>
                  <pic:spPr>
                    <a:xfrm>
                      <a:off x="0" y="0"/>
                      <a:ext cx="5334000" cy="2133600"/>
                    </a:xfrm>
                    <a:prstGeom prst="rect">
                      <a:avLst/>
                    </a:prstGeom>
                  </pic:spPr>
                </pic:pic>
              </a:graphicData>
            </a:graphic>
          </wp:inline>
        </w:drawing>
      </w:r>
      <w:r>
        <w:t xml:space="preserve"> </w:t>
      </w:r>
    </w:p>
    <w:p w14:paraId="1B947B4E" w14:textId="77777777" w:rsidR="00914D7F" w:rsidRDefault="0096252C">
      <w:pPr>
        <w:spacing w:after="315" w:line="259" w:lineRule="auto"/>
        <w:ind w:left="0" w:right="1287" w:firstLine="0"/>
        <w:jc w:val="right"/>
      </w:pPr>
      <w:r>
        <w:rPr>
          <w:i/>
        </w:rPr>
        <w:t>Fig. 7 – Full-well capacity and peak SNR versus pixel pitch (typical-value model).</w:t>
      </w:r>
      <w:r>
        <w:t xml:space="preserve"> </w:t>
      </w:r>
    </w:p>
    <w:p w14:paraId="2A4B2851" w14:textId="77777777" w:rsidR="00914D7F" w:rsidRDefault="0096252C">
      <w:pPr>
        <w:spacing w:after="220" w:line="259" w:lineRule="auto"/>
        <w:ind w:left="-5" w:right="0"/>
        <w:jc w:val="left"/>
      </w:pPr>
      <w:r>
        <w:rPr>
          <w:b/>
        </w:rPr>
        <w:t xml:space="preserve">C.  OLED, </w:t>
      </w:r>
      <w:proofErr w:type="spellStart"/>
      <w:r>
        <w:rPr>
          <w:b/>
        </w:rPr>
        <w:t>MicroLED</w:t>
      </w:r>
      <w:proofErr w:type="spellEnd"/>
      <w:r>
        <w:rPr>
          <w:b/>
        </w:rPr>
        <w:t xml:space="preserve"> and quantum-dot displays </w:t>
      </w:r>
    </w:p>
    <w:p w14:paraId="2056821F" w14:textId="77777777" w:rsidR="00914D7F" w:rsidRDefault="0096252C">
      <w:pPr>
        <w:pStyle w:val="Heading2"/>
        <w:spacing w:after="0"/>
        <w:ind w:left="-5" w:right="0"/>
      </w:pPr>
      <w:r>
        <w:t xml:space="preserve">Table 6.  Comparison of OLED, </w:t>
      </w:r>
      <w:proofErr w:type="spellStart"/>
      <w:r>
        <w:t>MicroLED</w:t>
      </w:r>
      <w:proofErr w:type="spellEnd"/>
      <w:r>
        <w:t xml:space="preserve"> and quantum-dot displays</w:t>
      </w:r>
      <w:r>
        <w:rPr>
          <w:b w:val="0"/>
        </w:rPr>
        <w:t xml:space="preserve"> </w:t>
      </w:r>
    </w:p>
    <w:tbl>
      <w:tblPr>
        <w:tblStyle w:val="TableGrid"/>
        <w:tblW w:w="9748" w:type="dxa"/>
        <w:tblInd w:w="5" w:type="dxa"/>
        <w:tblCellMar>
          <w:top w:w="0" w:type="dxa"/>
          <w:left w:w="79" w:type="dxa"/>
          <w:bottom w:w="0" w:type="dxa"/>
          <w:right w:w="35" w:type="dxa"/>
        </w:tblCellMar>
        <w:tblLook w:val="04A0" w:firstRow="1" w:lastRow="0" w:firstColumn="1" w:lastColumn="0" w:noHBand="0" w:noVBand="1"/>
      </w:tblPr>
      <w:tblGrid>
        <w:gridCol w:w="1500"/>
        <w:gridCol w:w="2401"/>
        <w:gridCol w:w="2801"/>
        <w:gridCol w:w="3046"/>
      </w:tblGrid>
      <w:tr w:rsidR="00914D7F" w14:paraId="4EC44AE3" w14:textId="77777777">
        <w:trPr>
          <w:trHeight w:val="1354"/>
        </w:trPr>
        <w:tc>
          <w:tcPr>
            <w:tcW w:w="1500" w:type="dxa"/>
            <w:tcBorders>
              <w:top w:val="single" w:sz="4" w:space="0" w:color="000000"/>
              <w:left w:val="single" w:sz="4" w:space="0" w:color="000000"/>
              <w:bottom w:val="single" w:sz="4" w:space="0" w:color="000000"/>
              <w:right w:val="single" w:sz="4" w:space="0" w:color="000000"/>
            </w:tcBorders>
            <w:vAlign w:val="center"/>
          </w:tcPr>
          <w:p w14:paraId="31CA98CF" w14:textId="77777777" w:rsidR="00914D7F" w:rsidRDefault="0096252C">
            <w:pPr>
              <w:spacing w:after="0" w:line="259" w:lineRule="auto"/>
              <w:ind w:left="0" w:right="0" w:firstLine="0"/>
              <w:jc w:val="left"/>
            </w:pPr>
            <w:r>
              <w:rPr>
                <w:b/>
              </w:rPr>
              <w:t>Parameter</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445503DB" w14:textId="77777777" w:rsidR="00914D7F" w:rsidRDefault="0096252C">
            <w:pPr>
              <w:spacing w:after="0" w:line="259" w:lineRule="auto"/>
              <w:ind w:left="0" w:right="0" w:firstLine="0"/>
              <w:jc w:val="left"/>
            </w:pPr>
            <w:r>
              <w:rPr>
                <w:b/>
              </w:rPr>
              <w:t>OLED</w:t>
            </w:r>
            <w:r>
              <w:t xml:space="preserve"> </w:t>
            </w:r>
          </w:p>
        </w:tc>
        <w:tc>
          <w:tcPr>
            <w:tcW w:w="2801" w:type="dxa"/>
            <w:tcBorders>
              <w:top w:val="single" w:sz="4" w:space="0" w:color="000000"/>
              <w:left w:val="single" w:sz="4" w:space="0" w:color="000000"/>
              <w:bottom w:val="single" w:sz="4" w:space="0" w:color="000000"/>
              <w:right w:val="single" w:sz="4" w:space="0" w:color="000000"/>
            </w:tcBorders>
            <w:vAlign w:val="center"/>
          </w:tcPr>
          <w:p w14:paraId="0C81CD6A" w14:textId="77777777" w:rsidR="00914D7F" w:rsidRDefault="0096252C">
            <w:pPr>
              <w:spacing w:after="0" w:line="259" w:lineRule="auto"/>
              <w:ind w:left="0" w:right="0" w:firstLine="0"/>
              <w:jc w:val="left"/>
            </w:pPr>
            <w:proofErr w:type="spellStart"/>
            <w:r>
              <w:rPr>
                <w:b/>
              </w:rPr>
              <w:t>MicroLED</w:t>
            </w:r>
            <w:proofErr w:type="spellEnd"/>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6AB221B7" w14:textId="77777777" w:rsidR="00914D7F" w:rsidRDefault="0096252C">
            <w:pPr>
              <w:spacing w:after="0" w:line="259" w:lineRule="auto"/>
              <w:ind w:left="0" w:right="0" w:firstLine="0"/>
              <w:jc w:val="left"/>
            </w:pPr>
            <w:r>
              <w:rPr>
                <w:b/>
              </w:rPr>
              <w:t xml:space="preserve">Quantum dot (QD-OLED / QLED / QD </w:t>
            </w:r>
            <w:proofErr w:type="spellStart"/>
            <w:r>
              <w:rPr>
                <w:b/>
              </w:rPr>
              <w:t>colour</w:t>
            </w:r>
            <w:proofErr w:type="spellEnd"/>
            <w:r>
              <w:rPr>
                <w:b/>
              </w:rPr>
              <w:t xml:space="preserve"> conversion)</w:t>
            </w:r>
            <w:r>
              <w:t xml:space="preserve"> </w:t>
            </w:r>
          </w:p>
        </w:tc>
      </w:tr>
      <w:tr w:rsidR="00914D7F" w14:paraId="0E92E579" w14:textId="77777777">
        <w:trPr>
          <w:trHeight w:val="1351"/>
        </w:trPr>
        <w:tc>
          <w:tcPr>
            <w:tcW w:w="1500" w:type="dxa"/>
            <w:tcBorders>
              <w:top w:val="single" w:sz="4" w:space="0" w:color="000000"/>
              <w:left w:val="single" w:sz="4" w:space="0" w:color="000000"/>
              <w:bottom w:val="single" w:sz="4" w:space="0" w:color="000000"/>
              <w:right w:val="single" w:sz="4" w:space="0" w:color="000000"/>
            </w:tcBorders>
            <w:vAlign w:val="center"/>
          </w:tcPr>
          <w:p w14:paraId="5B79C566" w14:textId="77777777" w:rsidR="00914D7F" w:rsidRDefault="0096252C">
            <w:pPr>
              <w:spacing w:after="0" w:line="259" w:lineRule="auto"/>
              <w:ind w:left="0" w:right="0" w:firstLine="0"/>
              <w:jc w:val="left"/>
            </w:pPr>
            <w:r>
              <w:rPr>
                <w:b/>
              </w:rPr>
              <w:t>Light generation</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6996B936" w14:textId="77777777" w:rsidR="00914D7F" w:rsidRDefault="0096252C">
            <w:pPr>
              <w:spacing w:after="0" w:line="259" w:lineRule="auto"/>
              <w:ind w:left="0" w:right="44" w:firstLine="0"/>
              <w:jc w:val="left"/>
            </w:pPr>
            <w:r>
              <w:t xml:space="preserve">Electroluminescence in organic layers </w:t>
            </w:r>
          </w:p>
        </w:tc>
        <w:tc>
          <w:tcPr>
            <w:tcW w:w="2801" w:type="dxa"/>
            <w:tcBorders>
              <w:top w:val="single" w:sz="4" w:space="0" w:color="000000"/>
              <w:left w:val="single" w:sz="4" w:space="0" w:color="000000"/>
              <w:bottom w:val="single" w:sz="4" w:space="0" w:color="000000"/>
              <w:right w:val="single" w:sz="4" w:space="0" w:color="000000"/>
            </w:tcBorders>
            <w:vAlign w:val="center"/>
          </w:tcPr>
          <w:p w14:paraId="564C40AE" w14:textId="77777777" w:rsidR="00914D7F" w:rsidRDefault="0096252C">
            <w:pPr>
              <w:spacing w:after="0" w:line="259" w:lineRule="auto"/>
              <w:ind w:left="0" w:right="0" w:firstLine="0"/>
              <w:jc w:val="left"/>
            </w:pPr>
            <w:r>
              <w:t xml:space="preserve">Electroluminescence in inorganic </w:t>
            </w:r>
            <w:proofErr w:type="spellStart"/>
            <w:r>
              <w:t>InGaN</w:t>
            </w:r>
            <w:proofErr w:type="spellEnd"/>
            <w:r>
              <w:t>/</w:t>
            </w:r>
            <w:proofErr w:type="spellStart"/>
            <w:r>
              <w:t>AlGaInP</w:t>
            </w:r>
            <w:proofErr w:type="spellEnd"/>
            <w:r>
              <w:t xml:space="preserve"> µLEDs (&lt; 50 µm) </w:t>
            </w:r>
          </w:p>
        </w:tc>
        <w:tc>
          <w:tcPr>
            <w:tcW w:w="3046" w:type="dxa"/>
            <w:tcBorders>
              <w:top w:val="single" w:sz="4" w:space="0" w:color="000000"/>
              <w:left w:val="single" w:sz="4" w:space="0" w:color="000000"/>
              <w:bottom w:val="single" w:sz="4" w:space="0" w:color="000000"/>
              <w:right w:val="single" w:sz="4" w:space="0" w:color="000000"/>
            </w:tcBorders>
            <w:vAlign w:val="center"/>
          </w:tcPr>
          <w:p w14:paraId="465A3AE9" w14:textId="77777777" w:rsidR="00914D7F" w:rsidRDefault="0096252C">
            <w:pPr>
              <w:spacing w:after="0" w:line="259" w:lineRule="auto"/>
              <w:ind w:left="0" w:right="0" w:firstLine="0"/>
              <w:jc w:val="left"/>
            </w:pPr>
            <w:r>
              <w:t>QDs emit narrow-band light by photo- (</w:t>
            </w:r>
            <w:proofErr w:type="spellStart"/>
            <w:r>
              <w:t>colour</w:t>
            </w:r>
            <w:proofErr w:type="spellEnd"/>
            <w:r>
              <w:t xml:space="preserve"> conversion) or electro-luminescence </w:t>
            </w:r>
          </w:p>
        </w:tc>
      </w:tr>
      <w:tr w:rsidR="00914D7F" w14:paraId="4D10F02D" w14:textId="77777777">
        <w:trPr>
          <w:trHeight w:val="939"/>
        </w:trPr>
        <w:tc>
          <w:tcPr>
            <w:tcW w:w="1500" w:type="dxa"/>
            <w:tcBorders>
              <w:top w:val="single" w:sz="4" w:space="0" w:color="000000"/>
              <w:left w:val="single" w:sz="4" w:space="0" w:color="000000"/>
              <w:bottom w:val="single" w:sz="4" w:space="0" w:color="000000"/>
              <w:right w:val="single" w:sz="4" w:space="0" w:color="000000"/>
            </w:tcBorders>
            <w:vAlign w:val="center"/>
          </w:tcPr>
          <w:p w14:paraId="347A0ADB" w14:textId="77777777" w:rsidR="00914D7F" w:rsidRDefault="0096252C">
            <w:pPr>
              <w:spacing w:after="0" w:line="259" w:lineRule="auto"/>
              <w:ind w:left="0" w:right="0" w:firstLine="0"/>
              <w:jc w:val="left"/>
            </w:pPr>
            <w:r>
              <w:rPr>
                <w:b/>
              </w:rPr>
              <w:t>Brightness</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48FF3A5E" w14:textId="77777777" w:rsidR="00914D7F" w:rsidRDefault="0096252C">
            <w:pPr>
              <w:spacing w:after="115" w:line="259" w:lineRule="auto"/>
              <w:ind w:left="0" w:right="0" w:firstLine="0"/>
              <w:jc w:val="left"/>
            </w:pPr>
            <w:r>
              <w:t>600</w:t>
            </w:r>
            <w:r>
              <w:t>–</w:t>
            </w:r>
            <w:r>
              <w:t xml:space="preserve">2000 nits </w:t>
            </w:r>
          </w:p>
          <w:p w14:paraId="026EF494" w14:textId="77777777" w:rsidR="00914D7F" w:rsidRDefault="0096252C">
            <w:pPr>
              <w:spacing w:after="0" w:line="259" w:lineRule="auto"/>
              <w:ind w:left="0" w:right="0" w:firstLine="0"/>
              <w:jc w:val="left"/>
            </w:pPr>
            <w:r>
              <w:t>(µOLED ≈ 10⁴)</w:t>
            </w:r>
            <w:r>
              <w:t xml:space="preserve"> </w:t>
            </w:r>
          </w:p>
        </w:tc>
        <w:tc>
          <w:tcPr>
            <w:tcW w:w="2801" w:type="dxa"/>
            <w:tcBorders>
              <w:top w:val="single" w:sz="4" w:space="0" w:color="000000"/>
              <w:left w:val="single" w:sz="4" w:space="0" w:color="000000"/>
              <w:bottom w:val="single" w:sz="4" w:space="0" w:color="000000"/>
              <w:right w:val="single" w:sz="4" w:space="0" w:color="000000"/>
            </w:tcBorders>
            <w:vAlign w:val="center"/>
          </w:tcPr>
          <w:p w14:paraId="75A98FBA" w14:textId="77777777" w:rsidR="00914D7F" w:rsidRDefault="0096252C">
            <w:pPr>
              <w:spacing w:after="0" w:line="259" w:lineRule="auto"/>
              <w:ind w:left="0" w:right="0" w:firstLine="0"/>
              <w:jc w:val="left"/>
            </w:pPr>
            <w:r>
              <w:t xml:space="preserve">&gt; 10⁶ nits possible; ideal </w:t>
            </w:r>
            <w:r>
              <w:t xml:space="preserve">for AR </w:t>
            </w:r>
          </w:p>
        </w:tc>
        <w:tc>
          <w:tcPr>
            <w:tcW w:w="3046" w:type="dxa"/>
            <w:tcBorders>
              <w:top w:val="single" w:sz="4" w:space="0" w:color="000000"/>
              <w:left w:val="single" w:sz="4" w:space="0" w:color="000000"/>
              <w:bottom w:val="single" w:sz="4" w:space="0" w:color="000000"/>
              <w:right w:val="single" w:sz="4" w:space="0" w:color="000000"/>
            </w:tcBorders>
            <w:vAlign w:val="center"/>
          </w:tcPr>
          <w:p w14:paraId="04FBDB19" w14:textId="77777777" w:rsidR="00914D7F" w:rsidRDefault="0096252C">
            <w:pPr>
              <w:spacing w:after="0" w:line="259" w:lineRule="auto"/>
              <w:ind w:left="0" w:right="0" w:firstLine="0"/>
              <w:jc w:val="left"/>
            </w:pPr>
            <w:r>
              <w:t>1000</w:t>
            </w:r>
            <w:r>
              <w:t>–</w:t>
            </w:r>
            <w:r>
              <w:t xml:space="preserve">2000 nits (QD-OLED) with high </w:t>
            </w:r>
            <w:proofErr w:type="spellStart"/>
            <w:r>
              <w:t>colour</w:t>
            </w:r>
            <w:proofErr w:type="spellEnd"/>
            <w:r>
              <w:t xml:space="preserve"> volume </w:t>
            </w:r>
          </w:p>
        </w:tc>
      </w:tr>
      <w:tr w:rsidR="00914D7F" w14:paraId="141BB90E" w14:textId="77777777">
        <w:trPr>
          <w:trHeight w:val="938"/>
        </w:trPr>
        <w:tc>
          <w:tcPr>
            <w:tcW w:w="1500" w:type="dxa"/>
            <w:tcBorders>
              <w:top w:val="single" w:sz="4" w:space="0" w:color="000000"/>
              <w:left w:val="single" w:sz="4" w:space="0" w:color="000000"/>
              <w:bottom w:val="single" w:sz="4" w:space="0" w:color="000000"/>
              <w:right w:val="single" w:sz="4" w:space="0" w:color="000000"/>
            </w:tcBorders>
            <w:vAlign w:val="center"/>
          </w:tcPr>
          <w:p w14:paraId="1DDABAA1" w14:textId="77777777" w:rsidR="00914D7F" w:rsidRDefault="0096252C">
            <w:pPr>
              <w:spacing w:after="0" w:line="259" w:lineRule="auto"/>
              <w:ind w:left="0" w:right="0" w:firstLine="0"/>
              <w:jc w:val="left"/>
            </w:pPr>
            <w:r>
              <w:rPr>
                <w:b/>
              </w:rPr>
              <w:t>Contrast</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6B366284" w14:textId="77777777" w:rsidR="00914D7F" w:rsidRDefault="0096252C">
            <w:pPr>
              <w:spacing w:line="259" w:lineRule="auto"/>
              <w:ind w:left="0" w:right="0" w:firstLine="0"/>
              <w:jc w:val="left"/>
            </w:pPr>
            <w:r>
              <w:t xml:space="preserve">Excellent (true black, </w:t>
            </w:r>
          </w:p>
          <w:p w14:paraId="206E4C5B" w14:textId="77777777" w:rsidR="00914D7F" w:rsidRDefault="0096252C">
            <w:pPr>
              <w:spacing w:after="0" w:line="259" w:lineRule="auto"/>
              <w:ind w:left="0" w:right="0" w:firstLine="0"/>
              <w:jc w:val="left"/>
            </w:pPr>
            <w:r>
              <w:t>10⁶:1)</w:t>
            </w:r>
            <w:r>
              <w:t xml:space="preserve"> </w:t>
            </w:r>
          </w:p>
        </w:tc>
        <w:tc>
          <w:tcPr>
            <w:tcW w:w="2801" w:type="dxa"/>
            <w:tcBorders>
              <w:top w:val="single" w:sz="4" w:space="0" w:color="000000"/>
              <w:left w:val="single" w:sz="4" w:space="0" w:color="000000"/>
              <w:bottom w:val="single" w:sz="4" w:space="0" w:color="000000"/>
              <w:right w:val="single" w:sz="4" w:space="0" w:color="000000"/>
            </w:tcBorders>
            <w:vAlign w:val="center"/>
          </w:tcPr>
          <w:p w14:paraId="4273EFD6" w14:textId="77777777" w:rsidR="00914D7F" w:rsidRDefault="0096252C">
            <w:pPr>
              <w:spacing w:after="0" w:line="259" w:lineRule="auto"/>
              <w:ind w:left="0" w:right="0" w:firstLine="0"/>
              <w:jc w:val="left"/>
            </w:pPr>
            <w:r>
              <w:t xml:space="preserve">Excellent (true black, </w:t>
            </w:r>
            <w:proofErr w:type="spellStart"/>
            <w:r>
              <w:t>perpixel</w:t>
            </w:r>
            <w:proofErr w:type="spellEnd"/>
            <w:r>
              <w:t xml:space="preserve"> emission) </w:t>
            </w:r>
          </w:p>
        </w:tc>
        <w:tc>
          <w:tcPr>
            <w:tcW w:w="3046" w:type="dxa"/>
            <w:tcBorders>
              <w:top w:val="single" w:sz="4" w:space="0" w:color="000000"/>
              <w:left w:val="single" w:sz="4" w:space="0" w:color="000000"/>
              <w:bottom w:val="single" w:sz="4" w:space="0" w:color="000000"/>
              <w:right w:val="single" w:sz="4" w:space="0" w:color="000000"/>
            </w:tcBorders>
            <w:vAlign w:val="center"/>
          </w:tcPr>
          <w:p w14:paraId="74C4C818" w14:textId="77777777" w:rsidR="00914D7F" w:rsidRDefault="0096252C">
            <w:pPr>
              <w:spacing w:line="259" w:lineRule="auto"/>
              <w:ind w:left="0" w:right="0" w:firstLine="0"/>
              <w:jc w:val="left"/>
            </w:pPr>
            <w:r>
              <w:t>High; depends on host (QD-</w:t>
            </w:r>
          </w:p>
          <w:p w14:paraId="3C3D3B60" w14:textId="77777777" w:rsidR="00914D7F" w:rsidRDefault="0096252C">
            <w:pPr>
              <w:spacing w:after="0" w:line="259" w:lineRule="auto"/>
              <w:ind w:left="0" w:right="0" w:firstLine="0"/>
              <w:jc w:val="left"/>
            </w:pPr>
            <w:r>
              <w:t>OLED ≈ OLED)</w:t>
            </w:r>
            <w:r>
              <w:t xml:space="preserve"> </w:t>
            </w:r>
          </w:p>
        </w:tc>
      </w:tr>
      <w:tr w:rsidR="00914D7F" w14:paraId="5190D6C5" w14:textId="77777777">
        <w:trPr>
          <w:trHeight w:val="936"/>
        </w:trPr>
        <w:tc>
          <w:tcPr>
            <w:tcW w:w="1500" w:type="dxa"/>
            <w:tcBorders>
              <w:top w:val="single" w:sz="4" w:space="0" w:color="000000"/>
              <w:left w:val="single" w:sz="4" w:space="0" w:color="000000"/>
              <w:bottom w:val="single" w:sz="4" w:space="0" w:color="000000"/>
              <w:right w:val="single" w:sz="4" w:space="0" w:color="000000"/>
            </w:tcBorders>
            <w:vAlign w:val="center"/>
          </w:tcPr>
          <w:p w14:paraId="06970623" w14:textId="77777777" w:rsidR="00914D7F" w:rsidRDefault="0096252C">
            <w:pPr>
              <w:spacing w:after="0" w:line="259" w:lineRule="auto"/>
              <w:ind w:left="0" w:right="0" w:firstLine="0"/>
              <w:jc w:val="left"/>
            </w:pPr>
            <w:r>
              <w:rPr>
                <w:b/>
              </w:rPr>
              <w:t>Response speed</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6AD31B18" w14:textId="77777777" w:rsidR="00914D7F" w:rsidRDefault="0096252C">
            <w:pPr>
              <w:spacing w:after="0" w:line="259" w:lineRule="auto"/>
              <w:ind w:left="0" w:right="0" w:firstLine="0"/>
              <w:jc w:val="left"/>
            </w:pPr>
            <w:r>
              <w:t>≈ µs</w:t>
            </w:r>
            <w:r>
              <w:t xml:space="preserve"> </w:t>
            </w:r>
          </w:p>
        </w:tc>
        <w:tc>
          <w:tcPr>
            <w:tcW w:w="2801" w:type="dxa"/>
            <w:tcBorders>
              <w:top w:val="single" w:sz="4" w:space="0" w:color="000000"/>
              <w:left w:val="single" w:sz="4" w:space="0" w:color="000000"/>
              <w:bottom w:val="single" w:sz="4" w:space="0" w:color="000000"/>
              <w:right w:val="single" w:sz="4" w:space="0" w:color="000000"/>
            </w:tcBorders>
            <w:vAlign w:val="center"/>
          </w:tcPr>
          <w:p w14:paraId="3FC35244" w14:textId="77777777" w:rsidR="00914D7F" w:rsidRDefault="0096252C">
            <w:pPr>
              <w:spacing w:after="0" w:line="259" w:lineRule="auto"/>
              <w:ind w:left="0" w:right="0" w:firstLine="0"/>
              <w:jc w:val="left"/>
            </w:pPr>
            <w:r>
              <w:t>ns</w:t>
            </w:r>
            <w:r>
              <w:t>–</w:t>
            </w:r>
            <w:r>
              <w:t xml:space="preserve">µs </w:t>
            </w:r>
          </w:p>
        </w:tc>
        <w:tc>
          <w:tcPr>
            <w:tcW w:w="3046" w:type="dxa"/>
            <w:tcBorders>
              <w:top w:val="single" w:sz="4" w:space="0" w:color="000000"/>
              <w:left w:val="single" w:sz="4" w:space="0" w:color="000000"/>
              <w:bottom w:val="single" w:sz="4" w:space="0" w:color="000000"/>
              <w:right w:val="single" w:sz="4" w:space="0" w:color="000000"/>
            </w:tcBorders>
            <w:vAlign w:val="center"/>
          </w:tcPr>
          <w:p w14:paraId="4337DFC8" w14:textId="77777777" w:rsidR="00914D7F" w:rsidRDefault="0096252C">
            <w:pPr>
              <w:spacing w:after="0" w:line="259" w:lineRule="auto"/>
              <w:ind w:left="0" w:right="0" w:firstLine="0"/>
              <w:jc w:val="left"/>
            </w:pPr>
            <w:r>
              <w:t xml:space="preserve">≈ µs (EL) / </w:t>
            </w:r>
            <w:proofErr w:type="spellStart"/>
            <w:r>
              <w:t>ms</w:t>
            </w:r>
            <w:proofErr w:type="spellEnd"/>
            <w:r>
              <w:t xml:space="preserve"> (if LCD </w:t>
            </w:r>
            <w:r>
              <w:t xml:space="preserve">backlit) </w:t>
            </w:r>
          </w:p>
        </w:tc>
      </w:tr>
      <w:tr w:rsidR="00914D7F" w14:paraId="1BCAD447" w14:textId="77777777">
        <w:trPr>
          <w:trHeight w:val="1354"/>
        </w:trPr>
        <w:tc>
          <w:tcPr>
            <w:tcW w:w="1500" w:type="dxa"/>
            <w:tcBorders>
              <w:top w:val="single" w:sz="4" w:space="0" w:color="000000"/>
              <w:left w:val="single" w:sz="4" w:space="0" w:color="000000"/>
              <w:bottom w:val="single" w:sz="4" w:space="0" w:color="000000"/>
              <w:right w:val="single" w:sz="4" w:space="0" w:color="000000"/>
            </w:tcBorders>
            <w:vAlign w:val="center"/>
          </w:tcPr>
          <w:p w14:paraId="3C8C189C" w14:textId="77777777" w:rsidR="00914D7F" w:rsidRDefault="0096252C">
            <w:pPr>
              <w:spacing w:after="0" w:line="259" w:lineRule="auto"/>
              <w:ind w:left="0" w:right="0" w:firstLine="0"/>
              <w:jc w:val="left"/>
            </w:pPr>
            <w:r>
              <w:rPr>
                <w:b/>
              </w:rPr>
              <w:t>Efficiency</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6598F8BA" w14:textId="77777777" w:rsidR="00914D7F" w:rsidRDefault="0096252C">
            <w:pPr>
              <w:spacing w:after="0" w:line="259" w:lineRule="auto"/>
              <w:ind w:left="0" w:right="0" w:firstLine="0"/>
              <w:jc w:val="left"/>
            </w:pPr>
            <w:r>
              <w:t>Moderate (≈ 20–</w:t>
            </w:r>
            <w:r>
              <w:t xml:space="preserve">30 lm/W) </w:t>
            </w:r>
          </w:p>
        </w:tc>
        <w:tc>
          <w:tcPr>
            <w:tcW w:w="2801" w:type="dxa"/>
            <w:tcBorders>
              <w:top w:val="single" w:sz="4" w:space="0" w:color="000000"/>
              <w:left w:val="single" w:sz="4" w:space="0" w:color="000000"/>
              <w:bottom w:val="single" w:sz="4" w:space="0" w:color="000000"/>
              <w:right w:val="single" w:sz="4" w:space="0" w:color="000000"/>
            </w:tcBorders>
            <w:vAlign w:val="center"/>
          </w:tcPr>
          <w:p w14:paraId="388AF287" w14:textId="77777777" w:rsidR="00914D7F" w:rsidRDefault="0096252C">
            <w:pPr>
              <w:spacing w:after="0" w:line="259" w:lineRule="auto"/>
              <w:ind w:left="0" w:right="0" w:firstLine="0"/>
              <w:jc w:val="left"/>
            </w:pPr>
            <w:r>
              <w:t xml:space="preserve">Highest inorganic efficacy; low power at high brightness </w:t>
            </w:r>
          </w:p>
        </w:tc>
        <w:tc>
          <w:tcPr>
            <w:tcW w:w="3046" w:type="dxa"/>
            <w:tcBorders>
              <w:top w:val="single" w:sz="4" w:space="0" w:color="000000"/>
              <w:left w:val="single" w:sz="4" w:space="0" w:color="000000"/>
              <w:bottom w:val="single" w:sz="4" w:space="0" w:color="000000"/>
              <w:right w:val="single" w:sz="4" w:space="0" w:color="000000"/>
            </w:tcBorders>
            <w:vAlign w:val="center"/>
          </w:tcPr>
          <w:p w14:paraId="458701A8" w14:textId="77777777" w:rsidR="00914D7F" w:rsidRDefault="0096252C">
            <w:pPr>
              <w:spacing w:after="113" w:line="259" w:lineRule="auto"/>
              <w:ind w:left="0" w:right="0" w:firstLine="0"/>
              <w:jc w:val="left"/>
            </w:pPr>
            <w:r>
              <w:t>Good; conversion loss &lt; 10</w:t>
            </w:r>
            <w:r>
              <w:t>–</w:t>
            </w:r>
          </w:p>
          <w:p w14:paraId="675750FC" w14:textId="77777777" w:rsidR="00914D7F" w:rsidRDefault="0096252C">
            <w:pPr>
              <w:spacing w:after="0" w:line="259" w:lineRule="auto"/>
              <w:ind w:left="0" w:right="0" w:firstLine="0"/>
              <w:jc w:val="left"/>
            </w:pPr>
            <w:r>
              <w:t xml:space="preserve">30 % </w:t>
            </w:r>
          </w:p>
        </w:tc>
      </w:tr>
      <w:tr w:rsidR="00914D7F" w14:paraId="0EFEF728" w14:textId="77777777">
        <w:trPr>
          <w:trHeight w:val="1351"/>
        </w:trPr>
        <w:tc>
          <w:tcPr>
            <w:tcW w:w="1500" w:type="dxa"/>
            <w:tcBorders>
              <w:top w:val="single" w:sz="4" w:space="0" w:color="000000"/>
              <w:left w:val="single" w:sz="4" w:space="0" w:color="000000"/>
              <w:bottom w:val="single" w:sz="4" w:space="0" w:color="000000"/>
              <w:right w:val="single" w:sz="4" w:space="0" w:color="000000"/>
            </w:tcBorders>
            <w:vAlign w:val="center"/>
          </w:tcPr>
          <w:p w14:paraId="4F3E5D84" w14:textId="77777777" w:rsidR="00914D7F" w:rsidRDefault="0096252C">
            <w:pPr>
              <w:spacing w:after="0" w:line="259" w:lineRule="auto"/>
              <w:ind w:left="0" w:right="0" w:firstLine="0"/>
              <w:jc w:val="left"/>
            </w:pPr>
            <w:proofErr w:type="spellStart"/>
            <w:r>
              <w:rPr>
                <w:b/>
              </w:rPr>
              <w:t>Colour</w:t>
            </w:r>
            <w:proofErr w:type="spellEnd"/>
            <w:r>
              <w:rPr>
                <w:b/>
              </w:rPr>
              <w:t xml:space="preserve"> performance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269673DC" w14:textId="77777777" w:rsidR="00914D7F" w:rsidRDefault="0096252C">
            <w:pPr>
              <w:spacing w:line="259" w:lineRule="auto"/>
              <w:ind w:left="0" w:right="0" w:firstLine="0"/>
              <w:jc w:val="left"/>
            </w:pPr>
            <w:r>
              <w:t>Good (≈ 100 % DCI</w:t>
            </w:r>
            <w:r>
              <w:t>-</w:t>
            </w:r>
          </w:p>
          <w:p w14:paraId="74E78FC4" w14:textId="77777777" w:rsidR="00914D7F" w:rsidRDefault="0096252C">
            <w:pPr>
              <w:spacing w:after="0" w:line="259" w:lineRule="auto"/>
              <w:ind w:left="0" w:right="0" w:firstLine="0"/>
              <w:jc w:val="left"/>
            </w:pPr>
            <w:r>
              <w:t xml:space="preserve">P3) </w:t>
            </w:r>
          </w:p>
        </w:tc>
        <w:tc>
          <w:tcPr>
            <w:tcW w:w="2801" w:type="dxa"/>
            <w:tcBorders>
              <w:top w:val="single" w:sz="4" w:space="0" w:color="000000"/>
              <w:left w:val="single" w:sz="4" w:space="0" w:color="000000"/>
              <w:bottom w:val="single" w:sz="4" w:space="0" w:color="000000"/>
              <w:right w:val="single" w:sz="4" w:space="0" w:color="000000"/>
            </w:tcBorders>
            <w:vAlign w:val="center"/>
          </w:tcPr>
          <w:p w14:paraId="72835207" w14:textId="77777777" w:rsidR="00914D7F" w:rsidRDefault="0096252C">
            <w:pPr>
              <w:spacing w:after="0" w:line="259" w:lineRule="auto"/>
              <w:ind w:left="0" w:right="0" w:firstLine="0"/>
              <w:jc w:val="left"/>
            </w:pPr>
            <w:r>
              <w:t xml:space="preserve">Good; needs </w:t>
            </w:r>
            <w:proofErr w:type="spellStart"/>
            <w:r>
              <w:t>colour</w:t>
            </w:r>
            <w:proofErr w:type="spellEnd"/>
            <w:r>
              <w:t xml:space="preserve"> conversion for red/green at small pitch </w:t>
            </w:r>
          </w:p>
        </w:tc>
        <w:tc>
          <w:tcPr>
            <w:tcW w:w="3046" w:type="dxa"/>
            <w:tcBorders>
              <w:top w:val="single" w:sz="4" w:space="0" w:color="000000"/>
              <w:left w:val="single" w:sz="4" w:space="0" w:color="000000"/>
              <w:bottom w:val="single" w:sz="4" w:space="0" w:color="000000"/>
              <w:right w:val="single" w:sz="4" w:space="0" w:color="000000"/>
            </w:tcBorders>
            <w:vAlign w:val="center"/>
          </w:tcPr>
          <w:p w14:paraId="32EED21A" w14:textId="77777777" w:rsidR="00914D7F" w:rsidRDefault="0096252C">
            <w:pPr>
              <w:spacing w:after="0" w:line="259" w:lineRule="auto"/>
              <w:ind w:left="0" w:right="0" w:firstLine="0"/>
              <w:jc w:val="left"/>
            </w:pPr>
            <w:r>
              <w:t>Best: narrow FWHM (20</w:t>
            </w:r>
            <w:r>
              <w:t>–</w:t>
            </w:r>
            <w:r>
              <w:t xml:space="preserve">30 nm), &gt; 90 % Rec.2020 </w:t>
            </w:r>
          </w:p>
        </w:tc>
      </w:tr>
      <w:tr w:rsidR="00914D7F" w14:paraId="723C013A" w14:textId="77777777">
        <w:trPr>
          <w:trHeight w:val="938"/>
        </w:trPr>
        <w:tc>
          <w:tcPr>
            <w:tcW w:w="1500" w:type="dxa"/>
            <w:tcBorders>
              <w:top w:val="single" w:sz="4" w:space="0" w:color="000000"/>
              <w:left w:val="single" w:sz="4" w:space="0" w:color="000000"/>
              <w:bottom w:val="single" w:sz="4" w:space="0" w:color="000000"/>
              <w:right w:val="single" w:sz="4" w:space="0" w:color="000000"/>
            </w:tcBorders>
            <w:vAlign w:val="center"/>
          </w:tcPr>
          <w:p w14:paraId="665C667C" w14:textId="77777777" w:rsidR="00914D7F" w:rsidRDefault="0096252C">
            <w:pPr>
              <w:spacing w:after="0" w:line="259" w:lineRule="auto"/>
              <w:ind w:left="0" w:right="0" w:firstLine="0"/>
              <w:jc w:val="left"/>
            </w:pPr>
            <w:r>
              <w:rPr>
                <w:b/>
              </w:rPr>
              <w:t>Lifetime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01D4A2A7" w14:textId="77777777" w:rsidR="00914D7F" w:rsidRDefault="0096252C">
            <w:pPr>
              <w:spacing w:after="0" w:line="259" w:lineRule="auto"/>
              <w:ind w:left="0" w:right="0" w:firstLine="0"/>
              <w:jc w:val="left"/>
            </w:pPr>
            <w:r>
              <w:t xml:space="preserve">Limited; burn-in of blue organics </w:t>
            </w:r>
          </w:p>
        </w:tc>
        <w:tc>
          <w:tcPr>
            <w:tcW w:w="2801" w:type="dxa"/>
            <w:tcBorders>
              <w:top w:val="single" w:sz="4" w:space="0" w:color="000000"/>
              <w:left w:val="single" w:sz="4" w:space="0" w:color="000000"/>
              <w:bottom w:val="single" w:sz="4" w:space="0" w:color="000000"/>
              <w:right w:val="single" w:sz="4" w:space="0" w:color="000000"/>
            </w:tcBorders>
            <w:vAlign w:val="center"/>
          </w:tcPr>
          <w:p w14:paraId="5570A0F5" w14:textId="77777777" w:rsidR="00914D7F" w:rsidRDefault="0096252C">
            <w:pPr>
              <w:spacing w:after="0" w:line="259" w:lineRule="auto"/>
              <w:ind w:left="0" w:right="0" w:firstLine="0"/>
              <w:jc w:val="left"/>
            </w:pPr>
            <w:r>
              <w:t xml:space="preserve">Long (&gt; 100 000 h), no burn-in </w:t>
            </w:r>
          </w:p>
        </w:tc>
        <w:tc>
          <w:tcPr>
            <w:tcW w:w="3046" w:type="dxa"/>
            <w:tcBorders>
              <w:top w:val="single" w:sz="4" w:space="0" w:color="000000"/>
              <w:left w:val="single" w:sz="4" w:space="0" w:color="000000"/>
              <w:bottom w:val="single" w:sz="4" w:space="0" w:color="000000"/>
              <w:right w:val="single" w:sz="4" w:space="0" w:color="000000"/>
            </w:tcBorders>
            <w:vAlign w:val="center"/>
          </w:tcPr>
          <w:p w14:paraId="5CDBAB00" w14:textId="77777777" w:rsidR="00914D7F" w:rsidRDefault="0096252C">
            <w:pPr>
              <w:spacing w:after="0" w:line="259" w:lineRule="auto"/>
              <w:ind w:left="0" w:right="0" w:firstLine="0"/>
              <w:jc w:val="left"/>
            </w:pPr>
            <w:r>
              <w:t xml:space="preserve">Moderate; blue QD/organic stability, QD photo-bleaching </w:t>
            </w:r>
          </w:p>
        </w:tc>
      </w:tr>
      <w:tr w:rsidR="00914D7F" w14:paraId="12F0F5DE" w14:textId="77777777">
        <w:trPr>
          <w:trHeight w:val="1352"/>
        </w:trPr>
        <w:tc>
          <w:tcPr>
            <w:tcW w:w="1500" w:type="dxa"/>
            <w:tcBorders>
              <w:top w:val="single" w:sz="4" w:space="0" w:color="000000"/>
              <w:left w:val="single" w:sz="4" w:space="0" w:color="000000"/>
              <w:bottom w:val="single" w:sz="4" w:space="0" w:color="000000"/>
              <w:right w:val="single" w:sz="4" w:space="0" w:color="000000"/>
            </w:tcBorders>
            <w:vAlign w:val="center"/>
          </w:tcPr>
          <w:p w14:paraId="0308134C" w14:textId="77777777" w:rsidR="00914D7F" w:rsidRDefault="0096252C">
            <w:pPr>
              <w:spacing w:after="0" w:line="259" w:lineRule="auto"/>
              <w:ind w:left="0" w:right="0" w:firstLine="0"/>
              <w:jc w:val="left"/>
            </w:pPr>
            <w:r>
              <w:rPr>
                <w:b/>
              </w:rPr>
              <w:t>Parameter</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67D8FC6F" w14:textId="77777777" w:rsidR="00914D7F" w:rsidRDefault="0096252C">
            <w:pPr>
              <w:spacing w:after="0" w:line="259" w:lineRule="auto"/>
              <w:ind w:left="0" w:right="0" w:firstLine="0"/>
              <w:jc w:val="left"/>
            </w:pPr>
            <w:r>
              <w:rPr>
                <w:b/>
              </w:rPr>
              <w:t>OLED</w:t>
            </w:r>
            <w:r>
              <w:t xml:space="preserve"> </w:t>
            </w:r>
          </w:p>
        </w:tc>
        <w:tc>
          <w:tcPr>
            <w:tcW w:w="2801" w:type="dxa"/>
            <w:tcBorders>
              <w:top w:val="single" w:sz="4" w:space="0" w:color="000000"/>
              <w:left w:val="single" w:sz="4" w:space="0" w:color="000000"/>
              <w:bottom w:val="single" w:sz="4" w:space="0" w:color="000000"/>
              <w:right w:val="single" w:sz="4" w:space="0" w:color="000000"/>
            </w:tcBorders>
            <w:vAlign w:val="center"/>
          </w:tcPr>
          <w:p w14:paraId="0A592684" w14:textId="77777777" w:rsidR="00914D7F" w:rsidRDefault="0096252C">
            <w:pPr>
              <w:spacing w:after="0" w:line="259" w:lineRule="auto"/>
              <w:ind w:left="0" w:right="0" w:firstLine="0"/>
              <w:jc w:val="left"/>
            </w:pPr>
            <w:proofErr w:type="spellStart"/>
            <w:r>
              <w:rPr>
                <w:b/>
              </w:rPr>
              <w:t>MicroLED</w:t>
            </w:r>
            <w:proofErr w:type="spellEnd"/>
            <w:r>
              <w:t xml:space="preserve"> </w:t>
            </w:r>
          </w:p>
        </w:tc>
        <w:tc>
          <w:tcPr>
            <w:tcW w:w="3046" w:type="dxa"/>
            <w:tcBorders>
              <w:top w:val="single" w:sz="4" w:space="0" w:color="000000"/>
              <w:left w:val="single" w:sz="4" w:space="0" w:color="000000"/>
              <w:bottom w:val="single" w:sz="4" w:space="0" w:color="000000"/>
              <w:right w:val="single" w:sz="4" w:space="0" w:color="000000"/>
            </w:tcBorders>
            <w:vAlign w:val="center"/>
          </w:tcPr>
          <w:p w14:paraId="1927478F" w14:textId="77777777" w:rsidR="00914D7F" w:rsidRDefault="0096252C">
            <w:pPr>
              <w:spacing w:after="0" w:line="259" w:lineRule="auto"/>
              <w:ind w:left="0" w:right="0" w:firstLine="0"/>
              <w:jc w:val="left"/>
            </w:pPr>
            <w:r>
              <w:rPr>
                <w:b/>
              </w:rPr>
              <w:t>Quantum dot (QD-</w:t>
            </w:r>
            <w:r>
              <w:rPr>
                <w:b/>
              </w:rPr>
              <w:t xml:space="preserve">OLED / QLED / QD </w:t>
            </w:r>
            <w:proofErr w:type="spellStart"/>
            <w:r>
              <w:rPr>
                <w:b/>
              </w:rPr>
              <w:t>colour</w:t>
            </w:r>
            <w:proofErr w:type="spellEnd"/>
            <w:r>
              <w:rPr>
                <w:b/>
              </w:rPr>
              <w:t xml:space="preserve"> conversion)</w:t>
            </w:r>
            <w:r>
              <w:t xml:space="preserve"> </w:t>
            </w:r>
          </w:p>
        </w:tc>
      </w:tr>
      <w:tr w:rsidR="00914D7F" w14:paraId="5571D020" w14:textId="77777777">
        <w:trPr>
          <w:trHeight w:val="938"/>
        </w:trPr>
        <w:tc>
          <w:tcPr>
            <w:tcW w:w="1500" w:type="dxa"/>
            <w:tcBorders>
              <w:top w:val="single" w:sz="4" w:space="0" w:color="000000"/>
              <w:left w:val="single" w:sz="4" w:space="0" w:color="000000"/>
              <w:bottom w:val="single" w:sz="4" w:space="0" w:color="000000"/>
              <w:right w:val="single" w:sz="4" w:space="0" w:color="000000"/>
            </w:tcBorders>
            <w:vAlign w:val="center"/>
          </w:tcPr>
          <w:p w14:paraId="411512FA" w14:textId="77777777" w:rsidR="00914D7F" w:rsidRDefault="0096252C">
            <w:pPr>
              <w:spacing w:after="0" w:line="259" w:lineRule="auto"/>
              <w:ind w:left="0" w:right="0" w:firstLine="0"/>
              <w:jc w:val="left"/>
            </w:pPr>
            <w:r>
              <w:rPr>
                <w:b/>
              </w:rPr>
              <w:t>Power</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6085C5AE" w14:textId="77777777" w:rsidR="00914D7F" w:rsidRDefault="0096252C">
            <w:pPr>
              <w:spacing w:after="0" w:line="259" w:lineRule="auto"/>
              <w:ind w:left="0" w:right="0" w:firstLine="0"/>
              <w:jc w:val="left"/>
            </w:pPr>
            <w:r>
              <w:t xml:space="preserve">Low for dark content, high for bright </w:t>
            </w:r>
          </w:p>
        </w:tc>
        <w:tc>
          <w:tcPr>
            <w:tcW w:w="2801" w:type="dxa"/>
            <w:tcBorders>
              <w:top w:val="single" w:sz="4" w:space="0" w:color="000000"/>
              <w:left w:val="single" w:sz="4" w:space="0" w:color="000000"/>
              <w:bottom w:val="single" w:sz="4" w:space="0" w:color="000000"/>
              <w:right w:val="single" w:sz="4" w:space="0" w:color="000000"/>
            </w:tcBorders>
            <w:vAlign w:val="center"/>
          </w:tcPr>
          <w:p w14:paraId="06FD7B48" w14:textId="77777777" w:rsidR="00914D7F" w:rsidRDefault="0096252C">
            <w:pPr>
              <w:spacing w:after="0" w:line="259" w:lineRule="auto"/>
              <w:ind w:left="0" w:right="0" w:firstLine="0"/>
              <w:jc w:val="left"/>
            </w:pPr>
            <w:r>
              <w:t xml:space="preserve">Lowest at high luminance </w:t>
            </w:r>
          </w:p>
        </w:tc>
        <w:tc>
          <w:tcPr>
            <w:tcW w:w="3046" w:type="dxa"/>
            <w:tcBorders>
              <w:top w:val="single" w:sz="4" w:space="0" w:color="000000"/>
              <w:left w:val="single" w:sz="4" w:space="0" w:color="000000"/>
              <w:bottom w:val="single" w:sz="4" w:space="0" w:color="000000"/>
              <w:right w:val="single" w:sz="4" w:space="0" w:color="000000"/>
            </w:tcBorders>
            <w:vAlign w:val="center"/>
          </w:tcPr>
          <w:p w14:paraId="456F2F2E" w14:textId="77777777" w:rsidR="00914D7F" w:rsidRDefault="0096252C">
            <w:pPr>
              <w:spacing w:after="0" w:line="259" w:lineRule="auto"/>
              <w:ind w:left="0" w:right="0" w:firstLine="0"/>
              <w:jc w:val="left"/>
            </w:pPr>
            <w:r>
              <w:t xml:space="preserve">Similar to host technology </w:t>
            </w:r>
          </w:p>
        </w:tc>
      </w:tr>
      <w:tr w:rsidR="00914D7F" w14:paraId="15E9D78C" w14:textId="77777777">
        <w:trPr>
          <w:trHeight w:val="1766"/>
        </w:trPr>
        <w:tc>
          <w:tcPr>
            <w:tcW w:w="1500" w:type="dxa"/>
            <w:tcBorders>
              <w:top w:val="single" w:sz="4" w:space="0" w:color="000000"/>
              <w:left w:val="single" w:sz="4" w:space="0" w:color="000000"/>
              <w:bottom w:val="single" w:sz="4" w:space="0" w:color="000000"/>
              <w:right w:val="single" w:sz="4" w:space="0" w:color="000000"/>
            </w:tcBorders>
            <w:vAlign w:val="center"/>
          </w:tcPr>
          <w:p w14:paraId="0A4A425B" w14:textId="77777777" w:rsidR="00914D7F" w:rsidRDefault="0096252C">
            <w:pPr>
              <w:spacing w:after="0" w:line="259" w:lineRule="auto"/>
              <w:ind w:left="0" w:right="0" w:firstLine="0"/>
            </w:pPr>
            <w:r>
              <w:rPr>
                <w:b/>
              </w:rPr>
              <w:t>AR/VR/MR</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5DE051A8" w14:textId="77777777" w:rsidR="00914D7F" w:rsidRDefault="0096252C">
            <w:pPr>
              <w:spacing w:after="0" w:line="259" w:lineRule="auto"/>
              <w:ind w:left="0" w:right="0" w:firstLine="0"/>
              <w:jc w:val="left"/>
            </w:pPr>
            <w:r>
              <w:t xml:space="preserve">Good for VR (µOLED); limited luminance for </w:t>
            </w:r>
            <w:proofErr w:type="spellStart"/>
            <w:r>
              <w:t>seethrough</w:t>
            </w:r>
            <w:proofErr w:type="spellEnd"/>
            <w:r>
              <w:t xml:space="preserve"> AR </w:t>
            </w:r>
          </w:p>
        </w:tc>
        <w:tc>
          <w:tcPr>
            <w:tcW w:w="2801" w:type="dxa"/>
            <w:tcBorders>
              <w:top w:val="single" w:sz="4" w:space="0" w:color="000000"/>
              <w:left w:val="single" w:sz="4" w:space="0" w:color="000000"/>
              <w:bottom w:val="single" w:sz="4" w:space="0" w:color="000000"/>
              <w:right w:val="single" w:sz="4" w:space="0" w:color="000000"/>
            </w:tcBorders>
            <w:vAlign w:val="center"/>
          </w:tcPr>
          <w:p w14:paraId="01A98781" w14:textId="77777777" w:rsidR="00914D7F" w:rsidRDefault="0096252C">
            <w:pPr>
              <w:spacing w:after="0" w:line="259" w:lineRule="auto"/>
              <w:ind w:left="0" w:right="0" w:firstLine="0"/>
              <w:jc w:val="left"/>
            </w:pPr>
            <w:r>
              <w:rPr>
                <w:b/>
              </w:rPr>
              <w:t>Best</w:t>
            </w:r>
            <w:r>
              <w:t xml:space="preserve">: &gt; 3000 </w:t>
            </w:r>
            <w:proofErr w:type="spellStart"/>
            <w:r>
              <w:t>ppi</w:t>
            </w:r>
            <w:proofErr w:type="spellEnd"/>
            <w:r>
              <w:t xml:space="preserve">, very bright, small, efficient </w:t>
            </w:r>
          </w:p>
        </w:tc>
        <w:tc>
          <w:tcPr>
            <w:tcW w:w="3046" w:type="dxa"/>
            <w:tcBorders>
              <w:top w:val="single" w:sz="4" w:space="0" w:color="000000"/>
              <w:left w:val="single" w:sz="4" w:space="0" w:color="000000"/>
              <w:bottom w:val="single" w:sz="4" w:space="0" w:color="000000"/>
              <w:right w:val="single" w:sz="4" w:space="0" w:color="000000"/>
            </w:tcBorders>
            <w:vAlign w:val="center"/>
          </w:tcPr>
          <w:p w14:paraId="5FC021CC" w14:textId="77777777" w:rsidR="00914D7F" w:rsidRDefault="0096252C">
            <w:pPr>
              <w:spacing w:after="0" w:line="358" w:lineRule="auto"/>
              <w:ind w:left="0" w:right="0" w:firstLine="0"/>
              <w:jc w:val="left"/>
            </w:pPr>
            <w:r>
              <w:t xml:space="preserve">Excellent as </w:t>
            </w:r>
            <w:proofErr w:type="spellStart"/>
            <w:r>
              <w:t>colourconversion</w:t>
            </w:r>
            <w:proofErr w:type="spellEnd"/>
            <w:r>
              <w:t xml:space="preserve"> layer on blue </w:t>
            </w:r>
          </w:p>
          <w:p w14:paraId="68DD8951" w14:textId="77777777" w:rsidR="00914D7F" w:rsidRDefault="0096252C">
            <w:pPr>
              <w:spacing w:after="0" w:line="259" w:lineRule="auto"/>
              <w:ind w:left="0" w:right="0" w:firstLine="0"/>
              <w:jc w:val="left"/>
            </w:pPr>
            <w:r>
              <w:t xml:space="preserve">µLED </w:t>
            </w:r>
          </w:p>
        </w:tc>
      </w:tr>
      <w:tr w:rsidR="00914D7F" w14:paraId="65D76CC0" w14:textId="77777777">
        <w:trPr>
          <w:trHeight w:val="939"/>
        </w:trPr>
        <w:tc>
          <w:tcPr>
            <w:tcW w:w="1500" w:type="dxa"/>
            <w:tcBorders>
              <w:top w:val="single" w:sz="4" w:space="0" w:color="000000"/>
              <w:left w:val="single" w:sz="4" w:space="0" w:color="000000"/>
              <w:bottom w:val="single" w:sz="4" w:space="0" w:color="000000"/>
              <w:right w:val="single" w:sz="4" w:space="0" w:color="000000"/>
            </w:tcBorders>
            <w:vAlign w:val="center"/>
          </w:tcPr>
          <w:p w14:paraId="46FED7A5" w14:textId="77777777" w:rsidR="00914D7F" w:rsidRDefault="0096252C">
            <w:pPr>
              <w:spacing w:after="0" w:line="259" w:lineRule="auto"/>
              <w:ind w:left="0" w:right="0" w:firstLine="0"/>
              <w:jc w:val="left"/>
            </w:pPr>
            <w:r>
              <w:rPr>
                <w:b/>
              </w:rPr>
              <w:t>Foldable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39A3C137" w14:textId="77777777" w:rsidR="00914D7F" w:rsidRDefault="0096252C">
            <w:pPr>
              <w:spacing w:after="0" w:line="259" w:lineRule="auto"/>
              <w:ind w:left="0" w:right="0" w:firstLine="0"/>
              <w:jc w:val="left"/>
            </w:pPr>
            <w:r>
              <w:rPr>
                <w:b/>
              </w:rPr>
              <w:t>Best</w:t>
            </w:r>
            <w:r>
              <w:t xml:space="preserve">: thin, flexible, plastic substrate </w:t>
            </w:r>
          </w:p>
        </w:tc>
        <w:tc>
          <w:tcPr>
            <w:tcW w:w="2801" w:type="dxa"/>
            <w:tcBorders>
              <w:top w:val="single" w:sz="4" w:space="0" w:color="000000"/>
              <w:left w:val="single" w:sz="4" w:space="0" w:color="000000"/>
              <w:bottom w:val="single" w:sz="4" w:space="0" w:color="000000"/>
              <w:right w:val="single" w:sz="4" w:space="0" w:color="000000"/>
            </w:tcBorders>
            <w:vAlign w:val="center"/>
          </w:tcPr>
          <w:p w14:paraId="5A382083" w14:textId="77777777" w:rsidR="00914D7F" w:rsidRDefault="0096252C">
            <w:pPr>
              <w:spacing w:after="0" w:line="259" w:lineRule="auto"/>
              <w:ind w:left="0" w:right="0" w:firstLine="0"/>
              <w:jc w:val="left"/>
            </w:pPr>
            <w:r>
              <w:t xml:space="preserve">Possible but costly (mass transfer, yield) </w:t>
            </w:r>
          </w:p>
        </w:tc>
        <w:tc>
          <w:tcPr>
            <w:tcW w:w="3046" w:type="dxa"/>
            <w:tcBorders>
              <w:top w:val="single" w:sz="4" w:space="0" w:color="000000"/>
              <w:left w:val="single" w:sz="4" w:space="0" w:color="000000"/>
              <w:bottom w:val="single" w:sz="4" w:space="0" w:color="000000"/>
              <w:right w:val="single" w:sz="4" w:space="0" w:color="000000"/>
            </w:tcBorders>
            <w:vAlign w:val="center"/>
          </w:tcPr>
          <w:p w14:paraId="36443102" w14:textId="77777777" w:rsidR="00914D7F" w:rsidRDefault="0096252C">
            <w:pPr>
              <w:spacing w:line="259" w:lineRule="auto"/>
              <w:ind w:left="0" w:right="0" w:firstLine="0"/>
              <w:jc w:val="left"/>
            </w:pPr>
            <w:r>
              <w:t xml:space="preserve">Possible on flexible </w:t>
            </w:r>
          </w:p>
          <w:p w14:paraId="7118F762" w14:textId="77777777" w:rsidR="00914D7F" w:rsidRDefault="0096252C">
            <w:pPr>
              <w:spacing w:after="0" w:line="259" w:lineRule="auto"/>
              <w:ind w:left="0" w:right="0" w:firstLine="0"/>
              <w:jc w:val="left"/>
            </w:pPr>
            <w:r>
              <w:t xml:space="preserve">OLED/film </w:t>
            </w:r>
          </w:p>
        </w:tc>
      </w:tr>
    </w:tbl>
    <w:p w14:paraId="1473EF39" w14:textId="77777777" w:rsidR="00914D7F" w:rsidRDefault="0096252C">
      <w:pPr>
        <w:spacing w:after="175" w:line="259" w:lineRule="auto"/>
        <w:ind w:left="0" w:right="0" w:firstLine="0"/>
        <w:jc w:val="left"/>
      </w:pPr>
      <w:r>
        <w:t xml:space="preserve"> </w:t>
      </w:r>
    </w:p>
    <w:p w14:paraId="3EAD1FA5" w14:textId="77777777" w:rsidR="00914D7F" w:rsidRDefault="0096252C">
      <w:pPr>
        <w:spacing w:after="100" w:line="259" w:lineRule="auto"/>
        <w:ind w:left="2008" w:right="0" w:firstLine="0"/>
        <w:jc w:val="left"/>
      </w:pPr>
      <w:r>
        <w:rPr>
          <w:noProof/>
        </w:rPr>
        <w:drawing>
          <wp:inline distT="0" distB="0" distL="0" distR="0" wp14:anchorId="661DBC43" wp14:editId="1DCC326E">
            <wp:extent cx="4095750" cy="3276600"/>
            <wp:effectExtent l="0" t="0" r="0" b="0"/>
            <wp:docPr id="6016" name="Picture 6016" descr="Fig. 8 – Qualitative display comparison (scores from typical literature values, engineering judgement).&#10;&#10;Fig. 8 – Qualitative display comparison (scores from typical literature values, engineering judgement)."/>
            <wp:cNvGraphicFramePr/>
            <a:graphic xmlns:a="http://schemas.openxmlformats.org/drawingml/2006/main">
              <a:graphicData uri="http://schemas.openxmlformats.org/drawingml/2006/picture">
                <pic:pic xmlns:pic="http://schemas.openxmlformats.org/drawingml/2006/picture">
                  <pic:nvPicPr>
                    <pic:cNvPr id="6016" name="Picture 6016"/>
                    <pic:cNvPicPr/>
                  </pic:nvPicPr>
                  <pic:blipFill>
                    <a:blip r:embed="rId19"/>
                    <a:stretch>
                      <a:fillRect/>
                    </a:stretch>
                  </pic:blipFill>
                  <pic:spPr>
                    <a:xfrm>
                      <a:off x="0" y="0"/>
                      <a:ext cx="4095750" cy="3276600"/>
                    </a:xfrm>
                    <a:prstGeom prst="rect">
                      <a:avLst/>
                    </a:prstGeom>
                  </pic:spPr>
                </pic:pic>
              </a:graphicData>
            </a:graphic>
          </wp:inline>
        </w:drawing>
      </w:r>
      <w:r>
        <w:t xml:space="preserve"> </w:t>
      </w:r>
    </w:p>
    <w:p w14:paraId="12A3D0CA" w14:textId="77777777" w:rsidR="00914D7F" w:rsidRDefault="0096252C">
      <w:pPr>
        <w:spacing w:after="256" w:line="259" w:lineRule="auto"/>
        <w:ind w:right="5"/>
        <w:jc w:val="center"/>
      </w:pPr>
      <w:r>
        <w:rPr>
          <w:i/>
        </w:rPr>
        <w:t xml:space="preserve">Fig. 8 – </w:t>
      </w:r>
      <w:r>
        <w:rPr>
          <w:i/>
        </w:rPr>
        <w:t>Qualitative display comparison (scores from typical literature values, engineering judgement).</w:t>
      </w:r>
      <w:r>
        <w:t xml:space="preserve"> </w:t>
      </w:r>
    </w:p>
    <w:p w14:paraId="318D92AD" w14:textId="77777777" w:rsidR="00914D7F" w:rsidRDefault="0096252C">
      <w:pPr>
        <w:spacing w:after="177"/>
        <w:ind w:left="130" w:right="0"/>
      </w:pPr>
      <w:r>
        <w:rPr>
          <w:b/>
        </w:rPr>
        <w:t>DESIGN DECISION 4.</w:t>
      </w:r>
      <w:r>
        <w:t xml:space="preserve">  I recommend a flexible thin-film (CIGS/a-Si) PV with MPPT , a stacked </w:t>
      </w:r>
      <w:proofErr w:type="spellStart"/>
      <w:r>
        <w:t>backilluminated</w:t>
      </w:r>
      <w:proofErr w:type="spellEnd"/>
      <w:r>
        <w:t xml:space="preserve"> CMOS image sensor with NIR-enhanced QE and a </w:t>
      </w:r>
      <w:proofErr w:type="spellStart"/>
      <w:r>
        <w:t>MicroLED</w:t>
      </w:r>
      <w:proofErr w:type="spellEnd"/>
      <w:r>
        <w:t xml:space="preserve"> display with quantum-dot </w:t>
      </w:r>
      <w:proofErr w:type="spellStart"/>
      <w:r>
        <w:t>colour</w:t>
      </w:r>
      <w:proofErr w:type="spellEnd"/>
      <w:r>
        <w:t xml:space="preserve"> conversion for the AR/VR/MR interface (a flexible OLED panel for the foldable unit) because PV delivers </w:t>
      </w:r>
      <w:r>
        <w:t xml:space="preserve">2.25 W (FF 0.75, η ≈ 15.7 %) in a conformable, light format and extends battery life; CMOS has lower </w:t>
      </w:r>
      <w:r>
        <w:t xml:space="preserve">power, higher speed, finer pixel scaling and direct </w:t>
      </w:r>
      <w:proofErr w:type="spellStart"/>
      <w:r>
        <w:t>SoC</w:t>
      </w:r>
      <w:proofErr w:type="spellEnd"/>
      <w:r>
        <w:t xml:space="preserve">/AI integration than CCD for face recognition and automotive vision; and </w:t>
      </w:r>
      <w:proofErr w:type="spellStart"/>
      <w:r>
        <w:t>MicroLED</w:t>
      </w:r>
      <w:proofErr w:type="spellEnd"/>
      <w:r>
        <w:t xml:space="preserve"> gives the highest brightness. </w:t>
      </w:r>
    </w:p>
    <w:p w14:paraId="1F40C0A8" w14:textId="77777777" w:rsidR="00914D7F" w:rsidRDefault="0096252C">
      <w:pPr>
        <w:spacing w:after="273" w:line="259" w:lineRule="auto"/>
        <w:ind w:left="186" w:right="0" w:firstLine="0"/>
        <w:jc w:val="center"/>
      </w:pPr>
      <w:r>
        <w:rPr>
          <w:b/>
          <w:sz w:val="28"/>
        </w:rPr>
        <w:t xml:space="preserve"> </w:t>
      </w:r>
    </w:p>
    <w:p w14:paraId="122B9D4A" w14:textId="77777777" w:rsidR="00914D7F" w:rsidRDefault="0096252C">
      <w:pPr>
        <w:spacing w:after="0" w:line="259" w:lineRule="auto"/>
        <w:ind w:left="186" w:right="0" w:firstLine="0"/>
        <w:jc w:val="center"/>
      </w:pPr>
      <w:r>
        <w:rPr>
          <w:b/>
          <w:sz w:val="28"/>
        </w:rPr>
        <w:t xml:space="preserve"> </w:t>
      </w:r>
    </w:p>
    <w:p w14:paraId="2E3DD276" w14:textId="77777777" w:rsidR="00914D7F" w:rsidRDefault="0096252C">
      <w:pPr>
        <w:pStyle w:val="Heading1"/>
        <w:ind w:left="124" w:right="0"/>
      </w:pPr>
      <w:r>
        <w:t xml:space="preserve">STAGE 6 </w:t>
      </w:r>
      <w:r>
        <w:t>–</w:t>
      </w:r>
      <w:r>
        <w:t xml:space="preserve"> Biomedical and Industrial Applications</w:t>
      </w:r>
      <w:r>
        <w:rPr>
          <w:b w:val="0"/>
          <w:sz w:val="24"/>
        </w:rPr>
        <w:t xml:space="preserve"> </w:t>
      </w:r>
    </w:p>
    <w:p w14:paraId="14BFC3A6" w14:textId="77777777" w:rsidR="00914D7F" w:rsidRDefault="0096252C">
      <w:pPr>
        <w:pStyle w:val="Heading2"/>
        <w:ind w:left="-5" w:right="0"/>
      </w:pPr>
      <w:r>
        <w:t xml:space="preserve">1.  Wearable biomedical sensing </w:t>
      </w:r>
      <w:r>
        <w:t>–</w:t>
      </w:r>
      <w:r>
        <w:t xml:space="preserve"> PPG </w:t>
      </w:r>
    </w:p>
    <w:p w14:paraId="1BC1756C" w14:textId="77777777" w:rsidR="00914D7F" w:rsidRDefault="0096252C">
      <w:pPr>
        <w:spacing w:after="42"/>
        <w:ind w:left="-5" w:right="0"/>
      </w:pPr>
      <w:r>
        <w:t>A LED illuminates the skin and a photodiode measures the reflected light. Arterial blood volume pulses with each heartbeat, absorbing more light in systole, so the detected photocurrent has a small AC component riding on a large DC level (Fig. 9). Calculat</w:t>
      </w:r>
      <w:r>
        <w:t>ed swing: 15 µA for ΔP = 25 µW.</w:t>
      </w:r>
      <w:r>
        <w:t xml:space="preserve"> </w:t>
      </w:r>
    </w:p>
    <w:p w14:paraId="67C279F6" w14:textId="77777777" w:rsidR="00914D7F" w:rsidRDefault="0096252C">
      <w:pPr>
        <w:spacing w:after="103" w:line="259" w:lineRule="auto"/>
        <w:ind w:left="2008" w:right="0" w:firstLine="0"/>
        <w:jc w:val="left"/>
      </w:pPr>
      <w:r>
        <w:rPr>
          <w:noProof/>
        </w:rPr>
        <w:drawing>
          <wp:inline distT="0" distB="0" distL="0" distR="0" wp14:anchorId="3DB76281" wp14:editId="3F4ABFB6">
            <wp:extent cx="4095750" cy="2143125"/>
            <wp:effectExtent l="0" t="0" r="0" b="0"/>
            <wp:docPr id="6198" name="Picture 6198" descr="Fig. 9 – Simulated PPG photocurrent: 15 µA peak-to-peak on a DC pedestal with 0.3 µA rms residual noise (assumed).&#10;&#10;Fig. 9 – Simulated PPG photocurrent: 15 µA peak-to-peak on a DC pedestal with 0.3 µA rms residual noise (assumed)."/>
            <wp:cNvGraphicFramePr/>
            <a:graphic xmlns:a="http://schemas.openxmlformats.org/drawingml/2006/main">
              <a:graphicData uri="http://schemas.openxmlformats.org/drawingml/2006/picture">
                <pic:pic xmlns:pic="http://schemas.openxmlformats.org/drawingml/2006/picture">
                  <pic:nvPicPr>
                    <pic:cNvPr id="6198" name="Picture 6198"/>
                    <pic:cNvPicPr/>
                  </pic:nvPicPr>
                  <pic:blipFill>
                    <a:blip r:embed="rId20"/>
                    <a:stretch>
                      <a:fillRect/>
                    </a:stretch>
                  </pic:blipFill>
                  <pic:spPr>
                    <a:xfrm>
                      <a:off x="0" y="0"/>
                      <a:ext cx="4095750" cy="2143125"/>
                    </a:xfrm>
                    <a:prstGeom prst="rect">
                      <a:avLst/>
                    </a:prstGeom>
                  </pic:spPr>
                </pic:pic>
              </a:graphicData>
            </a:graphic>
          </wp:inline>
        </w:drawing>
      </w:r>
      <w:r>
        <w:t xml:space="preserve"> </w:t>
      </w:r>
    </w:p>
    <w:p w14:paraId="2ACDC862" w14:textId="77777777" w:rsidR="00914D7F" w:rsidRDefault="0096252C">
      <w:pPr>
        <w:spacing w:after="3" w:line="259" w:lineRule="auto"/>
        <w:ind w:right="0"/>
        <w:jc w:val="center"/>
      </w:pPr>
      <w:r>
        <w:rPr>
          <w:i/>
        </w:rPr>
        <w:t xml:space="preserve">Fig. 9 – Simulated PPG photocurrent: 15 µA peak-to-peak on a DC pedestal with 0.3 µA </w:t>
      </w:r>
      <w:proofErr w:type="spellStart"/>
      <w:r>
        <w:rPr>
          <w:i/>
        </w:rPr>
        <w:t>rms</w:t>
      </w:r>
      <w:proofErr w:type="spellEnd"/>
      <w:r>
        <w:rPr>
          <w:i/>
        </w:rPr>
        <w:t xml:space="preserve"> residual noise (assumed).</w:t>
      </w:r>
      <w:r>
        <w:t xml:space="preserve"> </w:t>
      </w:r>
    </w:p>
    <w:tbl>
      <w:tblPr>
        <w:tblStyle w:val="TableGrid"/>
        <w:tblW w:w="9748" w:type="dxa"/>
        <w:tblInd w:w="5" w:type="dxa"/>
        <w:tblCellMar>
          <w:top w:w="0" w:type="dxa"/>
          <w:left w:w="79" w:type="dxa"/>
          <w:bottom w:w="0" w:type="dxa"/>
          <w:right w:w="95" w:type="dxa"/>
        </w:tblCellMar>
        <w:tblLook w:val="04A0" w:firstRow="1" w:lastRow="0" w:firstColumn="1" w:lastColumn="0" w:noHBand="0" w:noVBand="1"/>
      </w:tblPr>
      <w:tblGrid>
        <w:gridCol w:w="1800"/>
        <w:gridCol w:w="4100"/>
        <w:gridCol w:w="3848"/>
      </w:tblGrid>
      <w:tr w:rsidR="00914D7F" w14:paraId="27E38BB6" w14:textId="77777777">
        <w:trPr>
          <w:trHeight w:val="523"/>
        </w:trPr>
        <w:tc>
          <w:tcPr>
            <w:tcW w:w="1800" w:type="dxa"/>
            <w:tcBorders>
              <w:top w:val="single" w:sz="4" w:space="0" w:color="000000"/>
              <w:left w:val="single" w:sz="4" w:space="0" w:color="000000"/>
              <w:bottom w:val="single" w:sz="4" w:space="0" w:color="000000"/>
              <w:right w:val="single" w:sz="4" w:space="0" w:color="000000"/>
            </w:tcBorders>
            <w:vAlign w:val="center"/>
          </w:tcPr>
          <w:p w14:paraId="338D0E4D" w14:textId="77777777" w:rsidR="00914D7F" w:rsidRDefault="0096252C">
            <w:pPr>
              <w:spacing w:after="0" w:line="259" w:lineRule="auto"/>
              <w:ind w:left="0" w:right="0" w:firstLine="0"/>
              <w:jc w:val="left"/>
            </w:pPr>
            <w:r>
              <w:rPr>
                <w:b/>
              </w:rPr>
              <w:t>Item</w:t>
            </w:r>
            <w:r>
              <w:t xml:space="preserve"> </w:t>
            </w:r>
          </w:p>
        </w:tc>
        <w:tc>
          <w:tcPr>
            <w:tcW w:w="4100" w:type="dxa"/>
            <w:tcBorders>
              <w:top w:val="single" w:sz="4" w:space="0" w:color="000000"/>
              <w:left w:val="single" w:sz="4" w:space="0" w:color="000000"/>
              <w:bottom w:val="single" w:sz="4" w:space="0" w:color="000000"/>
              <w:right w:val="single" w:sz="4" w:space="0" w:color="000000"/>
            </w:tcBorders>
            <w:vAlign w:val="center"/>
          </w:tcPr>
          <w:p w14:paraId="456A6A60" w14:textId="77777777" w:rsidR="00914D7F" w:rsidRDefault="0096252C">
            <w:pPr>
              <w:spacing w:after="0" w:line="259" w:lineRule="auto"/>
              <w:ind w:left="0" w:right="0" w:firstLine="0"/>
              <w:jc w:val="left"/>
            </w:pPr>
            <w:r>
              <w:rPr>
                <w:b/>
              </w:rPr>
              <w:t>Design choice</w:t>
            </w:r>
            <w:r>
              <w:t xml:space="preserve"> </w:t>
            </w:r>
          </w:p>
        </w:tc>
        <w:tc>
          <w:tcPr>
            <w:tcW w:w="3848" w:type="dxa"/>
            <w:tcBorders>
              <w:top w:val="single" w:sz="4" w:space="0" w:color="000000"/>
              <w:left w:val="single" w:sz="4" w:space="0" w:color="000000"/>
              <w:bottom w:val="single" w:sz="4" w:space="0" w:color="000000"/>
              <w:right w:val="single" w:sz="4" w:space="0" w:color="000000"/>
            </w:tcBorders>
            <w:vAlign w:val="center"/>
          </w:tcPr>
          <w:p w14:paraId="1E7FCCE1" w14:textId="77777777" w:rsidR="00914D7F" w:rsidRDefault="0096252C">
            <w:pPr>
              <w:spacing w:after="0" w:line="259" w:lineRule="auto"/>
              <w:ind w:left="2" w:right="0" w:firstLine="0"/>
              <w:jc w:val="left"/>
            </w:pPr>
            <w:r>
              <w:rPr>
                <w:b/>
              </w:rPr>
              <w:t>Justification</w:t>
            </w:r>
            <w:r>
              <w:t xml:space="preserve"> </w:t>
            </w:r>
          </w:p>
        </w:tc>
      </w:tr>
      <w:tr w:rsidR="00914D7F" w14:paraId="748F4DBD" w14:textId="77777777">
        <w:trPr>
          <w:trHeight w:val="1354"/>
        </w:trPr>
        <w:tc>
          <w:tcPr>
            <w:tcW w:w="1800" w:type="dxa"/>
            <w:tcBorders>
              <w:top w:val="single" w:sz="4" w:space="0" w:color="000000"/>
              <w:left w:val="single" w:sz="4" w:space="0" w:color="000000"/>
              <w:bottom w:val="single" w:sz="4" w:space="0" w:color="000000"/>
              <w:right w:val="single" w:sz="4" w:space="0" w:color="000000"/>
            </w:tcBorders>
            <w:vAlign w:val="center"/>
          </w:tcPr>
          <w:p w14:paraId="5F7392E4" w14:textId="77777777" w:rsidR="00914D7F" w:rsidRDefault="0096252C">
            <w:pPr>
              <w:spacing w:after="0" w:line="259" w:lineRule="auto"/>
              <w:ind w:left="0" w:right="0" w:firstLine="0"/>
              <w:jc w:val="left"/>
            </w:pPr>
            <w:r>
              <w:rPr>
                <w:b/>
              </w:rPr>
              <w:t>Optical source</w:t>
            </w:r>
            <w:r>
              <w:t xml:space="preserve"> </w:t>
            </w:r>
          </w:p>
        </w:tc>
        <w:tc>
          <w:tcPr>
            <w:tcW w:w="4100" w:type="dxa"/>
            <w:tcBorders>
              <w:top w:val="single" w:sz="4" w:space="0" w:color="000000"/>
              <w:left w:val="single" w:sz="4" w:space="0" w:color="000000"/>
              <w:bottom w:val="single" w:sz="4" w:space="0" w:color="000000"/>
              <w:right w:val="single" w:sz="4" w:space="0" w:color="000000"/>
            </w:tcBorders>
            <w:vAlign w:val="center"/>
          </w:tcPr>
          <w:p w14:paraId="6FD7237F" w14:textId="77777777" w:rsidR="00914D7F" w:rsidRDefault="0096252C">
            <w:pPr>
              <w:spacing w:after="0" w:line="259" w:lineRule="auto"/>
              <w:ind w:left="0" w:right="0" w:firstLine="0"/>
              <w:jc w:val="left"/>
            </w:pPr>
            <w:r>
              <w:t>Green 525</w:t>
            </w:r>
            <w:r>
              <w:t>–</w:t>
            </w:r>
            <w:r>
              <w:t xml:space="preserve">570 nm (wrist HR), red 660 </w:t>
            </w:r>
            <w:r>
              <w:t>nm + IR 940 nm (</w:t>
            </w:r>
            <w:proofErr w:type="spellStart"/>
            <w:r>
              <w:t>SpO</w:t>
            </w:r>
            <w:proofErr w:type="spellEnd"/>
            <w:r>
              <w:t xml:space="preserve">₂); 850 nm used </w:t>
            </w:r>
            <w:r>
              <w:t xml:space="preserve">for calculations </w:t>
            </w:r>
          </w:p>
        </w:tc>
        <w:tc>
          <w:tcPr>
            <w:tcW w:w="3848" w:type="dxa"/>
            <w:tcBorders>
              <w:top w:val="single" w:sz="4" w:space="0" w:color="000000"/>
              <w:left w:val="single" w:sz="4" w:space="0" w:color="000000"/>
              <w:bottom w:val="single" w:sz="4" w:space="0" w:color="000000"/>
              <w:right w:val="single" w:sz="4" w:space="0" w:color="000000"/>
            </w:tcBorders>
            <w:vAlign w:val="center"/>
          </w:tcPr>
          <w:p w14:paraId="2B79A3D8" w14:textId="77777777" w:rsidR="00914D7F" w:rsidRDefault="0096252C">
            <w:pPr>
              <w:spacing w:after="0" w:line="259" w:lineRule="auto"/>
              <w:ind w:left="2" w:right="0" w:firstLine="0"/>
              <w:jc w:val="left"/>
            </w:pPr>
            <w:proofErr w:type="spellStart"/>
            <w:r>
              <w:t>Haemoglobin</w:t>
            </w:r>
            <w:proofErr w:type="spellEnd"/>
            <w:r>
              <w:t xml:space="preserve"> absorption: strong in </w:t>
            </w:r>
            <w:r>
              <w:t xml:space="preserve">green (shallow, high AC), </w:t>
            </w:r>
            <w:proofErr w:type="spellStart"/>
            <w:r>
              <w:t>HbO</w:t>
            </w:r>
            <w:proofErr w:type="spellEnd"/>
            <w:r>
              <w:t>₂/</w:t>
            </w:r>
            <w:proofErr w:type="spellStart"/>
            <w:r>
              <w:t>Hb</w:t>
            </w:r>
            <w:proofErr w:type="spellEnd"/>
            <w:r>
              <w:t xml:space="preserve"> </w:t>
            </w:r>
            <w:r>
              <w:t xml:space="preserve">contrast in red/IR (deeper) </w:t>
            </w:r>
          </w:p>
        </w:tc>
      </w:tr>
      <w:tr w:rsidR="00914D7F" w14:paraId="1FA0EF0F" w14:textId="77777777">
        <w:trPr>
          <w:trHeight w:val="936"/>
        </w:trPr>
        <w:tc>
          <w:tcPr>
            <w:tcW w:w="1800" w:type="dxa"/>
            <w:tcBorders>
              <w:top w:val="single" w:sz="4" w:space="0" w:color="000000"/>
              <w:left w:val="single" w:sz="4" w:space="0" w:color="000000"/>
              <w:bottom w:val="single" w:sz="4" w:space="0" w:color="000000"/>
              <w:right w:val="single" w:sz="4" w:space="0" w:color="000000"/>
            </w:tcBorders>
            <w:vAlign w:val="center"/>
          </w:tcPr>
          <w:p w14:paraId="38A6354F" w14:textId="77777777" w:rsidR="00914D7F" w:rsidRDefault="0096252C">
            <w:pPr>
              <w:spacing w:after="0" w:line="259" w:lineRule="auto"/>
              <w:ind w:left="0" w:right="0" w:firstLine="0"/>
              <w:jc w:val="left"/>
            </w:pPr>
            <w:r>
              <w:rPr>
                <w:b/>
              </w:rPr>
              <w:t>Photodetector</w:t>
            </w:r>
            <w:r>
              <w:t xml:space="preserve"> </w:t>
            </w:r>
          </w:p>
        </w:tc>
        <w:tc>
          <w:tcPr>
            <w:tcW w:w="4100" w:type="dxa"/>
            <w:tcBorders>
              <w:top w:val="single" w:sz="4" w:space="0" w:color="000000"/>
              <w:left w:val="single" w:sz="4" w:space="0" w:color="000000"/>
              <w:bottom w:val="single" w:sz="4" w:space="0" w:color="000000"/>
              <w:right w:val="single" w:sz="4" w:space="0" w:color="000000"/>
            </w:tcBorders>
            <w:vAlign w:val="center"/>
          </w:tcPr>
          <w:p w14:paraId="5B57F5E2" w14:textId="77777777" w:rsidR="00914D7F" w:rsidRDefault="0096252C">
            <w:pPr>
              <w:spacing w:line="259" w:lineRule="auto"/>
              <w:ind w:left="0" w:right="0" w:firstLine="0"/>
              <w:jc w:val="left"/>
            </w:pPr>
            <w:r>
              <w:t xml:space="preserve">Si PIN, area ≈ 1 mm², R = 0.60 A/W (η </w:t>
            </w:r>
          </w:p>
          <w:p w14:paraId="5880C54D" w14:textId="77777777" w:rsidR="00914D7F" w:rsidRDefault="0096252C">
            <w:pPr>
              <w:spacing w:after="0" w:line="259" w:lineRule="auto"/>
              <w:ind w:left="0" w:right="0" w:firstLine="0"/>
              <w:jc w:val="left"/>
            </w:pPr>
            <w:r>
              <w:t xml:space="preserve">= 87.6 %) </w:t>
            </w:r>
          </w:p>
        </w:tc>
        <w:tc>
          <w:tcPr>
            <w:tcW w:w="3848" w:type="dxa"/>
            <w:tcBorders>
              <w:top w:val="single" w:sz="4" w:space="0" w:color="000000"/>
              <w:left w:val="single" w:sz="4" w:space="0" w:color="000000"/>
              <w:bottom w:val="single" w:sz="4" w:space="0" w:color="000000"/>
              <w:right w:val="single" w:sz="4" w:space="0" w:color="000000"/>
            </w:tcBorders>
            <w:vAlign w:val="center"/>
          </w:tcPr>
          <w:p w14:paraId="5F1E11E2" w14:textId="77777777" w:rsidR="00914D7F" w:rsidRDefault="0096252C">
            <w:pPr>
              <w:spacing w:after="0" w:line="259" w:lineRule="auto"/>
              <w:ind w:left="2" w:right="0" w:firstLine="0"/>
              <w:jc w:val="left"/>
            </w:pPr>
            <w:r>
              <w:t xml:space="preserve">Low cost, 3 V bias, linear, low dark current (1 </w:t>
            </w:r>
            <w:proofErr w:type="spellStart"/>
            <w:r>
              <w:t>nA</w:t>
            </w:r>
            <w:proofErr w:type="spellEnd"/>
            <w:r>
              <w:t xml:space="preserve">) </w:t>
            </w:r>
          </w:p>
        </w:tc>
      </w:tr>
      <w:tr w:rsidR="00914D7F" w14:paraId="482C2C7D" w14:textId="77777777">
        <w:trPr>
          <w:trHeight w:val="1767"/>
        </w:trPr>
        <w:tc>
          <w:tcPr>
            <w:tcW w:w="1800" w:type="dxa"/>
            <w:tcBorders>
              <w:top w:val="single" w:sz="4" w:space="0" w:color="000000"/>
              <w:left w:val="single" w:sz="4" w:space="0" w:color="000000"/>
              <w:bottom w:val="single" w:sz="4" w:space="0" w:color="000000"/>
              <w:right w:val="single" w:sz="4" w:space="0" w:color="000000"/>
            </w:tcBorders>
            <w:vAlign w:val="center"/>
          </w:tcPr>
          <w:p w14:paraId="7BFFD1C3" w14:textId="77777777" w:rsidR="00914D7F" w:rsidRDefault="0096252C">
            <w:pPr>
              <w:spacing w:after="0" w:line="259" w:lineRule="auto"/>
              <w:ind w:left="0" w:right="0" w:firstLine="0"/>
              <w:jc w:val="left"/>
            </w:pPr>
            <w:r>
              <w:rPr>
                <w:b/>
              </w:rPr>
              <w:t>Responsivity &amp; noise</w:t>
            </w:r>
            <w:r>
              <w:t xml:space="preserve"> </w:t>
            </w:r>
          </w:p>
        </w:tc>
        <w:tc>
          <w:tcPr>
            <w:tcW w:w="4100" w:type="dxa"/>
            <w:tcBorders>
              <w:top w:val="single" w:sz="4" w:space="0" w:color="000000"/>
              <w:left w:val="single" w:sz="4" w:space="0" w:color="000000"/>
              <w:bottom w:val="single" w:sz="4" w:space="0" w:color="000000"/>
              <w:right w:val="single" w:sz="4" w:space="0" w:color="000000"/>
            </w:tcBorders>
            <w:vAlign w:val="center"/>
          </w:tcPr>
          <w:p w14:paraId="201F1257" w14:textId="77777777" w:rsidR="00914D7F" w:rsidRDefault="0096252C">
            <w:pPr>
              <w:spacing w:after="115" w:line="259" w:lineRule="auto"/>
              <w:ind w:left="0" w:right="0" w:firstLine="0"/>
              <w:jc w:val="left"/>
            </w:pPr>
            <w:r>
              <w:t xml:space="preserve">15 µA signal vs 22 </w:t>
            </w:r>
            <w:proofErr w:type="spellStart"/>
            <w:r>
              <w:t>pA</w:t>
            </w:r>
            <w:proofErr w:type="spellEnd"/>
            <w:r>
              <w:t xml:space="preserve"> shot noise (100 </w:t>
            </w:r>
          </w:p>
          <w:p w14:paraId="630F47AE" w14:textId="77777777" w:rsidR="00914D7F" w:rsidRDefault="0096252C">
            <w:pPr>
              <w:spacing w:after="0" w:line="259" w:lineRule="auto"/>
              <w:ind w:left="0" w:right="0" w:firstLine="0"/>
              <w:jc w:val="left"/>
            </w:pPr>
            <w:r>
              <w:t xml:space="preserve">Hz) → ideal SNR 116.7 dB; practical SNR ≈ 34 dB with 0.3 µA </w:t>
            </w:r>
            <w:r>
              <w:t xml:space="preserve">ambient/motion residual </w:t>
            </w:r>
          </w:p>
        </w:tc>
        <w:tc>
          <w:tcPr>
            <w:tcW w:w="3848" w:type="dxa"/>
            <w:tcBorders>
              <w:top w:val="single" w:sz="4" w:space="0" w:color="000000"/>
              <w:left w:val="single" w:sz="4" w:space="0" w:color="000000"/>
              <w:bottom w:val="single" w:sz="4" w:space="0" w:color="000000"/>
              <w:right w:val="single" w:sz="4" w:space="0" w:color="000000"/>
            </w:tcBorders>
            <w:vAlign w:val="center"/>
          </w:tcPr>
          <w:p w14:paraId="5C3DC144" w14:textId="77777777" w:rsidR="00914D7F" w:rsidRDefault="0096252C">
            <w:pPr>
              <w:spacing w:after="0" w:line="259" w:lineRule="auto"/>
              <w:ind w:left="2" w:right="0" w:firstLine="0"/>
              <w:jc w:val="left"/>
            </w:pPr>
            <w:r>
              <w:t xml:space="preserve">Real limit is ambient light, motion and ADC, not detector noise </w:t>
            </w:r>
          </w:p>
        </w:tc>
      </w:tr>
      <w:tr w:rsidR="00914D7F" w14:paraId="44A10A88" w14:textId="77777777">
        <w:trPr>
          <w:trHeight w:val="1766"/>
        </w:trPr>
        <w:tc>
          <w:tcPr>
            <w:tcW w:w="1800" w:type="dxa"/>
            <w:tcBorders>
              <w:top w:val="single" w:sz="4" w:space="0" w:color="000000"/>
              <w:left w:val="single" w:sz="4" w:space="0" w:color="000000"/>
              <w:bottom w:val="single" w:sz="4" w:space="0" w:color="000000"/>
              <w:right w:val="single" w:sz="4" w:space="0" w:color="000000"/>
            </w:tcBorders>
            <w:vAlign w:val="center"/>
          </w:tcPr>
          <w:p w14:paraId="61B388A1" w14:textId="77777777" w:rsidR="00914D7F" w:rsidRDefault="0096252C">
            <w:pPr>
              <w:spacing w:after="0" w:line="259" w:lineRule="auto"/>
              <w:ind w:left="0" w:right="0" w:firstLine="0"/>
              <w:jc w:val="left"/>
            </w:pPr>
            <w:r>
              <w:rPr>
                <w:b/>
              </w:rPr>
              <w:t>Signal conditioning</w:t>
            </w:r>
            <w:r>
              <w:t xml:space="preserve"> </w:t>
            </w:r>
          </w:p>
        </w:tc>
        <w:tc>
          <w:tcPr>
            <w:tcW w:w="4100" w:type="dxa"/>
            <w:tcBorders>
              <w:top w:val="single" w:sz="4" w:space="0" w:color="000000"/>
              <w:left w:val="single" w:sz="4" w:space="0" w:color="000000"/>
              <w:bottom w:val="single" w:sz="4" w:space="0" w:color="000000"/>
              <w:right w:val="single" w:sz="4" w:space="0" w:color="000000"/>
            </w:tcBorders>
            <w:vAlign w:val="center"/>
          </w:tcPr>
          <w:p w14:paraId="3F8D84CB" w14:textId="77777777" w:rsidR="00914D7F" w:rsidRDefault="0096252C">
            <w:pPr>
              <w:spacing w:after="0" w:line="259" w:lineRule="auto"/>
              <w:ind w:left="0" w:right="0" w:firstLine="0"/>
              <w:jc w:val="left"/>
            </w:pPr>
            <w:r>
              <w:t>TIA (</w:t>
            </w:r>
            <w:proofErr w:type="spellStart"/>
            <w:r>
              <w:t>Rf</w:t>
            </w:r>
            <w:proofErr w:type="spellEnd"/>
            <w:r>
              <w:t xml:space="preserve"> = 1 MΩ), DC</w:t>
            </w:r>
            <w:r>
              <w:t>-cancellation, 0.5</w:t>
            </w:r>
            <w:r>
              <w:t xml:space="preserve">– </w:t>
            </w:r>
            <w:r>
              <w:t>5 Hz band-pass, synchronous/</w:t>
            </w:r>
            <w:proofErr w:type="spellStart"/>
            <w:r>
              <w:t>timemultiplexed</w:t>
            </w:r>
            <w:proofErr w:type="spellEnd"/>
            <w:r>
              <w:t xml:space="preserve"> LED sampling, adaptive filtering with accelerometer </w:t>
            </w:r>
          </w:p>
        </w:tc>
        <w:tc>
          <w:tcPr>
            <w:tcW w:w="3848" w:type="dxa"/>
            <w:tcBorders>
              <w:top w:val="single" w:sz="4" w:space="0" w:color="000000"/>
              <w:left w:val="single" w:sz="4" w:space="0" w:color="000000"/>
              <w:bottom w:val="single" w:sz="4" w:space="0" w:color="000000"/>
              <w:right w:val="single" w:sz="4" w:space="0" w:color="000000"/>
            </w:tcBorders>
            <w:vAlign w:val="center"/>
          </w:tcPr>
          <w:p w14:paraId="332C46B3" w14:textId="77777777" w:rsidR="00914D7F" w:rsidRDefault="0096252C">
            <w:pPr>
              <w:spacing w:after="0" w:line="259" w:lineRule="auto"/>
              <w:ind w:left="2" w:right="0" w:firstLine="0"/>
              <w:jc w:val="left"/>
            </w:pPr>
            <w:r>
              <w:t xml:space="preserve">Removes DC pedestal and ambient light </w:t>
            </w:r>
          </w:p>
        </w:tc>
      </w:tr>
      <w:tr w:rsidR="00914D7F" w14:paraId="6F76095E" w14:textId="77777777">
        <w:trPr>
          <w:trHeight w:val="938"/>
        </w:trPr>
        <w:tc>
          <w:tcPr>
            <w:tcW w:w="1800" w:type="dxa"/>
            <w:tcBorders>
              <w:top w:val="single" w:sz="4" w:space="0" w:color="000000"/>
              <w:left w:val="single" w:sz="4" w:space="0" w:color="000000"/>
              <w:bottom w:val="single" w:sz="4" w:space="0" w:color="000000"/>
              <w:right w:val="single" w:sz="4" w:space="0" w:color="000000"/>
            </w:tcBorders>
            <w:vAlign w:val="center"/>
          </w:tcPr>
          <w:p w14:paraId="711DE483" w14:textId="77777777" w:rsidR="00914D7F" w:rsidRDefault="0096252C">
            <w:pPr>
              <w:spacing w:after="0" w:line="259" w:lineRule="auto"/>
              <w:ind w:left="0" w:right="0" w:firstLine="0"/>
              <w:jc w:val="left"/>
            </w:pPr>
            <w:r>
              <w:rPr>
                <w:b/>
              </w:rPr>
              <w:t>Response time</w:t>
            </w:r>
            <w:r>
              <w:t xml:space="preserve"> </w:t>
            </w:r>
          </w:p>
        </w:tc>
        <w:tc>
          <w:tcPr>
            <w:tcW w:w="4100" w:type="dxa"/>
            <w:tcBorders>
              <w:top w:val="single" w:sz="4" w:space="0" w:color="000000"/>
              <w:left w:val="single" w:sz="4" w:space="0" w:color="000000"/>
              <w:bottom w:val="single" w:sz="4" w:space="0" w:color="000000"/>
              <w:right w:val="single" w:sz="4" w:space="0" w:color="000000"/>
            </w:tcBorders>
            <w:vAlign w:val="center"/>
          </w:tcPr>
          <w:p w14:paraId="22D45F04" w14:textId="77777777" w:rsidR="00914D7F" w:rsidRDefault="0096252C">
            <w:pPr>
              <w:spacing w:after="0" w:line="259" w:lineRule="auto"/>
              <w:ind w:left="0" w:right="0" w:firstLine="0"/>
              <w:jc w:val="left"/>
            </w:pPr>
            <w:r>
              <w:t xml:space="preserve">≤ 10 </w:t>
            </w:r>
            <w:proofErr w:type="spellStart"/>
            <w:r>
              <w:t>ms</w:t>
            </w:r>
            <w:proofErr w:type="spellEnd"/>
            <w:r>
              <w:t xml:space="preserve"> (≥ 100 Hz sampling)</w:t>
            </w:r>
            <w:r>
              <w:t xml:space="preserve"> </w:t>
            </w:r>
          </w:p>
        </w:tc>
        <w:tc>
          <w:tcPr>
            <w:tcW w:w="3848" w:type="dxa"/>
            <w:tcBorders>
              <w:top w:val="single" w:sz="4" w:space="0" w:color="000000"/>
              <w:left w:val="single" w:sz="4" w:space="0" w:color="000000"/>
              <w:bottom w:val="single" w:sz="4" w:space="0" w:color="000000"/>
              <w:right w:val="single" w:sz="4" w:space="0" w:color="000000"/>
            </w:tcBorders>
            <w:vAlign w:val="center"/>
          </w:tcPr>
          <w:p w14:paraId="484DE5CF" w14:textId="77777777" w:rsidR="00914D7F" w:rsidRDefault="0096252C">
            <w:pPr>
              <w:spacing w:after="0" w:line="259" w:lineRule="auto"/>
              <w:ind w:left="2" w:right="0" w:firstLine="0"/>
              <w:jc w:val="left"/>
            </w:pPr>
            <w:r>
              <w:t xml:space="preserve">Detector speed is far more than adequate </w:t>
            </w:r>
          </w:p>
        </w:tc>
      </w:tr>
      <w:tr w:rsidR="00914D7F" w14:paraId="36C6F6EA" w14:textId="77777777">
        <w:trPr>
          <w:trHeight w:val="523"/>
        </w:trPr>
        <w:tc>
          <w:tcPr>
            <w:tcW w:w="1800" w:type="dxa"/>
            <w:tcBorders>
              <w:top w:val="single" w:sz="4" w:space="0" w:color="000000"/>
              <w:left w:val="single" w:sz="4" w:space="0" w:color="000000"/>
              <w:bottom w:val="single" w:sz="4" w:space="0" w:color="000000"/>
              <w:right w:val="single" w:sz="4" w:space="0" w:color="000000"/>
            </w:tcBorders>
            <w:vAlign w:val="center"/>
          </w:tcPr>
          <w:p w14:paraId="1E524CD1" w14:textId="77777777" w:rsidR="00914D7F" w:rsidRDefault="0096252C">
            <w:pPr>
              <w:spacing w:after="0" w:line="259" w:lineRule="auto"/>
              <w:ind w:left="0" w:right="0" w:firstLine="0"/>
              <w:jc w:val="left"/>
            </w:pPr>
            <w:r>
              <w:rPr>
                <w:b/>
              </w:rPr>
              <w:t>Item</w:t>
            </w:r>
            <w:r>
              <w:t xml:space="preserve"> </w:t>
            </w:r>
          </w:p>
        </w:tc>
        <w:tc>
          <w:tcPr>
            <w:tcW w:w="4100" w:type="dxa"/>
            <w:tcBorders>
              <w:top w:val="single" w:sz="4" w:space="0" w:color="000000"/>
              <w:left w:val="single" w:sz="4" w:space="0" w:color="000000"/>
              <w:bottom w:val="single" w:sz="4" w:space="0" w:color="000000"/>
              <w:right w:val="single" w:sz="4" w:space="0" w:color="000000"/>
            </w:tcBorders>
            <w:vAlign w:val="center"/>
          </w:tcPr>
          <w:p w14:paraId="5659B688" w14:textId="77777777" w:rsidR="00914D7F" w:rsidRDefault="0096252C">
            <w:pPr>
              <w:spacing w:after="0" w:line="259" w:lineRule="auto"/>
              <w:ind w:left="0" w:right="0" w:firstLine="0"/>
              <w:jc w:val="left"/>
            </w:pPr>
            <w:r>
              <w:rPr>
                <w:b/>
              </w:rPr>
              <w:t>Design choice</w:t>
            </w:r>
            <w:r>
              <w:t xml:space="preserve"> </w:t>
            </w:r>
          </w:p>
        </w:tc>
        <w:tc>
          <w:tcPr>
            <w:tcW w:w="3848" w:type="dxa"/>
            <w:tcBorders>
              <w:top w:val="single" w:sz="4" w:space="0" w:color="000000"/>
              <w:left w:val="single" w:sz="4" w:space="0" w:color="000000"/>
              <w:bottom w:val="single" w:sz="4" w:space="0" w:color="000000"/>
              <w:right w:val="single" w:sz="4" w:space="0" w:color="000000"/>
            </w:tcBorders>
            <w:vAlign w:val="center"/>
          </w:tcPr>
          <w:p w14:paraId="4ABC599F" w14:textId="77777777" w:rsidR="00914D7F" w:rsidRDefault="0096252C">
            <w:pPr>
              <w:spacing w:after="0" w:line="259" w:lineRule="auto"/>
              <w:ind w:left="2" w:right="0" w:firstLine="0"/>
              <w:jc w:val="left"/>
            </w:pPr>
            <w:r>
              <w:rPr>
                <w:b/>
              </w:rPr>
              <w:t>Justification</w:t>
            </w:r>
            <w:r>
              <w:t xml:space="preserve"> </w:t>
            </w:r>
          </w:p>
        </w:tc>
      </w:tr>
      <w:tr w:rsidR="00914D7F" w14:paraId="711626DC" w14:textId="77777777">
        <w:trPr>
          <w:trHeight w:val="939"/>
        </w:trPr>
        <w:tc>
          <w:tcPr>
            <w:tcW w:w="1800" w:type="dxa"/>
            <w:tcBorders>
              <w:top w:val="single" w:sz="4" w:space="0" w:color="000000"/>
              <w:left w:val="single" w:sz="4" w:space="0" w:color="000000"/>
              <w:bottom w:val="single" w:sz="4" w:space="0" w:color="000000"/>
              <w:right w:val="single" w:sz="4" w:space="0" w:color="000000"/>
            </w:tcBorders>
            <w:vAlign w:val="center"/>
          </w:tcPr>
          <w:p w14:paraId="09FB33CC" w14:textId="77777777" w:rsidR="00914D7F" w:rsidRDefault="0096252C">
            <w:pPr>
              <w:spacing w:after="0" w:line="259" w:lineRule="auto"/>
              <w:ind w:left="0" w:right="0" w:firstLine="0"/>
              <w:jc w:val="left"/>
            </w:pPr>
            <w:r>
              <w:rPr>
                <w:b/>
              </w:rPr>
              <w:t>Wearable power</w:t>
            </w:r>
            <w:r>
              <w:t xml:space="preserve"> </w:t>
            </w:r>
          </w:p>
        </w:tc>
        <w:tc>
          <w:tcPr>
            <w:tcW w:w="4100" w:type="dxa"/>
            <w:tcBorders>
              <w:top w:val="single" w:sz="4" w:space="0" w:color="000000"/>
              <w:left w:val="single" w:sz="4" w:space="0" w:color="000000"/>
              <w:bottom w:val="single" w:sz="4" w:space="0" w:color="000000"/>
              <w:right w:val="single" w:sz="4" w:space="0" w:color="000000"/>
            </w:tcBorders>
            <w:vAlign w:val="center"/>
          </w:tcPr>
          <w:p w14:paraId="04FEC2D9" w14:textId="77777777" w:rsidR="00914D7F" w:rsidRDefault="0096252C">
            <w:pPr>
              <w:spacing w:after="0" w:line="259" w:lineRule="auto"/>
              <w:ind w:left="0" w:right="0" w:firstLine="0"/>
              <w:jc w:val="left"/>
            </w:pPr>
            <w:r>
              <w:t>LED pulsed (≈ 0.1–1 % duty): ≈ 0.5–</w:t>
            </w:r>
            <w:r>
              <w:t xml:space="preserve">2 </w:t>
            </w:r>
            <w:proofErr w:type="spellStart"/>
            <w:r>
              <w:t>mW</w:t>
            </w:r>
            <w:proofErr w:type="spellEnd"/>
            <w:r>
              <w:t xml:space="preserve"> average </w:t>
            </w:r>
          </w:p>
        </w:tc>
        <w:tc>
          <w:tcPr>
            <w:tcW w:w="3848" w:type="dxa"/>
            <w:tcBorders>
              <w:top w:val="single" w:sz="4" w:space="0" w:color="000000"/>
              <w:left w:val="single" w:sz="4" w:space="0" w:color="000000"/>
              <w:bottom w:val="single" w:sz="4" w:space="0" w:color="000000"/>
              <w:right w:val="single" w:sz="4" w:space="0" w:color="000000"/>
            </w:tcBorders>
            <w:vAlign w:val="center"/>
          </w:tcPr>
          <w:p w14:paraId="3C85B8FA" w14:textId="77777777" w:rsidR="00914D7F" w:rsidRDefault="0096252C">
            <w:pPr>
              <w:spacing w:after="0" w:line="259" w:lineRule="auto"/>
              <w:ind w:left="2" w:right="0" w:firstLine="0"/>
              <w:jc w:val="left"/>
            </w:pPr>
            <w:r>
              <w:t xml:space="preserve">Powered by battery + flexible PV </w:t>
            </w:r>
          </w:p>
        </w:tc>
      </w:tr>
    </w:tbl>
    <w:p w14:paraId="79DDB02B" w14:textId="77777777" w:rsidR="00914D7F" w:rsidRDefault="0096252C">
      <w:pPr>
        <w:spacing w:after="314" w:line="259" w:lineRule="auto"/>
        <w:ind w:left="0" w:right="0" w:firstLine="0"/>
        <w:jc w:val="left"/>
      </w:pPr>
      <w:r>
        <w:t xml:space="preserve"> </w:t>
      </w:r>
    </w:p>
    <w:p w14:paraId="48BC5130" w14:textId="77777777" w:rsidR="00914D7F" w:rsidRDefault="0096252C">
      <w:pPr>
        <w:pStyle w:val="Heading2"/>
        <w:ind w:left="-5" w:right="0"/>
      </w:pPr>
      <w:r>
        <w:t xml:space="preserve">2.  NIR spectroscopy </w:t>
      </w:r>
    </w:p>
    <w:p w14:paraId="7B838A1B" w14:textId="77777777" w:rsidR="00914D7F" w:rsidRDefault="0096252C">
      <w:pPr>
        <w:spacing w:after="109" w:line="358" w:lineRule="auto"/>
        <w:ind w:left="-5" w:right="0"/>
      </w:pPr>
      <w:r>
        <w:t>Tissue is relatively transparent in the 650</w:t>
      </w:r>
      <w:r>
        <w:t>–</w:t>
      </w:r>
      <w:r>
        <w:t xml:space="preserve">950 nm window. Illumination at several NIR wavelengths and </w:t>
      </w:r>
      <w:r>
        <w:t xml:space="preserve">detection of the diffusely reflected/transmitted intensity yields absorbance A = −log₁₀(I/I₀) which, by the Beer– </w:t>
      </w:r>
      <w:r>
        <w:t>Lambert law, is a sum of chromophore concentrations: oxy/</w:t>
      </w:r>
      <w:proofErr w:type="spellStart"/>
      <w:r>
        <w:t>deoxy-</w:t>
      </w:r>
      <w:r>
        <w:t>haemoglobin</w:t>
      </w:r>
      <w:proofErr w:type="spellEnd"/>
      <w:r>
        <w:t xml:space="preserve"> (≈ 760/850 nm, </w:t>
      </w:r>
      <w:proofErr w:type="spellStart"/>
      <w:r>
        <w:t>isosbestic</w:t>
      </w:r>
      <w:proofErr w:type="spellEnd"/>
      <w:r>
        <w:t xml:space="preserve"> point ≈ 805 nm), water (≈ 970 nm), lipids and glucose overtones (≈ 1100–</w:t>
      </w:r>
      <w:r>
        <w:t xml:space="preserve">1700 nm). </w:t>
      </w:r>
    </w:p>
    <w:p w14:paraId="00562EB1" w14:textId="77777777" w:rsidR="00914D7F" w:rsidRDefault="0096252C">
      <w:pPr>
        <w:numPr>
          <w:ilvl w:val="0"/>
          <w:numId w:val="5"/>
        </w:numPr>
        <w:spacing w:after="56"/>
        <w:ind w:right="0" w:hanging="269"/>
      </w:pPr>
      <w:r>
        <w:rPr>
          <w:b/>
        </w:rPr>
        <w:t>Wavelength selection:</w:t>
      </w:r>
      <w:r>
        <w:t xml:space="preserve"> at least two to four wavelengths per chromophore (e.g. 760, 810, 850, 940 nm), matched to absorption bands. </w:t>
      </w:r>
    </w:p>
    <w:p w14:paraId="0549D99A" w14:textId="77777777" w:rsidR="00914D7F" w:rsidRDefault="0096252C">
      <w:pPr>
        <w:numPr>
          <w:ilvl w:val="0"/>
          <w:numId w:val="5"/>
        </w:numPr>
        <w:spacing w:after="58" w:line="357" w:lineRule="auto"/>
        <w:ind w:right="0" w:hanging="269"/>
      </w:pPr>
      <w:r>
        <w:rPr>
          <w:b/>
        </w:rPr>
        <w:t>Detector:</w:t>
      </w:r>
      <w:r>
        <w:t xml:space="preserve"> Si PIN (400</w:t>
      </w:r>
      <w:r>
        <w:t>–</w:t>
      </w:r>
      <w:r>
        <w:t>1000 nm, R = 0.5</w:t>
      </w:r>
      <w:r>
        <w:t>–</w:t>
      </w:r>
      <w:r>
        <w:t>0.65 A/W) for 700</w:t>
      </w:r>
      <w:r>
        <w:t>–</w:t>
      </w:r>
      <w:r>
        <w:t>950 nm; extended-</w:t>
      </w:r>
      <w:proofErr w:type="spellStart"/>
      <w:r>
        <w:t>InGaAs</w:t>
      </w:r>
      <w:proofErr w:type="spellEnd"/>
      <w:r>
        <w:t xml:space="preserve"> PIN (900</w:t>
      </w:r>
      <w:r>
        <w:t>– 1700 nm, R ≈ 0.9–</w:t>
      </w:r>
      <w:r>
        <w:t xml:space="preserve">1.0 A/W) for water/glucose bands. High sensitivity is required because diffuse </w:t>
      </w:r>
      <w:r>
        <w:t>reflectance is only 10⁻³–10⁻⁶ of the incident power.</w:t>
      </w:r>
      <w:r>
        <w:t xml:space="preserve"> </w:t>
      </w:r>
    </w:p>
    <w:p w14:paraId="7D2D9D3E" w14:textId="77777777" w:rsidR="00914D7F" w:rsidRDefault="0096252C">
      <w:pPr>
        <w:numPr>
          <w:ilvl w:val="0"/>
          <w:numId w:val="5"/>
        </w:numPr>
        <w:spacing w:after="56"/>
        <w:ind w:right="0" w:hanging="269"/>
      </w:pPr>
      <w:r>
        <w:rPr>
          <w:b/>
        </w:rPr>
        <w:t>Noise &amp; filtering:</w:t>
      </w:r>
      <w:r>
        <w:t xml:space="preserve"> lock-in detection (modulated LEDs, 1</w:t>
      </w:r>
      <w:r>
        <w:t>–</w:t>
      </w:r>
      <w:r>
        <w:t xml:space="preserve">10 kHz) rejects 1/f and ambient noise; narrow-band optical filters isolate each wavelength; cool or shield the detector for low </w:t>
      </w:r>
      <w:proofErr w:type="spellStart"/>
      <w:r>
        <w:t>I_d</w:t>
      </w:r>
      <w:proofErr w:type="spellEnd"/>
      <w:r>
        <w:t xml:space="preserve">. </w:t>
      </w:r>
    </w:p>
    <w:p w14:paraId="59F659DB" w14:textId="77777777" w:rsidR="00914D7F" w:rsidRDefault="0096252C">
      <w:pPr>
        <w:numPr>
          <w:ilvl w:val="0"/>
          <w:numId w:val="5"/>
        </w:numPr>
        <w:spacing w:after="199"/>
        <w:ind w:right="0" w:hanging="269"/>
      </w:pPr>
      <w:r>
        <w:rPr>
          <w:b/>
        </w:rPr>
        <w:t>Signal processing:</w:t>
      </w:r>
      <w:r>
        <w:t xml:space="preserve"> log-</w:t>
      </w:r>
      <w:r>
        <w:t xml:space="preserve">ratio, derivative and multivariate (PLS) calibration to separate overlapping bands. </w:t>
      </w:r>
    </w:p>
    <w:p w14:paraId="5AE203B1" w14:textId="77777777" w:rsidR="00914D7F" w:rsidRDefault="0096252C">
      <w:pPr>
        <w:pStyle w:val="Heading2"/>
        <w:ind w:left="-5" w:right="0"/>
      </w:pPr>
      <w:r>
        <w:t xml:space="preserve">3.  Automotive LiDAR </w:t>
      </w:r>
    </w:p>
    <w:p w14:paraId="2BB4950A" w14:textId="77777777" w:rsidR="00914D7F" w:rsidRDefault="0096252C">
      <w:pPr>
        <w:numPr>
          <w:ilvl w:val="0"/>
          <w:numId w:val="6"/>
        </w:numPr>
        <w:spacing w:after="61" w:line="357" w:lineRule="auto"/>
        <w:ind w:right="0" w:hanging="269"/>
        <w:jc w:val="left"/>
      </w:pPr>
      <w:r>
        <w:rPr>
          <w:b/>
        </w:rPr>
        <w:t>Low received power (3 µW):</w:t>
      </w:r>
      <w:r>
        <w:t xml:space="preserve"> gain required: </w:t>
      </w:r>
      <w:proofErr w:type="spellStart"/>
      <w:r>
        <w:t>I_ph</w:t>
      </w:r>
      <w:proofErr w:type="spellEnd"/>
      <w:r>
        <w:t xml:space="preserve"> = 2.4 µA (M = 1) is only 41× the 59 </w:t>
      </w:r>
      <w:proofErr w:type="spellStart"/>
      <w:r>
        <w:t>nA</w:t>
      </w:r>
      <w:proofErr w:type="spellEnd"/>
      <w:r>
        <w:t xml:space="preserve"> </w:t>
      </w:r>
      <w:proofErr w:type="spellStart"/>
      <w:r>
        <w:t>input</w:t>
      </w:r>
      <w:r>
        <w:t>referred</w:t>
      </w:r>
      <w:proofErr w:type="spellEnd"/>
      <w:r>
        <w:t xml:space="preserve"> noise. An APD at M ≈ 5–</w:t>
      </w:r>
      <w:r>
        <w:t>10 raises the SNR to 38</w:t>
      </w:r>
      <w:r>
        <w:t>–</w:t>
      </w:r>
      <w:r>
        <w:t xml:space="preserve">40 dB and the minimum detectable power </w:t>
      </w:r>
      <w:r>
        <w:t xml:space="preserve">to −43 </w:t>
      </w:r>
      <w:proofErr w:type="spellStart"/>
      <w:r>
        <w:t>dBm</w:t>
      </w:r>
      <w:proofErr w:type="spellEnd"/>
      <w:r>
        <w:t>.</w:t>
      </w:r>
      <w:r>
        <w:t xml:space="preserve"> </w:t>
      </w:r>
    </w:p>
    <w:p w14:paraId="49C65E26" w14:textId="77777777" w:rsidR="00914D7F" w:rsidRDefault="0096252C">
      <w:pPr>
        <w:numPr>
          <w:ilvl w:val="0"/>
          <w:numId w:val="6"/>
        </w:numPr>
        <w:spacing w:after="59" w:line="357" w:lineRule="auto"/>
        <w:ind w:right="0" w:hanging="269"/>
        <w:jc w:val="left"/>
      </w:pPr>
      <w:r>
        <w:rPr>
          <w:b/>
        </w:rPr>
        <w:t>Fast response &amp; bandwidth:</w:t>
      </w:r>
      <w:r>
        <w:t xml:space="preserve"> time-of-flight range r = </w:t>
      </w:r>
      <w:proofErr w:type="spellStart"/>
      <w:r>
        <w:t>c·t</w:t>
      </w:r>
      <w:proofErr w:type="spellEnd"/>
      <w:r>
        <w:t>/2; 1 ns timing resolution = 15 cm. Receiver rise-</w:t>
      </w:r>
      <w:r>
        <w:t>time of ≈ 1.75 ns (200 MHz) with time</w:t>
      </w:r>
      <w:r>
        <w:t>-walk/leading-edge compensation gives cm-</w:t>
      </w:r>
      <w:r>
        <w:t xml:space="preserve">level accuracy; the 22 GHz detector bandwidth is not a limitation. </w:t>
      </w:r>
    </w:p>
    <w:p w14:paraId="5A16B683" w14:textId="77777777" w:rsidR="00914D7F" w:rsidRDefault="0096252C">
      <w:pPr>
        <w:numPr>
          <w:ilvl w:val="0"/>
          <w:numId w:val="6"/>
        </w:numPr>
        <w:spacing w:after="201" w:line="357" w:lineRule="auto"/>
        <w:ind w:right="0" w:hanging="269"/>
        <w:jc w:val="left"/>
      </w:pPr>
      <w:r>
        <w:rPr>
          <w:b/>
        </w:rPr>
        <w:t>Accurate ranging and noise:</w:t>
      </w:r>
      <w:r>
        <w:t xml:space="preserve"> low jitter (&lt; 100 </w:t>
      </w:r>
      <w:proofErr w:type="spellStart"/>
      <w:r>
        <w:t>ps</w:t>
      </w:r>
      <w:proofErr w:type="spellEnd"/>
      <w:r>
        <w:t>), constant-fraction discrimination, matched filtering and multi-pulse averaging (+3 dB per doubling); narrow-band filter plus 1550 nm operation reduces solar background and allows 10</w:t>
      </w:r>
      <w:r>
        <w:t>–</w:t>
      </w:r>
      <w:r>
        <w:t xml:space="preserve">40× higher eye-safe pulse energy than 905 nm. </w:t>
      </w:r>
    </w:p>
    <w:p w14:paraId="3464B035" w14:textId="77777777" w:rsidR="00914D7F" w:rsidRDefault="0096252C">
      <w:pPr>
        <w:pStyle w:val="Heading2"/>
        <w:ind w:left="-5" w:right="0"/>
      </w:pPr>
      <w:r>
        <w:t xml:space="preserve">4.  Face recognition </w:t>
      </w:r>
    </w:p>
    <w:p w14:paraId="15C8BB52" w14:textId="77777777" w:rsidR="00914D7F" w:rsidRDefault="0096252C">
      <w:pPr>
        <w:spacing w:after="200"/>
        <w:ind w:left="-5" w:right="0"/>
      </w:pPr>
      <w:r>
        <w:t xml:space="preserve">A stacked back-illuminated CMOS sensor with enhanced 940 nm QE and a global shutter captures NIR </w:t>
      </w:r>
      <w:proofErr w:type="spellStart"/>
      <w:r>
        <w:t>dotprojector</w:t>
      </w:r>
      <w:proofErr w:type="spellEnd"/>
      <w:r>
        <w:t>/flood images. A 940 nm band-</w:t>
      </w:r>
      <w:r>
        <w:t>pass filter exploits the solar dip at 940 nm (atmospheric water absorption) so the system works in daylight and darkness. Resolution of 2</w:t>
      </w:r>
      <w:r>
        <w:t>–</w:t>
      </w:r>
      <w:r>
        <w:t>5 MP with 1.4</w:t>
      </w:r>
      <w:r>
        <w:t>–</w:t>
      </w:r>
      <w:r>
        <w:t>3 µm pixels gives sufficient inter-</w:t>
      </w:r>
      <w:r>
        <w:t xml:space="preserve">ocular pixel density (&gt; 60 </w:t>
      </w:r>
      <w:proofErr w:type="spellStart"/>
      <w:r>
        <w:t>px</w:t>
      </w:r>
      <w:proofErr w:type="spellEnd"/>
      <w:r>
        <w:t xml:space="preserve">) while retaining FWC ≈ 3–13 </w:t>
      </w:r>
      <w:proofErr w:type="spellStart"/>
      <w:r>
        <w:t>ke</w:t>
      </w:r>
      <w:proofErr w:type="spellEnd"/>
      <w:r>
        <w:t xml:space="preserve">⁻; response time &lt; 30 </w:t>
      </w:r>
      <w:proofErr w:type="spellStart"/>
      <w:r>
        <w:t>ms</w:t>
      </w:r>
      <w:proofErr w:type="spellEnd"/>
      <w:r>
        <w:t xml:space="preserve"> per frame; power ≈ 100–</w:t>
      </w:r>
      <w:r>
        <w:t xml:space="preserve">300 </w:t>
      </w:r>
      <w:proofErr w:type="spellStart"/>
      <w:r>
        <w:t>mW</w:t>
      </w:r>
      <w:proofErr w:type="spellEnd"/>
      <w:r>
        <w:t xml:space="preserve"> during authentication, then in standby via wake-on-motion. CCD is not suitable because of its power consumption, serial readout and absence of on-chip AI/ISP. </w:t>
      </w:r>
    </w:p>
    <w:p w14:paraId="50C6F900" w14:textId="77777777" w:rsidR="00914D7F" w:rsidRDefault="0096252C">
      <w:pPr>
        <w:pStyle w:val="Heading2"/>
        <w:ind w:left="-5" w:right="0"/>
      </w:pPr>
      <w:r>
        <w:t xml:space="preserve">5.  UV sensing </w:t>
      </w:r>
    </w:p>
    <w:p w14:paraId="7C4B6863" w14:textId="77777777" w:rsidR="00914D7F" w:rsidRDefault="0096252C">
      <w:pPr>
        <w:ind w:left="-5" w:right="0"/>
      </w:pPr>
      <w:r>
        <w:t>UV detection requires (</w:t>
      </w:r>
      <w:proofErr w:type="spellStart"/>
      <w:r>
        <w:t>i</w:t>
      </w:r>
      <w:proofErr w:type="spellEnd"/>
      <w:r>
        <w:t>) spectral selectivity with visible-blindness (rejection &gt; 10³</w:t>
      </w:r>
      <w:r>
        <w:t xml:space="preserve">–10⁶), (ii) very low dark </w:t>
      </w:r>
      <w:r>
        <w:t>current (</w:t>
      </w:r>
      <w:proofErr w:type="spellStart"/>
      <w:r>
        <w:t>fA</w:t>
      </w:r>
      <w:proofErr w:type="spellEnd"/>
      <w:r>
        <w:t>–</w:t>
      </w:r>
      <w:proofErr w:type="spellStart"/>
      <w:r>
        <w:t>pA</w:t>
      </w:r>
      <w:proofErr w:type="spellEnd"/>
      <w:r>
        <w:t xml:space="preserve">) since signals are </w:t>
      </w:r>
      <w:proofErr w:type="spellStart"/>
      <w:r>
        <w:t>nW</w:t>
      </w:r>
      <w:proofErr w:type="spellEnd"/>
      <w:r>
        <w:t>–µW, (iii) responsivity of ≈ 0.1–0.2 A/W (η ≈ 40–</w:t>
      </w:r>
      <w:r>
        <w:t>70 %) in 250</w:t>
      </w:r>
      <w:r>
        <w:t>–</w:t>
      </w:r>
      <w:r>
        <w:t xml:space="preserve">400 nm, (iv) stability against UV-induced degradation, and (v) a spectral response that can be weighted to the </w:t>
      </w:r>
      <w:proofErr w:type="spellStart"/>
      <w:r>
        <w:t>erythemal</w:t>
      </w:r>
      <w:proofErr w:type="spellEnd"/>
      <w:r>
        <w:t xml:space="preserve"> (UV-index) curve. Wide-band-gap detectors (</w:t>
      </w:r>
      <w:proofErr w:type="spellStart"/>
      <w:r>
        <w:t>SiC</w:t>
      </w:r>
      <w:proofErr w:type="spellEnd"/>
      <w:r>
        <w:t xml:space="preserve">, 3.2 eV; </w:t>
      </w:r>
      <w:proofErr w:type="spellStart"/>
      <w:r>
        <w:t>GaN</w:t>
      </w:r>
      <w:proofErr w:type="spellEnd"/>
      <w:r>
        <w:t>/</w:t>
      </w:r>
      <w:proofErr w:type="spellStart"/>
      <w:r>
        <w:t>AlGaN</w:t>
      </w:r>
      <w:proofErr w:type="spellEnd"/>
      <w:r>
        <w:t xml:space="preserve"> tunable 3.4</w:t>
      </w:r>
      <w:r>
        <w:t>–</w:t>
      </w:r>
      <w:r>
        <w:t>6.2 eV) satisfy these needs without optical filters; UV-</w:t>
      </w:r>
      <w:r>
        <w:t xml:space="preserve">enhanced Si photodiodes with thin junctions and filters are lower-cost alternatives, and for single-photon/solar-blind UVC </w:t>
      </w:r>
      <w:proofErr w:type="spellStart"/>
      <w:r>
        <w:t>AlGaN</w:t>
      </w:r>
      <w:proofErr w:type="spellEnd"/>
      <w:r>
        <w:t xml:space="preserve"> APDs or PMT-type detectors are used. </w:t>
      </w:r>
    </w:p>
    <w:p w14:paraId="73F093AD" w14:textId="77777777" w:rsidR="00914D7F" w:rsidRDefault="0096252C">
      <w:pPr>
        <w:spacing w:after="141" w:line="357" w:lineRule="auto"/>
        <w:ind w:left="130" w:right="0"/>
        <w:jc w:val="left"/>
      </w:pPr>
      <w:r>
        <w:rPr>
          <w:b/>
        </w:rPr>
        <w:t>DESIGN DECISION 5.</w:t>
      </w:r>
      <w:r>
        <w:t xml:space="preserve">  I recommend an </w:t>
      </w:r>
      <w:r>
        <w:rPr>
          <w:b/>
        </w:rPr>
        <w:t>application-specific sensing configuration</w:t>
      </w:r>
      <w:r>
        <w:t>: Si PIN + TIA + lock-in/band-</w:t>
      </w:r>
      <w:r>
        <w:t xml:space="preserve">pass conditioning for PPG and NIR; </w:t>
      </w:r>
      <w:proofErr w:type="spellStart"/>
      <w:r>
        <w:t>InGaAs</w:t>
      </w:r>
      <w:proofErr w:type="spellEnd"/>
      <w:r>
        <w:t xml:space="preserve"> APD (M ≈ 5–</w:t>
      </w:r>
      <w:r>
        <w:t>10, 1550 nm, 200 MHz TIA, TEC, narrow filter) for LiDAR/automotive ranging; stacked BSI-</w:t>
      </w:r>
      <w:r>
        <w:t xml:space="preserve">CMOS (940 nm, global shutter) for face recognition and automotive vision; and a </w:t>
      </w:r>
      <w:proofErr w:type="spellStart"/>
      <w:r>
        <w:t>SiC</w:t>
      </w:r>
      <w:proofErr w:type="spellEnd"/>
      <w:r>
        <w:t xml:space="preserve"> UV photodiode with </w:t>
      </w:r>
      <w:proofErr w:type="spellStart"/>
      <w:r>
        <w:t>picoammeter</w:t>
      </w:r>
      <w:proofErr w:type="spellEnd"/>
      <w:r>
        <w:t xml:space="preserve"> front end for UV sensing </w:t>
      </w:r>
      <w:r>
        <w:t>—</w:t>
      </w:r>
      <w:r>
        <w:t xml:space="preserve"> all fused by a common </w:t>
      </w:r>
      <w:proofErr w:type="spellStart"/>
      <w:r>
        <w:t>SoC</w:t>
      </w:r>
      <w:proofErr w:type="spellEnd"/>
      <w:r>
        <w:t xml:space="preserve">, because each choice is matched to the specific signal level (15 µA vs 2.4 µA vs </w:t>
      </w:r>
      <w:proofErr w:type="spellStart"/>
      <w:r>
        <w:t>fA</w:t>
      </w:r>
      <w:proofErr w:type="spellEnd"/>
      <w:r>
        <w:t>–</w:t>
      </w:r>
      <w:proofErr w:type="spellStart"/>
      <w:r>
        <w:t>pA</w:t>
      </w:r>
      <w:proofErr w:type="spellEnd"/>
      <w:r>
        <w:t xml:space="preserve">), bandwidth (100 Hz vs 200 MHz), noise mechanism and integration requirement calculated above, while a one-detector-for-all approach would either waste power/noise (APD for PPG) or fail on sensitivity (PIN for LiDAR). </w:t>
      </w:r>
    </w:p>
    <w:p w14:paraId="6F5E3B79" w14:textId="77777777" w:rsidR="00914D7F" w:rsidRDefault="0096252C">
      <w:pPr>
        <w:spacing w:after="254" w:line="259" w:lineRule="auto"/>
        <w:ind w:left="120" w:right="0" w:firstLine="0"/>
        <w:jc w:val="left"/>
      </w:pPr>
      <w:r>
        <w:t xml:space="preserve"> </w:t>
      </w:r>
    </w:p>
    <w:p w14:paraId="0D1C72E4" w14:textId="77777777" w:rsidR="00914D7F" w:rsidRDefault="0096252C">
      <w:pPr>
        <w:spacing w:after="252" w:line="259" w:lineRule="auto"/>
        <w:ind w:left="120" w:right="0" w:firstLine="0"/>
        <w:jc w:val="left"/>
      </w:pPr>
      <w:r>
        <w:t xml:space="preserve"> </w:t>
      </w:r>
    </w:p>
    <w:p w14:paraId="177057E4" w14:textId="77777777" w:rsidR="00914D7F" w:rsidRDefault="0096252C">
      <w:pPr>
        <w:spacing w:after="254" w:line="259" w:lineRule="auto"/>
        <w:ind w:left="120" w:right="0" w:firstLine="0"/>
        <w:jc w:val="left"/>
      </w:pPr>
      <w:r>
        <w:t xml:space="preserve"> </w:t>
      </w:r>
    </w:p>
    <w:p w14:paraId="4BE88F1C" w14:textId="77777777" w:rsidR="00914D7F" w:rsidRDefault="0096252C">
      <w:pPr>
        <w:spacing w:after="254" w:line="259" w:lineRule="auto"/>
        <w:ind w:left="120" w:right="0" w:firstLine="0"/>
        <w:jc w:val="left"/>
      </w:pPr>
      <w:r>
        <w:t xml:space="preserve"> </w:t>
      </w:r>
    </w:p>
    <w:p w14:paraId="33C6F160" w14:textId="77777777" w:rsidR="00914D7F" w:rsidRDefault="0096252C">
      <w:pPr>
        <w:spacing w:after="254" w:line="259" w:lineRule="auto"/>
        <w:ind w:left="120" w:right="0" w:firstLine="0"/>
        <w:jc w:val="left"/>
      </w:pPr>
      <w:r>
        <w:t xml:space="preserve"> </w:t>
      </w:r>
    </w:p>
    <w:p w14:paraId="7226BF4C" w14:textId="77777777" w:rsidR="00914D7F" w:rsidRDefault="0096252C">
      <w:pPr>
        <w:spacing w:after="254" w:line="259" w:lineRule="auto"/>
        <w:ind w:left="120" w:right="0" w:firstLine="0"/>
        <w:jc w:val="left"/>
      </w:pPr>
      <w:r>
        <w:t xml:space="preserve"> </w:t>
      </w:r>
    </w:p>
    <w:p w14:paraId="5385B521" w14:textId="77777777" w:rsidR="00914D7F" w:rsidRDefault="0096252C">
      <w:pPr>
        <w:spacing w:after="252" w:line="259" w:lineRule="auto"/>
        <w:ind w:left="120" w:right="0" w:firstLine="0"/>
        <w:jc w:val="left"/>
      </w:pPr>
      <w:r>
        <w:t xml:space="preserve"> </w:t>
      </w:r>
    </w:p>
    <w:p w14:paraId="4B8289D4" w14:textId="77777777" w:rsidR="00914D7F" w:rsidRDefault="0096252C">
      <w:pPr>
        <w:spacing w:after="254" w:line="259" w:lineRule="auto"/>
        <w:ind w:left="120" w:right="0" w:firstLine="0"/>
        <w:jc w:val="left"/>
      </w:pPr>
      <w:r>
        <w:t xml:space="preserve"> </w:t>
      </w:r>
    </w:p>
    <w:p w14:paraId="69EE77DC" w14:textId="77777777" w:rsidR="00914D7F" w:rsidRDefault="0096252C">
      <w:pPr>
        <w:spacing w:after="254" w:line="259" w:lineRule="auto"/>
        <w:ind w:left="120" w:right="0" w:firstLine="0"/>
        <w:jc w:val="left"/>
      </w:pPr>
      <w:r>
        <w:t xml:space="preserve"> </w:t>
      </w:r>
    </w:p>
    <w:p w14:paraId="7C7917B2" w14:textId="77777777" w:rsidR="00914D7F" w:rsidRDefault="0096252C">
      <w:pPr>
        <w:spacing w:after="254" w:line="259" w:lineRule="auto"/>
        <w:ind w:left="120" w:right="0" w:firstLine="0"/>
        <w:jc w:val="left"/>
      </w:pPr>
      <w:r>
        <w:t xml:space="preserve"> </w:t>
      </w:r>
    </w:p>
    <w:p w14:paraId="4C8F13A1" w14:textId="77777777" w:rsidR="00914D7F" w:rsidRDefault="0096252C">
      <w:pPr>
        <w:spacing w:after="0" w:line="259" w:lineRule="auto"/>
        <w:ind w:left="120" w:right="0" w:firstLine="0"/>
        <w:jc w:val="left"/>
      </w:pPr>
      <w:r>
        <w:t xml:space="preserve"> </w:t>
      </w:r>
    </w:p>
    <w:p w14:paraId="27F0ED05" w14:textId="77777777" w:rsidR="00914D7F" w:rsidRDefault="0096252C">
      <w:pPr>
        <w:pStyle w:val="Heading1"/>
        <w:spacing w:after="213"/>
        <w:ind w:left="0" w:right="0" w:firstLine="0"/>
        <w:jc w:val="left"/>
      </w:pPr>
      <w:r>
        <w:t xml:space="preserve">STAGE 7 </w:t>
      </w:r>
      <w:r>
        <w:t>–</w:t>
      </w:r>
      <w:r>
        <w:t xml:space="preserve"> </w:t>
      </w:r>
      <w:r>
        <w:t xml:space="preserve">Simulation and Performance Verification  </w:t>
      </w:r>
      <w:r>
        <w:rPr>
          <w:sz w:val="24"/>
        </w:rPr>
        <w:t xml:space="preserve"> </w:t>
      </w:r>
    </w:p>
    <w:p w14:paraId="60C19103" w14:textId="77777777" w:rsidR="00914D7F" w:rsidRDefault="0096252C">
      <w:pPr>
        <w:spacing w:after="0" w:line="259" w:lineRule="auto"/>
        <w:ind w:left="-5" w:right="0"/>
      </w:pPr>
      <w:r>
        <w:t>The models were built from the equations in Stages 2</w:t>
      </w:r>
      <w:r>
        <w:t>–</w:t>
      </w:r>
      <w:r>
        <w:t xml:space="preserve">5 using the input parameters listed in the assumptions table. The complete MATLAB script (equally valid in SCILAB with minor syntax changes) is in Appendix A. The plots in this report were produced by evaluating the same equations numerically with identical parameters; the MATLAB script is written so that it reproduces them one-to-one. </w:t>
      </w:r>
      <w:r>
        <w:rPr>
          <w:b/>
        </w:rPr>
        <w:t xml:space="preserve">Input parameters used in simulation </w:t>
      </w:r>
    </w:p>
    <w:tbl>
      <w:tblPr>
        <w:tblStyle w:val="TableGrid"/>
        <w:tblW w:w="9748" w:type="dxa"/>
        <w:tblInd w:w="5" w:type="dxa"/>
        <w:tblCellMar>
          <w:top w:w="0" w:type="dxa"/>
          <w:left w:w="79" w:type="dxa"/>
          <w:bottom w:w="0" w:type="dxa"/>
          <w:right w:w="95" w:type="dxa"/>
        </w:tblCellMar>
        <w:tblLook w:val="04A0" w:firstRow="1" w:lastRow="0" w:firstColumn="1" w:lastColumn="0" w:noHBand="0" w:noVBand="1"/>
      </w:tblPr>
      <w:tblGrid>
        <w:gridCol w:w="2201"/>
        <w:gridCol w:w="7547"/>
      </w:tblGrid>
      <w:tr w:rsidR="00914D7F" w14:paraId="65284DD6" w14:textId="77777777">
        <w:trPr>
          <w:trHeight w:val="523"/>
        </w:trPr>
        <w:tc>
          <w:tcPr>
            <w:tcW w:w="2201" w:type="dxa"/>
            <w:tcBorders>
              <w:top w:val="single" w:sz="4" w:space="0" w:color="000000"/>
              <w:left w:val="single" w:sz="4" w:space="0" w:color="000000"/>
              <w:bottom w:val="single" w:sz="4" w:space="0" w:color="000000"/>
              <w:right w:val="single" w:sz="4" w:space="0" w:color="000000"/>
            </w:tcBorders>
            <w:vAlign w:val="center"/>
          </w:tcPr>
          <w:p w14:paraId="7CE502C4" w14:textId="77777777" w:rsidR="00914D7F" w:rsidRDefault="0096252C">
            <w:pPr>
              <w:spacing w:after="0" w:line="259" w:lineRule="auto"/>
              <w:ind w:left="0" w:right="0" w:firstLine="0"/>
              <w:jc w:val="left"/>
            </w:pPr>
            <w:r>
              <w:rPr>
                <w:b/>
              </w:rPr>
              <w:t>Block</w:t>
            </w:r>
            <w:r>
              <w:t xml:space="preserve"> </w:t>
            </w:r>
          </w:p>
        </w:tc>
        <w:tc>
          <w:tcPr>
            <w:tcW w:w="7547" w:type="dxa"/>
            <w:tcBorders>
              <w:top w:val="single" w:sz="4" w:space="0" w:color="000000"/>
              <w:left w:val="single" w:sz="4" w:space="0" w:color="000000"/>
              <w:bottom w:val="single" w:sz="4" w:space="0" w:color="000000"/>
              <w:right w:val="single" w:sz="4" w:space="0" w:color="000000"/>
            </w:tcBorders>
            <w:vAlign w:val="center"/>
          </w:tcPr>
          <w:p w14:paraId="78A821DF" w14:textId="77777777" w:rsidR="00914D7F" w:rsidRDefault="0096252C">
            <w:pPr>
              <w:spacing w:after="0" w:line="259" w:lineRule="auto"/>
              <w:ind w:left="0" w:right="0" w:firstLine="0"/>
              <w:jc w:val="left"/>
            </w:pPr>
            <w:r>
              <w:rPr>
                <w:b/>
              </w:rPr>
              <w:t>Inputs</w:t>
            </w:r>
            <w:r>
              <w:t xml:space="preserve"> </w:t>
            </w:r>
          </w:p>
        </w:tc>
      </w:tr>
      <w:tr w:rsidR="00914D7F" w14:paraId="400F5F31" w14:textId="77777777">
        <w:trPr>
          <w:trHeight w:val="526"/>
        </w:trPr>
        <w:tc>
          <w:tcPr>
            <w:tcW w:w="2201" w:type="dxa"/>
            <w:tcBorders>
              <w:top w:val="single" w:sz="4" w:space="0" w:color="000000"/>
              <w:left w:val="single" w:sz="4" w:space="0" w:color="000000"/>
              <w:bottom w:val="single" w:sz="4" w:space="0" w:color="000000"/>
              <w:right w:val="single" w:sz="4" w:space="0" w:color="000000"/>
            </w:tcBorders>
            <w:vAlign w:val="center"/>
          </w:tcPr>
          <w:p w14:paraId="563F0540" w14:textId="77777777" w:rsidR="00914D7F" w:rsidRDefault="0096252C">
            <w:pPr>
              <w:spacing w:after="0" w:line="259" w:lineRule="auto"/>
              <w:ind w:left="0" w:right="0" w:firstLine="0"/>
              <w:jc w:val="left"/>
            </w:pPr>
            <w:r>
              <w:rPr>
                <w:b/>
              </w:rPr>
              <w:t>A. Responsivity</w:t>
            </w:r>
            <w:r>
              <w:t xml:space="preserve"> </w:t>
            </w:r>
          </w:p>
        </w:tc>
        <w:tc>
          <w:tcPr>
            <w:tcW w:w="7547" w:type="dxa"/>
            <w:tcBorders>
              <w:top w:val="single" w:sz="4" w:space="0" w:color="000000"/>
              <w:left w:val="single" w:sz="4" w:space="0" w:color="000000"/>
              <w:bottom w:val="single" w:sz="4" w:space="0" w:color="000000"/>
              <w:right w:val="single" w:sz="4" w:space="0" w:color="000000"/>
            </w:tcBorders>
            <w:vAlign w:val="center"/>
          </w:tcPr>
          <w:p w14:paraId="4AB9416A" w14:textId="77777777" w:rsidR="00914D7F" w:rsidRDefault="0096252C">
            <w:pPr>
              <w:spacing w:after="0" w:line="259" w:lineRule="auto"/>
              <w:ind w:left="0" w:right="0" w:firstLine="0"/>
              <w:jc w:val="left"/>
            </w:pPr>
            <w:r>
              <w:t xml:space="preserve">R_PIN = 0.60 A/W; R_APD = 0.80 A/W; M = 1 and 10; P = 1 </w:t>
            </w:r>
            <w:proofErr w:type="spellStart"/>
            <w:r>
              <w:t>nW</w:t>
            </w:r>
            <w:proofErr w:type="spellEnd"/>
            <w:r>
              <w:t xml:space="preserve"> </w:t>
            </w:r>
            <w:r>
              <w:t>–</w:t>
            </w:r>
            <w:r>
              <w:t xml:space="preserve"> 1 </w:t>
            </w:r>
            <w:proofErr w:type="spellStart"/>
            <w:r>
              <w:t>mW</w:t>
            </w:r>
            <w:proofErr w:type="spellEnd"/>
            <w:r>
              <w:t xml:space="preserve"> </w:t>
            </w:r>
          </w:p>
        </w:tc>
      </w:tr>
      <w:tr w:rsidR="00914D7F" w14:paraId="4E70AE24" w14:textId="77777777">
        <w:trPr>
          <w:trHeight w:val="939"/>
        </w:trPr>
        <w:tc>
          <w:tcPr>
            <w:tcW w:w="2201" w:type="dxa"/>
            <w:tcBorders>
              <w:top w:val="single" w:sz="4" w:space="0" w:color="000000"/>
              <w:left w:val="single" w:sz="4" w:space="0" w:color="000000"/>
              <w:bottom w:val="single" w:sz="4" w:space="0" w:color="000000"/>
              <w:right w:val="single" w:sz="4" w:space="0" w:color="000000"/>
            </w:tcBorders>
            <w:vAlign w:val="center"/>
          </w:tcPr>
          <w:p w14:paraId="28C3B2EB" w14:textId="77777777" w:rsidR="00914D7F" w:rsidRDefault="0096252C">
            <w:pPr>
              <w:spacing w:after="0" w:line="259" w:lineRule="auto"/>
              <w:ind w:left="0" w:right="0" w:firstLine="0"/>
              <w:jc w:val="left"/>
            </w:pPr>
            <w:r>
              <w:rPr>
                <w:b/>
              </w:rPr>
              <w:t>B. Noise</w:t>
            </w:r>
            <w:r>
              <w:t xml:space="preserve"> </w:t>
            </w:r>
          </w:p>
        </w:tc>
        <w:tc>
          <w:tcPr>
            <w:tcW w:w="7547" w:type="dxa"/>
            <w:tcBorders>
              <w:top w:val="single" w:sz="4" w:space="0" w:color="000000"/>
              <w:left w:val="single" w:sz="4" w:space="0" w:color="000000"/>
              <w:bottom w:val="single" w:sz="4" w:space="0" w:color="000000"/>
              <w:right w:val="single" w:sz="4" w:space="0" w:color="000000"/>
            </w:tcBorders>
            <w:vAlign w:val="center"/>
          </w:tcPr>
          <w:p w14:paraId="76B3AC39" w14:textId="77777777" w:rsidR="00914D7F" w:rsidRDefault="0096252C">
            <w:pPr>
              <w:spacing w:after="113" w:line="259" w:lineRule="auto"/>
              <w:ind w:left="0" w:right="0" w:firstLine="0"/>
            </w:pPr>
            <w:proofErr w:type="spellStart"/>
            <w:r>
              <w:t>I_d</w:t>
            </w:r>
            <w:proofErr w:type="spellEnd"/>
            <w:r>
              <w:t xml:space="preserve">(PIN) = 1 </w:t>
            </w:r>
            <w:proofErr w:type="spellStart"/>
            <w:r>
              <w:t>nA</w:t>
            </w:r>
            <w:proofErr w:type="spellEnd"/>
            <w:r>
              <w:t xml:space="preserve">, </w:t>
            </w:r>
            <w:proofErr w:type="spellStart"/>
            <w:r>
              <w:t>I_d</w:t>
            </w:r>
            <w:proofErr w:type="spellEnd"/>
            <w:r>
              <w:t xml:space="preserve">(APD) = 2 </w:t>
            </w:r>
            <w:proofErr w:type="spellStart"/>
            <w:r>
              <w:t>nA</w:t>
            </w:r>
            <w:proofErr w:type="spellEnd"/>
            <w:r>
              <w:t xml:space="preserve">, k = 0.4, M = 10, R_L = 1 </w:t>
            </w:r>
            <w:proofErr w:type="spellStart"/>
            <w:r>
              <w:t>kΩ</w:t>
            </w:r>
            <w:proofErr w:type="spellEnd"/>
            <w:r>
              <w:t xml:space="preserve"> (APD) / 1 </w:t>
            </w:r>
          </w:p>
          <w:p w14:paraId="65E2F227" w14:textId="77777777" w:rsidR="00914D7F" w:rsidRDefault="0096252C">
            <w:pPr>
              <w:spacing w:after="0" w:line="259" w:lineRule="auto"/>
              <w:ind w:left="0" w:right="0" w:firstLine="0"/>
              <w:jc w:val="left"/>
            </w:pPr>
            <w:r>
              <w:t>MΩ (PIN), B = 200 MHz / 100 Hz, T = 300 K</w:t>
            </w:r>
            <w:r>
              <w:t xml:space="preserve"> </w:t>
            </w:r>
          </w:p>
        </w:tc>
      </w:tr>
      <w:tr w:rsidR="00914D7F" w14:paraId="240BA8B6" w14:textId="77777777">
        <w:trPr>
          <w:trHeight w:val="936"/>
        </w:trPr>
        <w:tc>
          <w:tcPr>
            <w:tcW w:w="2201" w:type="dxa"/>
            <w:tcBorders>
              <w:top w:val="single" w:sz="4" w:space="0" w:color="000000"/>
              <w:left w:val="single" w:sz="4" w:space="0" w:color="000000"/>
              <w:bottom w:val="single" w:sz="4" w:space="0" w:color="000000"/>
              <w:right w:val="single" w:sz="4" w:space="0" w:color="000000"/>
            </w:tcBorders>
            <w:vAlign w:val="center"/>
          </w:tcPr>
          <w:p w14:paraId="53D56B1A" w14:textId="77777777" w:rsidR="00914D7F" w:rsidRDefault="0096252C">
            <w:pPr>
              <w:spacing w:after="0" w:line="259" w:lineRule="auto"/>
              <w:ind w:left="0" w:right="0" w:firstLine="0"/>
              <w:jc w:val="left"/>
            </w:pPr>
            <w:r>
              <w:rPr>
                <w:b/>
              </w:rPr>
              <w:t>C. SNR</w:t>
            </w:r>
            <w:r>
              <w:t xml:space="preserve"> </w:t>
            </w:r>
          </w:p>
        </w:tc>
        <w:tc>
          <w:tcPr>
            <w:tcW w:w="7547" w:type="dxa"/>
            <w:tcBorders>
              <w:top w:val="single" w:sz="4" w:space="0" w:color="000000"/>
              <w:left w:val="single" w:sz="4" w:space="0" w:color="000000"/>
              <w:bottom w:val="single" w:sz="4" w:space="0" w:color="000000"/>
              <w:right w:val="single" w:sz="4" w:space="0" w:color="000000"/>
            </w:tcBorders>
            <w:vAlign w:val="center"/>
          </w:tcPr>
          <w:p w14:paraId="3D7A9DFC" w14:textId="77777777" w:rsidR="00914D7F" w:rsidRDefault="0096252C">
            <w:pPr>
              <w:spacing w:after="0" w:line="259" w:lineRule="auto"/>
              <w:ind w:left="0" w:right="0" w:firstLine="0"/>
              <w:jc w:val="left"/>
            </w:pPr>
            <w:r>
              <w:t xml:space="preserve">P = 0.1 µW </w:t>
            </w:r>
            <w:r>
              <w:t>–</w:t>
            </w:r>
            <w:r>
              <w:t xml:space="preserve"> 100 µW, M = 1</w:t>
            </w:r>
            <w:r>
              <w:t>–</w:t>
            </w:r>
            <w:r>
              <w:t xml:space="preserve">100, B = 1 MHz </w:t>
            </w:r>
            <w:r>
              <w:t>–</w:t>
            </w:r>
            <w:r>
              <w:t xml:space="preserve"> 3 GHz, </w:t>
            </w:r>
            <w:proofErr w:type="spellStart"/>
            <w:r>
              <w:t>I_d</w:t>
            </w:r>
            <w:proofErr w:type="spellEnd"/>
            <w:r>
              <w:t xml:space="preserve"> = 0.1 </w:t>
            </w:r>
            <w:proofErr w:type="spellStart"/>
            <w:r>
              <w:t>nA</w:t>
            </w:r>
            <w:proofErr w:type="spellEnd"/>
            <w:r>
              <w:t xml:space="preserve"> </w:t>
            </w:r>
            <w:r>
              <w:t>–</w:t>
            </w:r>
            <w:r>
              <w:t xml:space="preserve"> 1 µA </w:t>
            </w:r>
          </w:p>
        </w:tc>
      </w:tr>
      <w:tr w:rsidR="00914D7F" w14:paraId="523B89D2" w14:textId="77777777">
        <w:trPr>
          <w:trHeight w:val="526"/>
        </w:trPr>
        <w:tc>
          <w:tcPr>
            <w:tcW w:w="2201" w:type="dxa"/>
            <w:tcBorders>
              <w:top w:val="single" w:sz="4" w:space="0" w:color="000000"/>
              <w:left w:val="single" w:sz="4" w:space="0" w:color="000000"/>
              <w:bottom w:val="single" w:sz="4" w:space="0" w:color="000000"/>
              <w:right w:val="single" w:sz="4" w:space="0" w:color="000000"/>
            </w:tcBorders>
            <w:vAlign w:val="center"/>
          </w:tcPr>
          <w:p w14:paraId="6E5411A0" w14:textId="77777777" w:rsidR="00914D7F" w:rsidRDefault="0096252C">
            <w:pPr>
              <w:spacing w:after="0" w:line="259" w:lineRule="auto"/>
              <w:ind w:left="0" w:right="0" w:firstLine="0"/>
              <w:jc w:val="left"/>
            </w:pPr>
            <w:r>
              <w:rPr>
                <w:b/>
              </w:rPr>
              <w:t>D. Speed</w:t>
            </w:r>
            <w:r>
              <w:t xml:space="preserve"> </w:t>
            </w:r>
          </w:p>
        </w:tc>
        <w:tc>
          <w:tcPr>
            <w:tcW w:w="7547" w:type="dxa"/>
            <w:tcBorders>
              <w:top w:val="single" w:sz="4" w:space="0" w:color="000000"/>
              <w:left w:val="single" w:sz="4" w:space="0" w:color="000000"/>
              <w:bottom w:val="single" w:sz="4" w:space="0" w:color="000000"/>
              <w:right w:val="single" w:sz="4" w:space="0" w:color="000000"/>
            </w:tcBorders>
            <w:vAlign w:val="center"/>
          </w:tcPr>
          <w:p w14:paraId="2A351A37" w14:textId="77777777" w:rsidR="00914D7F" w:rsidRDefault="0096252C">
            <w:pPr>
              <w:spacing w:after="0" w:line="259" w:lineRule="auto"/>
              <w:ind w:left="0" w:right="0" w:firstLine="0"/>
              <w:jc w:val="left"/>
            </w:pPr>
            <w:proofErr w:type="spellStart"/>
            <w:r>
              <w:t>t_r</w:t>
            </w:r>
            <w:proofErr w:type="spellEnd"/>
            <w:r>
              <w:t xml:space="preserve"> = 20 </w:t>
            </w:r>
            <w:proofErr w:type="spellStart"/>
            <w:r>
              <w:t>ps</w:t>
            </w:r>
            <w:proofErr w:type="spellEnd"/>
            <w:r>
              <w:t xml:space="preserve">, C = 0.03 </w:t>
            </w:r>
            <w:r>
              <w:t>–</w:t>
            </w:r>
            <w:r>
              <w:t xml:space="preserve"> </w:t>
            </w:r>
            <w:r>
              <w:t>3 pF, R = 50 Ω</w:t>
            </w:r>
            <w:r>
              <w:t xml:space="preserve"> </w:t>
            </w:r>
          </w:p>
        </w:tc>
      </w:tr>
      <w:tr w:rsidR="00914D7F" w14:paraId="6518FCB3" w14:textId="77777777">
        <w:trPr>
          <w:trHeight w:val="938"/>
        </w:trPr>
        <w:tc>
          <w:tcPr>
            <w:tcW w:w="2201" w:type="dxa"/>
            <w:tcBorders>
              <w:top w:val="single" w:sz="4" w:space="0" w:color="000000"/>
              <w:left w:val="single" w:sz="4" w:space="0" w:color="000000"/>
              <w:bottom w:val="single" w:sz="4" w:space="0" w:color="000000"/>
              <w:right w:val="single" w:sz="4" w:space="0" w:color="000000"/>
            </w:tcBorders>
            <w:vAlign w:val="center"/>
          </w:tcPr>
          <w:p w14:paraId="51230EF6" w14:textId="77777777" w:rsidR="00914D7F" w:rsidRDefault="0096252C">
            <w:pPr>
              <w:spacing w:after="0" w:line="259" w:lineRule="auto"/>
              <w:ind w:left="0" w:right="0" w:firstLine="0"/>
              <w:jc w:val="left"/>
            </w:pPr>
            <w:r>
              <w:rPr>
                <w:b/>
              </w:rPr>
              <w:t>PV / pixel / PPG</w:t>
            </w:r>
            <w:r>
              <w:t xml:space="preserve"> </w:t>
            </w:r>
          </w:p>
        </w:tc>
        <w:tc>
          <w:tcPr>
            <w:tcW w:w="7547" w:type="dxa"/>
            <w:tcBorders>
              <w:top w:val="single" w:sz="4" w:space="0" w:color="000000"/>
              <w:left w:val="single" w:sz="4" w:space="0" w:color="000000"/>
              <w:bottom w:val="single" w:sz="4" w:space="0" w:color="000000"/>
              <w:right w:val="single" w:sz="4" w:space="0" w:color="000000"/>
            </w:tcBorders>
            <w:vAlign w:val="center"/>
          </w:tcPr>
          <w:p w14:paraId="4901CCC2" w14:textId="77777777" w:rsidR="00914D7F" w:rsidRDefault="0096252C">
            <w:pPr>
              <w:spacing w:after="0" w:line="259" w:lineRule="auto"/>
              <w:ind w:left="0" w:right="0" w:firstLine="0"/>
              <w:jc w:val="left"/>
            </w:pPr>
            <w:proofErr w:type="spellStart"/>
            <w:r>
              <w:t>V_oc</w:t>
            </w:r>
            <w:proofErr w:type="spellEnd"/>
            <w:r>
              <w:t xml:space="preserve"> = 0.60 V, </w:t>
            </w:r>
            <w:proofErr w:type="spellStart"/>
            <w:r>
              <w:t>I_sc</w:t>
            </w:r>
            <w:proofErr w:type="spellEnd"/>
            <w:r>
              <w:t xml:space="preserve"> = 5 A, FF = 0.75; FWC = 1500 e⁻/µm²; PPG ΔI = 15 </w:t>
            </w:r>
            <w:r>
              <w:t xml:space="preserve">µA, 72 bpm </w:t>
            </w:r>
          </w:p>
        </w:tc>
      </w:tr>
    </w:tbl>
    <w:p w14:paraId="0AA35126" w14:textId="77777777" w:rsidR="00914D7F" w:rsidRDefault="0096252C">
      <w:pPr>
        <w:spacing w:after="312" w:line="259" w:lineRule="auto"/>
        <w:ind w:left="0" w:right="0" w:firstLine="0"/>
        <w:jc w:val="left"/>
      </w:pPr>
      <w:r>
        <w:t xml:space="preserve"> </w:t>
      </w:r>
    </w:p>
    <w:p w14:paraId="366CC46B" w14:textId="77777777" w:rsidR="00914D7F" w:rsidRDefault="0096252C">
      <w:pPr>
        <w:pStyle w:val="Heading2"/>
        <w:ind w:left="-5" w:right="0"/>
      </w:pPr>
      <w:r>
        <w:t xml:space="preserve">A.  Responsivity model </w:t>
      </w:r>
    </w:p>
    <w:p w14:paraId="05B81DC2" w14:textId="77777777" w:rsidR="00914D7F" w:rsidRDefault="0096252C">
      <w:pPr>
        <w:spacing w:after="43" w:line="357" w:lineRule="auto"/>
        <w:ind w:left="-5" w:right="0"/>
        <w:jc w:val="left"/>
      </w:pPr>
      <w:r>
        <w:t>Photocurrent versus optical power is a straight line of slope R on log</w:t>
      </w:r>
      <w:r>
        <w:t>–</w:t>
      </w:r>
      <w:r>
        <w:t xml:space="preserve">log axes (Fig. 2). It passes through 15 µA at 25 µW (PIN) and 2.4 µA at 3 µW (APD, M = 1) </w:t>
      </w:r>
      <w:r>
        <w:t>–</w:t>
      </w:r>
      <w:r>
        <w:t xml:space="preserve"> exactly the calculated values </w:t>
      </w:r>
      <w:r>
        <w:t>–</w:t>
      </w:r>
      <w:r>
        <w:t xml:space="preserve"> and 24 µA for M = 10. </w:t>
      </w:r>
    </w:p>
    <w:p w14:paraId="035A49A3" w14:textId="77777777" w:rsidR="00914D7F" w:rsidRDefault="0096252C">
      <w:pPr>
        <w:spacing w:after="100" w:line="259" w:lineRule="auto"/>
        <w:ind w:left="2083" w:right="0" w:firstLine="0"/>
        <w:jc w:val="left"/>
      </w:pPr>
      <w:r>
        <w:rPr>
          <w:noProof/>
        </w:rPr>
        <w:drawing>
          <wp:inline distT="0" distB="0" distL="0" distR="0" wp14:anchorId="31A98295" wp14:editId="4F036352">
            <wp:extent cx="4000500" cy="2581275"/>
            <wp:effectExtent l="0" t="0" r="0" b="0"/>
            <wp:docPr id="6746" name="Picture 6746" descr="Fig. 2 – Photocurrent versus optical power.&#10;&#10;Fig. 2 – Photocurrent versus optical power."/>
            <wp:cNvGraphicFramePr/>
            <a:graphic xmlns:a="http://schemas.openxmlformats.org/drawingml/2006/main">
              <a:graphicData uri="http://schemas.openxmlformats.org/drawingml/2006/picture">
                <pic:pic xmlns:pic="http://schemas.openxmlformats.org/drawingml/2006/picture">
                  <pic:nvPicPr>
                    <pic:cNvPr id="6746" name="Picture 6746"/>
                    <pic:cNvPicPr/>
                  </pic:nvPicPr>
                  <pic:blipFill>
                    <a:blip r:embed="rId21"/>
                    <a:stretch>
                      <a:fillRect/>
                    </a:stretch>
                  </pic:blipFill>
                  <pic:spPr>
                    <a:xfrm>
                      <a:off x="0" y="0"/>
                      <a:ext cx="4000500" cy="2581275"/>
                    </a:xfrm>
                    <a:prstGeom prst="rect">
                      <a:avLst/>
                    </a:prstGeom>
                  </pic:spPr>
                </pic:pic>
              </a:graphicData>
            </a:graphic>
          </wp:inline>
        </w:drawing>
      </w:r>
      <w:r>
        <w:t xml:space="preserve"> </w:t>
      </w:r>
    </w:p>
    <w:p w14:paraId="39C7A17F" w14:textId="77777777" w:rsidR="00914D7F" w:rsidRDefault="0096252C">
      <w:pPr>
        <w:spacing w:after="3" w:line="259" w:lineRule="auto"/>
        <w:ind w:right="6"/>
        <w:jc w:val="center"/>
      </w:pPr>
      <w:r>
        <w:rPr>
          <w:i/>
        </w:rPr>
        <w:t>Fig. 2 – Photocurrent versus optical power.</w:t>
      </w:r>
      <w:r>
        <w:t xml:space="preserve"> </w:t>
      </w:r>
    </w:p>
    <w:p w14:paraId="3A8B5037" w14:textId="77777777" w:rsidR="00914D7F" w:rsidRDefault="0096252C">
      <w:pPr>
        <w:pStyle w:val="Heading2"/>
        <w:ind w:left="-5" w:right="0"/>
      </w:pPr>
      <w:r>
        <w:t xml:space="preserve">B.  Noise analysis </w:t>
      </w:r>
    </w:p>
    <w:p w14:paraId="0D9127F9" w14:textId="77777777" w:rsidR="00914D7F" w:rsidRDefault="0096252C">
      <w:pPr>
        <w:spacing w:after="56" w:line="358" w:lineRule="auto"/>
        <w:ind w:left="-5" w:right="0"/>
      </w:pPr>
      <w:r>
        <w:t>Fig. 3 shows the shot, dark-</w:t>
      </w:r>
      <w:r>
        <w:t>current, thermal and total noise currents. For the PIN (100 Hz, 1 MΩ) signal shot noise exceeds thermal noise above ≈ 0.09 µW, so at 25 µW the system is shot</w:t>
      </w:r>
      <w:r>
        <w:t xml:space="preserve">-limited (22 </w:t>
      </w:r>
      <w:proofErr w:type="spellStart"/>
      <w:r>
        <w:t>pA</w:t>
      </w:r>
      <w:proofErr w:type="spellEnd"/>
      <w:r>
        <w:t xml:space="preserve"> </w:t>
      </w:r>
      <w:proofErr w:type="spellStart"/>
      <w:r>
        <w:t>rms</w:t>
      </w:r>
      <w:proofErr w:type="spellEnd"/>
      <w:r>
        <w:t xml:space="preserve">). For the </w:t>
      </w:r>
      <w:r>
        <w:t xml:space="preserve">APD (200 MHz, M = 10) thermal noise (57.6 </w:t>
      </w:r>
      <w:proofErr w:type="spellStart"/>
      <w:r>
        <w:t>nA</w:t>
      </w:r>
      <w:proofErr w:type="spellEnd"/>
      <w:r>
        <w:t xml:space="preserve">) dominates below ≈ 0.13 µW; above this signal shot noise </w:t>
      </w:r>
      <w:r>
        <w:t xml:space="preserve">multiplied by M²F(M) dominates (281 </w:t>
      </w:r>
      <w:proofErr w:type="spellStart"/>
      <w:r>
        <w:t>nA</w:t>
      </w:r>
      <w:proofErr w:type="spellEnd"/>
      <w:r>
        <w:t xml:space="preserve"> at 3 µW); dark noise is small (8.1 </w:t>
      </w:r>
      <w:proofErr w:type="spellStart"/>
      <w:r>
        <w:t>nA</w:t>
      </w:r>
      <w:proofErr w:type="spellEnd"/>
      <w:r>
        <w:t xml:space="preserve">). </w:t>
      </w:r>
    </w:p>
    <w:p w14:paraId="14B734B5" w14:textId="77777777" w:rsidR="00914D7F" w:rsidRDefault="0096252C">
      <w:pPr>
        <w:spacing w:after="103" w:line="259" w:lineRule="auto"/>
        <w:ind w:left="0" w:right="376" w:firstLine="0"/>
        <w:jc w:val="right"/>
      </w:pPr>
      <w:r>
        <w:rPr>
          <w:noProof/>
        </w:rPr>
        <w:drawing>
          <wp:inline distT="0" distB="0" distL="0" distR="0" wp14:anchorId="50062EC8" wp14:editId="183DA160">
            <wp:extent cx="6096001" cy="2562225"/>
            <wp:effectExtent l="0" t="0" r="0" b="0"/>
            <wp:docPr id="6800" name="Picture 6800" descr="Fig. 3 – Noise components versus received optical power.&#10;&#10;Fig. 3 – Noise components versus received optical power."/>
            <wp:cNvGraphicFramePr/>
            <a:graphic xmlns:a="http://schemas.openxmlformats.org/drawingml/2006/main">
              <a:graphicData uri="http://schemas.openxmlformats.org/drawingml/2006/picture">
                <pic:pic xmlns:pic="http://schemas.openxmlformats.org/drawingml/2006/picture">
                  <pic:nvPicPr>
                    <pic:cNvPr id="6800" name="Picture 6800"/>
                    <pic:cNvPicPr/>
                  </pic:nvPicPr>
                  <pic:blipFill>
                    <a:blip r:embed="rId22"/>
                    <a:stretch>
                      <a:fillRect/>
                    </a:stretch>
                  </pic:blipFill>
                  <pic:spPr>
                    <a:xfrm>
                      <a:off x="0" y="0"/>
                      <a:ext cx="6096001" cy="2562225"/>
                    </a:xfrm>
                    <a:prstGeom prst="rect">
                      <a:avLst/>
                    </a:prstGeom>
                  </pic:spPr>
                </pic:pic>
              </a:graphicData>
            </a:graphic>
          </wp:inline>
        </w:drawing>
      </w:r>
      <w:r>
        <w:t xml:space="preserve"> </w:t>
      </w:r>
    </w:p>
    <w:p w14:paraId="536DAE89" w14:textId="77777777" w:rsidR="00914D7F" w:rsidRDefault="0096252C">
      <w:pPr>
        <w:spacing w:after="312" w:line="259" w:lineRule="auto"/>
        <w:ind w:right="4"/>
        <w:jc w:val="center"/>
      </w:pPr>
      <w:r>
        <w:rPr>
          <w:i/>
        </w:rPr>
        <w:t>Fig. 3 – Noise components versus received optical power.</w:t>
      </w:r>
      <w:r>
        <w:t xml:space="preserve"> </w:t>
      </w:r>
    </w:p>
    <w:p w14:paraId="31CDB31C" w14:textId="77777777" w:rsidR="00914D7F" w:rsidRDefault="0096252C">
      <w:pPr>
        <w:pStyle w:val="Heading2"/>
        <w:ind w:left="-5" w:right="0"/>
      </w:pPr>
      <w:r>
        <w:t xml:space="preserve">C.  SNR analysis </w:t>
      </w:r>
    </w:p>
    <w:p w14:paraId="3B5CFDE2" w14:textId="77777777" w:rsidR="00914D7F" w:rsidRDefault="0096252C">
      <w:pPr>
        <w:ind w:left="-5" w:right="0"/>
      </w:pPr>
      <w:r>
        <w:t>Fig. 4 shows (a) SNR rising with optical power, with APD gain giving 5</w:t>
      </w:r>
      <w:r>
        <w:t>–</w:t>
      </w:r>
      <w:r>
        <w:t xml:space="preserve">17 dB improvement at low power, </w:t>
      </w:r>
      <w:r>
        <w:t xml:space="preserve">(b) an optimum gain that moves from M ≈ 4.7 (3 µW) to M ≈ 14.6 (0.1 µW), (c) SNR falling 10 dB per decade </w:t>
      </w:r>
      <w:r>
        <w:t>of bandwidth, and (d) SNR falling as dark curre</w:t>
      </w:r>
      <w:r>
        <w:t xml:space="preserve">nt increases beyond ≈ 100 </w:t>
      </w:r>
      <w:proofErr w:type="spellStart"/>
      <w:r>
        <w:t>nA</w:t>
      </w:r>
      <w:proofErr w:type="spellEnd"/>
      <w:r>
        <w:t>, where dark</w:t>
      </w:r>
      <w:r>
        <w:t xml:space="preserve">-current noise starts to compete with signal shot noise. </w:t>
      </w:r>
    </w:p>
    <w:p w14:paraId="7984903A" w14:textId="77777777" w:rsidR="00914D7F" w:rsidRDefault="0096252C">
      <w:pPr>
        <w:spacing w:after="98" w:line="259" w:lineRule="auto"/>
        <w:ind w:left="0" w:right="525" w:firstLine="0"/>
        <w:jc w:val="right"/>
      </w:pPr>
      <w:r>
        <w:rPr>
          <w:noProof/>
        </w:rPr>
        <w:drawing>
          <wp:inline distT="0" distB="0" distL="0" distR="0" wp14:anchorId="0F6496E0" wp14:editId="20FCCF4B">
            <wp:extent cx="5905501" cy="4248150"/>
            <wp:effectExtent l="0" t="0" r="0" b="0"/>
            <wp:docPr id="6839" name="Picture 6839" descr="Fig. 4 – SNR versus optical power, gain, bandwidth and dark current.&#10;&#10;Fig. 4 – SNR versus optical power, gain, bandwidth and dark current."/>
            <wp:cNvGraphicFramePr/>
            <a:graphic xmlns:a="http://schemas.openxmlformats.org/drawingml/2006/main">
              <a:graphicData uri="http://schemas.openxmlformats.org/drawingml/2006/picture">
                <pic:pic xmlns:pic="http://schemas.openxmlformats.org/drawingml/2006/picture">
                  <pic:nvPicPr>
                    <pic:cNvPr id="6839" name="Picture 6839"/>
                    <pic:cNvPicPr/>
                  </pic:nvPicPr>
                  <pic:blipFill>
                    <a:blip r:embed="rId23"/>
                    <a:stretch>
                      <a:fillRect/>
                    </a:stretch>
                  </pic:blipFill>
                  <pic:spPr>
                    <a:xfrm>
                      <a:off x="0" y="0"/>
                      <a:ext cx="5905501" cy="4248150"/>
                    </a:xfrm>
                    <a:prstGeom prst="rect">
                      <a:avLst/>
                    </a:prstGeom>
                  </pic:spPr>
                </pic:pic>
              </a:graphicData>
            </a:graphic>
          </wp:inline>
        </w:drawing>
      </w:r>
      <w:r>
        <w:t xml:space="preserve"> </w:t>
      </w:r>
    </w:p>
    <w:p w14:paraId="6D9E0C0F" w14:textId="77777777" w:rsidR="00914D7F" w:rsidRDefault="0096252C">
      <w:pPr>
        <w:spacing w:after="314" w:line="259" w:lineRule="auto"/>
        <w:ind w:right="7"/>
        <w:jc w:val="center"/>
      </w:pPr>
      <w:r>
        <w:rPr>
          <w:i/>
        </w:rPr>
        <w:t>Fig. 4 – SNR versus optical power, gain, bandwidth and dark current.</w:t>
      </w:r>
      <w:r>
        <w:t xml:space="preserve"> </w:t>
      </w:r>
    </w:p>
    <w:p w14:paraId="6341998D" w14:textId="77777777" w:rsidR="00914D7F" w:rsidRDefault="0096252C">
      <w:pPr>
        <w:spacing w:after="35" w:line="358" w:lineRule="auto"/>
        <w:ind w:left="-5" w:right="0"/>
      </w:pPr>
      <w:r>
        <w:rPr>
          <w:b/>
        </w:rPr>
        <w:t xml:space="preserve">D.  Detector-speed analysis </w:t>
      </w:r>
      <w:r>
        <w:t xml:space="preserve">f = 0.44/20 </w:t>
      </w:r>
      <w:proofErr w:type="spellStart"/>
      <w:r>
        <w:t>ps</w:t>
      </w:r>
      <w:proofErr w:type="spellEnd"/>
      <w:r>
        <w:t xml:space="preserve"> </w:t>
      </w:r>
      <w:r>
        <w:t>= 22 GHz is confirmed numerically; adding an RC of 0.2 pF/50 Ω lowers the bandwidth to 12.9 GHz (Fig. 5). A capacitance above ≈ 1 pF makes the detector RC</w:t>
      </w:r>
      <w:r>
        <w:t xml:space="preserve">-limited (&lt; 3.2 GHz). </w:t>
      </w:r>
    </w:p>
    <w:p w14:paraId="66ACAB09" w14:textId="77777777" w:rsidR="00914D7F" w:rsidRDefault="0096252C">
      <w:pPr>
        <w:spacing w:after="100" w:line="259" w:lineRule="auto"/>
        <w:ind w:left="0" w:right="376" w:firstLine="0"/>
        <w:jc w:val="right"/>
      </w:pPr>
      <w:r>
        <w:rPr>
          <w:noProof/>
        </w:rPr>
        <w:drawing>
          <wp:inline distT="0" distB="0" distL="0" distR="0" wp14:anchorId="1DA92167" wp14:editId="7C7325E2">
            <wp:extent cx="6096001" cy="2438400"/>
            <wp:effectExtent l="0" t="0" r="0" b="0"/>
            <wp:docPr id="6841" name="Picture 6841" descr="Fig. 5 – Transit-time and RC-limited bandwidth.&#10;&#10;Fig. 5 – Transit-time and RC-limited bandwidth."/>
            <wp:cNvGraphicFramePr/>
            <a:graphic xmlns:a="http://schemas.openxmlformats.org/drawingml/2006/main">
              <a:graphicData uri="http://schemas.openxmlformats.org/drawingml/2006/picture">
                <pic:pic xmlns:pic="http://schemas.openxmlformats.org/drawingml/2006/picture">
                  <pic:nvPicPr>
                    <pic:cNvPr id="6841" name="Picture 6841"/>
                    <pic:cNvPicPr/>
                  </pic:nvPicPr>
                  <pic:blipFill>
                    <a:blip r:embed="rId24"/>
                    <a:stretch>
                      <a:fillRect/>
                    </a:stretch>
                  </pic:blipFill>
                  <pic:spPr>
                    <a:xfrm>
                      <a:off x="0" y="0"/>
                      <a:ext cx="6096001" cy="2438400"/>
                    </a:xfrm>
                    <a:prstGeom prst="rect">
                      <a:avLst/>
                    </a:prstGeom>
                  </pic:spPr>
                </pic:pic>
              </a:graphicData>
            </a:graphic>
          </wp:inline>
        </w:drawing>
      </w:r>
      <w:r>
        <w:t xml:space="preserve"> </w:t>
      </w:r>
    </w:p>
    <w:p w14:paraId="092A58EE" w14:textId="77777777" w:rsidR="00914D7F" w:rsidRDefault="0096252C">
      <w:pPr>
        <w:spacing w:after="3" w:line="259" w:lineRule="auto"/>
        <w:jc w:val="center"/>
      </w:pPr>
      <w:r>
        <w:rPr>
          <w:i/>
        </w:rPr>
        <w:t>Fig. 5 – Transit-time and RC-limited bandwidth.</w:t>
      </w:r>
      <w:r>
        <w:t xml:space="preserve"> </w:t>
      </w:r>
    </w:p>
    <w:p w14:paraId="38A26213" w14:textId="77777777" w:rsidR="00914D7F" w:rsidRDefault="0096252C">
      <w:pPr>
        <w:pStyle w:val="Heading2"/>
        <w:spacing w:after="0"/>
        <w:ind w:left="-5" w:right="0"/>
      </w:pPr>
      <w:r>
        <w:t xml:space="preserve">E.  Performance interpretation </w:t>
      </w:r>
      <w:r>
        <w:t>–</w:t>
      </w:r>
      <w:r>
        <w:t xml:space="preserve"> theory versus simulation </w:t>
      </w:r>
    </w:p>
    <w:tbl>
      <w:tblPr>
        <w:tblStyle w:val="TableGrid"/>
        <w:tblW w:w="9748" w:type="dxa"/>
        <w:tblInd w:w="5" w:type="dxa"/>
        <w:tblCellMar>
          <w:top w:w="0" w:type="dxa"/>
          <w:left w:w="79" w:type="dxa"/>
          <w:bottom w:w="0" w:type="dxa"/>
          <w:right w:w="19" w:type="dxa"/>
        </w:tblCellMar>
        <w:tblLook w:val="04A0" w:firstRow="1" w:lastRow="0" w:firstColumn="1" w:lastColumn="0" w:noHBand="0" w:noVBand="1"/>
      </w:tblPr>
      <w:tblGrid>
        <w:gridCol w:w="1975"/>
        <w:gridCol w:w="1681"/>
        <w:gridCol w:w="1675"/>
        <w:gridCol w:w="1145"/>
        <w:gridCol w:w="3272"/>
      </w:tblGrid>
      <w:tr w:rsidR="00914D7F" w14:paraId="6DF82186" w14:textId="77777777">
        <w:trPr>
          <w:trHeight w:val="936"/>
        </w:trPr>
        <w:tc>
          <w:tcPr>
            <w:tcW w:w="1976" w:type="dxa"/>
            <w:tcBorders>
              <w:top w:val="single" w:sz="4" w:space="0" w:color="000000"/>
              <w:left w:val="single" w:sz="4" w:space="0" w:color="000000"/>
              <w:bottom w:val="single" w:sz="4" w:space="0" w:color="000000"/>
              <w:right w:val="single" w:sz="4" w:space="0" w:color="000000"/>
            </w:tcBorders>
            <w:vAlign w:val="center"/>
          </w:tcPr>
          <w:p w14:paraId="489954E9" w14:textId="77777777" w:rsidR="00914D7F" w:rsidRDefault="0096252C">
            <w:pPr>
              <w:spacing w:after="0" w:line="259" w:lineRule="auto"/>
              <w:ind w:left="0" w:right="0" w:firstLine="0"/>
              <w:jc w:val="left"/>
            </w:pPr>
            <w:r>
              <w:rPr>
                <w:b/>
              </w:rPr>
              <w:t>Quantity</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3D5B3899" w14:textId="77777777" w:rsidR="00914D7F" w:rsidRDefault="0096252C">
            <w:pPr>
              <w:spacing w:after="116" w:line="259" w:lineRule="auto"/>
              <w:ind w:left="0" w:right="0" w:firstLine="0"/>
              <w:jc w:val="left"/>
            </w:pPr>
            <w:r>
              <w:rPr>
                <w:b/>
              </w:rPr>
              <w:t xml:space="preserve">Theoretical </w:t>
            </w:r>
          </w:p>
          <w:p w14:paraId="6F972A22" w14:textId="77777777" w:rsidR="00914D7F" w:rsidRDefault="0096252C">
            <w:pPr>
              <w:spacing w:after="0" w:line="259" w:lineRule="auto"/>
              <w:ind w:left="0" w:right="0" w:firstLine="0"/>
              <w:jc w:val="left"/>
            </w:pPr>
            <w:r>
              <w:rPr>
                <w:b/>
              </w:rPr>
              <w:t>(hand)</w:t>
            </w:r>
            <w: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14:paraId="1538516A" w14:textId="77777777" w:rsidR="00914D7F" w:rsidRDefault="0096252C">
            <w:pPr>
              <w:spacing w:after="0" w:line="259" w:lineRule="auto"/>
              <w:ind w:left="0" w:right="0" w:firstLine="0"/>
              <w:jc w:val="left"/>
            </w:pPr>
            <w:r>
              <w:rPr>
                <w:b/>
              </w:rPr>
              <w:t>Simulated</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14:paraId="2C981B1D" w14:textId="77777777" w:rsidR="00914D7F" w:rsidRDefault="0096252C">
            <w:pPr>
              <w:spacing w:after="0" w:line="259" w:lineRule="auto"/>
              <w:ind w:left="0" w:right="0" w:firstLine="0"/>
            </w:pPr>
            <w:r>
              <w:rPr>
                <w:b/>
              </w:rPr>
              <w:t>Deviation</w:t>
            </w:r>
            <w:r>
              <w:t xml:space="preserve"> </w:t>
            </w:r>
          </w:p>
        </w:tc>
        <w:tc>
          <w:tcPr>
            <w:tcW w:w="3272" w:type="dxa"/>
            <w:tcBorders>
              <w:top w:val="single" w:sz="4" w:space="0" w:color="000000"/>
              <w:left w:val="single" w:sz="4" w:space="0" w:color="000000"/>
              <w:bottom w:val="single" w:sz="4" w:space="0" w:color="000000"/>
              <w:right w:val="single" w:sz="4" w:space="0" w:color="000000"/>
            </w:tcBorders>
            <w:vAlign w:val="center"/>
          </w:tcPr>
          <w:p w14:paraId="6254E593" w14:textId="77777777" w:rsidR="00914D7F" w:rsidRDefault="0096252C">
            <w:pPr>
              <w:spacing w:after="0" w:line="259" w:lineRule="auto"/>
              <w:ind w:left="2" w:right="0" w:firstLine="0"/>
              <w:jc w:val="left"/>
            </w:pPr>
            <w:r>
              <w:rPr>
                <w:b/>
              </w:rPr>
              <w:t>Reason / interpretation</w:t>
            </w:r>
            <w:r>
              <w:t xml:space="preserve"> </w:t>
            </w:r>
          </w:p>
        </w:tc>
      </w:tr>
      <w:tr w:rsidR="00914D7F" w14:paraId="4A689ACE" w14:textId="77777777">
        <w:trPr>
          <w:trHeight w:val="938"/>
        </w:trPr>
        <w:tc>
          <w:tcPr>
            <w:tcW w:w="1976" w:type="dxa"/>
            <w:tcBorders>
              <w:top w:val="single" w:sz="4" w:space="0" w:color="000000"/>
              <w:left w:val="single" w:sz="4" w:space="0" w:color="000000"/>
              <w:bottom w:val="single" w:sz="4" w:space="0" w:color="000000"/>
              <w:right w:val="single" w:sz="4" w:space="0" w:color="000000"/>
            </w:tcBorders>
            <w:vAlign w:val="center"/>
          </w:tcPr>
          <w:p w14:paraId="632B0BD0" w14:textId="77777777" w:rsidR="00914D7F" w:rsidRDefault="0096252C">
            <w:pPr>
              <w:spacing w:after="119" w:line="259" w:lineRule="auto"/>
              <w:ind w:left="0" w:right="0" w:firstLine="0"/>
              <w:jc w:val="left"/>
            </w:pPr>
            <w:r>
              <w:rPr>
                <w:b/>
              </w:rPr>
              <w:t xml:space="preserve">PPG </w:t>
            </w:r>
          </w:p>
          <w:p w14:paraId="05710741" w14:textId="77777777" w:rsidR="00914D7F" w:rsidRDefault="0096252C">
            <w:pPr>
              <w:spacing w:after="0" w:line="259" w:lineRule="auto"/>
              <w:ind w:left="0" w:right="0" w:firstLine="0"/>
              <w:jc w:val="left"/>
            </w:pPr>
            <w:r>
              <w:rPr>
                <w:b/>
              </w:rPr>
              <w:t>photocurrent</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5C2FF02D" w14:textId="77777777" w:rsidR="00914D7F" w:rsidRDefault="0096252C">
            <w:pPr>
              <w:spacing w:after="0" w:line="259" w:lineRule="auto"/>
              <w:ind w:left="0" w:right="0" w:firstLine="0"/>
              <w:jc w:val="left"/>
            </w:pPr>
            <w:r>
              <w:t xml:space="preserve">15 µA </w:t>
            </w:r>
          </w:p>
        </w:tc>
        <w:tc>
          <w:tcPr>
            <w:tcW w:w="1675" w:type="dxa"/>
            <w:tcBorders>
              <w:top w:val="single" w:sz="4" w:space="0" w:color="000000"/>
              <w:left w:val="single" w:sz="4" w:space="0" w:color="000000"/>
              <w:bottom w:val="single" w:sz="4" w:space="0" w:color="000000"/>
              <w:right w:val="single" w:sz="4" w:space="0" w:color="000000"/>
            </w:tcBorders>
            <w:vAlign w:val="center"/>
          </w:tcPr>
          <w:p w14:paraId="361DC497" w14:textId="77777777" w:rsidR="00914D7F" w:rsidRDefault="0096252C">
            <w:pPr>
              <w:spacing w:after="0" w:line="259" w:lineRule="auto"/>
              <w:ind w:left="0" w:right="0" w:firstLine="0"/>
              <w:jc w:val="left"/>
            </w:pPr>
            <w:r>
              <w:t xml:space="preserve">15.00 µA </w:t>
            </w:r>
          </w:p>
        </w:tc>
        <w:tc>
          <w:tcPr>
            <w:tcW w:w="1145" w:type="dxa"/>
            <w:tcBorders>
              <w:top w:val="single" w:sz="4" w:space="0" w:color="000000"/>
              <w:left w:val="single" w:sz="4" w:space="0" w:color="000000"/>
              <w:bottom w:val="single" w:sz="4" w:space="0" w:color="000000"/>
              <w:right w:val="single" w:sz="4" w:space="0" w:color="000000"/>
            </w:tcBorders>
            <w:vAlign w:val="center"/>
          </w:tcPr>
          <w:p w14:paraId="2F0BB151" w14:textId="77777777" w:rsidR="00914D7F" w:rsidRDefault="0096252C">
            <w:pPr>
              <w:spacing w:after="0" w:line="259" w:lineRule="auto"/>
              <w:ind w:left="0" w:right="0" w:firstLine="0"/>
              <w:jc w:val="left"/>
            </w:pPr>
            <w:r>
              <w:t xml:space="preserve">0 % </w:t>
            </w:r>
          </w:p>
        </w:tc>
        <w:tc>
          <w:tcPr>
            <w:tcW w:w="3272" w:type="dxa"/>
            <w:tcBorders>
              <w:top w:val="single" w:sz="4" w:space="0" w:color="000000"/>
              <w:left w:val="single" w:sz="4" w:space="0" w:color="000000"/>
              <w:bottom w:val="single" w:sz="4" w:space="0" w:color="000000"/>
              <w:right w:val="single" w:sz="4" w:space="0" w:color="000000"/>
            </w:tcBorders>
            <w:vAlign w:val="center"/>
          </w:tcPr>
          <w:p w14:paraId="6E9E4FCF" w14:textId="77777777" w:rsidR="00914D7F" w:rsidRDefault="0096252C">
            <w:pPr>
              <w:spacing w:after="0" w:line="259" w:lineRule="auto"/>
              <w:ind w:left="2" w:right="0" w:firstLine="0"/>
              <w:jc w:val="left"/>
            </w:pPr>
            <w:r>
              <w:t xml:space="preserve">Linear model, exact </w:t>
            </w:r>
          </w:p>
        </w:tc>
      </w:tr>
      <w:tr w:rsidR="00914D7F" w14:paraId="12F61323" w14:textId="77777777">
        <w:trPr>
          <w:trHeight w:val="1354"/>
        </w:trPr>
        <w:tc>
          <w:tcPr>
            <w:tcW w:w="1976" w:type="dxa"/>
            <w:tcBorders>
              <w:top w:val="single" w:sz="4" w:space="0" w:color="000000"/>
              <w:left w:val="single" w:sz="4" w:space="0" w:color="000000"/>
              <w:bottom w:val="single" w:sz="4" w:space="0" w:color="000000"/>
              <w:right w:val="single" w:sz="4" w:space="0" w:color="000000"/>
            </w:tcBorders>
            <w:vAlign w:val="center"/>
          </w:tcPr>
          <w:p w14:paraId="2A07AC2D" w14:textId="77777777" w:rsidR="00914D7F" w:rsidRDefault="0096252C">
            <w:pPr>
              <w:spacing w:after="115" w:line="259" w:lineRule="auto"/>
              <w:ind w:left="0" w:right="0" w:firstLine="0"/>
              <w:jc w:val="left"/>
            </w:pPr>
            <w:r>
              <w:rPr>
                <w:b/>
              </w:rPr>
              <w:t xml:space="preserve">LiDAR </w:t>
            </w:r>
          </w:p>
          <w:p w14:paraId="0364FDF0" w14:textId="77777777" w:rsidR="00914D7F" w:rsidRDefault="0096252C">
            <w:pPr>
              <w:spacing w:after="116" w:line="259" w:lineRule="auto"/>
              <w:ind w:left="0" w:right="0" w:firstLine="0"/>
              <w:jc w:val="left"/>
            </w:pPr>
            <w:r>
              <w:rPr>
                <w:b/>
              </w:rPr>
              <w:t xml:space="preserve">photocurrent </w:t>
            </w:r>
          </w:p>
          <w:p w14:paraId="546E8D85" w14:textId="77777777" w:rsidR="00914D7F" w:rsidRDefault="0096252C">
            <w:pPr>
              <w:spacing w:after="0" w:line="259" w:lineRule="auto"/>
              <w:ind w:left="0" w:right="0" w:firstLine="0"/>
              <w:jc w:val="left"/>
            </w:pPr>
            <w:r>
              <w:rPr>
                <w:b/>
              </w:rPr>
              <w:t>(M=1)</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3037FD09" w14:textId="77777777" w:rsidR="00914D7F" w:rsidRDefault="0096252C">
            <w:pPr>
              <w:spacing w:after="0" w:line="259" w:lineRule="auto"/>
              <w:ind w:left="0" w:right="0" w:firstLine="0"/>
              <w:jc w:val="left"/>
            </w:pPr>
            <w:r>
              <w:t xml:space="preserve">2.4 µA </w:t>
            </w:r>
          </w:p>
        </w:tc>
        <w:tc>
          <w:tcPr>
            <w:tcW w:w="1675" w:type="dxa"/>
            <w:tcBorders>
              <w:top w:val="single" w:sz="4" w:space="0" w:color="000000"/>
              <w:left w:val="single" w:sz="4" w:space="0" w:color="000000"/>
              <w:bottom w:val="single" w:sz="4" w:space="0" w:color="000000"/>
              <w:right w:val="single" w:sz="4" w:space="0" w:color="000000"/>
            </w:tcBorders>
            <w:vAlign w:val="center"/>
          </w:tcPr>
          <w:p w14:paraId="6EF31450" w14:textId="77777777" w:rsidR="00914D7F" w:rsidRDefault="0096252C">
            <w:pPr>
              <w:spacing w:after="0" w:line="259" w:lineRule="auto"/>
              <w:ind w:left="0" w:right="0" w:firstLine="0"/>
              <w:jc w:val="left"/>
            </w:pPr>
            <w:r>
              <w:t xml:space="preserve">2.40 µA </w:t>
            </w:r>
          </w:p>
        </w:tc>
        <w:tc>
          <w:tcPr>
            <w:tcW w:w="1145" w:type="dxa"/>
            <w:tcBorders>
              <w:top w:val="single" w:sz="4" w:space="0" w:color="000000"/>
              <w:left w:val="single" w:sz="4" w:space="0" w:color="000000"/>
              <w:bottom w:val="single" w:sz="4" w:space="0" w:color="000000"/>
              <w:right w:val="single" w:sz="4" w:space="0" w:color="000000"/>
            </w:tcBorders>
            <w:vAlign w:val="center"/>
          </w:tcPr>
          <w:p w14:paraId="7E5F3D4A" w14:textId="77777777" w:rsidR="00914D7F" w:rsidRDefault="0096252C">
            <w:pPr>
              <w:spacing w:after="0" w:line="259" w:lineRule="auto"/>
              <w:ind w:left="0" w:right="0" w:firstLine="0"/>
              <w:jc w:val="left"/>
            </w:pPr>
            <w:r>
              <w:t xml:space="preserve">0 % </w:t>
            </w:r>
          </w:p>
        </w:tc>
        <w:tc>
          <w:tcPr>
            <w:tcW w:w="3272" w:type="dxa"/>
            <w:tcBorders>
              <w:top w:val="single" w:sz="4" w:space="0" w:color="000000"/>
              <w:left w:val="single" w:sz="4" w:space="0" w:color="000000"/>
              <w:bottom w:val="single" w:sz="4" w:space="0" w:color="000000"/>
              <w:right w:val="single" w:sz="4" w:space="0" w:color="000000"/>
            </w:tcBorders>
            <w:vAlign w:val="center"/>
          </w:tcPr>
          <w:p w14:paraId="26BF463B" w14:textId="77777777" w:rsidR="00914D7F" w:rsidRDefault="0096252C">
            <w:pPr>
              <w:spacing w:after="0" w:line="259" w:lineRule="auto"/>
              <w:ind w:left="2" w:right="0" w:firstLine="0"/>
              <w:jc w:val="left"/>
            </w:pPr>
            <w:r>
              <w:t xml:space="preserve">Linear model, exact </w:t>
            </w:r>
          </w:p>
        </w:tc>
      </w:tr>
      <w:tr w:rsidR="00914D7F" w14:paraId="77106466" w14:textId="77777777">
        <w:trPr>
          <w:trHeight w:val="1352"/>
        </w:trPr>
        <w:tc>
          <w:tcPr>
            <w:tcW w:w="1976" w:type="dxa"/>
            <w:tcBorders>
              <w:top w:val="single" w:sz="4" w:space="0" w:color="000000"/>
              <w:left w:val="single" w:sz="4" w:space="0" w:color="000000"/>
              <w:bottom w:val="single" w:sz="4" w:space="0" w:color="000000"/>
              <w:right w:val="single" w:sz="4" w:space="0" w:color="000000"/>
            </w:tcBorders>
            <w:vAlign w:val="center"/>
          </w:tcPr>
          <w:p w14:paraId="0548E70E" w14:textId="77777777" w:rsidR="00914D7F" w:rsidRDefault="0096252C">
            <w:pPr>
              <w:spacing w:after="113" w:line="259" w:lineRule="auto"/>
              <w:ind w:left="0" w:right="0" w:firstLine="0"/>
              <w:jc w:val="left"/>
            </w:pPr>
            <w:r>
              <w:rPr>
                <w:b/>
              </w:rPr>
              <w:t xml:space="preserve">LiDAR </w:t>
            </w:r>
          </w:p>
          <w:p w14:paraId="58D4C68C" w14:textId="77777777" w:rsidR="00914D7F" w:rsidRDefault="0096252C">
            <w:pPr>
              <w:spacing w:after="118" w:line="259" w:lineRule="auto"/>
              <w:ind w:left="0" w:right="0" w:firstLine="0"/>
              <w:jc w:val="left"/>
            </w:pPr>
            <w:r>
              <w:rPr>
                <w:b/>
              </w:rPr>
              <w:t xml:space="preserve">photocurrent </w:t>
            </w:r>
          </w:p>
          <w:p w14:paraId="75D1C71E" w14:textId="77777777" w:rsidR="00914D7F" w:rsidRDefault="0096252C">
            <w:pPr>
              <w:spacing w:after="0" w:line="259" w:lineRule="auto"/>
              <w:ind w:left="0" w:right="0" w:firstLine="0"/>
              <w:jc w:val="left"/>
            </w:pPr>
            <w:r>
              <w:rPr>
                <w:b/>
              </w:rPr>
              <w:t>(M=10)</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0BD0B713" w14:textId="77777777" w:rsidR="00914D7F" w:rsidRDefault="0096252C">
            <w:pPr>
              <w:spacing w:after="0" w:line="259" w:lineRule="auto"/>
              <w:ind w:left="0" w:right="0" w:firstLine="0"/>
              <w:jc w:val="left"/>
            </w:pPr>
            <w:r>
              <w:t xml:space="preserve">24 µA </w:t>
            </w:r>
          </w:p>
        </w:tc>
        <w:tc>
          <w:tcPr>
            <w:tcW w:w="1675" w:type="dxa"/>
            <w:tcBorders>
              <w:top w:val="single" w:sz="4" w:space="0" w:color="000000"/>
              <w:left w:val="single" w:sz="4" w:space="0" w:color="000000"/>
              <w:bottom w:val="single" w:sz="4" w:space="0" w:color="000000"/>
              <w:right w:val="single" w:sz="4" w:space="0" w:color="000000"/>
            </w:tcBorders>
            <w:vAlign w:val="center"/>
          </w:tcPr>
          <w:p w14:paraId="610BFA0A" w14:textId="77777777" w:rsidR="00914D7F" w:rsidRDefault="0096252C">
            <w:pPr>
              <w:spacing w:after="0" w:line="259" w:lineRule="auto"/>
              <w:ind w:left="0" w:right="0" w:firstLine="0"/>
              <w:jc w:val="left"/>
            </w:pPr>
            <w:r>
              <w:t xml:space="preserve">24.0 µA </w:t>
            </w:r>
          </w:p>
        </w:tc>
        <w:tc>
          <w:tcPr>
            <w:tcW w:w="1145" w:type="dxa"/>
            <w:tcBorders>
              <w:top w:val="single" w:sz="4" w:space="0" w:color="000000"/>
              <w:left w:val="single" w:sz="4" w:space="0" w:color="000000"/>
              <w:bottom w:val="single" w:sz="4" w:space="0" w:color="000000"/>
              <w:right w:val="single" w:sz="4" w:space="0" w:color="000000"/>
            </w:tcBorders>
            <w:vAlign w:val="center"/>
          </w:tcPr>
          <w:p w14:paraId="23843CEF" w14:textId="77777777" w:rsidR="00914D7F" w:rsidRDefault="0096252C">
            <w:pPr>
              <w:spacing w:after="0" w:line="259" w:lineRule="auto"/>
              <w:ind w:left="0" w:right="0" w:firstLine="0"/>
              <w:jc w:val="left"/>
            </w:pPr>
            <w:r>
              <w:t xml:space="preserve">0 % </w:t>
            </w:r>
          </w:p>
        </w:tc>
        <w:tc>
          <w:tcPr>
            <w:tcW w:w="3272" w:type="dxa"/>
            <w:tcBorders>
              <w:top w:val="single" w:sz="4" w:space="0" w:color="000000"/>
              <w:left w:val="single" w:sz="4" w:space="0" w:color="000000"/>
              <w:bottom w:val="single" w:sz="4" w:space="0" w:color="000000"/>
              <w:right w:val="single" w:sz="4" w:space="0" w:color="000000"/>
            </w:tcBorders>
            <w:vAlign w:val="center"/>
          </w:tcPr>
          <w:p w14:paraId="2322547F" w14:textId="77777777" w:rsidR="00914D7F" w:rsidRDefault="0096252C">
            <w:pPr>
              <w:spacing w:after="0" w:line="259" w:lineRule="auto"/>
              <w:ind w:left="2" w:right="0" w:firstLine="0"/>
              <w:jc w:val="left"/>
            </w:pPr>
            <w:r>
              <w:t xml:space="preserve">Mean gain only; actual gain fluctuates (excess noise) </w:t>
            </w:r>
          </w:p>
        </w:tc>
      </w:tr>
      <w:tr w:rsidR="00914D7F" w14:paraId="401A11BB" w14:textId="77777777">
        <w:trPr>
          <w:trHeight w:val="523"/>
        </w:trPr>
        <w:tc>
          <w:tcPr>
            <w:tcW w:w="1976" w:type="dxa"/>
            <w:tcBorders>
              <w:top w:val="single" w:sz="4" w:space="0" w:color="000000"/>
              <w:left w:val="single" w:sz="4" w:space="0" w:color="000000"/>
              <w:bottom w:val="single" w:sz="4" w:space="0" w:color="000000"/>
              <w:right w:val="single" w:sz="4" w:space="0" w:color="000000"/>
            </w:tcBorders>
            <w:vAlign w:val="center"/>
          </w:tcPr>
          <w:p w14:paraId="4AE89C35" w14:textId="77777777" w:rsidR="00914D7F" w:rsidRDefault="0096252C">
            <w:pPr>
              <w:spacing w:after="0" w:line="259" w:lineRule="auto"/>
              <w:ind w:left="0" w:right="0" w:firstLine="0"/>
              <w:jc w:val="left"/>
            </w:pPr>
            <w:r>
              <w:rPr>
                <w:b/>
              </w:rPr>
              <w:t>Low-light SNR</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58BD8088" w14:textId="77777777" w:rsidR="00914D7F" w:rsidRDefault="0096252C">
            <w:pPr>
              <w:spacing w:after="0" w:line="259" w:lineRule="auto"/>
              <w:ind w:left="0" w:right="0" w:firstLine="0"/>
              <w:jc w:val="left"/>
            </w:pPr>
            <w:r>
              <w:t xml:space="preserve">15 dB (31.6) </w:t>
            </w:r>
          </w:p>
        </w:tc>
        <w:tc>
          <w:tcPr>
            <w:tcW w:w="1675" w:type="dxa"/>
            <w:tcBorders>
              <w:top w:val="single" w:sz="4" w:space="0" w:color="000000"/>
              <w:left w:val="single" w:sz="4" w:space="0" w:color="000000"/>
              <w:bottom w:val="single" w:sz="4" w:space="0" w:color="000000"/>
              <w:right w:val="single" w:sz="4" w:space="0" w:color="000000"/>
            </w:tcBorders>
            <w:vAlign w:val="center"/>
          </w:tcPr>
          <w:p w14:paraId="78F8D518" w14:textId="77777777" w:rsidR="00914D7F" w:rsidRDefault="0096252C">
            <w:pPr>
              <w:spacing w:after="0" w:line="259" w:lineRule="auto"/>
              <w:ind w:left="0" w:right="0" w:firstLine="0"/>
              <w:jc w:val="left"/>
            </w:pPr>
            <w:r>
              <w:t xml:space="preserve">15.0 dB </w:t>
            </w:r>
          </w:p>
        </w:tc>
        <w:tc>
          <w:tcPr>
            <w:tcW w:w="1145" w:type="dxa"/>
            <w:tcBorders>
              <w:top w:val="single" w:sz="4" w:space="0" w:color="000000"/>
              <w:left w:val="single" w:sz="4" w:space="0" w:color="000000"/>
              <w:bottom w:val="single" w:sz="4" w:space="0" w:color="000000"/>
              <w:right w:val="single" w:sz="4" w:space="0" w:color="000000"/>
            </w:tcBorders>
            <w:vAlign w:val="center"/>
          </w:tcPr>
          <w:p w14:paraId="7D13E4F0" w14:textId="77777777" w:rsidR="00914D7F" w:rsidRDefault="0096252C">
            <w:pPr>
              <w:spacing w:after="0" w:line="259" w:lineRule="auto"/>
              <w:ind w:left="0" w:right="0" w:firstLine="0"/>
              <w:jc w:val="left"/>
            </w:pPr>
            <w:r>
              <w:t xml:space="preserve">0 % </w:t>
            </w:r>
          </w:p>
        </w:tc>
        <w:tc>
          <w:tcPr>
            <w:tcW w:w="3272" w:type="dxa"/>
            <w:tcBorders>
              <w:top w:val="single" w:sz="4" w:space="0" w:color="000000"/>
              <w:left w:val="single" w:sz="4" w:space="0" w:color="000000"/>
              <w:bottom w:val="single" w:sz="4" w:space="0" w:color="000000"/>
              <w:right w:val="single" w:sz="4" w:space="0" w:color="000000"/>
            </w:tcBorders>
            <w:vAlign w:val="center"/>
          </w:tcPr>
          <w:p w14:paraId="7F42C8B0" w14:textId="77777777" w:rsidR="00914D7F" w:rsidRDefault="0096252C">
            <w:pPr>
              <w:spacing w:after="0" w:line="259" w:lineRule="auto"/>
              <w:ind w:left="2" w:right="0" w:firstLine="0"/>
              <w:jc w:val="left"/>
            </w:pPr>
            <w:r>
              <w:t xml:space="preserve">Direct dB subtraction </w:t>
            </w:r>
          </w:p>
        </w:tc>
      </w:tr>
      <w:tr w:rsidR="00914D7F" w14:paraId="52756A70" w14:textId="77777777">
        <w:trPr>
          <w:trHeight w:val="1351"/>
        </w:trPr>
        <w:tc>
          <w:tcPr>
            <w:tcW w:w="1976" w:type="dxa"/>
            <w:tcBorders>
              <w:top w:val="single" w:sz="4" w:space="0" w:color="000000"/>
              <w:left w:val="single" w:sz="4" w:space="0" w:color="000000"/>
              <w:bottom w:val="single" w:sz="4" w:space="0" w:color="000000"/>
              <w:right w:val="single" w:sz="4" w:space="0" w:color="000000"/>
            </w:tcBorders>
            <w:vAlign w:val="center"/>
          </w:tcPr>
          <w:p w14:paraId="43270E45" w14:textId="77777777" w:rsidR="00914D7F" w:rsidRDefault="0096252C">
            <w:pPr>
              <w:spacing w:after="0" w:line="259" w:lineRule="auto"/>
              <w:ind w:left="0" w:right="0" w:firstLine="0"/>
              <w:jc w:val="left"/>
            </w:pPr>
            <w:r>
              <w:rPr>
                <w:b/>
              </w:rPr>
              <w:t>APD SNR at 3 µW, M = 10</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4C5B5704" w14:textId="77777777" w:rsidR="00914D7F" w:rsidRDefault="0096252C">
            <w:pPr>
              <w:spacing w:after="0" w:line="259" w:lineRule="auto"/>
              <w:ind w:left="0" w:right="0" w:firstLine="0"/>
              <w:jc w:val="left"/>
            </w:pPr>
            <w:r>
              <w:t>—</w:t>
            </w:r>
            <w: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14:paraId="67260825" w14:textId="77777777" w:rsidR="00914D7F" w:rsidRDefault="0096252C">
            <w:pPr>
              <w:spacing w:after="0" w:line="259" w:lineRule="auto"/>
              <w:ind w:left="0" w:right="0" w:firstLine="0"/>
              <w:jc w:val="left"/>
            </w:pPr>
            <w:r>
              <w:t xml:space="preserve">38.4 dB </w:t>
            </w:r>
          </w:p>
        </w:tc>
        <w:tc>
          <w:tcPr>
            <w:tcW w:w="1145" w:type="dxa"/>
            <w:tcBorders>
              <w:top w:val="single" w:sz="4" w:space="0" w:color="000000"/>
              <w:left w:val="single" w:sz="4" w:space="0" w:color="000000"/>
              <w:bottom w:val="single" w:sz="4" w:space="0" w:color="000000"/>
              <w:right w:val="single" w:sz="4" w:space="0" w:color="000000"/>
            </w:tcBorders>
            <w:vAlign w:val="center"/>
          </w:tcPr>
          <w:p w14:paraId="39136F86" w14:textId="77777777" w:rsidR="00914D7F" w:rsidRDefault="0096252C">
            <w:pPr>
              <w:spacing w:after="0" w:line="259" w:lineRule="auto"/>
              <w:ind w:left="0" w:right="0" w:firstLine="0"/>
              <w:jc w:val="left"/>
            </w:pPr>
            <w:r>
              <w:t>—</w:t>
            </w:r>
            <w:r>
              <w:t xml:space="preserve"> </w:t>
            </w:r>
          </w:p>
        </w:tc>
        <w:tc>
          <w:tcPr>
            <w:tcW w:w="3272" w:type="dxa"/>
            <w:tcBorders>
              <w:top w:val="single" w:sz="4" w:space="0" w:color="000000"/>
              <w:left w:val="single" w:sz="4" w:space="0" w:color="000000"/>
              <w:bottom w:val="single" w:sz="4" w:space="0" w:color="000000"/>
              <w:right w:val="single" w:sz="4" w:space="0" w:color="000000"/>
            </w:tcBorders>
            <w:vAlign w:val="center"/>
          </w:tcPr>
          <w:p w14:paraId="39AA39BA" w14:textId="77777777" w:rsidR="00914D7F" w:rsidRDefault="0096252C">
            <w:pPr>
              <w:spacing w:after="0" w:line="259" w:lineRule="auto"/>
              <w:ind w:left="2" w:right="0" w:firstLine="0"/>
              <w:jc w:val="left"/>
            </w:pPr>
            <w:r>
              <w:t xml:space="preserve">Shot-dominated; optimum M = 4.7 would give 39.8 dB (+1.4 dB) </w:t>
            </w:r>
          </w:p>
        </w:tc>
      </w:tr>
      <w:tr w:rsidR="00914D7F" w14:paraId="30415851" w14:textId="77777777">
        <w:trPr>
          <w:trHeight w:val="939"/>
        </w:trPr>
        <w:tc>
          <w:tcPr>
            <w:tcW w:w="1976" w:type="dxa"/>
            <w:tcBorders>
              <w:top w:val="single" w:sz="4" w:space="0" w:color="000000"/>
              <w:left w:val="single" w:sz="4" w:space="0" w:color="000000"/>
              <w:bottom w:val="single" w:sz="4" w:space="0" w:color="000000"/>
              <w:right w:val="single" w:sz="4" w:space="0" w:color="000000"/>
            </w:tcBorders>
            <w:vAlign w:val="center"/>
          </w:tcPr>
          <w:p w14:paraId="7D812AAB" w14:textId="77777777" w:rsidR="00914D7F" w:rsidRDefault="0096252C">
            <w:pPr>
              <w:spacing w:after="0" w:line="259" w:lineRule="auto"/>
              <w:ind w:left="0" w:right="0" w:firstLine="0"/>
              <w:jc w:val="left"/>
            </w:pPr>
            <w:r>
              <w:rPr>
                <w:b/>
              </w:rPr>
              <w:t>Transit-time bandwidth</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5F4ED61C" w14:textId="77777777" w:rsidR="00914D7F" w:rsidRDefault="0096252C">
            <w:pPr>
              <w:spacing w:after="0" w:line="259" w:lineRule="auto"/>
              <w:ind w:left="0" w:right="0" w:firstLine="0"/>
              <w:jc w:val="left"/>
            </w:pPr>
            <w:r>
              <w:t xml:space="preserve">22 GHz </w:t>
            </w:r>
          </w:p>
        </w:tc>
        <w:tc>
          <w:tcPr>
            <w:tcW w:w="1675" w:type="dxa"/>
            <w:tcBorders>
              <w:top w:val="single" w:sz="4" w:space="0" w:color="000000"/>
              <w:left w:val="single" w:sz="4" w:space="0" w:color="000000"/>
              <w:bottom w:val="single" w:sz="4" w:space="0" w:color="000000"/>
              <w:right w:val="single" w:sz="4" w:space="0" w:color="000000"/>
            </w:tcBorders>
            <w:vAlign w:val="center"/>
          </w:tcPr>
          <w:p w14:paraId="6E78D0E7" w14:textId="77777777" w:rsidR="00914D7F" w:rsidRDefault="0096252C">
            <w:pPr>
              <w:spacing w:after="0" w:line="259" w:lineRule="auto"/>
              <w:ind w:left="0" w:right="0" w:firstLine="0"/>
              <w:jc w:val="left"/>
            </w:pPr>
            <w:r>
              <w:t xml:space="preserve">22.0 GHz </w:t>
            </w:r>
          </w:p>
        </w:tc>
        <w:tc>
          <w:tcPr>
            <w:tcW w:w="1145" w:type="dxa"/>
            <w:tcBorders>
              <w:top w:val="single" w:sz="4" w:space="0" w:color="000000"/>
              <w:left w:val="single" w:sz="4" w:space="0" w:color="000000"/>
              <w:bottom w:val="single" w:sz="4" w:space="0" w:color="000000"/>
              <w:right w:val="single" w:sz="4" w:space="0" w:color="000000"/>
            </w:tcBorders>
            <w:vAlign w:val="center"/>
          </w:tcPr>
          <w:p w14:paraId="2BF31ADE" w14:textId="77777777" w:rsidR="00914D7F" w:rsidRDefault="0096252C">
            <w:pPr>
              <w:spacing w:after="0" w:line="259" w:lineRule="auto"/>
              <w:ind w:left="0" w:right="0" w:firstLine="0"/>
              <w:jc w:val="left"/>
            </w:pPr>
            <w:r>
              <w:t xml:space="preserve">0 % </w:t>
            </w:r>
          </w:p>
        </w:tc>
        <w:tc>
          <w:tcPr>
            <w:tcW w:w="3272" w:type="dxa"/>
            <w:tcBorders>
              <w:top w:val="single" w:sz="4" w:space="0" w:color="000000"/>
              <w:left w:val="single" w:sz="4" w:space="0" w:color="000000"/>
              <w:bottom w:val="single" w:sz="4" w:space="0" w:color="000000"/>
              <w:right w:val="single" w:sz="4" w:space="0" w:color="000000"/>
            </w:tcBorders>
            <w:vAlign w:val="center"/>
          </w:tcPr>
          <w:p w14:paraId="285A6E2C" w14:textId="77777777" w:rsidR="00914D7F" w:rsidRDefault="0096252C">
            <w:pPr>
              <w:spacing w:after="0" w:line="259" w:lineRule="auto"/>
              <w:ind w:left="2" w:right="0" w:firstLine="0"/>
              <w:jc w:val="left"/>
            </w:pPr>
            <w:r>
              <w:t xml:space="preserve">Same formula </w:t>
            </w:r>
          </w:p>
        </w:tc>
      </w:tr>
      <w:tr w:rsidR="00914D7F" w14:paraId="04774BD7" w14:textId="77777777">
        <w:trPr>
          <w:trHeight w:val="938"/>
        </w:trPr>
        <w:tc>
          <w:tcPr>
            <w:tcW w:w="1976" w:type="dxa"/>
            <w:tcBorders>
              <w:top w:val="single" w:sz="4" w:space="0" w:color="000000"/>
              <w:left w:val="single" w:sz="4" w:space="0" w:color="000000"/>
              <w:bottom w:val="single" w:sz="4" w:space="0" w:color="000000"/>
              <w:right w:val="single" w:sz="4" w:space="0" w:color="000000"/>
            </w:tcBorders>
            <w:vAlign w:val="center"/>
          </w:tcPr>
          <w:p w14:paraId="55E5D618" w14:textId="77777777" w:rsidR="00914D7F" w:rsidRDefault="0096252C">
            <w:pPr>
              <w:spacing w:after="119" w:line="259" w:lineRule="auto"/>
              <w:ind w:left="0" w:right="0" w:firstLine="0"/>
              <w:jc w:val="left"/>
            </w:pPr>
            <w:r>
              <w:rPr>
                <w:b/>
              </w:rPr>
              <w:t xml:space="preserve">Total bandwidth </w:t>
            </w:r>
          </w:p>
          <w:p w14:paraId="6D53392C" w14:textId="77777777" w:rsidR="00914D7F" w:rsidRDefault="0096252C">
            <w:pPr>
              <w:spacing w:after="0" w:line="259" w:lineRule="auto"/>
              <w:ind w:left="0" w:right="0" w:firstLine="0"/>
              <w:jc w:val="left"/>
            </w:pPr>
            <w:r>
              <w:rPr>
                <w:b/>
              </w:rPr>
              <w:t>(0.2 pF, 50 Ω)</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2CC540C0" w14:textId="77777777" w:rsidR="00914D7F" w:rsidRDefault="0096252C">
            <w:pPr>
              <w:spacing w:after="0" w:line="259" w:lineRule="auto"/>
              <w:ind w:left="0" w:right="0" w:firstLine="0"/>
              <w:jc w:val="left"/>
            </w:pPr>
            <w:r>
              <w:t xml:space="preserve">22 GHz (transit only) </w:t>
            </w:r>
          </w:p>
        </w:tc>
        <w:tc>
          <w:tcPr>
            <w:tcW w:w="1675" w:type="dxa"/>
            <w:tcBorders>
              <w:top w:val="single" w:sz="4" w:space="0" w:color="000000"/>
              <w:left w:val="single" w:sz="4" w:space="0" w:color="000000"/>
              <w:bottom w:val="single" w:sz="4" w:space="0" w:color="000000"/>
              <w:right w:val="single" w:sz="4" w:space="0" w:color="000000"/>
            </w:tcBorders>
            <w:vAlign w:val="center"/>
          </w:tcPr>
          <w:p w14:paraId="2651D1A7" w14:textId="77777777" w:rsidR="00914D7F" w:rsidRDefault="0096252C">
            <w:pPr>
              <w:spacing w:after="0" w:line="259" w:lineRule="auto"/>
              <w:ind w:left="0" w:right="0" w:firstLine="0"/>
              <w:jc w:val="left"/>
            </w:pPr>
            <w:r>
              <w:t xml:space="preserve">12.9 GHz </w:t>
            </w:r>
          </w:p>
        </w:tc>
        <w:tc>
          <w:tcPr>
            <w:tcW w:w="1145" w:type="dxa"/>
            <w:tcBorders>
              <w:top w:val="single" w:sz="4" w:space="0" w:color="000000"/>
              <w:left w:val="single" w:sz="4" w:space="0" w:color="000000"/>
              <w:bottom w:val="single" w:sz="4" w:space="0" w:color="000000"/>
              <w:right w:val="single" w:sz="4" w:space="0" w:color="000000"/>
            </w:tcBorders>
            <w:vAlign w:val="center"/>
          </w:tcPr>
          <w:p w14:paraId="2BE4CD95" w14:textId="77777777" w:rsidR="00914D7F" w:rsidRDefault="0096252C">
            <w:pPr>
              <w:spacing w:after="0" w:line="259" w:lineRule="auto"/>
              <w:ind w:left="0" w:right="0" w:firstLine="0"/>
              <w:jc w:val="left"/>
            </w:pPr>
            <w:r>
              <w:t>−41 %</w:t>
            </w:r>
            <w:r>
              <w:t xml:space="preserve"> </w:t>
            </w:r>
          </w:p>
        </w:tc>
        <w:tc>
          <w:tcPr>
            <w:tcW w:w="3272" w:type="dxa"/>
            <w:tcBorders>
              <w:top w:val="single" w:sz="4" w:space="0" w:color="000000"/>
              <w:left w:val="single" w:sz="4" w:space="0" w:color="000000"/>
              <w:bottom w:val="single" w:sz="4" w:space="0" w:color="000000"/>
              <w:right w:val="single" w:sz="4" w:space="0" w:color="000000"/>
            </w:tcBorders>
            <w:vAlign w:val="center"/>
          </w:tcPr>
          <w:p w14:paraId="03AFA5C6" w14:textId="77777777" w:rsidR="00914D7F" w:rsidRDefault="0096252C">
            <w:pPr>
              <w:spacing w:after="0" w:line="259" w:lineRule="auto"/>
              <w:ind w:left="2" w:right="60" w:firstLine="0"/>
              <w:jc w:val="left"/>
            </w:pPr>
            <w:r>
              <w:t xml:space="preserve">RC limitation </w:t>
            </w:r>
            <w:r>
              <w:t>–</w:t>
            </w:r>
            <w:r>
              <w:t xml:space="preserve"> the true detector bandwidth </w:t>
            </w:r>
          </w:p>
        </w:tc>
      </w:tr>
      <w:tr w:rsidR="00914D7F" w14:paraId="26F1542A" w14:textId="77777777">
        <w:trPr>
          <w:trHeight w:val="1766"/>
        </w:trPr>
        <w:tc>
          <w:tcPr>
            <w:tcW w:w="1976" w:type="dxa"/>
            <w:tcBorders>
              <w:top w:val="single" w:sz="4" w:space="0" w:color="000000"/>
              <w:left w:val="single" w:sz="4" w:space="0" w:color="000000"/>
              <w:bottom w:val="single" w:sz="4" w:space="0" w:color="000000"/>
              <w:right w:val="single" w:sz="4" w:space="0" w:color="000000"/>
            </w:tcBorders>
            <w:vAlign w:val="center"/>
          </w:tcPr>
          <w:p w14:paraId="6FA51F57" w14:textId="77777777" w:rsidR="00914D7F" w:rsidRDefault="0096252C">
            <w:pPr>
              <w:spacing w:after="0" w:line="259" w:lineRule="auto"/>
              <w:ind w:left="0" w:right="0" w:firstLine="0"/>
              <w:jc w:val="left"/>
            </w:pPr>
            <w:r>
              <w:rPr>
                <w:b/>
              </w:rPr>
              <w:t>PV maximum power</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2CB03B33" w14:textId="77777777" w:rsidR="00914D7F" w:rsidRDefault="0096252C">
            <w:pPr>
              <w:spacing w:after="0" w:line="259" w:lineRule="auto"/>
              <w:ind w:left="0" w:right="0" w:firstLine="0"/>
              <w:jc w:val="left"/>
            </w:pPr>
            <w:r>
              <w:t xml:space="preserve">2.25 W </w:t>
            </w:r>
          </w:p>
        </w:tc>
        <w:tc>
          <w:tcPr>
            <w:tcW w:w="1675" w:type="dxa"/>
            <w:tcBorders>
              <w:top w:val="single" w:sz="4" w:space="0" w:color="000000"/>
              <w:left w:val="single" w:sz="4" w:space="0" w:color="000000"/>
              <w:bottom w:val="single" w:sz="4" w:space="0" w:color="000000"/>
              <w:right w:val="single" w:sz="4" w:space="0" w:color="000000"/>
            </w:tcBorders>
            <w:vAlign w:val="center"/>
          </w:tcPr>
          <w:p w14:paraId="7FDBF142" w14:textId="77777777" w:rsidR="00914D7F" w:rsidRDefault="0096252C">
            <w:pPr>
              <w:spacing w:after="115" w:line="259" w:lineRule="auto"/>
              <w:ind w:left="0" w:right="0" w:firstLine="0"/>
              <w:jc w:val="left"/>
            </w:pPr>
            <w:r>
              <w:t xml:space="preserve">2.250 W </w:t>
            </w:r>
          </w:p>
          <w:p w14:paraId="33C37A19" w14:textId="77777777" w:rsidR="00914D7F" w:rsidRDefault="0096252C">
            <w:pPr>
              <w:spacing w:after="2" w:line="356" w:lineRule="auto"/>
              <w:ind w:left="0" w:right="5" w:firstLine="0"/>
              <w:jc w:val="left"/>
            </w:pPr>
            <w:r>
              <w:t>(</w:t>
            </w:r>
            <w:proofErr w:type="spellStart"/>
            <w:r>
              <w:t>V_mp</w:t>
            </w:r>
            <w:proofErr w:type="spellEnd"/>
            <w:r>
              <w:t xml:space="preserve"> 0.490 V, </w:t>
            </w:r>
            <w:proofErr w:type="spellStart"/>
            <w:r>
              <w:t>I_mp</w:t>
            </w:r>
            <w:proofErr w:type="spellEnd"/>
            <w:r>
              <w:t xml:space="preserve"> 4.59 </w:t>
            </w:r>
          </w:p>
          <w:p w14:paraId="6D2FD3FE" w14:textId="77777777" w:rsidR="00914D7F" w:rsidRDefault="0096252C">
            <w:pPr>
              <w:spacing w:after="0" w:line="259" w:lineRule="auto"/>
              <w:ind w:left="0" w:right="0" w:firstLine="0"/>
              <w:jc w:val="left"/>
            </w:pPr>
            <w:r>
              <w:t xml:space="preserve">A) </w:t>
            </w:r>
          </w:p>
        </w:tc>
        <w:tc>
          <w:tcPr>
            <w:tcW w:w="1145" w:type="dxa"/>
            <w:tcBorders>
              <w:top w:val="single" w:sz="4" w:space="0" w:color="000000"/>
              <w:left w:val="single" w:sz="4" w:space="0" w:color="000000"/>
              <w:bottom w:val="single" w:sz="4" w:space="0" w:color="000000"/>
              <w:right w:val="single" w:sz="4" w:space="0" w:color="000000"/>
            </w:tcBorders>
            <w:vAlign w:val="center"/>
          </w:tcPr>
          <w:p w14:paraId="5EE498FA" w14:textId="77777777" w:rsidR="00914D7F" w:rsidRDefault="0096252C">
            <w:pPr>
              <w:spacing w:after="0" w:line="259" w:lineRule="auto"/>
              <w:ind w:left="0" w:right="0" w:firstLine="0"/>
              <w:jc w:val="left"/>
            </w:pPr>
            <w:r>
              <w:t xml:space="preserve">0 % </w:t>
            </w:r>
          </w:p>
        </w:tc>
        <w:tc>
          <w:tcPr>
            <w:tcW w:w="3272" w:type="dxa"/>
            <w:tcBorders>
              <w:top w:val="single" w:sz="4" w:space="0" w:color="000000"/>
              <w:left w:val="single" w:sz="4" w:space="0" w:color="000000"/>
              <w:bottom w:val="single" w:sz="4" w:space="0" w:color="000000"/>
              <w:right w:val="single" w:sz="4" w:space="0" w:color="000000"/>
            </w:tcBorders>
            <w:vAlign w:val="center"/>
          </w:tcPr>
          <w:p w14:paraId="02CDA9A2" w14:textId="77777777" w:rsidR="00914D7F" w:rsidRDefault="0096252C">
            <w:pPr>
              <w:spacing w:after="0" w:line="259" w:lineRule="auto"/>
              <w:ind w:left="2" w:right="0" w:firstLine="0"/>
              <w:jc w:val="left"/>
            </w:pPr>
            <w:r>
              <w:t>Single-</w:t>
            </w:r>
            <w:r>
              <w:t xml:space="preserve">diode fit (n ≈ 1.70) </w:t>
            </w:r>
            <w:r>
              <w:t xml:space="preserve">reproduces FF = 0.75 </w:t>
            </w:r>
          </w:p>
        </w:tc>
      </w:tr>
      <w:tr w:rsidR="00914D7F" w14:paraId="5D4C06B7" w14:textId="77777777">
        <w:trPr>
          <w:trHeight w:val="1352"/>
        </w:trPr>
        <w:tc>
          <w:tcPr>
            <w:tcW w:w="1976" w:type="dxa"/>
            <w:tcBorders>
              <w:top w:val="single" w:sz="4" w:space="0" w:color="000000"/>
              <w:left w:val="single" w:sz="4" w:space="0" w:color="000000"/>
              <w:bottom w:val="single" w:sz="4" w:space="0" w:color="000000"/>
              <w:right w:val="single" w:sz="4" w:space="0" w:color="000000"/>
            </w:tcBorders>
            <w:vAlign w:val="center"/>
          </w:tcPr>
          <w:p w14:paraId="13369E76" w14:textId="77777777" w:rsidR="00914D7F" w:rsidRDefault="0096252C">
            <w:pPr>
              <w:spacing w:after="0" w:line="259" w:lineRule="auto"/>
              <w:ind w:left="0" w:right="0" w:firstLine="0"/>
              <w:jc w:val="left"/>
            </w:pPr>
            <w:r>
              <w:rPr>
                <w:b/>
              </w:rPr>
              <w:t>PPG SNR</w:t>
            </w:r>
            <w: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14:paraId="3169DF1F" w14:textId="77777777" w:rsidR="00914D7F" w:rsidRDefault="0096252C">
            <w:pPr>
              <w:spacing w:after="0" w:line="259" w:lineRule="auto"/>
              <w:ind w:left="0" w:right="0" w:firstLine="0"/>
              <w:jc w:val="left"/>
            </w:pPr>
            <w:r>
              <w:t xml:space="preserve">116.7 dB (ideal shot-limited) </w:t>
            </w:r>
          </w:p>
        </w:tc>
        <w:tc>
          <w:tcPr>
            <w:tcW w:w="1675" w:type="dxa"/>
            <w:tcBorders>
              <w:top w:val="single" w:sz="4" w:space="0" w:color="000000"/>
              <w:left w:val="single" w:sz="4" w:space="0" w:color="000000"/>
              <w:bottom w:val="single" w:sz="4" w:space="0" w:color="000000"/>
              <w:right w:val="single" w:sz="4" w:space="0" w:color="000000"/>
            </w:tcBorders>
            <w:vAlign w:val="center"/>
          </w:tcPr>
          <w:p w14:paraId="45A18253" w14:textId="77777777" w:rsidR="00914D7F" w:rsidRDefault="0096252C">
            <w:pPr>
              <w:spacing w:after="0" w:line="259" w:lineRule="auto"/>
              <w:ind w:left="0" w:right="0" w:firstLine="0"/>
              <w:jc w:val="left"/>
            </w:pPr>
            <w:r>
              <w:t xml:space="preserve">≈ 34 dB (0.3 </w:t>
            </w:r>
            <w:r>
              <w:t xml:space="preserve">µA residual) </w:t>
            </w:r>
          </w:p>
        </w:tc>
        <w:tc>
          <w:tcPr>
            <w:tcW w:w="1145" w:type="dxa"/>
            <w:tcBorders>
              <w:top w:val="single" w:sz="4" w:space="0" w:color="000000"/>
              <w:left w:val="single" w:sz="4" w:space="0" w:color="000000"/>
              <w:bottom w:val="single" w:sz="4" w:space="0" w:color="000000"/>
              <w:right w:val="single" w:sz="4" w:space="0" w:color="000000"/>
            </w:tcBorders>
            <w:vAlign w:val="center"/>
          </w:tcPr>
          <w:p w14:paraId="601190BA" w14:textId="77777777" w:rsidR="00914D7F" w:rsidRDefault="0096252C">
            <w:pPr>
              <w:spacing w:after="0" w:line="259" w:lineRule="auto"/>
              <w:ind w:left="0" w:right="0" w:firstLine="0"/>
              <w:jc w:val="left"/>
            </w:pPr>
            <w:r>
              <w:t>−83 dB</w:t>
            </w:r>
            <w:r>
              <w:t xml:space="preserve"> </w:t>
            </w:r>
          </w:p>
        </w:tc>
        <w:tc>
          <w:tcPr>
            <w:tcW w:w="3272" w:type="dxa"/>
            <w:tcBorders>
              <w:top w:val="single" w:sz="4" w:space="0" w:color="000000"/>
              <w:left w:val="single" w:sz="4" w:space="0" w:color="000000"/>
              <w:bottom w:val="single" w:sz="4" w:space="0" w:color="000000"/>
              <w:right w:val="single" w:sz="4" w:space="0" w:color="000000"/>
            </w:tcBorders>
            <w:vAlign w:val="center"/>
          </w:tcPr>
          <w:p w14:paraId="1CEA22F6" w14:textId="77777777" w:rsidR="00914D7F" w:rsidRDefault="0096252C">
            <w:pPr>
              <w:spacing w:after="0" w:line="259" w:lineRule="auto"/>
              <w:ind w:left="2" w:right="0" w:firstLine="0"/>
              <w:jc w:val="left"/>
            </w:pPr>
            <w:r>
              <w:t xml:space="preserve">Ambient light/motion/ADC dominate in practice, not the detector </w:t>
            </w:r>
          </w:p>
        </w:tc>
      </w:tr>
    </w:tbl>
    <w:p w14:paraId="48AA8208" w14:textId="77777777" w:rsidR="00914D7F" w:rsidRDefault="0096252C">
      <w:pPr>
        <w:spacing w:after="236" w:line="259" w:lineRule="auto"/>
        <w:ind w:left="0" w:right="0" w:firstLine="0"/>
        <w:jc w:val="left"/>
      </w:pPr>
      <w:r>
        <w:t xml:space="preserve"> </w:t>
      </w:r>
    </w:p>
    <w:p w14:paraId="504B47CB" w14:textId="77777777" w:rsidR="00914D7F" w:rsidRDefault="0096252C">
      <w:pPr>
        <w:ind w:left="-5" w:right="0"/>
      </w:pPr>
      <w:r>
        <w:rPr>
          <w:b/>
        </w:rPr>
        <w:t>Engineering interpretation.</w:t>
      </w:r>
      <w:r>
        <w:t xml:space="preserve"> Simulation reproduces every hand calculation exactly where the same linear model is used (differences 0 %), and shows realistic deviations only where physical effects are added: RC limits cut the bandwidth by 41 %, excess noise reduces the benefit of APD </w:t>
      </w:r>
      <w:r>
        <w:t xml:space="preserve">gain beyond M ≈ 5, and real PPG </w:t>
      </w:r>
      <w:r>
        <w:t xml:space="preserve">SNR is set by interference rather than detector noise. Real devices will deviate further because of temperature drift of </w:t>
      </w:r>
      <w:proofErr w:type="spellStart"/>
      <w:r>
        <w:t>V_br</w:t>
      </w:r>
      <w:proofErr w:type="spellEnd"/>
      <w:r>
        <w:t xml:space="preserve">, dark-current growth and gain compression at high power, so the final design uses margin and gain control. </w:t>
      </w:r>
    </w:p>
    <w:p w14:paraId="730E1D3F" w14:textId="77777777" w:rsidR="00914D7F" w:rsidRDefault="0096252C">
      <w:pPr>
        <w:pStyle w:val="Heading2"/>
        <w:spacing w:after="233"/>
        <w:ind w:left="-5" w:right="0"/>
      </w:pPr>
      <w:r>
        <w:t xml:space="preserve">FINAL SYSTEM VERIFICATION </w:t>
      </w:r>
    </w:p>
    <w:p w14:paraId="7F84E64E" w14:textId="77777777" w:rsidR="00914D7F" w:rsidRDefault="0096252C">
      <w:pPr>
        <w:spacing w:after="0" w:line="259" w:lineRule="auto"/>
        <w:ind w:left="-5" w:right="0"/>
      </w:pPr>
      <w:r>
        <w:t>The table below consolidates the results of Stages 2</w:t>
      </w:r>
      <w:r>
        <w:t>–</w:t>
      </w:r>
      <w:r>
        <w:t xml:space="preserve">7 and compares the specified/given requirement with the calculated and achieved performance. </w:t>
      </w:r>
    </w:p>
    <w:tbl>
      <w:tblPr>
        <w:tblStyle w:val="TableGrid"/>
        <w:tblW w:w="9748" w:type="dxa"/>
        <w:tblInd w:w="5" w:type="dxa"/>
        <w:tblCellMar>
          <w:top w:w="106" w:type="dxa"/>
          <w:left w:w="79" w:type="dxa"/>
          <w:bottom w:w="0" w:type="dxa"/>
          <w:right w:w="25" w:type="dxa"/>
        </w:tblCellMar>
        <w:tblLook w:val="04A0" w:firstRow="1" w:lastRow="0" w:firstColumn="1" w:lastColumn="0" w:noHBand="0" w:noVBand="1"/>
      </w:tblPr>
      <w:tblGrid>
        <w:gridCol w:w="1934"/>
        <w:gridCol w:w="1297"/>
        <w:gridCol w:w="2304"/>
        <w:gridCol w:w="2392"/>
        <w:gridCol w:w="1829"/>
      </w:tblGrid>
      <w:tr w:rsidR="00914D7F" w14:paraId="5D1CE38B" w14:textId="77777777">
        <w:trPr>
          <w:trHeight w:val="617"/>
        </w:trPr>
        <w:tc>
          <w:tcPr>
            <w:tcW w:w="2007" w:type="dxa"/>
            <w:tcBorders>
              <w:top w:val="single" w:sz="4" w:space="0" w:color="000000"/>
              <w:left w:val="single" w:sz="4" w:space="0" w:color="000000"/>
              <w:bottom w:val="single" w:sz="4" w:space="0" w:color="000000"/>
              <w:right w:val="single" w:sz="4" w:space="0" w:color="000000"/>
            </w:tcBorders>
            <w:vAlign w:val="center"/>
          </w:tcPr>
          <w:p w14:paraId="2884383F" w14:textId="77777777" w:rsidR="00914D7F" w:rsidRDefault="0096252C">
            <w:pPr>
              <w:spacing w:after="0" w:line="259" w:lineRule="auto"/>
              <w:ind w:left="0" w:right="0" w:firstLine="0"/>
              <w:jc w:val="left"/>
            </w:pPr>
            <w:r>
              <w:rPr>
                <w:b/>
                <w:sz w:val="22"/>
              </w:rPr>
              <w:t>Requirement</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36E90BD" w14:textId="77777777" w:rsidR="00914D7F" w:rsidRDefault="0096252C">
            <w:pPr>
              <w:spacing w:after="0" w:line="259" w:lineRule="auto"/>
              <w:ind w:left="0" w:right="0" w:firstLine="0"/>
              <w:jc w:val="left"/>
            </w:pPr>
            <w:r>
              <w:rPr>
                <w:b/>
                <w:sz w:val="22"/>
              </w:rPr>
              <w:t xml:space="preserve">Specified / </w:t>
            </w:r>
          </w:p>
          <w:p w14:paraId="73B3AA47" w14:textId="77777777" w:rsidR="00914D7F" w:rsidRDefault="0096252C">
            <w:pPr>
              <w:spacing w:after="0" w:line="259" w:lineRule="auto"/>
              <w:ind w:left="0" w:right="0" w:firstLine="0"/>
              <w:jc w:val="left"/>
            </w:pPr>
            <w:r>
              <w:rPr>
                <w:b/>
                <w:sz w:val="22"/>
              </w:rPr>
              <w:t>Given</w:t>
            </w:r>
            <w:r>
              <w:rPr>
                <w:sz w:val="22"/>
              </w:rP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4E985D27" w14:textId="77777777" w:rsidR="00914D7F" w:rsidRDefault="0096252C">
            <w:pPr>
              <w:spacing w:after="0" w:line="259" w:lineRule="auto"/>
              <w:ind w:left="0" w:right="0" w:firstLine="0"/>
              <w:jc w:val="left"/>
            </w:pPr>
            <w:r>
              <w:rPr>
                <w:b/>
                <w:sz w:val="22"/>
              </w:rPr>
              <w:t>Target / Calculated</w:t>
            </w:r>
            <w:r>
              <w:rPr>
                <w:sz w:val="22"/>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14:paraId="463A88A5" w14:textId="77777777" w:rsidR="00914D7F" w:rsidRDefault="0096252C">
            <w:pPr>
              <w:spacing w:after="0" w:line="259" w:lineRule="auto"/>
              <w:ind w:left="0" w:right="0" w:firstLine="0"/>
              <w:jc w:val="left"/>
            </w:pPr>
            <w:r>
              <w:rPr>
                <w:b/>
                <w:sz w:val="22"/>
              </w:rPr>
              <w:t>Achieved</w:t>
            </w:r>
            <w:r>
              <w:rPr>
                <w:sz w:val="22"/>
              </w:rPr>
              <w:t xml:space="preserve"> </w:t>
            </w:r>
          </w:p>
        </w:tc>
        <w:tc>
          <w:tcPr>
            <w:tcW w:w="1885" w:type="dxa"/>
            <w:tcBorders>
              <w:top w:val="single" w:sz="4" w:space="0" w:color="000000"/>
              <w:left w:val="single" w:sz="4" w:space="0" w:color="000000"/>
              <w:bottom w:val="single" w:sz="4" w:space="0" w:color="000000"/>
              <w:right w:val="single" w:sz="4" w:space="0" w:color="000000"/>
            </w:tcBorders>
            <w:vAlign w:val="center"/>
          </w:tcPr>
          <w:p w14:paraId="4E98F5DC" w14:textId="77777777" w:rsidR="00914D7F" w:rsidRDefault="0096252C">
            <w:pPr>
              <w:spacing w:after="0" w:line="259" w:lineRule="auto"/>
              <w:ind w:left="2" w:right="0" w:firstLine="0"/>
              <w:jc w:val="left"/>
            </w:pPr>
            <w:r>
              <w:rPr>
                <w:b/>
                <w:sz w:val="22"/>
              </w:rPr>
              <w:t>Satisfactory?</w:t>
            </w:r>
            <w:r>
              <w:rPr>
                <w:sz w:val="22"/>
              </w:rPr>
              <w:t xml:space="preserve"> </w:t>
            </w:r>
          </w:p>
        </w:tc>
      </w:tr>
      <w:tr w:rsidR="00914D7F" w14:paraId="44592FE3" w14:textId="77777777">
        <w:trPr>
          <w:trHeight w:val="1373"/>
        </w:trPr>
        <w:tc>
          <w:tcPr>
            <w:tcW w:w="2007" w:type="dxa"/>
            <w:tcBorders>
              <w:top w:val="single" w:sz="4" w:space="0" w:color="000000"/>
              <w:left w:val="single" w:sz="4" w:space="0" w:color="000000"/>
              <w:bottom w:val="single" w:sz="4" w:space="0" w:color="000000"/>
              <w:right w:val="single" w:sz="4" w:space="0" w:color="000000"/>
            </w:tcBorders>
            <w:vAlign w:val="center"/>
          </w:tcPr>
          <w:p w14:paraId="3852378B" w14:textId="77777777" w:rsidR="00914D7F" w:rsidRDefault="0096252C">
            <w:pPr>
              <w:spacing w:after="0" w:line="259" w:lineRule="auto"/>
              <w:ind w:left="0" w:right="0" w:firstLine="0"/>
              <w:jc w:val="left"/>
            </w:pPr>
            <w:r>
              <w:rPr>
                <w:b/>
                <w:sz w:val="22"/>
              </w:rPr>
              <w:t>PPG photocurrent response</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4529A67D" w14:textId="77777777" w:rsidR="00914D7F" w:rsidRDefault="0096252C">
            <w:pPr>
              <w:spacing w:after="0" w:line="259" w:lineRule="auto"/>
              <w:ind w:left="0" w:right="0" w:firstLine="0"/>
              <w:jc w:val="left"/>
            </w:pPr>
            <w:r>
              <w:rPr>
                <w:sz w:val="22"/>
              </w:rPr>
              <w:t xml:space="preserve">R = 0.60 A/W, </w:t>
            </w:r>
            <w:r>
              <w:rPr>
                <w:sz w:val="22"/>
              </w:rPr>
              <w:t>ΔP = 25 µW</w:t>
            </w:r>
            <w:r>
              <w:rPr>
                <w:sz w:val="22"/>
              </w:rP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69E4DED4" w14:textId="77777777" w:rsidR="00914D7F" w:rsidRDefault="0096252C">
            <w:pPr>
              <w:spacing w:after="0" w:line="259" w:lineRule="auto"/>
              <w:ind w:left="0" w:right="0" w:firstLine="0"/>
              <w:jc w:val="left"/>
            </w:pPr>
            <w:r>
              <w:rPr>
                <w:sz w:val="22"/>
              </w:rPr>
              <w:t xml:space="preserve">ΔI = R·ΔP = 15 µA (target ≥ 1 µA, ≥ 60 dB </w:t>
            </w:r>
            <w:r>
              <w:rPr>
                <w:sz w:val="22"/>
              </w:rPr>
              <w:t xml:space="preserve">above noise) </w:t>
            </w:r>
          </w:p>
        </w:tc>
        <w:tc>
          <w:tcPr>
            <w:tcW w:w="1937" w:type="dxa"/>
            <w:tcBorders>
              <w:top w:val="single" w:sz="4" w:space="0" w:color="000000"/>
              <w:left w:val="single" w:sz="4" w:space="0" w:color="000000"/>
              <w:bottom w:val="single" w:sz="4" w:space="0" w:color="000000"/>
              <w:right w:val="single" w:sz="4" w:space="0" w:color="000000"/>
            </w:tcBorders>
          </w:tcPr>
          <w:p w14:paraId="0C45478E" w14:textId="77777777" w:rsidR="00914D7F" w:rsidRDefault="0096252C">
            <w:pPr>
              <w:spacing w:after="0" w:line="259" w:lineRule="auto"/>
              <w:ind w:left="0" w:right="0" w:firstLine="0"/>
              <w:jc w:val="left"/>
            </w:pPr>
            <w:r>
              <w:rPr>
                <w:sz w:val="22"/>
              </w:rPr>
              <w:t xml:space="preserve">15 µA (sim. 15.00 µA); shot-noise floor 22 </w:t>
            </w:r>
            <w:proofErr w:type="spellStart"/>
            <w:r>
              <w:rPr>
                <w:sz w:val="22"/>
              </w:rPr>
              <w:t>pA</w:t>
            </w:r>
            <w:proofErr w:type="spellEnd"/>
            <w:r>
              <w:rPr>
                <w:sz w:val="22"/>
              </w:rPr>
              <w:t xml:space="preserve">; </w:t>
            </w:r>
            <w:r>
              <w:rPr>
                <w:sz w:val="22"/>
              </w:rPr>
              <w:t xml:space="preserve">practical SNR ≈ 34 </w:t>
            </w:r>
            <w:r>
              <w:rPr>
                <w:sz w:val="22"/>
              </w:rPr>
              <w:t xml:space="preserve">dB </w:t>
            </w:r>
          </w:p>
        </w:tc>
        <w:tc>
          <w:tcPr>
            <w:tcW w:w="1885" w:type="dxa"/>
            <w:tcBorders>
              <w:top w:val="single" w:sz="4" w:space="0" w:color="000000"/>
              <w:left w:val="single" w:sz="4" w:space="0" w:color="000000"/>
              <w:bottom w:val="single" w:sz="4" w:space="0" w:color="000000"/>
              <w:right w:val="single" w:sz="4" w:space="0" w:color="000000"/>
            </w:tcBorders>
            <w:vAlign w:val="center"/>
          </w:tcPr>
          <w:p w14:paraId="58D6D293" w14:textId="77777777" w:rsidR="00914D7F" w:rsidRDefault="0096252C">
            <w:pPr>
              <w:spacing w:after="0" w:line="259" w:lineRule="auto"/>
              <w:ind w:left="2" w:right="0" w:firstLine="0"/>
              <w:jc w:val="left"/>
            </w:pPr>
            <w:r>
              <w:rPr>
                <w:sz w:val="22"/>
              </w:rPr>
              <w:t xml:space="preserve">Yes </w:t>
            </w:r>
          </w:p>
        </w:tc>
      </w:tr>
      <w:tr w:rsidR="00914D7F" w14:paraId="72D5B928" w14:textId="77777777">
        <w:trPr>
          <w:trHeight w:val="872"/>
        </w:trPr>
        <w:tc>
          <w:tcPr>
            <w:tcW w:w="2007" w:type="dxa"/>
            <w:tcBorders>
              <w:top w:val="single" w:sz="4" w:space="0" w:color="000000"/>
              <w:left w:val="single" w:sz="4" w:space="0" w:color="000000"/>
              <w:bottom w:val="single" w:sz="4" w:space="0" w:color="000000"/>
              <w:right w:val="single" w:sz="4" w:space="0" w:color="000000"/>
            </w:tcBorders>
            <w:vAlign w:val="center"/>
          </w:tcPr>
          <w:p w14:paraId="2C8EF32E" w14:textId="77777777" w:rsidR="00914D7F" w:rsidRDefault="0096252C">
            <w:pPr>
              <w:spacing w:after="0" w:line="259" w:lineRule="auto"/>
              <w:ind w:left="0" w:right="0" w:firstLine="0"/>
              <w:jc w:val="left"/>
            </w:pPr>
            <w:r>
              <w:rPr>
                <w:b/>
                <w:sz w:val="22"/>
              </w:rPr>
              <w:t xml:space="preserve">LiDAR </w:t>
            </w:r>
          </w:p>
          <w:p w14:paraId="0313EBC7" w14:textId="77777777" w:rsidR="00914D7F" w:rsidRDefault="0096252C">
            <w:pPr>
              <w:spacing w:after="0" w:line="259" w:lineRule="auto"/>
              <w:ind w:left="0" w:right="0" w:firstLine="0"/>
              <w:jc w:val="left"/>
            </w:pPr>
            <w:r>
              <w:rPr>
                <w:b/>
                <w:sz w:val="22"/>
              </w:rPr>
              <w:t>photocurrent</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2E48F062" w14:textId="77777777" w:rsidR="00914D7F" w:rsidRDefault="0096252C">
            <w:pPr>
              <w:spacing w:after="0" w:line="259" w:lineRule="auto"/>
              <w:ind w:left="0" w:right="0" w:firstLine="0"/>
              <w:jc w:val="left"/>
            </w:pPr>
            <w:r>
              <w:rPr>
                <w:sz w:val="22"/>
              </w:rPr>
              <w:t xml:space="preserve">R = 0.80 A/W, P = 3 µW </w:t>
            </w:r>
          </w:p>
        </w:tc>
        <w:tc>
          <w:tcPr>
            <w:tcW w:w="2360" w:type="dxa"/>
            <w:tcBorders>
              <w:top w:val="single" w:sz="4" w:space="0" w:color="000000"/>
              <w:left w:val="single" w:sz="4" w:space="0" w:color="000000"/>
              <w:bottom w:val="single" w:sz="4" w:space="0" w:color="000000"/>
              <w:right w:val="single" w:sz="4" w:space="0" w:color="000000"/>
            </w:tcBorders>
          </w:tcPr>
          <w:p w14:paraId="3F3AB732" w14:textId="77777777" w:rsidR="00914D7F" w:rsidRDefault="0096252C">
            <w:pPr>
              <w:spacing w:after="0" w:line="259" w:lineRule="auto"/>
              <w:ind w:left="0" w:right="0" w:firstLine="0"/>
              <w:jc w:val="left"/>
            </w:pPr>
            <w:r>
              <w:rPr>
                <w:sz w:val="22"/>
              </w:rPr>
              <w:t xml:space="preserve">I = 2.4 µA (M = 1); 24 </w:t>
            </w:r>
            <w:r>
              <w:rPr>
                <w:sz w:val="22"/>
              </w:rPr>
              <w:t xml:space="preserve">µA (M = 10); target ≥ </w:t>
            </w:r>
            <w:r>
              <w:rPr>
                <w:sz w:val="22"/>
              </w:rPr>
              <w:t xml:space="preserve">10× noise </w:t>
            </w:r>
          </w:p>
        </w:tc>
        <w:tc>
          <w:tcPr>
            <w:tcW w:w="1937" w:type="dxa"/>
            <w:tcBorders>
              <w:top w:val="single" w:sz="4" w:space="0" w:color="000000"/>
              <w:left w:val="single" w:sz="4" w:space="0" w:color="000000"/>
              <w:bottom w:val="single" w:sz="4" w:space="0" w:color="000000"/>
              <w:right w:val="single" w:sz="4" w:space="0" w:color="000000"/>
            </w:tcBorders>
          </w:tcPr>
          <w:p w14:paraId="4A92D09B" w14:textId="77777777" w:rsidR="00914D7F" w:rsidRDefault="0096252C">
            <w:pPr>
              <w:spacing w:after="0" w:line="259" w:lineRule="auto"/>
              <w:ind w:left="0" w:right="0" w:firstLine="0"/>
              <w:jc w:val="left"/>
            </w:pPr>
            <w:r>
              <w:rPr>
                <w:sz w:val="22"/>
              </w:rPr>
              <w:t xml:space="preserve">2.4 µA / 24 µA; </w:t>
            </w:r>
            <w:r>
              <w:rPr>
                <w:sz w:val="22"/>
              </w:rPr>
              <w:t xml:space="preserve">SNR 32.2 → 38.4 </w:t>
            </w:r>
            <w:r>
              <w:rPr>
                <w:sz w:val="22"/>
              </w:rPr>
              <w:t xml:space="preserve">dB </w:t>
            </w:r>
          </w:p>
        </w:tc>
        <w:tc>
          <w:tcPr>
            <w:tcW w:w="1885" w:type="dxa"/>
            <w:tcBorders>
              <w:top w:val="single" w:sz="4" w:space="0" w:color="000000"/>
              <w:left w:val="single" w:sz="4" w:space="0" w:color="000000"/>
              <w:bottom w:val="single" w:sz="4" w:space="0" w:color="000000"/>
              <w:right w:val="single" w:sz="4" w:space="0" w:color="000000"/>
            </w:tcBorders>
            <w:vAlign w:val="center"/>
          </w:tcPr>
          <w:p w14:paraId="7D59A32C" w14:textId="77777777" w:rsidR="00914D7F" w:rsidRDefault="0096252C">
            <w:pPr>
              <w:spacing w:after="0" w:line="259" w:lineRule="auto"/>
              <w:ind w:left="2" w:right="0" w:firstLine="0"/>
              <w:jc w:val="left"/>
            </w:pPr>
            <w:r>
              <w:rPr>
                <w:sz w:val="22"/>
              </w:rPr>
              <w:t xml:space="preserve">Yes </w:t>
            </w:r>
          </w:p>
        </w:tc>
      </w:tr>
      <w:tr w:rsidR="00914D7F" w14:paraId="75C04FFD" w14:textId="77777777">
        <w:trPr>
          <w:trHeight w:val="869"/>
        </w:trPr>
        <w:tc>
          <w:tcPr>
            <w:tcW w:w="2007" w:type="dxa"/>
            <w:tcBorders>
              <w:top w:val="single" w:sz="4" w:space="0" w:color="000000"/>
              <w:left w:val="single" w:sz="4" w:space="0" w:color="000000"/>
              <w:bottom w:val="single" w:sz="4" w:space="0" w:color="000000"/>
              <w:right w:val="single" w:sz="4" w:space="0" w:color="000000"/>
            </w:tcBorders>
            <w:vAlign w:val="center"/>
          </w:tcPr>
          <w:p w14:paraId="0C2D1C36" w14:textId="77777777" w:rsidR="00914D7F" w:rsidRDefault="0096252C">
            <w:pPr>
              <w:spacing w:after="0" w:line="259" w:lineRule="auto"/>
              <w:ind w:left="0" w:right="0" w:firstLine="0"/>
              <w:jc w:val="left"/>
            </w:pPr>
            <w:r>
              <w:rPr>
                <w:b/>
                <w:sz w:val="22"/>
              </w:rPr>
              <w:t>Detector responsivity</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99FEDA7" w14:textId="77777777" w:rsidR="00914D7F" w:rsidRDefault="0096252C">
            <w:pPr>
              <w:spacing w:after="0" w:line="259" w:lineRule="auto"/>
              <w:ind w:left="0" w:right="0" w:firstLine="0"/>
              <w:jc w:val="left"/>
            </w:pPr>
            <w:r>
              <w:rPr>
                <w:sz w:val="22"/>
              </w:rPr>
              <w:t xml:space="preserve">0.60 A/W </w:t>
            </w:r>
          </w:p>
          <w:p w14:paraId="476CF5AF" w14:textId="77777777" w:rsidR="00914D7F" w:rsidRDefault="0096252C">
            <w:pPr>
              <w:spacing w:after="0" w:line="259" w:lineRule="auto"/>
              <w:ind w:left="0" w:right="0" w:firstLine="0"/>
              <w:jc w:val="left"/>
            </w:pPr>
            <w:r>
              <w:rPr>
                <w:sz w:val="22"/>
              </w:rPr>
              <w:t xml:space="preserve">(PPG), 0.80 </w:t>
            </w:r>
          </w:p>
          <w:p w14:paraId="3A1A287F" w14:textId="77777777" w:rsidR="00914D7F" w:rsidRDefault="0096252C">
            <w:pPr>
              <w:spacing w:after="0" w:line="259" w:lineRule="auto"/>
              <w:ind w:left="0" w:right="0" w:firstLine="0"/>
              <w:jc w:val="left"/>
            </w:pPr>
            <w:r>
              <w:rPr>
                <w:sz w:val="22"/>
              </w:rPr>
              <w:t xml:space="preserve">A/W (LiDAR) </w:t>
            </w:r>
          </w:p>
        </w:tc>
        <w:tc>
          <w:tcPr>
            <w:tcW w:w="2360" w:type="dxa"/>
            <w:tcBorders>
              <w:top w:val="single" w:sz="4" w:space="0" w:color="000000"/>
              <w:left w:val="single" w:sz="4" w:space="0" w:color="000000"/>
              <w:bottom w:val="single" w:sz="4" w:space="0" w:color="000000"/>
              <w:right w:val="single" w:sz="4" w:space="0" w:color="000000"/>
            </w:tcBorders>
            <w:vAlign w:val="center"/>
          </w:tcPr>
          <w:p w14:paraId="18905586" w14:textId="77777777" w:rsidR="00914D7F" w:rsidRDefault="0096252C">
            <w:pPr>
              <w:spacing w:after="0" w:line="259" w:lineRule="auto"/>
              <w:ind w:left="0" w:right="0" w:firstLine="0"/>
              <w:jc w:val="left"/>
            </w:pPr>
            <w:r>
              <w:rPr>
                <w:sz w:val="22"/>
              </w:rPr>
              <w:t>Target ≥ 0.5 A/W</w:t>
            </w:r>
            <w:r>
              <w:rPr>
                <w:sz w:val="22"/>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742DB0CC" w14:textId="77777777" w:rsidR="00914D7F" w:rsidRDefault="0096252C">
            <w:pPr>
              <w:spacing w:after="0" w:line="259" w:lineRule="auto"/>
              <w:ind w:left="0" w:right="0" w:firstLine="0"/>
              <w:jc w:val="left"/>
            </w:pPr>
            <w:r>
              <w:rPr>
                <w:sz w:val="22"/>
              </w:rPr>
              <w:t xml:space="preserve">0.60 / 0.80 A/W </w:t>
            </w:r>
          </w:p>
          <w:p w14:paraId="17E46804" w14:textId="77777777" w:rsidR="00914D7F" w:rsidRDefault="0096252C">
            <w:pPr>
              <w:spacing w:after="0" w:line="259" w:lineRule="auto"/>
              <w:ind w:left="0" w:right="0" w:firstLine="0"/>
              <w:jc w:val="left"/>
            </w:pPr>
            <w:r>
              <w:rPr>
                <w:sz w:val="22"/>
              </w:rPr>
              <w:t xml:space="preserve">(effective 8 A/W at </w:t>
            </w:r>
          </w:p>
          <w:p w14:paraId="30771621" w14:textId="77777777" w:rsidR="00914D7F" w:rsidRDefault="0096252C">
            <w:pPr>
              <w:spacing w:after="0" w:line="259" w:lineRule="auto"/>
              <w:ind w:left="0" w:right="0" w:firstLine="0"/>
              <w:jc w:val="left"/>
            </w:pPr>
            <w:r>
              <w:rPr>
                <w:sz w:val="22"/>
              </w:rPr>
              <w:t xml:space="preserve">M = 10) </w:t>
            </w:r>
          </w:p>
        </w:tc>
        <w:tc>
          <w:tcPr>
            <w:tcW w:w="1885" w:type="dxa"/>
            <w:tcBorders>
              <w:top w:val="single" w:sz="4" w:space="0" w:color="000000"/>
              <w:left w:val="single" w:sz="4" w:space="0" w:color="000000"/>
              <w:bottom w:val="single" w:sz="4" w:space="0" w:color="000000"/>
              <w:right w:val="single" w:sz="4" w:space="0" w:color="000000"/>
            </w:tcBorders>
            <w:vAlign w:val="center"/>
          </w:tcPr>
          <w:p w14:paraId="6398BE10" w14:textId="77777777" w:rsidR="00914D7F" w:rsidRDefault="0096252C">
            <w:pPr>
              <w:spacing w:after="0" w:line="259" w:lineRule="auto"/>
              <w:ind w:left="2" w:right="0" w:firstLine="0"/>
              <w:jc w:val="left"/>
            </w:pPr>
            <w:r>
              <w:rPr>
                <w:sz w:val="22"/>
              </w:rPr>
              <w:t xml:space="preserve">Yes </w:t>
            </w:r>
          </w:p>
        </w:tc>
      </w:tr>
      <w:tr w:rsidR="00914D7F" w14:paraId="11449D76" w14:textId="77777777">
        <w:trPr>
          <w:trHeight w:val="869"/>
        </w:trPr>
        <w:tc>
          <w:tcPr>
            <w:tcW w:w="2007" w:type="dxa"/>
            <w:tcBorders>
              <w:top w:val="single" w:sz="4" w:space="0" w:color="000000"/>
              <w:left w:val="single" w:sz="4" w:space="0" w:color="000000"/>
              <w:bottom w:val="single" w:sz="4" w:space="0" w:color="000000"/>
              <w:right w:val="single" w:sz="4" w:space="0" w:color="000000"/>
            </w:tcBorders>
            <w:vAlign w:val="center"/>
          </w:tcPr>
          <w:p w14:paraId="6DC9977E" w14:textId="77777777" w:rsidR="00914D7F" w:rsidRDefault="0096252C">
            <w:pPr>
              <w:spacing w:after="0" w:line="259" w:lineRule="auto"/>
              <w:ind w:left="0" w:right="0" w:firstLine="0"/>
              <w:jc w:val="left"/>
            </w:pPr>
            <w:r>
              <w:rPr>
                <w:b/>
                <w:sz w:val="22"/>
              </w:rPr>
              <w:t xml:space="preserve">Quantum </w:t>
            </w:r>
          </w:p>
          <w:p w14:paraId="69C59CE7" w14:textId="77777777" w:rsidR="00914D7F" w:rsidRDefault="0096252C">
            <w:pPr>
              <w:spacing w:after="0" w:line="259" w:lineRule="auto"/>
              <w:ind w:left="0" w:right="0" w:firstLine="0"/>
              <w:jc w:val="left"/>
            </w:pPr>
            <w:r>
              <w:rPr>
                <w:b/>
                <w:sz w:val="22"/>
              </w:rPr>
              <w:t>efficiency</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D214BEB" w14:textId="77777777" w:rsidR="00914D7F" w:rsidRDefault="0096252C">
            <w:pPr>
              <w:spacing w:after="0" w:line="259" w:lineRule="auto"/>
              <w:ind w:left="0" w:right="0" w:firstLine="0"/>
            </w:pPr>
            <w:r>
              <w:rPr>
                <w:sz w:val="22"/>
              </w:rPr>
              <w:t>η from R and λ</w:t>
            </w:r>
            <w:r>
              <w:rPr>
                <w:sz w:val="22"/>
              </w:rP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616A55D4" w14:textId="77777777" w:rsidR="00914D7F" w:rsidRDefault="0096252C">
            <w:pPr>
              <w:spacing w:after="0" w:line="259" w:lineRule="auto"/>
              <w:ind w:left="0" w:right="0" w:firstLine="0"/>
              <w:jc w:val="left"/>
            </w:pPr>
            <w:r>
              <w:rPr>
                <w:sz w:val="22"/>
              </w:rPr>
              <w:t>η = R·1.24/λ(µm): target ≥ 60 %</w:t>
            </w:r>
            <w:r>
              <w:rPr>
                <w:sz w:val="22"/>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476B8F97" w14:textId="77777777" w:rsidR="00914D7F" w:rsidRDefault="0096252C">
            <w:pPr>
              <w:spacing w:after="0" w:line="259" w:lineRule="auto"/>
              <w:ind w:left="0" w:right="0" w:firstLine="0"/>
              <w:jc w:val="left"/>
            </w:pPr>
            <w:r>
              <w:rPr>
                <w:sz w:val="22"/>
              </w:rPr>
              <w:t xml:space="preserve">87.6 % (850 nm </w:t>
            </w:r>
          </w:p>
          <w:p w14:paraId="04706B13" w14:textId="77777777" w:rsidR="00914D7F" w:rsidRDefault="0096252C">
            <w:pPr>
              <w:spacing w:after="0" w:line="259" w:lineRule="auto"/>
              <w:ind w:left="0" w:right="0" w:firstLine="0"/>
              <w:jc w:val="left"/>
            </w:pPr>
            <w:r>
              <w:rPr>
                <w:sz w:val="22"/>
              </w:rPr>
              <w:t xml:space="preserve">Si); 64.0 % (1550 nm </w:t>
            </w:r>
            <w:proofErr w:type="spellStart"/>
            <w:r>
              <w:rPr>
                <w:sz w:val="22"/>
              </w:rPr>
              <w:t>InGaAs</w:t>
            </w:r>
            <w:proofErr w:type="spellEnd"/>
            <w:r>
              <w:rPr>
                <w:sz w:val="22"/>
              </w:rPr>
              <w:t xml:space="preserve">) </w:t>
            </w:r>
          </w:p>
        </w:tc>
        <w:tc>
          <w:tcPr>
            <w:tcW w:w="1885" w:type="dxa"/>
            <w:tcBorders>
              <w:top w:val="single" w:sz="4" w:space="0" w:color="000000"/>
              <w:left w:val="single" w:sz="4" w:space="0" w:color="000000"/>
              <w:bottom w:val="single" w:sz="4" w:space="0" w:color="000000"/>
              <w:right w:val="single" w:sz="4" w:space="0" w:color="000000"/>
            </w:tcBorders>
            <w:vAlign w:val="center"/>
          </w:tcPr>
          <w:p w14:paraId="67C87BDC" w14:textId="77777777" w:rsidR="00914D7F" w:rsidRDefault="0096252C">
            <w:pPr>
              <w:spacing w:after="0" w:line="259" w:lineRule="auto"/>
              <w:ind w:left="2" w:right="0" w:firstLine="0"/>
              <w:jc w:val="left"/>
            </w:pPr>
            <w:r>
              <w:rPr>
                <w:sz w:val="22"/>
              </w:rPr>
              <w:t xml:space="preserve">Yes </w:t>
            </w:r>
          </w:p>
        </w:tc>
      </w:tr>
      <w:tr w:rsidR="00914D7F" w14:paraId="1937DDAA" w14:textId="77777777">
        <w:trPr>
          <w:trHeight w:val="1880"/>
        </w:trPr>
        <w:tc>
          <w:tcPr>
            <w:tcW w:w="2007" w:type="dxa"/>
            <w:tcBorders>
              <w:top w:val="single" w:sz="4" w:space="0" w:color="000000"/>
              <w:left w:val="single" w:sz="4" w:space="0" w:color="000000"/>
              <w:bottom w:val="single" w:sz="4" w:space="0" w:color="000000"/>
              <w:right w:val="single" w:sz="4" w:space="0" w:color="000000"/>
            </w:tcBorders>
            <w:vAlign w:val="center"/>
          </w:tcPr>
          <w:p w14:paraId="105978FC" w14:textId="77777777" w:rsidR="00914D7F" w:rsidRDefault="0096252C">
            <w:pPr>
              <w:spacing w:after="0" w:line="259" w:lineRule="auto"/>
              <w:ind w:left="0" w:right="0" w:firstLine="0"/>
              <w:jc w:val="left"/>
            </w:pPr>
            <w:r>
              <w:rPr>
                <w:b/>
                <w:sz w:val="22"/>
              </w:rPr>
              <w:t xml:space="preserve">NEP / </w:t>
            </w:r>
            <w:proofErr w:type="spellStart"/>
            <w:r>
              <w:rPr>
                <w:b/>
                <w:sz w:val="22"/>
              </w:rPr>
              <w:t>Detectivity</w:t>
            </w:r>
            <w:proofErr w:type="spellEnd"/>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383091A" w14:textId="77777777" w:rsidR="00914D7F" w:rsidRDefault="0096252C">
            <w:pPr>
              <w:spacing w:after="0" w:line="259" w:lineRule="auto"/>
              <w:ind w:left="0" w:right="0" w:firstLine="0"/>
              <w:jc w:val="left"/>
            </w:pPr>
            <w:r>
              <w:rPr>
                <w:sz w:val="22"/>
              </w:rPr>
              <w:t xml:space="preserve">Not given </w:t>
            </w:r>
            <w:r>
              <w:rPr>
                <w:sz w:val="22"/>
              </w:rPr>
              <w:t>–</w:t>
            </w:r>
            <w:r>
              <w:rPr>
                <w:sz w:val="22"/>
              </w:rPr>
              <w:t xml:space="preserve"> derived </w:t>
            </w:r>
          </w:p>
        </w:tc>
        <w:tc>
          <w:tcPr>
            <w:tcW w:w="2360" w:type="dxa"/>
            <w:tcBorders>
              <w:top w:val="single" w:sz="4" w:space="0" w:color="000000"/>
              <w:left w:val="single" w:sz="4" w:space="0" w:color="000000"/>
              <w:bottom w:val="single" w:sz="4" w:space="0" w:color="000000"/>
              <w:right w:val="single" w:sz="4" w:space="0" w:color="000000"/>
            </w:tcBorders>
            <w:vAlign w:val="center"/>
          </w:tcPr>
          <w:p w14:paraId="65011511" w14:textId="77777777" w:rsidR="00914D7F" w:rsidRDefault="0096252C">
            <w:pPr>
              <w:spacing w:after="0" w:line="259" w:lineRule="auto"/>
              <w:ind w:left="0" w:right="0" w:firstLine="0"/>
              <w:jc w:val="left"/>
            </w:pPr>
            <w:r>
              <w:rPr>
                <w:sz w:val="22"/>
              </w:rPr>
              <w:t xml:space="preserve">Target NEP ≤ 10⁻¹² </w:t>
            </w:r>
          </w:p>
          <w:p w14:paraId="75921938" w14:textId="77777777" w:rsidR="00914D7F" w:rsidRDefault="0096252C">
            <w:pPr>
              <w:spacing w:after="0" w:line="259" w:lineRule="auto"/>
              <w:ind w:left="0" w:right="0" w:firstLine="0"/>
            </w:pPr>
            <w:r>
              <w:rPr>
                <w:sz w:val="22"/>
              </w:rPr>
              <w:t>W/√Hz; D* ≥ 10¹⁰ Jones</w:t>
            </w:r>
            <w:r>
              <w:rPr>
                <w:sz w:val="22"/>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00DE76B4" w14:textId="77777777" w:rsidR="00914D7F" w:rsidRDefault="0096252C">
            <w:pPr>
              <w:spacing w:after="0" w:line="259" w:lineRule="auto"/>
              <w:ind w:left="0" w:right="0" w:firstLine="0"/>
              <w:jc w:val="left"/>
            </w:pPr>
            <w:r>
              <w:rPr>
                <w:sz w:val="22"/>
              </w:rPr>
              <w:t xml:space="preserve">PIN: NEP </w:t>
            </w:r>
          </w:p>
          <w:p w14:paraId="717C8685" w14:textId="77777777" w:rsidR="00914D7F" w:rsidRDefault="0096252C">
            <w:pPr>
              <w:spacing w:after="0" w:line="259" w:lineRule="auto"/>
              <w:ind w:left="0" w:right="0" w:firstLine="0"/>
              <w:jc w:val="left"/>
            </w:pPr>
            <w:r>
              <w:rPr>
                <w:sz w:val="22"/>
              </w:rPr>
              <w:t xml:space="preserve">2.2×10⁻¹³, D* </w:t>
            </w:r>
          </w:p>
          <w:p w14:paraId="51417FD2" w14:textId="77777777" w:rsidR="00914D7F" w:rsidRDefault="0096252C">
            <w:pPr>
              <w:spacing w:after="0" w:line="259" w:lineRule="auto"/>
              <w:ind w:left="0" w:right="0" w:firstLine="0"/>
              <w:jc w:val="left"/>
            </w:pPr>
            <w:r>
              <w:rPr>
                <w:sz w:val="22"/>
              </w:rPr>
              <w:t xml:space="preserve">4.6×10¹¹; APD </w:t>
            </w:r>
          </w:p>
          <w:p w14:paraId="58D1890F" w14:textId="77777777" w:rsidR="00914D7F" w:rsidRDefault="0096252C">
            <w:pPr>
              <w:spacing w:after="0" w:line="259" w:lineRule="auto"/>
              <w:ind w:left="0" w:right="0" w:firstLine="0"/>
              <w:jc w:val="left"/>
            </w:pPr>
            <w:r>
              <w:rPr>
                <w:sz w:val="22"/>
              </w:rPr>
              <w:t xml:space="preserve">M=10: NEP </w:t>
            </w:r>
          </w:p>
          <w:p w14:paraId="7983E242" w14:textId="77777777" w:rsidR="00914D7F" w:rsidRDefault="0096252C">
            <w:pPr>
              <w:spacing w:after="0" w:line="239" w:lineRule="auto"/>
              <w:ind w:left="0" w:right="0" w:firstLine="0"/>
              <w:jc w:val="left"/>
            </w:pPr>
            <w:r>
              <w:rPr>
                <w:sz w:val="22"/>
              </w:rPr>
              <w:t xml:space="preserve">5.1×10⁻¹³, D* 3.4×10¹⁰ (M=1: </w:t>
            </w:r>
          </w:p>
          <w:p w14:paraId="538BE7B3" w14:textId="77777777" w:rsidR="00914D7F" w:rsidRDefault="0096252C">
            <w:pPr>
              <w:spacing w:after="0" w:line="259" w:lineRule="auto"/>
              <w:ind w:left="0" w:right="0" w:firstLine="0"/>
              <w:jc w:val="left"/>
            </w:pPr>
            <w:r>
              <w:rPr>
                <w:sz w:val="22"/>
              </w:rPr>
              <w:t>5.1×10⁻¹², 3.5×10⁹)</w:t>
            </w:r>
            <w:r>
              <w:rPr>
                <w:sz w:val="22"/>
              </w:rPr>
              <w:t xml:space="preserve"> </w:t>
            </w:r>
          </w:p>
        </w:tc>
        <w:tc>
          <w:tcPr>
            <w:tcW w:w="1885" w:type="dxa"/>
            <w:tcBorders>
              <w:top w:val="single" w:sz="4" w:space="0" w:color="000000"/>
              <w:left w:val="single" w:sz="4" w:space="0" w:color="000000"/>
              <w:bottom w:val="single" w:sz="4" w:space="0" w:color="000000"/>
              <w:right w:val="single" w:sz="4" w:space="0" w:color="000000"/>
            </w:tcBorders>
            <w:vAlign w:val="center"/>
          </w:tcPr>
          <w:p w14:paraId="3944A342" w14:textId="77777777" w:rsidR="00914D7F" w:rsidRDefault="0096252C">
            <w:pPr>
              <w:spacing w:after="0" w:line="259" w:lineRule="auto"/>
              <w:ind w:left="2" w:right="0" w:firstLine="0"/>
              <w:jc w:val="left"/>
            </w:pPr>
            <w:r>
              <w:rPr>
                <w:sz w:val="22"/>
              </w:rPr>
              <w:t xml:space="preserve">Yes (APD only with gain) </w:t>
            </w:r>
          </w:p>
        </w:tc>
      </w:tr>
      <w:tr w:rsidR="00914D7F" w14:paraId="34514186" w14:textId="77777777">
        <w:trPr>
          <w:trHeight w:val="1375"/>
        </w:trPr>
        <w:tc>
          <w:tcPr>
            <w:tcW w:w="2007" w:type="dxa"/>
            <w:tcBorders>
              <w:top w:val="single" w:sz="4" w:space="0" w:color="000000"/>
              <w:left w:val="single" w:sz="4" w:space="0" w:color="000000"/>
              <w:bottom w:val="single" w:sz="4" w:space="0" w:color="000000"/>
              <w:right w:val="single" w:sz="4" w:space="0" w:color="000000"/>
            </w:tcBorders>
            <w:vAlign w:val="center"/>
          </w:tcPr>
          <w:p w14:paraId="0F3F8F90" w14:textId="77777777" w:rsidR="00914D7F" w:rsidRDefault="0096252C">
            <w:pPr>
              <w:spacing w:after="0" w:line="259" w:lineRule="auto"/>
              <w:ind w:left="0" w:right="0" w:firstLine="0"/>
              <w:jc w:val="left"/>
            </w:pPr>
            <w:r>
              <w:rPr>
                <w:b/>
                <w:sz w:val="22"/>
              </w:rPr>
              <w:t>Low-light SNR</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147341C2" w14:textId="77777777" w:rsidR="00914D7F" w:rsidRDefault="0096252C">
            <w:pPr>
              <w:spacing w:after="0" w:line="259" w:lineRule="auto"/>
              <w:ind w:left="0" w:right="0" w:firstLine="0"/>
              <w:jc w:val="left"/>
            </w:pPr>
            <w:r>
              <w:rPr>
                <w:sz w:val="22"/>
              </w:rPr>
              <w:t xml:space="preserve">−22 </w:t>
            </w:r>
            <w:proofErr w:type="spellStart"/>
            <w:r>
              <w:rPr>
                <w:sz w:val="22"/>
              </w:rPr>
              <w:t>dBm</w:t>
            </w:r>
            <w:proofErr w:type="spellEnd"/>
            <w:r>
              <w:rPr>
                <w:sz w:val="22"/>
              </w:rPr>
              <w:t xml:space="preserve"> </w:t>
            </w:r>
          </w:p>
          <w:p w14:paraId="24AE7D08" w14:textId="77777777" w:rsidR="00914D7F" w:rsidRDefault="0096252C">
            <w:pPr>
              <w:spacing w:after="0" w:line="259" w:lineRule="auto"/>
              <w:ind w:left="0" w:right="0" w:firstLine="0"/>
              <w:jc w:val="left"/>
            </w:pPr>
            <w:r>
              <w:rPr>
                <w:sz w:val="22"/>
              </w:rPr>
              <w:t xml:space="preserve">signal, −37 </w:t>
            </w:r>
            <w:proofErr w:type="spellStart"/>
            <w:r>
              <w:rPr>
                <w:sz w:val="22"/>
              </w:rPr>
              <w:t>dBm</w:t>
            </w:r>
            <w:proofErr w:type="spellEnd"/>
            <w:r>
              <w:rPr>
                <w:sz w:val="22"/>
              </w:rPr>
              <w:t xml:space="preserve"> noise </w:t>
            </w:r>
          </w:p>
        </w:tc>
        <w:tc>
          <w:tcPr>
            <w:tcW w:w="2360" w:type="dxa"/>
            <w:tcBorders>
              <w:top w:val="single" w:sz="4" w:space="0" w:color="000000"/>
              <w:left w:val="single" w:sz="4" w:space="0" w:color="000000"/>
              <w:bottom w:val="single" w:sz="4" w:space="0" w:color="000000"/>
              <w:right w:val="single" w:sz="4" w:space="0" w:color="000000"/>
            </w:tcBorders>
            <w:vAlign w:val="center"/>
          </w:tcPr>
          <w:p w14:paraId="54FF4F4E" w14:textId="77777777" w:rsidR="00914D7F" w:rsidRDefault="0096252C">
            <w:pPr>
              <w:spacing w:after="0" w:line="259" w:lineRule="auto"/>
              <w:ind w:left="0" w:right="0" w:firstLine="0"/>
              <w:jc w:val="left"/>
            </w:pPr>
            <w:r>
              <w:rPr>
                <w:sz w:val="22"/>
              </w:rPr>
              <w:t xml:space="preserve">SNR = 15 dB (target ≥ </w:t>
            </w:r>
          </w:p>
          <w:p w14:paraId="61925467" w14:textId="77777777" w:rsidR="00914D7F" w:rsidRDefault="0096252C">
            <w:pPr>
              <w:spacing w:after="0" w:line="259" w:lineRule="auto"/>
              <w:ind w:left="0" w:right="0" w:firstLine="0"/>
              <w:jc w:val="left"/>
            </w:pPr>
            <w:r>
              <w:rPr>
                <w:sz w:val="22"/>
              </w:rPr>
              <w:t xml:space="preserve">10 dB; ≥ 15.6 dB for </w:t>
            </w:r>
          </w:p>
          <w:p w14:paraId="45BCD0EE" w14:textId="77777777" w:rsidR="00914D7F" w:rsidRDefault="0096252C">
            <w:pPr>
              <w:spacing w:after="0" w:line="259" w:lineRule="auto"/>
              <w:ind w:left="0" w:right="0" w:firstLine="0"/>
              <w:jc w:val="left"/>
            </w:pPr>
            <w:r>
              <w:rPr>
                <w:sz w:val="22"/>
              </w:rPr>
              <w:t>BER 10⁻⁹)</w:t>
            </w:r>
            <w:r>
              <w:rPr>
                <w:sz w:val="22"/>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14:paraId="77A8084F" w14:textId="77777777" w:rsidR="00914D7F" w:rsidRDefault="0096252C">
            <w:pPr>
              <w:spacing w:after="0" w:line="259" w:lineRule="auto"/>
              <w:ind w:left="0" w:right="0" w:firstLine="0"/>
              <w:jc w:val="left"/>
            </w:pPr>
            <w:r>
              <w:rPr>
                <w:sz w:val="22"/>
              </w:rPr>
              <w:t xml:space="preserve">15 dB, Q = 5.6, </w:t>
            </w:r>
          </w:p>
          <w:p w14:paraId="0453B457" w14:textId="77777777" w:rsidR="00914D7F" w:rsidRDefault="0096252C">
            <w:pPr>
              <w:spacing w:after="0" w:line="239" w:lineRule="auto"/>
              <w:ind w:left="0" w:right="0" w:firstLine="0"/>
              <w:jc w:val="left"/>
            </w:pPr>
            <w:r>
              <w:rPr>
                <w:sz w:val="22"/>
              </w:rPr>
              <w:t xml:space="preserve">BER ≈ 9×10⁻⁹; 38– </w:t>
            </w:r>
            <w:r>
              <w:rPr>
                <w:sz w:val="22"/>
              </w:rPr>
              <w:t xml:space="preserve">40 dB at 3 µW with </w:t>
            </w:r>
          </w:p>
          <w:p w14:paraId="1A3A27D4" w14:textId="77777777" w:rsidR="00914D7F" w:rsidRDefault="0096252C">
            <w:pPr>
              <w:spacing w:after="0" w:line="259" w:lineRule="auto"/>
              <w:ind w:left="0" w:right="0" w:firstLine="0"/>
              <w:jc w:val="left"/>
            </w:pPr>
            <w:r>
              <w:rPr>
                <w:sz w:val="22"/>
              </w:rPr>
              <w:t xml:space="preserve">APD </w:t>
            </w:r>
          </w:p>
        </w:tc>
        <w:tc>
          <w:tcPr>
            <w:tcW w:w="1885" w:type="dxa"/>
            <w:tcBorders>
              <w:top w:val="single" w:sz="4" w:space="0" w:color="000000"/>
              <w:left w:val="single" w:sz="4" w:space="0" w:color="000000"/>
              <w:bottom w:val="single" w:sz="4" w:space="0" w:color="000000"/>
              <w:right w:val="single" w:sz="4" w:space="0" w:color="000000"/>
            </w:tcBorders>
          </w:tcPr>
          <w:p w14:paraId="4416A8A9" w14:textId="77777777" w:rsidR="00914D7F" w:rsidRDefault="0096252C">
            <w:pPr>
              <w:spacing w:after="0" w:line="259" w:lineRule="auto"/>
              <w:ind w:left="2" w:right="0" w:firstLine="0"/>
              <w:jc w:val="left"/>
            </w:pPr>
            <w:r>
              <w:rPr>
                <w:sz w:val="22"/>
              </w:rPr>
              <w:t xml:space="preserve">Yes (marginally </w:t>
            </w:r>
            <w:r>
              <w:rPr>
                <w:sz w:val="22"/>
              </w:rPr>
              <w:t xml:space="preserve">below 10⁻⁹ BER </w:t>
            </w:r>
            <w:r>
              <w:rPr>
                <w:sz w:val="22"/>
              </w:rPr>
              <w:t xml:space="preserve">without averaging/optimum gain) </w:t>
            </w:r>
          </w:p>
        </w:tc>
      </w:tr>
      <w:tr w:rsidR="00914D7F" w14:paraId="7CC3F0F0" w14:textId="77777777">
        <w:trPr>
          <w:trHeight w:val="1882"/>
        </w:trPr>
        <w:tc>
          <w:tcPr>
            <w:tcW w:w="2007" w:type="dxa"/>
            <w:tcBorders>
              <w:top w:val="single" w:sz="4" w:space="0" w:color="000000"/>
              <w:left w:val="single" w:sz="4" w:space="0" w:color="000000"/>
              <w:bottom w:val="single" w:sz="4" w:space="0" w:color="000000"/>
              <w:right w:val="single" w:sz="4" w:space="0" w:color="000000"/>
            </w:tcBorders>
            <w:vAlign w:val="center"/>
          </w:tcPr>
          <w:p w14:paraId="2C4B7B43" w14:textId="77777777" w:rsidR="00914D7F" w:rsidRDefault="0096252C">
            <w:pPr>
              <w:spacing w:after="0" w:line="259" w:lineRule="auto"/>
              <w:ind w:left="0" w:right="0" w:firstLine="0"/>
            </w:pPr>
            <w:r>
              <w:rPr>
                <w:b/>
                <w:sz w:val="22"/>
              </w:rPr>
              <w:t>Noise performance</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66C47B0D" w14:textId="77777777" w:rsidR="00914D7F" w:rsidRDefault="0096252C">
            <w:pPr>
              <w:spacing w:after="0" w:line="259" w:lineRule="auto"/>
              <w:ind w:left="0" w:right="0" w:firstLine="0"/>
              <w:jc w:val="left"/>
            </w:pPr>
            <w:r>
              <w:rPr>
                <w:sz w:val="22"/>
              </w:rPr>
              <w:t xml:space="preserve">Shot, dark, avalanche </w:t>
            </w:r>
          </w:p>
        </w:tc>
        <w:tc>
          <w:tcPr>
            <w:tcW w:w="2360" w:type="dxa"/>
            <w:tcBorders>
              <w:top w:val="single" w:sz="4" w:space="0" w:color="000000"/>
              <w:left w:val="single" w:sz="4" w:space="0" w:color="000000"/>
              <w:bottom w:val="single" w:sz="4" w:space="0" w:color="000000"/>
              <w:right w:val="single" w:sz="4" w:space="0" w:color="000000"/>
            </w:tcBorders>
            <w:vAlign w:val="center"/>
          </w:tcPr>
          <w:p w14:paraId="1AB18707" w14:textId="77777777" w:rsidR="00914D7F" w:rsidRDefault="0096252C">
            <w:pPr>
              <w:spacing w:after="0" w:line="259" w:lineRule="auto"/>
              <w:ind w:left="0" w:right="0" w:firstLine="0"/>
              <w:jc w:val="left"/>
            </w:pPr>
            <w:r>
              <w:rPr>
                <w:sz w:val="22"/>
              </w:rPr>
              <w:t xml:space="preserve">Dominant noise identified; control strategy defined </w:t>
            </w:r>
          </w:p>
        </w:tc>
        <w:tc>
          <w:tcPr>
            <w:tcW w:w="1937" w:type="dxa"/>
            <w:tcBorders>
              <w:top w:val="single" w:sz="4" w:space="0" w:color="000000"/>
              <w:left w:val="single" w:sz="4" w:space="0" w:color="000000"/>
              <w:bottom w:val="single" w:sz="4" w:space="0" w:color="000000"/>
              <w:right w:val="single" w:sz="4" w:space="0" w:color="000000"/>
            </w:tcBorders>
          </w:tcPr>
          <w:p w14:paraId="2795E133" w14:textId="77777777" w:rsidR="00914D7F" w:rsidRDefault="0096252C">
            <w:pPr>
              <w:spacing w:after="0" w:line="239" w:lineRule="auto"/>
              <w:ind w:left="0" w:right="0" w:firstLine="0"/>
              <w:jc w:val="left"/>
            </w:pPr>
            <w:r>
              <w:rPr>
                <w:sz w:val="22"/>
              </w:rPr>
              <w:t xml:space="preserve">Thermal-limited </w:t>
            </w:r>
            <w:r>
              <w:rPr>
                <w:sz w:val="22"/>
              </w:rPr>
              <w:t xml:space="preserve">(M=1) → </w:t>
            </w:r>
          </w:p>
          <w:p w14:paraId="3BED2A35" w14:textId="77777777" w:rsidR="00914D7F" w:rsidRDefault="0096252C">
            <w:pPr>
              <w:spacing w:after="0" w:line="238" w:lineRule="auto"/>
              <w:ind w:left="0" w:right="357" w:firstLine="0"/>
            </w:pPr>
            <w:r>
              <w:rPr>
                <w:sz w:val="22"/>
              </w:rPr>
              <w:t>shot/</w:t>
            </w:r>
            <w:proofErr w:type="spellStart"/>
            <w:r>
              <w:rPr>
                <w:sz w:val="22"/>
              </w:rPr>
              <w:t>avalanchelimited</w:t>
            </w:r>
            <w:proofErr w:type="spellEnd"/>
            <w:r>
              <w:rPr>
                <w:sz w:val="22"/>
              </w:rPr>
              <w:t xml:space="preserve"> (M&gt;5); </w:t>
            </w:r>
            <w:proofErr w:type="spellStart"/>
            <w:r>
              <w:rPr>
                <w:sz w:val="22"/>
              </w:rPr>
              <w:t>M_opt</w:t>
            </w:r>
            <w:proofErr w:type="spellEnd"/>
            <w:r>
              <w:rPr>
                <w:sz w:val="22"/>
              </w:rPr>
              <w:t xml:space="preserve"> 4.7</w:t>
            </w:r>
            <w:r>
              <w:rPr>
                <w:sz w:val="22"/>
              </w:rPr>
              <w:t>–</w:t>
            </w:r>
            <w:r>
              <w:rPr>
                <w:sz w:val="22"/>
              </w:rPr>
              <w:t xml:space="preserve">14.6; </w:t>
            </w:r>
          </w:p>
          <w:p w14:paraId="14791470" w14:textId="77777777" w:rsidR="00914D7F" w:rsidRDefault="0096252C">
            <w:pPr>
              <w:spacing w:after="0" w:line="259" w:lineRule="auto"/>
              <w:ind w:left="0" w:right="0" w:firstLine="0"/>
              <w:jc w:val="left"/>
            </w:pPr>
            <w:proofErr w:type="spellStart"/>
            <w:r>
              <w:rPr>
                <w:sz w:val="22"/>
              </w:rPr>
              <w:t>P_min</w:t>
            </w:r>
            <w:proofErr w:type="spellEnd"/>
            <w:r>
              <w:rPr>
                <w:sz w:val="22"/>
              </w:rPr>
              <w:t xml:space="preserve"> −43.2 </w:t>
            </w:r>
            <w:proofErr w:type="spellStart"/>
            <w:r>
              <w:rPr>
                <w:sz w:val="22"/>
              </w:rPr>
              <w:t>dBm</w:t>
            </w:r>
            <w:proofErr w:type="spellEnd"/>
            <w:r>
              <w:rPr>
                <w:sz w:val="22"/>
              </w:rPr>
              <w:t xml:space="preserve"> </w:t>
            </w:r>
          </w:p>
          <w:p w14:paraId="0411D6B8" w14:textId="77777777" w:rsidR="00914D7F" w:rsidRDefault="0096252C">
            <w:pPr>
              <w:spacing w:after="0" w:line="259" w:lineRule="auto"/>
              <w:ind w:left="0" w:right="0" w:firstLine="0"/>
              <w:jc w:val="left"/>
            </w:pPr>
            <w:r>
              <w:rPr>
                <w:sz w:val="22"/>
              </w:rPr>
              <w:t xml:space="preserve">(SNR 15 dB) </w:t>
            </w:r>
          </w:p>
        </w:tc>
        <w:tc>
          <w:tcPr>
            <w:tcW w:w="1885" w:type="dxa"/>
            <w:tcBorders>
              <w:top w:val="single" w:sz="4" w:space="0" w:color="000000"/>
              <w:left w:val="single" w:sz="4" w:space="0" w:color="000000"/>
              <w:bottom w:val="single" w:sz="4" w:space="0" w:color="000000"/>
              <w:right w:val="single" w:sz="4" w:space="0" w:color="000000"/>
            </w:tcBorders>
            <w:vAlign w:val="center"/>
          </w:tcPr>
          <w:p w14:paraId="3B671601" w14:textId="77777777" w:rsidR="00914D7F" w:rsidRDefault="0096252C">
            <w:pPr>
              <w:spacing w:after="0" w:line="259" w:lineRule="auto"/>
              <w:ind w:left="2" w:right="0" w:firstLine="0"/>
              <w:jc w:val="left"/>
            </w:pPr>
            <w:r>
              <w:rPr>
                <w:sz w:val="22"/>
              </w:rPr>
              <w:t xml:space="preserve">Yes </w:t>
            </w:r>
          </w:p>
        </w:tc>
      </w:tr>
      <w:tr w:rsidR="00914D7F" w14:paraId="6205C730" w14:textId="77777777">
        <w:trPr>
          <w:trHeight w:val="869"/>
        </w:trPr>
        <w:tc>
          <w:tcPr>
            <w:tcW w:w="2007" w:type="dxa"/>
            <w:tcBorders>
              <w:top w:val="single" w:sz="4" w:space="0" w:color="000000"/>
              <w:left w:val="single" w:sz="4" w:space="0" w:color="000000"/>
              <w:bottom w:val="single" w:sz="4" w:space="0" w:color="000000"/>
              <w:right w:val="single" w:sz="4" w:space="0" w:color="000000"/>
            </w:tcBorders>
            <w:vAlign w:val="center"/>
          </w:tcPr>
          <w:p w14:paraId="03FF1975" w14:textId="77777777" w:rsidR="00914D7F" w:rsidRDefault="0096252C">
            <w:pPr>
              <w:spacing w:after="0" w:line="259" w:lineRule="auto"/>
              <w:ind w:left="0" w:right="0" w:firstLine="0"/>
              <w:jc w:val="left"/>
            </w:pPr>
            <w:r>
              <w:rPr>
                <w:b/>
                <w:sz w:val="22"/>
              </w:rPr>
              <w:t>High-speed bandwidth</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6C805121" w14:textId="77777777" w:rsidR="00914D7F" w:rsidRDefault="0096252C">
            <w:pPr>
              <w:spacing w:after="0" w:line="259" w:lineRule="auto"/>
              <w:ind w:left="0" w:right="0" w:firstLine="0"/>
              <w:jc w:val="left"/>
            </w:pPr>
            <w:proofErr w:type="spellStart"/>
            <w:r>
              <w:rPr>
                <w:sz w:val="22"/>
              </w:rPr>
              <w:t>t_r</w:t>
            </w:r>
            <w:proofErr w:type="spellEnd"/>
            <w:r>
              <w:rPr>
                <w:sz w:val="22"/>
              </w:rPr>
              <w:t xml:space="preserve"> = 20 </w:t>
            </w:r>
            <w:proofErr w:type="spellStart"/>
            <w:r>
              <w:rPr>
                <w:sz w:val="22"/>
              </w:rPr>
              <w:t>ps</w:t>
            </w:r>
            <w:proofErr w:type="spellEnd"/>
            <w:r>
              <w:rPr>
                <w:sz w:val="22"/>
              </w:rPr>
              <w:t xml:space="preserve">; f ≈ </w:t>
            </w:r>
          </w:p>
          <w:p w14:paraId="11B53E9A" w14:textId="77777777" w:rsidR="00914D7F" w:rsidRDefault="0096252C">
            <w:pPr>
              <w:spacing w:after="0" w:line="259" w:lineRule="auto"/>
              <w:ind w:left="0" w:right="0" w:firstLine="0"/>
              <w:jc w:val="left"/>
            </w:pPr>
            <w:r>
              <w:rPr>
                <w:sz w:val="22"/>
              </w:rPr>
              <w:t>0.44/</w:t>
            </w:r>
            <w:proofErr w:type="spellStart"/>
            <w:r>
              <w:rPr>
                <w:sz w:val="22"/>
              </w:rPr>
              <w:t>t_r</w:t>
            </w:r>
            <w:proofErr w:type="spellEnd"/>
            <w:r>
              <w:rPr>
                <w:sz w:val="22"/>
              </w:rP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712F44BA" w14:textId="77777777" w:rsidR="00914D7F" w:rsidRDefault="0096252C">
            <w:pPr>
              <w:spacing w:after="0" w:line="259" w:lineRule="auto"/>
              <w:ind w:left="0" w:right="0" w:firstLine="0"/>
              <w:jc w:val="left"/>
            </w:pPr>
            <w:r>
              <w:rPr>
                <w:sz w:val="22"/>
              </w:rPr>
              <w:t>Target ≥ 1 GHz (LiDAR needs ≈ 0.2–</w:t>
            </w:r>
            <w:r>
              <w:rPr>
                <w:sz w:val="22"/>
              </w:rPr>
              <w:t xml:space="preserve">1 GHz) </w:t>
            </w:r>
          </w:p>
        </w:tc>
        <w:tc>
          <w:tcPr>
            <w:tcW w:w="1937" w:type="dxa"/>
            <w:tcBorders>
              <w:top w:val="single" w:sz="4" w:space="0" w:color="000000"/>
              <w:left w:val="single" w:sz="4" w:space="0" w:color="000000"/>
              <w:bottom w:val="single" w:sz="4" w:space="0" w:color="000000"/>
              <w:right w:val="single" w:sz="4" w:space="0" w:color="000000"/>
            </w:tcBorders>
          </w:tcPr>
          <w:p w14:paraId="3D6C88E9" w14:textId="77777777" w:rsidR="00914D7F" w:rsidRDefault="0096252C">
            <w:pPr>
              <w:spacing w:after="0" w:line="259" w:lineRule="auto"/>
              <w:ind w:left="0" w:right="33" w:firstLine="0"/>
              <w:jc w:val="left"/>
            </w:pPr>
            <w:r>
              <w:rPr>
                <w:sz w:val="22"/>
              </w:rPr>
              <w:t xml:space="preserve">22 GHz transit; 12.9 GHz with 0.2 </w:t>
            </w:r>
            <w:r>
              <w:rPr>
                <w:sz w:val="22"/>
              </w:rPr>
              <w:t>pF/50 Ω</w:t>
            </w:r>
            <w:r>
              <w:rPr>
                <w:sz w:val="22"/>
              </w:rPr>
              <w:t xml:space="preserve"> </w:t>
            </w:r>
          </w:p>
        </w:tc>
        <w:tc>
          <w:tcPr>
            <w:tcW w:w="1885" w:type="dxa"/>
            <w:tcBorders>
              <w:top w:val="single" w:sz="4" w:space="0" w:color="000000"/>
              <w:left w:val="single" w:sz="4" w:space="0" w:color="000000"/>
              <w:bottom w:val="single" w:sz="4" w:space="0" w:color="000000"/>
              <w:right w:val="single" w:sz="4" w:space="0" w:color="000000"/>
            </w:tcBorders>
            <w:vAlign w:val="center"/>
          </w:tcPr>
          <w:p w14:paraId="07CD175C" w14:textId="77777777" w:rsidR="00914D7F" w:rsidRDefault="0096252C">
            <w:pPr>
              <w:spacing w:after="0" w:line="259" w:lineRule="auto"/>
              <w:ind w:left="2" w:right="0" w:firstLine="0"/>
              <w:jc w:val="left"/>
            </w:pPr>
            <w:r>
              <w:rPr>
                <w:sz w:val="22"/>
              </w:rPr>
              <w:t xml:space="preserve">Yes </w:t>
            </w:r>
          </w:p>
        </w:tc>
      </w:tr>
      <w:tr w:rsidR="00914D7F" w14:paraId="11CDA1CE" w14:textId="77777777">
        <w:trPr>
          <w:trHeight w:val="869"/>
        </w:trPr>
        <w:tc>
          <w:tcPr>
            <w:tcW w:w="2007" w:type="dxa"/>
            <w:tcBorders>
              <w:top w:val="single" w:sz="4" w:space="0" w:color="000000"/>
              <w:left w:val="single" w:sz="4" w:space="0" w:color="000000"/>
              <w:bottom w:val="single" w:sz="4" w:space="0" w:color="000000"/>
              <w:right w:val="single" w:sz="4" w:space="0" w:color="000000"/>
            </w:tcBorders>
            <w:vAlign w:val="center"/>
          </w:tcPr>
          <w:p w14:paraId="12B76112" w14:textId="77777777" w:rsidR="00914D7F" w:rsidRDefault="0096252C">
            <w:pPr>
              <w:spacing w:after="0" w:line="259" w:lineRule="auto"/>
              <w:ind w:left="0" w:right="0" w:firstLine="0"/>
              <w:jc w:val="left"/>
            </w:pPr>
            <w:r>
              <w:rPr>
                <w:b/>
                <w:sz w:val="22"/>
              </w:rPr>
              <w:t>PV maximum power</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013A0D8" w14:textId="77777777" w:rsidR="00914D7F" w:rsidRDefault="0096252C">
            <w:pPr>
              <w:spacing w:after="0" w:line="259" w:lineRule="auto"/>
              <w:ind w:left="0" w:right="0" w:firstLine="0"/>
            </w:pPr>
            <w:proofErr w:type="spellStart"/>
            <w:r>
              <w:rPr>
                <w:sz w:val="22"/>
              </w:rPr>
              <w:t>V_oc</w:t>
            </w:r>
            <w:proofErr w:type="spellEnd"/>
            <w:r>
              <w:rPr>
                <w:sz w:val="22"/>
              </w:rPr>
              <w:t xml:space="preserve"> = 0.60 V, </w:t>
            </w:r>
          </w:p>
          <w:p w14:paraId="2C0E45E1" w14:textId="77777777" w:rsidR="00914D7F" w:rsidRDefault="0096252C">
            <w:pPr>
              <w:spacing w:after="0" w:line="259" w:lineRule="auto"/>
              <w:ind w:left="0" w:right="0" w:firstLine="0"/>
              <w:jc w:val="left"/>
            </w:pPr>
            <w:proofErr w:type="spellStart"/>
            <w:r>
              <w:rPr>
                <w:sz w:val="22"/>
              </w:rPr>
              <w:t>I_sc</w:t>
            </w:r>
            <w:proofErr w:type="spellEnd"/>
            <w:r>
              <w:rPr>
                <w:sz w:val="22"/>
              </w:rPr>
              <w:t xml:space="preserve"> = 5 A, FF </w:t>
            </w:r>
          </w:p>
          <w:p w14:paraId="3A9B8030" w14:textId="77777777" w:rsidR="00914D7F" w:rsidRDefault="0096252C">
            <w:pPr>
              <w:spacing w:after="0" w:line="259" w:lineRule="auto"/>
              <w:ind w:left="0" w:right="0" w:firstLine="0"/>
              <w:jc w:val="left"/>
            </w:pPr>
            <w:r>
              <w:rPr>
                <w:sz w:val="22"/>
              </w:rPr>
              <w:t xml:space="preserve">= 0.75 </w:t>
            </w:r>
          </w:p>
        </w:tc>
        <w:tc>
          <w:tcPr>
            <w:tcW w:w="2360" w:type="dxa"/>
            <w:tcBorders>
              <w:top w:val="single" w:sz="4" w:space="0" w:color="000000"/>
              <w:left w:val="single" w:sz="4" w:space="0" w:color="000000"/>
              <w:bottom w:val="single" w:sz="4" w:space="0" w:color="000000"/>
              <w:right w:val="single" w:sz="4" w:space="0" w:color="000000"/>
            </w:tcBorders>
            <w:vAlign w:val="center"/>
          </w:tcPr>
          <w:p w14:paraId="7A9174CB" w14:textId="77777777" w:rsidR="00914D7F" w:rsidRDefault="0096252C">
            <w:pPr>
              <w:spacing w:after="0" w:line="259" w:lineRule="auto"/>
              <w:ind w:left="0" w:right="0" w:firstLine="0"/>
              <w:jc w:val="left"/>
            </w:pPr>
            <w:proofErr w:type="spellStart"/>
            <w:r>
              <w:rPr>
                <w:sz w:val="22"/>
              </w:rPr>
              <w:t>P_max</w:t>
            </w:r>
            <w:proofErr w:type="spellEnd"/>
            <w:r>
              <w:rPr>
                <w:sz w:val="22"/>
              </w:rPr>
              <w:t xml:space="preserve"> = </w:t>
            </w:r>
            <w:proofErr w:type="spellStart"/>
            <w:r>
              <w:rPr>
                <w:sz w:val="22"/>
              </w:rPr>
              <w:t>FF·V_oc·I_sc</w:t>
            </w:r>
            <w:proofErr w:type="spellEnd"/>
            <w:r>
              <w:rPr>
                <w:sz w:val="22"/>
              </w:rPr>
              <w:t xml:space="preserve"> = 2.25 W </w:t>
            </w:r>
          </w:p>
        </w:tc>
        <w:tc>
          <w:tcPr>
            <w:tcW w:w="1937" w:type="dxa"/>
            <w:tcBorders>
              <w:top w:val="single" w:sz="4" w:space="0" w:color="000000"/>
              <w:left w:val="single" w:sz="4" w:space="0" w:color="000000"/>
              <w:bottom w:val="single" w:sz="4" w:space="0" w:color="000000"/>
              <w:right w:val="single" w:sz="4" w:space="0" w:color="000000"/>
            </w:tcBorders>
          </w:tcPr>
          <w:p w14:paraId="393A9B43" w14:textId="77777777" w:rsidR="00914D7F" w:rsidRDefault="0096252C">
            <w:pPr>
              <w:spacing w:after="0" w:line="259" w:lineRule="auto"/>
              <w:ind w:left="0" w:right="0" w:firstLine="0"/>
            </w:pPr>
            <w:r>
              <w:rPr>
                <w:sz w:val="22"/>
              </w:rPr>
              <w:t>2.25 W (</w:t>
            </w:r>
            <w:proofErr w:type="spellStart"/>
            <w:r>
              <w:rPr>
                <w:sz w:val="22"/>
              </w:rPr>
              <w:t>V_mp</w:t>
            </w:r>
            <w:proofErr w:type="spellEnd"/>
            <w:r>
              <w:rPr>
                <w:sz w:val="22"/>
              </w:rPr>
              <w:t xml:space="preserve"> 0.49 </w:t>
            </w:r>
          </w:p>
          <w:p w14:paraId="18633B6C" w14:textId="77777777" w:rsidR="00914D7F" w:rsidRDefault="0096252C">
            <w:pPr>
              <w:spacing w:after="0" w:line="259" w:lineRule="auto"/>
              <w:ind w:left="0" w:right="0" w:firstLine="0"/>
              <w:jc w:val="left"/>
            </w:pPr>
            <w:r>
              <w:rPr>
                <w:sz w:val="22"/>
              </w:rPr>
              <w:t xml:space="preserve">V, </w:t>
            </w:r>
            <w:proofErr w:type="spellStart"/>
            <w:r>
              <w:rPr>
                <w:sz w:val="22"/>
              </w:rPr>
              <w:t>I_mp</w:t>
            </w:r>
            <w:proofErr w:type="spellEnd"/>
            <w:r>
              <w:rPr>
                <w:sz w:val="22"/>
              </w:rPr>
              <w:t xml:space="preserve"> 4.59 A); η </w:t>
            </w:r>
          </w:p>
          <w:p w14:paraId="31EB6F28" w14:textId="77777777" w:rsidR="00914D7F" w:rsidRDefault="0096252C">
            <w:pPr>
              <w:spacing w:after="0" w:line="259" w:lineRule="auto"/>
              <w:ind w:left="0" w:right="0" w:firstLine="0"/>
              <w:jc w:val="left"/>
            </w:pPr>
            <w:r>
              <w:rPr>
                <w:sz w:val="22"/>
              </w:rPr>
              <w:t>≈ 15.7 %</w:t>
            </w:r>
            <w:r>
              <w:rPr>
                <w:sz w:val="22"/>
              </w:rPr>
              <w:t xml:space="preserve"> </w:t>
            </w:r>
          </w:p>
        </w:tc>
        <w:tc>
          <w:tcPr>
            <w:tcW w:w="1885" w:type="dxa"/>
            <w:tcBorders>
              <w:top w:val="single" w:sz="4" w:space="0" w:color="000000"/>
              <w:left w:val="single" w:sz="4" w:space="0" w:color="000000"/>
              <w:bottom w:val="single" w:sz="4" w:space="0" w:color="000000"/>
              <w:right w:val="single" w:sz="4" w:space="0" w:color="000000"/>
            </w:tcBorders>
          </w:tcPr>
          <w:p w14:paraId="301431F7" w14:textId="77777777" w:rsidR="00914D7F" w:rsidRDefault="0096252C">
            <w:pPr>
              <w:spacing w:after="0" w:line="259" w:lineRule="auto"/>
              <w:ind w:left="2" w:right="4" w:firstLine="0"/>
              <w:jc w:val="left"/>
            </w:pPr>
            <w:r>
              <w:rPr>
                <w:sz w:val="22"/>
              </w:rPr>
              <w:t xml:space="preserve">Yes (flexible indoor yield is much lower) </w:t>
            </w:r>
          </w:p>
        </w:tc>
      </w:tr>
      <w:tr w:rsidR="00914D7F" w14:paraId="5D22DA57" w14:textId="77777777">
        <w:trPr>
          <w:trHeight w:val="869"/>
        </w:trPr>
        <w:tc>
          <w:tcPr>
            <w:tcW w:w="2007" w:type="dxa"/>
            <w:tcBorders>
              <w:top w:val="single" w:sz="4" w:space="0" w:color="000000"/>
              <w:left w:val="single" w:sz="4" w:space="0" w:color="000000"/>
              <w:bottom w:val="single" w:sz="4" w:space="0" w:color="000000"/>
              <w:right w:val="single" w:sz="4" w:space="0" w:color="000000"/>
            </w:tcBorders>
            <w:vAlign w:val="center"/>
          </w:tcPr>
          <w:p w14:paraId="18C523D8" w14:textId="77777777" w:rsidR="00914D7F" w:rsidRDefault="0096252C">
            <w:pPr>
              <w:spacing w:after="0" w:line="259" w:lineRule="auto"/>
              <w:ind w:left="0" w:right="0" w:firstLine="0"/>
              <w:jc w:val="left"/>
            </w:pPr>
            <w:r>
              <w:rPr>
                <w:b/>
                <w:sz w:val="22"/>
              </w:rPr>
              <w:t>Image-sensor selection</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DFCDE4C" w14:textId="77777777" w:rsidR="00914D7F" w:rsidRDefault="0096252C">
            <w:pPr>
              <w:spacing w:after="0" w:line="259" w:lineRule="auto"/>
              <w:ind w:left="0" w:right="0" w:firstLine="0"/>
            </w:pPr>
            <w:r>
              <w:rPr>
                <w:sz w:val="22"/>
              </w:rPr>
              <w:t xml:space="preserve">CMOS vs CCD </w:t>
            </w:r>
          </w:p>
        </w:tc>
        <w:tc>
          <w:tcPr>
            <w:tcW w:w="2360" w:type="dxa"/>
            <w:tcBorders>
              <w:top w:val="single" w:sz="4" w:space="0" w:color="000000"/>
              <w:left w:val="single" w:sz="4" w:space="0" w:color="000000"/>
              <w:bottom w:val="single" w:sz="4" w:space="0" w:color="000000"/>
              <w:right w:val="single" w:sz="4" w:space="0" w:color="000000"/>
            </w:tcBorders>
          </w:tcPr>
          <w:p w14:paraId="48E8F8BA" w14:textId="77777777" w:rsidR="00914D7F" w:rsidRDefault="0096252C">
            <w:pPr>
              <w:spacing w:after="0" w:line="259" w:lineRule="auto"/>
              <w:ind w:left="0" w:right="0" w:firstLine="0"/>
              <w:jc w:val="left"/>
            </w:pPr>
            <w:r>
              <w:rPr>
                <w:sz w:val="22"/>
              </w:rPr>
              <w:t xml:space="preserve">Low power, high speed, </w:t>
            </w:r>
          </w:p>
          <w:p w14:paraId="2C9ADFB9" w14:textId="77777777" w:rsidR="00914D7F" w:rsidRDefault="0096252C">
            <w:pPr>
              <w:spacing w:after="0" w:line="259" w:lineRule="auto"/>
              <w:ind w:left="0" w:right="0" w:firstLine="0"/>
              <w:jc w:val="left"/>
            </w:pPr>
            <w:proofErr w:type="spellStart"/>
            <w:r>
              <w:rPr>
                <w:sz w:val="22"/>
              </w:rPr>
              <w:t>SoC</w:t>
            </w:r>
            <w:proofErr w:type="spellEnd"/>
            <w:r>
              <w:rPr>
                <w:sz w:val="22"/>
              </w:rPr>
              <w:t xml:space="preserve"> integration, NIR </w:t>
            </w:r>
          </w:p>
          <w:p w14:paraId="4C85821D" w14:textId="77777777" w:rsidR="00914D7F" w:rsidRDefault="0096252C">
            <w:pPr>
              <w:spacing w:after="0" w:line="259" w:lineRule="auto"/>
              <w:ind w:left="0" w:right="0" w:firstLine="0"/>
              <w:jc w:val="left"/>
            </w:pPr>
            <w:r>
              <w:rPr>
                <w:sz w:val="22"/>
              </w:rPr>
              <w:t xml:space="preserve">QE </w:t>
            </w:r>
          </w:p>
        </w:tc>
        <w:tc>
          <w:tcPr>
            <w:tcW w:w="1937" w:type="dxa"/>
            <w:tcBorders>
              <w:top w:val="single" w:sz="4" w:space="0" w:color="000000"/>
              <w:left w:val="single" w:sz="4" w:space="0" w:color="000000"/>
              <w:bottom w:val="single" w:sz="4" w:space="0" w:color="000000"/>
              <w:right w:val="single" w:sz="4" w:space="0" w:color="000000"/>
            </w:tcBorders>
          </w:tcPr>
          <w:p w14:paraId="38DD7E6F" w14:textId="77777777" w:rsidR="00914D7F" w:rsidRDefault="0096252C">
            <w:pPr>
              <w:spacing w:after="2" w:line="236" w:lineRule="auto"/>
              <w:ind w:left="0" w:right="39" w:firstLine="0"/>
              <w:jc w:val="left"/>
            </w:pPr>
            <w:r>
              <w:rPr>
                <w:sz w:val="22"/>
              </w:rPr>
              <w:t xml:space="preserve">Stacked BSICMOS selected </w:t>
            </w:r>
          </w:p>
          <w:p w14:paraId="24483162" w14:textId="77777777" w:rsidR="00914D7F" w:rsidRDefault="0096252C">
            <w:pPr>
              <w:spacing w:after="0" w:line="259" w:lineRule="auto"/>
              <w:ind w:left="0" w:right="0" w:firstLine="0"/>
              <w:jc w:val="left"/>
            </w:pPr>
            <w:r>
              <w:rPr>
                <w:sz w:val="22"/>
              </w:rPr>
              <w:t xml:space="preserve">(Table 5) </w:t>
            </w:r>
          </w:p>
        </w:tc>
        <w:tc>
          <w:tcPr>
            <w:tcW w:w="1885" w:type="dxa"/>
            <w:tcBorders>
              <w:top w:val="single" w:sz="4" w:space="0" w:color="000000"/>
              <w:left w:val="single" w:sz="4" w:space="0" w:color="000000"/>
              <w:bottom w:val="single" w:sz="4" w:space="0" w:color="000000"/>
              <w:right w:val="single" w:sz="4" w:space="0" w:color="000000"/>
            </w:tcBorders>
            <w:vAlign w:val="center"/>
          </w:tcPr>
          <w:p w14:paraId="009B33E7" w14:textId="77777777" w:rsidR="00914D7F" w:rsidRDefault="0096252C">
            <w:pPr>
              <w:spacing w:after="0" w:line="259" w:lineRule="auto"/>
              <w:ind w:left="2" w:right="0" w:firstLine="0"/>
              <w:jc w:val="left"/>
            </w:pPr>
            <w:r>
              <w:rPr>
                <w:sz w:val="22"/>
              </w:rPr>
              <w:t xml:space="preserve">Yes </w:t>
            </w:r>
          </w:p>
        </w:tc>
      </w:tr>
      <w:tr w:rsidR="00914D7F" w14:paraId="02CB8540" w14:textId="77777777">
        <w:trPr>
          <w:trHeight w:val="614"/>
        </w:trPr>
        <w:tc>
          <w:tcPr>
            <w:tcW w:w="2007" w:type="dxa"/>
            <w:tcBorders>
              <w:top w:val="single" w:sz="4" w:space="0" w:color="000000"/>
              <w:left w:val="single" w:sz="4" w:space="0" w:color="000000"/>
              <w:bottom w:val="single" w:sz="4" w:space="0" w:color="000000"/>
              <w:right w:val="single" w:sz="4" w:space="0" w:color="000000"/>
            </w:tcBorders>
            <w:vAlign w:val="center"/>
          </w:tcPr>
          <w:p w14:paraId="1D1F2901" w14:textId="77777777" w:rsidR="00914D7F" w:rsidRDefault="0096252C">
            <w:pPr>
              <w:spacing w:after="0" w:line="259" w:lineRule="auto"/>
              <w:ind w:left="0" w:right="0" w:firstLine="0"/>
              <w:jc w:val="left"/>
            </w:pPr>
            <w:r>
              <w:rPr>
                <w:b/>
                <w:sz w:val="22"/>
              </w:rPr>
              <w:t>Requirement</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F74D1CC" w14:textId="77777777" w:rsidR="00914D7F" w:rsidRDefault="0096252C">
            <w:pPr>
              <w:spacing w:after="0" w:line="259" w:lineRule="auto"/>
              <w:ind w:left="0" w:right="0" w:firstLine="0"/>
              <w:jc w:val="left"/>
            </w:pPr>
            <w:r>
              <w:rPr>
                <w:b/>
                <w:sz w:val="22"/>
              </w:rPr>
              <w:t xml:space="preserve">Specified / </w:t>
            </w:r>
          </w:p>
          <w:p w14:paraId="4FA14F0F" w14:textId="77777777" w:rsidR="00914D7F" w:rsidRDefault="0096252C">
            <w:pPr>
              <w:spacing w:after="0" w:line="259" w:lineRule="auto"/>
              <w:ind w:left="0" w:right="0" w:firstLine="0"/>
              <w:jc w:val="left"/>
            </w:pPr>
            <w:r>
              <w:rPr>
                <w:b/>
                <w:sz w:val="22"/>
              </w:rPr>
              <w:t>Given</w:t>
            </w:r>
            <w:r>
              <w:rPr>
                <w:sz w:val="22"/>
              </w:rP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7A62C504" w14:textId="77777777" w:rsidR="00914D7F" w:rsidRDefault="0096252C">
            <w:pPr>
              <w:spacing w:after="0" w:line="259" w:lineRule="auto"/>
              <w:ind w:left="0" w:right="0" w:firstLine="0"/>
              <w:jc w:val="left"/>
            </w:pPr>
            <w:r>
              <w:rPr>
                <w:b/>
                <w:sz w:val="22"/>
              </w:rPr>
              <w:t>Target / Calculated</w:t>
            </w:r>
            <w:r>
              <w:rPr>
                <w:sz w:val="22"/>
              </w:rP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14:paraId="3A2D311A" w14:textId="77777777" w:rsidR="00914D7F" w:rsidRDefault="0096252C">
            <w:pPr>
              <w:spacing w:after="0" w:line="259" w:lineRule="auto"/>
              <w:ind w:left="0" w:right="0" w:firstLine="0"/>
              <w:jc w:val="left"/>
            </w:pPr>
            <w:r>
              <w:rPr>
                <w:b/>
                <w:sz w:val="22"/>
              </w:rPr>
              <w:t>Achieved</w:t>
            </w:r>
            <w:r>
              <w:rPr>
                <w:sz w:val="22"/>
              </w:rPr>
              <w:t xml:space="preserve"> </w:t>
            </w:r>
          </w:p>
        </w:tc>
        <w:tc>
          <w:tcPr>
            <w:tcW w:w="1885" w:type="dxa"/>
            <w:tcBorders>
              <w:top w:val="single" w:sz="4" w:space="0" w:color="000000"/>
              <w:left w:val="single" w:sz="4" w:space="0" w:color="000000"/>
              <w:bottom w:val="single" w:sz="4" w:space="0" w:color="000000"/>
              <w:right w:val="single" w:sz="4" w:space="0" w:color="000000"/>
            </w:tcBorders>
            <w:vAlign w:val="center"/>
          </w:tcPr>
          <w:p w14:paraId="72C175A7" w14:textId="77777777" w:rsidR="00914D7F" w:rsidRDefault="0096252C">
            <w:pPr>
              <w:spacing w:after="0" w:line="259" w:lineRule="auto"/>
              <w:ind w:left="2" w:right="0" w:firstLine="0"/>
              <w:jc w:val="left"/>
            </w:pPr>
            <w:r>
              <w:rPr>
                <w:b/>
                <w:sz w:val="22"/>
              </w:rPr>
              <w:t>Satisfactory?</w:t>
            </w:r>
            <w:r>
              <w:rPr>
                <w:sz w:val="22"/>
              </w:rPr>
              <w:t xml:space="preserve"> </w:t>
            </w:r>
          </w:p>
        </w:tc>
      </w:tr>
      <w:tr w:rsidR="00914D7F" w14:paraId="7BD68F57" w14:textId="77777777">
        <w:trPr>
          <w:trHeight w:val="1376"/>
        </w:trPr>
        <w:tc>
          <w:tcPr>
            <w:tcW w:w="2007" w:type="dxa"/>
            <w:tcBorders>
              <w:top w:val="single" w:sz="4" w:space="0" w:color="000000"/>
              <w:left w:val="single" w:sz="4" w:space="0" w:color="000000"/>
              <w:bottom w:val="single" w:sz="4" w:space="0" w:color="000000"/>
              <w:right w:val="single" w:sz="4" w:space="0" w:color="000000"/>
            </w:tcBorders>
            <w:vAlign w:val="center"/>
          </w:tcPr>
          <w:p w14:paraId="54C3AC36" w14:textId="77777777" w:rsidR="00914D7F" w:rsidRDefault="0096252C">
            <w:pPr>
              <w:spacing w:after="0" w:line="259" w:lineRule="auto"/>
              <w:ind w:left="0" w:right="0" w:firstLine="0"/>
              <w:jc w:val="left"/>
            </w:pPr>
            <w:r>
              <w:rPr>
                <w:b/>
                <w:sz w:val="22"/>
              </w:rPr>
              <w:t>Display selection</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71B263CA" w14:textId="77777777" w:rsidR="00914D7F" w:rsidRDefault="0096252C">
            <w:pPr>
              <w:spacing w:after="0" w:line="259" w:lineRule="auto"/>
              <w:ind w:left="0" w:right="0" w:firstLine="0"/>
              <w:jc w:val="left"/>
            </w:pPr>
            <w:r>
              <w:rPr>
                <w:sz w:val="22"/>
              </w:rPr>
              <w:t xml:space="preserve">OLED, </w:t>
            </w:r>
          </w:p>
          <w:p w14:paraId="63AB3ADC" w14:textId="77777777" w:rsidR="00914D7F" w:rsidRDefault="0096252C">
            <w:pPr>
              <w:spacing w:after="0" w:line="259" w:lineRule="auto"/>
              <w:ind w:left="0" w:right="0" w:firstLine="0"/>
            </w:pPr>
            <w:proofErr w:type="spellStart"/>
            <w:r>
              <w:rPr>
                <w:sz w:val="22"/>
              </w:rPr>
              <w:t>MicroLED</w:t>
            </w:r>
            <w:proofErr w:type="spellEnd"/>
            <w:r>
              <w:rPr>
                <w:sz w:val="22"/>
              </w:rPr>
              <w:t xml:space="preserve">, QD </w:t>
            </w:r>
          </w:p>
        </w:tc>
        <w:tc>
          <w:tcPr>
            <w:tcW w:w="2360" w:type="dxa"/>
            <w:tcBorders>
              <w:top w:val="single" w:sz="4" w:space="0" w:color="000000"/>
              <w:left w:val="single" w:sz="4" w:space="0" w:color="000000"/>
              <w:bottom w:val="single" w:sz="4" w:space="0" w:color="000000"/>
              <w:right w:val="single" w:sz="4" w:space="0" w:color="000000"/>
            </w:tcBorders>
            <w:vAlign w:val="center"/>
          </w:tcPr>
          <w:p w14:paraId="3AFDFB24" w14:textId="77777777" w:rsidR="00914D7F" w:rsidRDefault="0096252C">
            <w:pPr>
              <w:spacing w:after="0" w:line="259" w:lineRule="auto"/>
              <w:ind w:left="0" w:right="0" w:firstLine="0"/>
              <w:jc w:val="left"/>
            </w:pPr>
            <w:r>
              <w:rPr>
                <w:sz w:val="22"/>
              </w:rPr>
              <w:t xml:space="preserve">Brightness, efficiency, speed, lifetime, flexibility </w:t>
            </w:r>
          </w:p>
        </w:tc>
        <w:tc>
          <w:tcPr>
            <w:tcW w:w="1937" w:type="dxa"/>
            <w:tcBorders>
              <w:top w:val="single" w:sz="4" w:space="0" w:color="000000"/>
              <w:left w:val="single" w:sz="4" w:space="0" w:color="000000"/>
              <w:bottom w:val="single" w:sz="4" w:space="0" w:color="000000"/>
              <w:right w:val="single" w:sz="4" w:space="0" w:color="000000"/>
            </w:tcBorders>
          </w:tcPr>
          <w:p w14:paraId="3C98592A" w14:textId="77777777" w:rsidR="00914D7F" w:rsidRDefault="0096252C">
            <w:pPr>
              <w:spacing w:after="0" w:line="259" w:lineRule="auto"/>
              <w:ind w:left="0" w:right="0" w:firstLine="0"/>
              <w:jc w:val="left"/>
            </w:pPr>
            <w:proofErr w:type="spellStart"/>
            <w:r>
              <w:rPr>
                <w:sz w:val="22"/>
              </w:rPr>
              <w:t>MicroLED</w:t>
            </w:r>
            <w:proofErr w:type="spellEnd"/>
            <w:r>
              <w:rPr>
                <w:sz w:val="22"/>
              </w:rPr>
              <w:t xml:space="preserve"> + QD </w:t>
            </w:r>
          </w:p>
          <w:p w14:paraId="3BA165DE" w14:textId="77777777" w:rsidR="00914D7F" w:rsidRDefault="0096252C">
            <w:pPr>
              <w:spacing w:after="0" w:line="238" w:lineRule="auto"/>
              <w:ind w:left="0" w:right="0" w:firstLine="0"/>
              <w:jc w:val="left"/>
            </w:pPr>
            <w:proofErr w:type="spellStart"/>
            <w:r>
              <w:rPr>
                <w:sz w:val="22"/>
              </w:rPr>
              <w:t>colour</w:t>
            </w:r>
            <w:proofErr w:type="spellEnd"/>
            <w:r>
              <w:rPr>
                <w:sz w:val="22"/>
              </w:rPr>
              <w:t xml:space="preserve"> conversion (AR/VR/MR); flexible OLED </w:t>
            </w:r>
          </w:p>
          <w:p w14:paraId="39CDC5AC" w14:textId="77777777" w:rsidR="00914D7F" w:rsidRDefault="0096252C">
            <w:pPr>
              <w:spacing w:after="0" w:line="259" w:lineRule="auto"/>
              <w:ind w:left="0" w:right="0" w:firstLine="0"/>
              <w:jc w:val="left"/>
            </w:pPr>
            <w:r>
              <w:rPr>
                <w:sz w:val="22"/>
              </w:rPr>
              <w:t xml:space="preserve">(foldable) </w:t>
            </w:r>
          </w:p>
        </w:tc>
        <w:tc>
          <w:tcPr>
            <w:tcW w:w="1885" w:type="dxa"/>
            <w:tcBorders>
              <w:top w:val="single" w:sz="4" w:space="0" w:color="000000"/>
              <w:left w:val="single" w:sz="4" w:space="0" w:color="000000"/>
              <w:bottom w:val="single" w:sz="4" w:space="0" w:color="000000"/>
              <w:right w:val="single" w:sz="4" w:space="0" w:color="000000"/>
            </w:tcBorders>
            <w:vAlign w:val="center"/>
          </w:tcPr>
          <w:p w14:paraId="26253107" w14:textId="77777777" w:rsidR="00914D7F" w:rsidRDefault="0096252C">
            <w:pPr>
              <w:spacing w:after="0" w:line="259" w:lineRule="auto"/>
              <w:ind w:left="2" w:right="0" w:firstLine="0"/>
              <w:jc w:val="left"/>
            </w:pPr>
            <w:r>
              <w:rPr>
                <w:sz w:val="22"/>
              </w:rPr>
              <w:t xml:space="preserve">Yes </w:t>
            </w:r>
          </w:p>
        </w:tc>
      </w:tr>
      <w:tr w:rsidR="00914D7F" w14:paraId="6D7B54B5" w14:textId="77777777">
        <w:trPr>
          <w:trHeight w:val="1123"/>
        </w:trPr>
        <w:tc>
          <w:tcPr>
            <w:tcW w:w="2007" w:type="dxa"/>
            <w:tcBorders>
              <w:top w:val="single" w:sz="4" w:space="0" w:color="000000"/>
              <w:left w:val="single" w:sz="4" w:space="0" w:color="000000"/>
              <w:bottom w:val="single" w:sz="4" w:space="0" w:color="000000"/>
              <w:right w:val="single" w:sz="4" w:space="0" w:color="000000"/>
            </w:tcBorders>
            <w:vAlign w:val="center"/>
          </w:tcPr>
          <w:p w14:paraId="7145E67A" w14:textId="77777777" w:rsidR="00914D7F" w:rsidRDefault="0096252C">
            <w:pPr>
              <w:spacing w:after="0" w:line="259" w:lineRule="auto"/>
              <w:ind w:left="0" w:right="0" w:firstLine="0"/>
            </w:pPr>
            <w:r>
              <w:rPr>
                <w:b/>
                <w:sz w:val="22"/>
              </w:rPr>
              <w:t>Biomedical sensing</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21A7C97D" w14:textId="77777777" w:rsidR="00914D7F" w:rsidRDefault="0096252C">
            <w:pPr>
              <w:spacing w:after="0" w:line="259" w:lineRule="auto"/>
              <w:ind w:left="0" w:right="0" w:firstLine="0"/>
              <w:jc w:val="left"/>
            </w:pPr>
            <w:r>
              <w:rPr>
                <w:sz w:val="22"/>
              </w:rPr>
              <w:t xml:space="preserve">PPG and NIR spectroscopy </w:t>
            </w:r>
          </w:p>
        </w:tc>
        <w:tc>
          <w:tcPr>
            <w:tcW w:w="2360" w:type="dxa"/>
            <w:tcBorders>
              <w:top w:val="single" w:sz="4" w:space="0" w:color="000000"/>
              <w:left w:val="single" w:sz="4" w:space="0" w:color="000000"/>
              <w:bottom w:val="single" w:sz="4" w:space="0" w:color="000000"/>
              <w:right w:val="single" w:sz="4" w:space="0" w:color="000000"/>
            </w:tcBorders>
          </w:tcPr>
          <w:p w14:paraId="3CE97AEE" w14:textId="77777777" w:rsidR="00914D7F" w:rsidRDefault="0096252C">
            <w:pPr>
              <w:spacing w:after="0" w:line="259" w:lineRule="auto"/>
              <w:ind w:left="0" w:right="0" w:firstLine="0"/>
              <w:jc w:val="left"/>
            </w:pPr>
            <w:r>
              <w:rPr>
                <w:sz w:val="22"/>
              </w:rPr>
              <w:t xml:space="preserve">15 µA signal, 100 Hz band, wavelengths matched to </w:t>
            </w:r>
            <w:proofErr w:type="spellStart"/>
            <w:r>
              <w:rPr>
                <w:sz w:val="22"/>
              </w:rPr>
              <w:t>Hb</w:t>
            </w:r>
            <w:proofErr w:type="spellEnd"/>
            <w:r>
              <w:rPr>
                <w:sz w:val="22"/>
              </w:rPr>
              <w:t>/</w:t>
            </w:r>
            <w:proofErr w:type="spellStart"/>
            <w:r>
              <w:rPr>
                <w:sz w:val="22"/>
              </w:rPr>
              <w:t>HbO</w:t>
            </w:r>
            <w:proofErr w:type="spellEnd"/>
            <w:r>
              <w:rPr>
                <w:sz w:val="22"/>
              </w:rPr>
              <w:t>₂/water</w:t>
            </w:r>
            <w:r>
              <w:rPr>
                <w:sz w:val="22"/>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641DD0FA" w14:textId="77777777" w:rsidR="00914D7F" w:rsidRDefault="0096252C">
            <w:pPr>
              <w:spacing w:after="1" w:line="238" w:lineRule="auto"/>
              <w:ind w:left="0" w:right="0" w:firstLine="0"/>
              <w:jc w:val="left"/>
            </w:pPr>
            <w:r>
              <w:rPr>
                <w:sz w:val="22"/>
              </w:rPr>
              <w:t xml:space="preserve">Si PIN + TIA + lock-in/band-pass; 850/940 nm PPG; </w:t>
            </w:r>
          </w:p>
          <w:p w14:paraId="66E702D3" w14:textId="77777777" w:rsidR="00914D7F" w:rsidRDefault="0096252C">
            <w:pPr>
              <w:spacing w:after="0" w:line="259" w:lineRule="auto"/>
              <w:ind w:left="0" w:right="0" w:firstLine="0"/>
              <w:jc w:val="left"/>
            </w:pPr>
            <w:r>
              <w:rPr>
                <w:sz w:val="22"/>
              </w:rPr>
              <w:t>760</w:t>
            </w:r>
            <w:r>
              <w:rPr>
                <w:sz w:val="22"/>
              </w:rPr>
              <w:t>–</w:t>
            </w:r>
            <w:r>
              <w:rPr>
                <w:sz w:val="22"/>
              </w:rPr>
              <w:t xml:space="preserve">940 nm NIR </w:t>
            </w:r>
          </w:p>
        </w:tc>
        <w:tc>
          <w:tcPr>
            <w:tcW w:w="1885" w:type="dxa"/>
            <w:tcBorders>
              <w:top w:val="single" w:sz="4" w:space="0" w:color="000000"/>
              <w:left w:val="single" w:sz="4" w:space="0" w:color="000000"/>
              <w:bottom w:val="single" w:sz="4" w:space="0" w:color="000000"/>
              <w:right w:val="single" w:sz="4" w:space="0" w:color="000000"/>
            </w:tcBorders>
            <w:vAlign w:val="center"/>
          </w:tcPr>
          <w:p w14:paraId="47644A18" w14:textId="77777777" w:rsidR="00914D7F" w:rsidRDefault="0096252C">
            <w:pPr>
              <w:spacing w:after="0" w:line="259" w:lineRule="auto"/>
              <w:ind w:left="2" w:right="0" w:firstLine="0"/>
              <w:jc w:val="left"/>
            </w:pPr>
            <w:r>
              <w:rPr>
                <w:sz w:val="22"/>
              </w:rPr>
              <w:t xml:space="preserve">Yes </w:t>
            </w:r>
          </w:p>
        </w:tc>
      </w:tr>
      <w:tr w:rsidR="00914D7F" w14:paraId="28C597FC" w14:textId="77777777">
        <w:trPr>
          <w:trHeight w:val="1121"/>
        </w:trPr>
        <w:tc>
          <w:tcPr>
            <w:tcW w:w="2007" w:type="dxa"/>
            <w:tcBorders>
              <w:top w:val="single" w:sz="4" w:space="0" w:color="000000"/>
              <w:left w:val="single" w:sz="4" w:space="0" w:color="000000"/>
              <w:bottom w:val="single" w:sz="4" w:space="0" w:color="000000"/>
              <w:right w:val="single" w:sz="4" w:space="0" w:color="000000"/>
            </w:tcBorders>
            <w:vAlign w:val="center"/>
          </w:tcPr>
          <w:p w14:paraId="2F6D835D" w14:textId="77777777" w:rsidR="00914D7F" w:rsidRDefault="0096252C">
            <w:pPr>
              <w:spacing w:after="0" w:line="259" w:lineRule="auto"/>
              <w:ind w:left="0" w:right="0" w:firstLine="0"/>
              <w:jc w:val="left"/>
            </w:pPr>
            <w:r>
              <w:rPr>
                <w:b/>
                <w:sz w:val="22"/>
              </w:rPr>
              <w:t>LiDAR sensing</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175557EF" w14:textId="77777777" w:rsidR="00914D7F" w:rsidRDefault="0096252C">
            <w:pPr>
              <w:spacing w:after="0" w:line="259" w:lineRule="auto"/>
              <w:ind w:left="0" w:right="0" w:firstLine="0"/>
              <w:jc w:val="left"/>
            </w:pPr>
            <w:r>
              <w:rPr>
                <w:sz w:val="22"/>
              </w:rPr>
              <w:t xml:space="preserve">P = 3 µW at 1550 nm </w:t>
            </w:r>
          </w:p>
        </w:tc>
        <w:tc>
          <w:tcPr>
            <w:tcW w:w="2360" w:type="dxa"/>
            <w:tcBorders>
              <w:top w:val="single" w:sz="4" w:space="0" w:color="000000"/>
              <w:left w:val="single" w:sz="4" w:space="0" w:color="000000"/>
              <w:bottom w:val="single" w:sz="4" w:space="0" w:color="000000"/>
              <w:right w:val="single" w:sz="4" w:space="0" w:color="000000"/>
            </w:tcBorders>
            <w:vAlign w:val="center"/>
          </w:tcPr>
          <w:p w14:paraId="401B3ACD" w14:textId="77777777" w:rsidR="00914D7F" w:rsidRDefault="0096252C">
            <w:pPr>
              <w:spacing w:after="0" w:line="259" w:lineRule="auto"/>
              <w:ind w:left="0" w:right="0" w:firstLine="0"/>
              <w:jc w:val="left"/>
            </w:pPr>
            <w:r>
              <w:rPr>
                <w:sz w:val="22"/>
              </w:rPr>
              <w:t xml:space="preserve">SNR ≥ 15 dB; B ≈ 200 </w:t>
            </w:r>
            <w:r>
              <w:rPr>
                <w:sz w:val="22"/>
              </w:rPr>
              <w:t xml:space="preserve">MHz; cm ranging </w:t>
            </w:r>
          </w:p>
        </w:tc>
        <w:tc>
          <w:tcPr>
            <w:tcW w:w="1937" w:type="dxa"/>
            <w:tcBorders>
              <w:top w:val="single" w:sz="4" w:space="0" w:color="000000"/>
              <w:left w:val="single" w:sz="4" w:space="0" w:color="000000"/>
              <w:bottom w:val="single" w:sz="4" w:space="0" w:color="000000"/>
              <w:right w:val="single" w:sz="4" w:space="0" w:color="000000"/>
            </w:tcBorders>
          </w:tcPr>
          <w:p w14:paraId="6FAB8F2E" w14:textId="77777777" w:rsidR="00914D7F" w:rsidRDefault="0096252C">
            <w:pPr>
              <w:spacing w:after="0" w:line="238" w:lineRule="auto"/>
              <w:ind w:left="0" w:right="0" w:firstLine="0"/>
              <w:jc w:val="left"/>
            </w:pPr>
            <w:r>
              <w:rPr>
                <w:sz w:val="22"/>
              </w:rPr>
              <w:t>SNR 38</w:t>
            </w:r>
            <w:r>
              <w:rPr>
                <w:sz w:val="22"/>
              </w:rPr>
              <w:t>–</w:t>
            </w:r>
            <w:r>
              <w:rPr>
                <w:sz w:val="22"/>
              </w:rPr>
              <w:t xml:space="preserve">40 dB; </w:t>
            </w:r>
            <w:r>
              <w:rPr>
                <w:sz w:val="22"/>
              </w:rPr>
              <w:t xml:space="preserve">1.75 ns rise; −43 </w:t>
            </w:r>
            <w:proofErr w:type="spellStart"/>
            <w:r>
              <w:rPr>
                <w:sz w:val="22"/>
              </w:rPr>
              <w:t>dBm</w:t>
            </w:r>
            <w:proofErr w:type="spellEnd"/>
            <w:r>
              <w:rPr>
                <w:sz w:val="22"/>
              </w:rPr>
              <w:t xml:space="preserve"> sensitivity; ≈ </w:t>
            </w:r>
          </w:p>
          <w:p w14:paraId="23A0C735" w14:textId="77777777" w:rsidR="00914D7F" w:rsidRDefault="0096252C">
            <w:pPr>
              <w:spacing w:after="0" w:line="259" w:lineRule="auto"/>
              <w:ind w:left="0" w:right="0" w:firstLine="0"/>
              <w:jc w:val="left"/>
            </w:pPr>
            <w:r>
              <w:rPr>
                <w:sz w:val="22"/>
              </w:rPr>
              <w:t xml:space="preserve">15 cm per ns </w:t>
            </w:r>
          </w:p>
        </w:tc>
        <w:tc>
          <w:tcPr>
            <w:tcW w:w="1885" w:type="dxa"/>
            <w:tcBorders>
              <w:top w:val="single" w:sz="4" w:space="0" w:color="000000"/>
              <w:left w:val="single" w:sz="4" w:space="0" w:color="000000"/>
              <w:bottom w:val="single" w:sz="4" w:space="0" w:color="000000"/>
              <w:right w:val="single" w:sz="4" w:space="0" w:color="000000"/>
            </w:tcBorders>
            <w:vAlign w:val="center"/>
          </w:tcPr>
          <w:p w14:paraId="6A06FA84" w14:textId="77777777" w:rsidR="00914D7F" w:rsidRDefault="0096252C">
            <w:pPr>
              <w:spacing w:after="0" w:line="259" w:lineRule="auto"/>
              <w:ind w:left="2" w:right="0" w:firstLine="0"/>
              <w:jc w:val="left"/>
            </w:pPr>
            <w:r>
              <w:rPr>
                <w:sz w:val="22"/>
              </w:rPr>
              <w:t xml:space="preserve">Yes </w:t>
            </w:r>
          </w:p>
        </w:tc>
      </w:tr>
      <w:tr w:rsidR="00914D7F" w14:paraId="79C46F71" w14:textId="77777777">
        <w:trPr>
          <w:trHeight w:val="1124"/>
        </w:trPr>
        <w:tc>
          <w:tcPr>
            <w:tcW w:w="2007" w:type="dxa"/>
            <w:tcBorders>
              <w:top w:val="single" w:sz="4" w:space="0" w:color="000000"/>
              <w:left w:val="single" w:sz="4" w:space="0" w:color="000000"/>
              <w:bottom w:val="single" w:sz="4" w:space="0" w:color="000000"/>
              <w:right w:val="single" w:sz="4" w:space="0" w:color="000000"/>
            </w:tcBorders>
            <w:vAlign w:val="center"/>
          </w:tcPr>
          <w:p w14:paraId="3F6465F4" w14:textId="77777777" w:rsidR="00914D7F" w:rsidRDefault="0096252C">
            <w:pPr>
              <w:spacing w:after="0" w:line="259" w:lineRule="auto"/>
              <w:ind w:left="0" w:right="0" w:firstLine="0"/>
            </w:pPr>
            <w:r>
              <w:rPr>
                <w:b/>
                <w:sz w:val="22"/>
              </w:rPr>
              <w:t>Automotive sensing</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09A81F74" w14:textId="77777777" w:rsidR="00914D7F" w:rsidRDefault="0096252C">
            <w:pPr>
              <w:spacing w:after="0" w:line="259" w:lineRule="auto"/>
              <w:ind w:left="0" w:right="0" w:firstLine="0"/>
              <w:jc w:val="left"/>
            </w:pPr>
            <w:r>
              <w:rPr>
                <w:sz w:val="22"/>
              </w:rPr>
              <w:t xml:space="preserve">LiDAR + </w:t>
            </w:r>
          </w:p>
          <w:p w14:paraId="11CB6881" w14:textId="77777777" w:rsidR="00914D7F" w:rsidRDefault="0096252C">
            <w:pPr>
              <w:spacing w:after="0" w:line="259" w:lineRule="auto"/>
              <w:ind w:left="0" w:right="0" w:firstLine="0"/>
            </w:pPr>
            <w:r>
              <w:rPr>
                <w:sz w:val="22"/>
              </w:rPr>
              <w:t xml:space="preserve">vehicle sensing </w:t>
            </w:r>
          </w:p>
        </w:tc>
        <w:tc>
          <w:tcPr>
            <w:tcW w:w="2360" w:type="dxa"/>
            <w:tcBorders>
              <w:top w:val="single" w:sz="4" w:space="0" w:color="000000"/>
              <w:left w:val="single" w:sz="4" w:space="0" w:color="000000"/>
              <w:bottom w:val="single" w:sz="4" w:space="0" w:color="000000"/>
              <w:right w:val="single" w:sz="4" w:space="0" w:color="000000"/>
            </w:tcBorders>
            <w:vAlign w:val="center"/>
          </w:tcPr>
          <w:p w14:paraId="4374DBA7" w14:textId="77777777" w:rsidR="00914D7F" w:rsidRDefault="0096252C">
            <w:pPr>
              <w:spacing w:after="0" w:line="259" w:lineRule="auto"/>
              <w:ind w:left="0" w:right="0" w:firstLine="0"/>
            </w:pPr>
            <w:r>
              <w:rPr>
                <w:sz w:val="22"/>
              </w:rPr>
              <w:t xml:space="preserve">HDR vision, fast, robust to sunlight </w:t>
            </w:r>
          </w:p>
        </w:tc>
        <w:tc>
          <w:tcPr>
            <w:tcW w:w="1937" w:type="dxa"/>
            <w:tcBorders>
              <w:top w:val="single" w:sz="4" w:space="0" w:color="000000"/>
              <w:left w:val="single" w:sz="4" w:space="0" w:color="000000"/>
              <w:bottom w:val="single" w:sz="4" w:space="0" w:color="000000"/>
              <w:right w:val="single" w:sz="4" w:space="0" w:color="000000"/>
            </w:tcBorders>
          </w:tcPr>
          <w:p w14:paraId="751B77BF" w14:textId="77777777" w:rsidR="00914D7F" w:rsidRDefault="0096252C">
            <w:pPr>
              <w:spacing w:after="0" w:line="238" w:lineRule="auto"/>
              <w:ind w:left="0" w:right="0" w:firstLine="0"/>
              <w:jc w:val="left"/>
            </w:pPr>
            <w:r>
              <w:rPr>
                <w:sz w:val="22"/>
              </w:rPr>
              <w:t xml:space="preserve">APD LiDAR + BSI-CMOS HDR; narrow-band </w:t>
            </w:r>
          </w:p>
          <w:p w14:paraId="39CDD1AC" w14:textId="77777777" w:rsidR="00914D7F" w:rsidRDefault="0096252C">
            <w:pPr>
              <w:spacing w:after="0" w:line="259" w:lineRule="auto"/>
              <w:ind w:left="0" w:right="0" w:firstLine="0"/>
              <w:jc w:val="left"/>
            </w:pPr>
            <w:r>
              <w:rPr>
                <w:sz w:val="22"/>
              </w:rPr>
              <w:t xml:space="preserve">filtering </w:t>
            </w:r>
          </w:p>
        </w:tc>
        <w:tc>
          <w:tcPr>
            <w:tcW w:w="1885" w:type="dxa"/>
            <w:tcBorders>
              <w:top w:val="single" w:sz="4" w:space="0" w:color="000000"/>
              <w:left w:val="single" w:sz="4" w:space="0" w:color="000000"/>
              <w:bottom w:val="single" w:sz="4" w:space="0" w:color="000000"/>
              <w:right w:val="single" w:sz="4" w:space="0" w:color="000000"/>
            </w:tcBorders>
            <w:vAlign w:val="center"/>
          </w:tcPr>
          <w:p w14:paraId="27F193EB" w14:textId="77777777" w:rsidR="00914D7F" w:rsidRDefault="0096252C">
            <w:pPr>
              <w:spacing w:after="0" w:line="259" w:lineRule="auto"/>
              <w:ind w:left="2" w:right="0" w:firstLine="0"/>
              <w:jc w:val="left"/>
            </w:pPr>
            <w:r>
              <w:rPr>
                <w:sz w:val="22"/>
              </w:rPr>
              <w:t xml:space="preserve">Yes (needs automotive qualification) </w:t>
            </w:r>
          </w:p>
        </w:tc>
      </w:tr>
      <w:tr w:rsidR="00914D7F" w14:paraId="3DD3EB2D" w14:textId="77777777">
        <w:trPr>
          <w:trHeight w:val="1121"/>
        </w:trPr>
        <w:tc>
          <w:tcPr>
            <w:tcW w:w="2007" w:type="dxa"/>
            <w:tcBorders>
              <w:top w:val="single" w:sz="4" w:space="0" w:color="000000"/>
              <w:left w:val="single" w:sz="4" w:space="0" w:color="000000"/>
              <w:bottom w:val="single" w:sz="4" w:space="0" w:color="000000"/>
              <w:right w:val="single" w:sz="4" w:space="0" w:color="000000"/>
            </w:tcBorders>
            <w:vAlign w:val="center"/>
          </w:tcPr>
          <w:p w14:paraId="7FF4306B" w14:textId="77777777" w:rsidR="00914D7F" w:rsidRDefault="0096252C">
            <w:pPr>
              <w:spacing w:after="0" w:line="259" w:lineRule="auto"/>
              <w:ind w:left="0" w:right="0" w:firstLine="0"/>
              <w:jc w:val="left"/>
            </w:pPr>
            <w:r>
              <w:rPr>
                <w:b/>
                <w:sz w:val="22"/>
              </w:rPr>
              <w:t>Face recognition</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5F26823" w14:textId="77777777" w:rsidR="00914D7F" w:rsidRDefault="0096252C">
            <w:pPr>
              <w:spacing w:after="0" w:line="259" w:lineRule="auto"/>
              <w:ind w:left="0" w:right="0" w:firstLine="0"/>
              <w:jc w:val="left"/>
            </w:pPr>
            <w:r>
              <w:rPr>
                <w:sz w:val="22"/>
              </w:rPr>
              <w:t xml:space="preserve">CMOS/CCD, NIR </w:t>
            </w:r>
          </w:p>
        </w:tc>
        <w:tc>
          <w:tcPr>
            <w:tcW w:w="2360" w:type="dxa"/>
            <w:tcBorders>
              <w:top w:val="single" w:sz="4" w:space="0" w:color="000000"/>
              <w:left w:val="single" w:sz="4" w:space="0" w:color="000000"/>
              <w:bottom w:val="single" w:sz="4" w:space="0" w:color="000000"/>
              <w:right w:val="single" w:sz="4" w:space="0" w:color="000000"/>
            </w:tcBorders>
            <w:vAlign w:val="center"/>
          </w:tcPr>
          <w:p w14:paraId="4F91FCE0" w14:textId="77777777" w:rsidR="00914D7F" w:rsidRDefault="0096252C">
            <w:pPr>
              <w:spacing w:after="0" w:line="259" w:lineRule="auto"/>
              <w:ind w:left="0" w:right="0" w:firstLine="0"/>
              <w:jc w:val="left"/>
            </w:pPr>
            <w:r>
              <w:rPr>
                <w:sz w:val="22"/>
              </w:rPr>
              <w:t xml:space="preserve">≥ 2 MP, 940 nm, &lt; 30 </w:t>
            </w:r>
            <w:proofErr w:type="spellStart"/>
            <w:r>
              <w:rPr>
                <w:sz w:val="22"/>
              </w:rPr>
              <w:t>ms</w:t>
            </w:r>
            <w:proofErr w:type="spellEnd"/>
            <w:r>
              <w:rPr>
                <w:sz w:val="22"/>
              </w:rPr>
              <w:t xml:space="preserve">, low power </w:t>
            </w:r>
          </w:p>
        </w:tc>
        <w:tc>
          <w:tcPr>
            <w:tcW w:w="1937" w:type="dxa"/>
            <w:tcBorders>
              <w:top w:val="single" w:sz="4" w:space="0" w:color="000000"/>
              <w:left w:val="single" w:sz="4" w:space="0" w:color="000000"/>
              <w:bottom w:val="single" w:sz="4" w:space="0" w:color="000000"/>
              <w:right w:val="single" w:sz="4" w:space="0" w:color="000000"/>
            </w:tcBorders>
          </w:tcPr>
          <w:p w14:paraId="2E9F0860" w14:textId="77777777" w:rsidR="00914D7F" w:rsidRDefault="0096252C">
            <w:pPr>
              <w:spacing w:after="2" w:line="236" w:lineRule="auto"/>
              <w:ind w:left="0" w:right="0" w:firstLine="0"/>
              <w:jc w:val="left"/>
            </w:pPr>
            <w:r>
              <w:rPr>
                <w:sz w:val="22"/>
              </w:rPr>
              <w:t>BSI-CMOS, 1.4</w:t>
            </w:r>
            <w:r>
              <w:rPr>
                <w:sz w:val="22"/>
              </w:rPr>
              <w:t>–</w:t>
            </w:r>
            <w:r>
              <w:rPr>
                <w:sz w:val="22"/>
              </w:rPr>
              <w:t xml:space="preserve">3 µm pixels, global </w:t>
            </w:r>
          </w:p>
          <w:p w14:paraId="26110D0A" w14:textId="77777777" w:rsidR="00914D7F" w:rsidRDefault="0096252C">
            <w:pPr>
              <w:spacing w:after="0" w:line="259" w:lineRule="auto"/>
              <w:ind w:left="0" w:right="0" w:firstLine="0"/>
              <w:jc w:val="left"/>
            </w:pPr>
            <w:r>
              <w:rPr>
                <w:sz w:val="22"/>
              </w:rPr>
              <w:t xml:space="preserve">shutter, 940 nm </w:t>
            </w:r>
          </w:p>
          <w:p w14:paraId="772DFB04" w14:textId="77777777" w:rsidR="00914D7F" w:rsidRDefault="0096252C">
            <w:pPr>
              <w:spacing w:after="0" w:line="259" w:lineRule="auto"/>
              <w:ind w:left="0" w:right="0" w:firstLine="0"/>
              <w:jc w:val="left"/>
            </w:pPr>
            <w:r>
              <w:rPr>
                <w:sz w:val="22"/>
              </w:rPr>
              <w:t xml:space="preserve">filter </w:t>
            </w:r>
          </w:p>
        </w:tc>
        <w:tc>
          <w:tcPr>
            <w:tcW w:w="1885" w:type="dxa"/>
            <w:tcBorders>
              <w:top w:val="single" w:sz="4" w:space="0" w:color="000000"/>
              <w:left w:val="single" w:sz="4" w:space="0" w:color="000000"/>
              <w:bottom w:val="single" w:sz="4" w:space="0" w:color="000000"/>
              <w:right w:val="single" w:sz="4" w:space="0" w:color="000000"/>
            </w:tcBorders>
            <w:vAlign w:val="center"/>
          </w:tcPr>
          <w:p w14:paraId="3A03C61C" w14:textId="77777777" w:rsidR="00914D7F" w:rsidRDefault="0096252C">
            <w:pPr>
              <w:spacing w:after="0" w:line="259" w:lineRule="auto"/>
              <w:ind w:left="2" w:right="0" w:firstLine="0"/>
              <w:jc w:val="left"/>
            </w:pPr>
            <w:r>
              <w:rPr>
                <w:sz w:val="22"/>
              </w:rPr>
              <w:t xml:space="preserve">Yes </w:t>
            </w:r>
          </w:p>
        </w:tc>
      </w:tr>
      <w:tr w:rsidR="00914D7F" w14:paraId="062B43F6" w14:textId="77777777">
        <w:trPr>
          <w:trHeight w:val="869"/>
        </w:trPr>
        <w:tc>
          <w:tcPr>
            <w:tcW w:w="2007" w:type="dxa"/>
            <w:tcBorders>
              <w:top w:val="single" w:sz="4" w:space="0" w:color="000000"/>
              <w:left w:val="single" w:sz="4" w:space="0" w:color="000000"/>
              <w:bottom w:val="single" w:sz="4" w:space="0" w:color="000000"/>
              <w:right w:val="single" w:sz="4" w:space="0" w:color="000000"/>
            </w:tcBorders>
            <w:vAlign w:val="center"/>
          </w:tcPr>
          <w:p w14:paraId="05F1F05F" w14:textId="77777777" w:rsidR="00914D7F" w:rsidRDefault="0096252C">
            <w:pPr>
              <w:spacing w:after="0" w:line="259" w:lineRule="auto"/>
              <w:ind w:left="0" w:right="0" w:firstLine="0"/>
              <w:jc w:val="left"/>
            </w:pPr>
            <w:r>
              <w:rPr>
                <w:b/>
                <w:sz w:val="22"/>
              </w:rPr>
              <w:t>UV sensing</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2D9F29E1" w14:textId="77777777" w:rsidR="00914D7F" w:rsidRDefault="0096252C">
            <w:pPr>
              <w:spacing w:after="0" w:line="259" w:lineRule="auto"/>
              <w:ind w:left="0" w:right="0" w:firstLine="0"/>
              <w:jc w:val="left"/>
            </w:pPr>
            <w:r>
              <w:rPr>
                <w:sz w:val="22"/>
              </w:rPr>
              <w:t xml:space="preserve">UV detection </w:t>
            </w:r>
          </w:p>
        </w:tc>
        <w:tc>
          <w:tcPr>
            <w:tcW w:w="2360" w:type="dxa"/>
            <w:tcBorders>
              <w:top w:val="single" w:sz="4" w:space="0" w:color="000000"/>
              <w:left w:val="single" w:sz="4" w:space="0" w:color="000000"/>
              <w:bottom w:val="single" w:sz="4" w:space="0" w:color="000000"/>
              <w:right w:val="single" w:sz="4" w:space="0" w:color="000000"/>
            </w:tcBorders>
            <w:vAlign w:val="center"/>
          </w:tcPr>
          <w:p w14:paraId="4E166D83" w14:textId="77777777" w:rsidR="00914D7F" w:rsidRDefault="0096252C">
            <w:pPr>
              <w:spacing w:after="0" w:line="259" w:lineRule="auto"/>
              <w:ind w:left="0" w:right="47" w:firstLine="0"/>
              <w:jc w:val="left"/>
            </w:pPr>
            <w:r>
              <w:rPr>
                <w:sz w:val="22"/>
              </w:rPr>
              <w:t xml:space="preserve">Visible-blind, low </w:t>
            </w:r>
            <w:proofErr w:type="spellStart"/>
            <w:r>
              <w:rPr>
                <w:sz w:val="22"/>
              </w:rPr>
              <w:t>I_d</w:t>
            </w:r>
            <w:proofErr w:type="spellEnd"/>
            <w:r>
              <w:rPr>
                <w:sz w:val="22"/>
              </w:rPr>
              <w:t xml:space="preserve">, </w:t>
            </w:r>
            <w:r>
              <w:rPr>
                <w:sz w:val="22"/>
              </w:rPr>
              <w:t>R ≈ 0.1–</w:t>
            </w:r>
            <w:r>
              <w:rPr>
                <w:sz w:val="22"/>
              </w:rPr>
              <w:t xml:space="preserve">0.2 A/W </w:t>
            </w:r>
          </w:p>
        </w:tc>
        <w:tc>
          <w:tcPr>
            <w:tcW w:w="1937" w:type="dxa"/>
            <w:tcBorders>
              <w:top w:val="single" w:sz="4" w:space="0" w:color="000000"/>
              <w:left w:val="single" w:sz="4" w:space="0" w:color="000000"/>
              <w:bottom w:val="single" w:sz="4" w:space="0" w:color="000000"/>
              <w:right w:val="single" w:sz="4" w:space="0" w:color="000000"/>
            </w:tcBorders>
          </w:tcPr>
          <w:p w14:paraId="4D740D16" w14:textId="77777777" w:rsidR="00914D7F" w:rsidRDefault="0096252C">
            <w:pPr>
              <w:spacing w:after="0" w:line="259" w:lineRule="auto"/>
              <w:ind w:left="0" w:right="0" w:firstLine="0"/>
              <w:jc w:val="left"/>
            </w:pPr>
            <w:proofErr w:type="spellStart"/>
            <w:r>
              <w:rPr>
                <w:sz w:val="22"/>
              </w:rPr>
              <w:t>SiC</w:t>
            </w:r>
            <w:proofErr w:type="spellEnd"/>
            <w:r>
              <w:rPr>
                <w:sz w:val="22"/>
              </w:rPr>
              <w:t xml:space="preserve"> (or </w:t>
            </w:r>
            <w:proofErr w:type="spellStart"/>
            <w:r>
              <w:rPr>
                <w:sz w:val="22"/>
              </w:rPr>
              <w:t>AlGaN</w:t>
            </w:r>
            <w:proofErr w:type="spellEnd"/>
            <w:r>
              <w:rPr>
                <w:sz w:val="22"/>
              </w:rPr>
              <w:t xml:space="preserve">) photodiode + </w:t>
            </w:r>
            <w:proofErr w:type="spellStart"/>
            <w:r>
              <w:rPr>
                <w:sz w:val="22"/>
              </w:rPr>
              <w:t>pA</w:t>
            </w:r>
            <w:proofErr w:type="spellEnd"/>
            <w:r>
              <w:rPr>
                <w:sz w:val="22"/>
              </w:rPr>
              <w:t xml:space="preserve"> front end </w:t>
            </w:r>
          </w:p>
        </w:tc>
        <w:tc>
          <w:tcPr>
            <w:tcW w:w="1885" w:type="dxa"/>
            <w:tcBorders>
              <w:top w:val="single" w:sz="4" w:space="0" w:color="000000"/>
              <w:left w:val="single" w:sz="4" w:space="0" w:color="000000"/>
              <w:bottom w:val="single" w:sz="4" w:space="0" w:color="000000"/>
              <w:right w:val="single" w:sz="4" w:space="0" w:color="000000"/>
            </w:tcBorders>
            <w:vAlign w:val="center"/>
          </w:tcPr>
          <w:p w14:paraId="7826DE4E" w14:textId="77777777" w:rsidR="00914D7F" w:rsidRDefault="0096252C">
            <w:pPr>
              <w:spacing w:after="0" w:line="259" w:lineRule="auto"/>
              <w:ind w:left="2" w:right="0" w:firstLine="0"/>
              <w:jc w:val="left"/>
            </w:pPr>
            <w:r>
              <w:rPr>
                <w:sz w:val="22"/>
              </w:rPr>
              <w:t xml:space="preserve">Yes </w:t>
            </w:r>
          </w:p>
        </w:tc>
      </w:tr>
      <w:tr w:rsidR="00914D7F" w14:paraId="218935D4" w14:textId="77777777">
        <w:trPr>
          <w:trHeight w:val="1376"/>
        </w:trPr>
        <w:tc>
          <w:tcPr>
            <w:tcW w:w="2007" w:type="dxa"/>
            <w:tcBorders>
              <w:top w:val="single" w:sz="4" w:space="0" w:color="000000"/>
              <w:left w:val="single" w:sz="4" w:space="0" w:color="000000"/>
              <w:bottom w:val="single" w:sz="4" w:space="0" w:color="000000"/>
              <w:right w:val="single" w:sz="4" w:space="0" w:color="000000"/>
            </w:tcBorders>
            <w:vAlign w:val="center"/>
          </w:tcPr>
          <w:p w14:paraId="44DADDF4" w14:textId="77777777" w:rsidR="00914D7F" w:rsidRDefault="0096252C">
            <w:pPr>
              <w:spacing w:after="0" w:line="259" w:lineRule="auto"/>
              <w:ind w:left="0" w:right="0" w:firstLine="0"/>
            </w:pPr>
            <w:r>
              <w:rPr>
                <w:b/>
                <w:sz w:val="22"/>
              </w:rPr>
              <w:t xml:space="preserve">MATLAB/SCILAB </w:t>
            </w:r>
          </w:p>
          <w:p w14:paraId="1B81AC37" w14:textId="77777777" w:rsidR="00914D7F" w:rsidRDefault="0096252C">
            <w:pPr>
              <w:spacing w:after="0" w:line="259" w:lineRule="auto"/>
              <w:ind w:left="0" w:right="0" w:firstLine="0"/>
              <w:jc w:val="left"/>
            </w:pPr>
            <w:r>
              <w:rPr>
                <w:b/>
                <w:sz w:val="22"/>
              </w:rPr>
              <w:t>simulation</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8B873E6" w14:textId="77777777" w:rsidR="00914D7F" w:rsidRDefault="0096252C">
            <w:pPr>
              <w:spacing w:after="0" w:line="259" w:lineRule="auto"/>
              <w:ind w:left="0" w:right="0" w:firstLine="0"/>
              <w:jc w:val="left"/>
            </w:pPr>
            <w:r>
              <w:rPr>
                <w:sz w:val="22"/>
              </w:rPr>
              <w:t>Models A</w:t>
            </w:r>
            <w:r>
              <w:rPr>
                <w:sz w:val="22"/>
              </w:rPr>
              <w:t>–</w:t>
            </w:r>
            <w:r>
              <w:rPr>
                <w:sz w:val="22"/>
              </w:rPr>
              <w:t xml:space="preserve">E </w:t>
            </w:r>
          </w:p>
        </w:tc>
        <w:tc>
          <w:tcPr>
            <w:tcW w:w="2360" w:type="dxa"/>
            <w:tcBorders>
              <w:top w:val="single" w:sz="4" w:space="0" w:color="000000"/>
              <w:left w:val="single" w:sz="4" w:space="0" w:color="000000"/>
              <w:bottom w:val="single" w:sz="4" w:space="0" w:color="000000"/>
              <w:right w:val="single" w:sz="4" w:space="0" w:color="000000"/>
            </w:tcBorders>
            <w:vAlign w:val="center"/>
          </w:tcPr>
          <w:p w14:paraId="3743280E" w14:textId="77777777" w:rsidR="00914D7F" w:rsidRDefault="0096252C">
            <w:pPr>
              <w:spacing w:after="0" w:line="259" w:lineRule="auto"/>
              <w:ind w:left="0" w:right="0" w:firstLine="0"/>
              <w:jc w:val="left"/>
            </w:pPr>
            <w:r>
              <w:rPr>
                <w:sz w:val="22"/>
              </w:rPr>
              <w:t xml:space="preserve">Match theory within ±1 % where same model </w:t>
            </w:r>
          </w:p>
        </w:tc>
        <w:tc>
          <w:tcPr>
            <w:tcW w:w="1937" w:type="dxa"/>
            <w:tcBorders>
              <w:top w:val="single" w:sz="4" w:space="0" w:color="000000"/>
              <w:left w:val="single" w:sz="4" w:space="0" w:color="000000"/>
              <w:bottom w:val="single" w:sz="4" w:space="0" w:color="000000"/>
              <w:right w:val="single" w:sz="4" w:space="0" w:color="000000"/>
            </w:tcBorders>
          </w:tcPr>
          <w:p w14:paraId="26647156" w14:textId="77777777" w:rsidR="00914D7F" w:rsidRDefault="0096252C">
            <w:pPr>
              <w:spacing w:after="0" w:line="238" w:lineRule="auto"/>
              <w:ind w:left="0" w:right="11" w:firstLine="0"/>
              <w:jc w:val="left"/>
            </w:pPr>
            <w:r>
              <w:rPr>
                <w:sz w:val="22"/>
              </w:rPr>
              <w:t xml:space="preserve">0 % deviation on linear quantities; RC reduces BW by </w:t>
            </w:r>
          </w:p>
          <w:p w14:paraId="765CB852" w14:textId="77777777" w:rsidR="00914D7F" w:rsidRDefault="0096252C">
            <w:pPr>
              <w:spacing w:after="0" w:line="259" w:lineRule="auto"/>
              <w:ind w:left="0" w:right="0" w:firstLine="0"/>
              <w:jc w:val="left"/>
            </w:pPr>
            <w:r>
              <w:rPr>
                <w:sz w:val="22"/>
              </w:rPr>
              <w:t xml:space="preserve">41 %; practical </w:t>
            </w:r>
          </w:p>
          <w:p w14:paraId="5E1817F3" w14:textId="77777777" w:rsidR="00914D7F" w:rsidRDefault="0096252C">
            <w:pPr>
              <w:spacing w:after="0" w:line="259" w:lineRule="auto"/>
              <w:ind w:left="0" w:right="0" w:firstLine="0"/>
              <w:jc w:val="left"/>
            </w:pPr>
            <w:r>
              <w:rPr>
                <w:sz w:val="22"/>
              </w:rPr>
              <w:t>PPG SNR ≈ 34 dB</w:t>
            </w:r>
            <w:r>
              <w:rPr>
                <w:sz w:val="22"/>
              </w:rPr>
              <w:t xml:space="preserve"> </w:t>
            </w:r>
          </w:p>
        </w:tc>
        <w:tc>
          <w:tcPr>
            <w:tcW w:w="1885" w:type="dxa"/>
            <w:tcBorders>
              <w:top w:val="single" w:sz="4" w:space="0" w:color="000000"/>
              <w:left w:val="single" w:sz="4" w:space="0" w:color="000000"/>
              <w:bottom w:val="single" w:sz="4" w:space="0" w:color="000000"/>
              <w:right w:val="single" w:sz="4" w:space="0" w:color="000000"/>
            </w:tcBorders>
            <w:vAlign w:val="center"/>
          </w:tcPr>
          <w:p w14:paraId="5D5BB059" w14:textId="77777777" w:rsidR="00914D7F" w:rsidRDefault="0096252C">
            <w:pPr>
              <w:spacing w:after="0" w:line="259" w:lineRule="auto"/>
              <w:ind w:left="2" w:right="0" w:firstLine="0"/>
              <w:jc w:val="left"/>
            </w:pPr>
            <w:r>
              <w:rPr>
                <w:sz w:val="22"/>
              </w:rPr>
              <w:t xml:space="preserve">Yes </w:t>
            </w:r>
          </w:p>
        </w:tc>
      </w:tr>
      <w:tr w:rsidR="00914D7F" w14:paraId="15A3D92F" w14:textId="77777777">
        <w:trPr>
          <w:trHeight w:val="1375"/>
        </w:trPr>
        <w:tc>
          <w:tcPr>
            <w:tcW w:w="2007" w:type="dxa"/>
            <w:tcBorders>
              <w:top w:val="single" w:sz="4" w:space="0" w:color="000000"/>
              <w:left w:val="single" w:sz="4" w:space="0" w:color="000000"/>
              <w:bottom w:val="single" w:sz="4" w:space="0" w:color="000000"/>
              <w:right w:val="single" w:sz="4" w:space="0" w:color="000000"/>
            </w:tcBorders>
            <w:vAlign w:val="center"/>
          </w:tcPr>
          <w:p w14:paraId="27E2C448" w14:textId="77777777" w:rsidR="00914D7F" w:rsidRDefault="0096252C">
            <w:pPr>
              <w:spacing w:after="0" w:line="259" w:lineRule="auto"/>
              <w:ind w:left="0" w:right="0" w:firstLine="0"/>
              <w:jc w:val="left"/>
            </w:pPr>
            <w:r>
              <w:rPr>
                <w:b/>
                <w:sz w:val="22"/>
              </w:rPr>
              <w:t>Overall platform</w:t>
            </w: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4190D5D3" w14:textId="77777777" w:rsidR="00914D7F" w:rsidRDefault="0096252C">
            <w:pPr>
              <w:spacing w:after="0" w:line="259" w:lineRule="auto"/>
              <w:ind w:left="0" w:right="0" w:firstLine="0"/>
              <w:jc w:val="left"/>
            </w:pPr>
            <w:r>
              <w:rPr>
                <w:sz w:val="22"/>
              </w:rPr>
              <w:t xml:space="preserve">Integrated system </w:t>
            </w:r>
          </w:p>
        </w:tc>
        <w:tc>
          <w:tcPr>
            <w:tcW w:w="2360" w:type="dxa"/>
            <w:tcBorders>
              <w:top w:val="single" w:sz="4" w:space="0" w:color="000000"/>
              <w:left w:val="single" w:sz="4" w:space="0" w:color="000000"/>
              <w:bottom w:val="single" w:sz="4" w:space="0" w:color="000000"/>
              <w:right w:val="single" w:sz="4" w:space="0" w:color="000000"/>
            </w:tcBorders>
            <w:vAlign w:val="center"/>
          </w:tcPr>
          <w:p w14:paraId="6C67C70E" w14:textId="77777777" w:rsidR="00914D7F" w:rsidRDefault="0096252C">
            <w:pPr>
              <w:spacing w:after="0" w:line="259" w:lineRule="auto"/>
              <w:ind w:left="0" w:right="0" w:firstLine="0"/>
              <w:jc w:val="left"/>
            </w:pPr>
            <w:r>
              <w:rPr>
                <w:sz w:val="22"/>
              </w:rPr>
              <w:t>All sub-</w:t>
            </w:r>
            <w:r>
              <w:rPr>
                <w:sz w:val="22"/>
              </w:rPr>
              <w:t xml:space="preserve">system targets met; power/thermal/reliability manageable </w:t>
            </w:r>
          </w:p>
        </w:tc>
        <w:tc>
          <w:tcPr>
            <w:tcW w:w="1937" w:type="dxa"/>
            <w:tcBorders>
              <w:top w:val="single" w:sz="4" w:space="0" w:color="000000"/>
              <w:left w:val="single" w:sz="4" w:space="0" w:color="000000"/>
              <w:bottom w:val="single" w:sz="4" w:space="0" w:color="000000"/>
              <w:right w:val="single" w:sz="4" w:space="0" w:color="000000"/>
            </w:tcBorders>
          </w:tcPr>
          <w:p w14:paraId="644C6842" w14:textId="77777777" w:rsidR="00914D7F" w:rsidRDefault="0096252C">
            <w:pPr>
              <w:spacing w:after="0" w:line="259" w:lineRule="auto"/>
              <w:ind w:left="0" w:right="0" w:firstLine="0"/>
              <w:jc w:val="left"/>
            </w:pPr>
            <w:r>
              <w:rPr>
                <w:sz w:val="22"/>
              </w:rPr>
              <w:t xml:space="preserve">Meets all quantitative targets; APD bias control, UV and PV yield need qualification </w:t>
            </w:r>
          </w:p>
        </w:tc>
        <w:tc>
          <w:tcPr>
            <w:tcW w:w="1885" w:type="dxa"/>
            <w:tcBorders>
              <w:top w:val="single" w:sz="4" w:space="0" w:color="000000"/>
              <w:left w:val="single" w:sz="4" w:space="0" w:color="000000"/>
              <w:bottom w:val="single" w:sz="4" w:space="0" w:color="000000"/>
              <w:right w:val="single" w:sz="4" w:space="0" w:color="000000"/>
            </w:tcBorders>
            <w:vAlign w:val="center"/>
          </w:tcPr>
          <w:p w14:paraId="624895B3" w14:textId="77777777" w:rsidR="00914D7F" w:rsidRDefault="0096252C">
            <w:pPr>
              <w:spacing w:after="0" w:line="259" w:lineRule="auto"/>
              <w:ind w:left="2" w:right="41" w:firstLine="0"/>
              <w:jc w:val="left"/>
            </w:pPr>
            <w:r>
              <w:rPr>
                <w:sz w:val="22"/>
              </w:rPr>
              <w:t xml:space="preserve">Yes (conditional on listed risk controls) </w:t>
            </w:r>
          </w:p>
        </w:tc>
      </w:tr>
    </w:tbl>
    <w:p w14:paraId="49CF9BCB" w14:textId="77777777" w:rsidR="00914D7F" w:rsidRDefault="0096252C">
      <w:pPr>
        <w:spacing w:after="236" w:line="259" w:lineRule="auto"/>
        <w:ind w:left="0" w:right="0" w:firstLine="0"/>
        <w:jc w:val="left"/>
      </w:pPr>
      <w:r>
        <w:t xml:space="preserve"> </w:t>
      </w:r>
    </w:p>
    <w:p w14:paraId="3C988BAB" w14:textId="77777777" w:rsidR="00914D7F" w:rsidRDefault="0096252C">
      <w:pPr>
        <w:ind w:left="-5" w:right="0"/>
      </w:pPr>
      <w:r>
        <w:rPr>
          <w:b/>
        </w:rPr>
        <w:t>Consistency check.</w:t>
      </w:r>
      <w:r>
        <w:t xml:space="preserve"> Calculated and simulated values agree with each other and with the original requirements: every sub-system meets or exceeds its target, with the 15 dB low-light SNR being the tightest margin (0.6 dB </w:t>
      </w:r>
      <w:r>
        <w:t>below a BER = 10⁻⁹ criterion) —</w:t>
      </w:r>
      <w:r>
        <w:t xml:space="preserve"> resolved by gain </w:t>
      </w:r>
      <w:proofErr w:type="spellStart"/>
      <w:r>
        <w:t>optimisation</w:t>
      </w:r>
      <w:proofErr w:type="spellEnd"/>
      <w:r>
        <w:t>, narrow filtering or pulse averaging.</w:t>
      </w:r>
      <w:r>
        <w:t xml:space="preserve"> </w:t>
      </w:r>
    </w:p>
    <w:p w14:paraId="4332FF8E" w14:textId="77777777" w:rsidR="00914D7F" w:rsidRDefault="0096252C">
      <w:pPr>
        <w:pStyle w:val="Heading2"/>
        <w:spacing w:after="0"/>
        <w:ind w:left="-5" w:right="0"/>
      </w:pPr>
      <w:r>
        <w:t xml:space="preserve">FINAL SYSTEM DESIGN </w:t>
      </w:r>
      <w:r>
        <w:t>–</w:t>
      </w:r>
      <w:r>
        <w:t xml:space="preserve"> Integrated Optoelectronic Platform  (10 marks) </w:t>
      </w:r>
    </w:p>
    <w:p w14:paraId="1682BBA9" w14:textId="77777777" w:rsidR="00914D7F" w:rsidRDefault="0096252C">
      <w:pPr>
        <w:spacing w:after="68" w:line="259" w:lineRule="auto"/>
        <w:ind w:left="0" w:right="0" w:firstLine="0"/>
        <w:jc w:val="left"/>
      </w:pPr>
      <w:r>
        <w:rPr>
          <w:noProof/>
        </w:rPr>
        <w:drawing>
          <wp:inline distT="0" distB="0" distL="0" distR="0" wp14:anchorId="68815B84" wp14:editId="45A0BFED">
            <wp:extent cx="6369050" cy="3937000"/>
            <wp:effectExtent l="0" t="0" r="0" b="0"/>
            <wp:docPr id="8290" name="Picture 8290"/>
            <wp:cNvGraphicFramePr/>
            <a:graphic xmlns:a="http://schemas.openxmlformats.org/drawingml/2006/main">
              <a:graphicData uri="http://schemas.openxmlformats.org/drawingml/2006/picture">
                <pic:pic xmlns:pic="http://schemas.openxmlformats.org/drawingml/2006/picture">
                  <pic:nvPicPr>
                    <pic:cNvPr id="8290" name="Picture 8290"/>
                    <pic:cNvPicPr/>
                  </pic:nvPicPr>
                  <pic:blipFill>
                    <a:blip r:embed="rId25"/>
                    <a:stretch>
                      <a:fillRect/>
                    </a:stretch>
                  </pic:blipFill>
                  <pic:spPr>
                    <a:xfrm>
                      <a:off x="0" y="0"/>
                      <a:ext cx="6369050" cy="3937000"/>
                    </a:xfrm>
                    <a:prstGeom prst="rect">
                      <a:avLst/>
                    </a:prstGeom>
                  </pic:spPr>
                </pic:pic>
              </a:graphicData>
            </a:graphic>
          </wp:inline>
        </w:drawing>
      </w:r>
    </w:p>
    <w:p w14:paraId="30660A67" w14:textId="77777777" w:rsidR="00914D7F" w:rsidRDefault="0096252C">
      <w:pPr>
        <w:spacing w:after="217" w:line="259" w:lineRule="auto"/>
        <w:ind w:left="56" w:right="0" w:firstLine="0"/>
        <w:jc w:val="center"/>
      </w:pPr>
      <w:r>
        <w:t xml:space="preserve"> </w:t>
      </w:r>
    </w:p>
    <w:p w14:paraId="55A9DA3F" w14:textId="77777777" w:rsidR="00914D7F" w:rsidRDefault="0096252C">
      <w:pPr>
        <w:pStyle w:val="Heading2"/>
        <w:spacing w:after="0"/>
        <w:ind w:left="-5" w:right="0"/>
      </w:pPr>
      <w:r>
        <w:t>Table 7.  Final parameter / design table</w:t>
      </w:r>
      <w:r>
        <w:rPr>
          <w:b w:val="0"/>
        </w:rPr>
        <w:t xml:space="preserve"> </w:t>
      </w:r>
    </w:p>
    <w:tbl>
      <w:tblPr>
        <w:tblStyle w:val="TableGrid"/>
        <w:tblW w:w="9748" w:type="dxa"/>
        <w:tblInd w:w="5" w:type="dxa"/>
        <w:tblCellMar>
          <w:top w:w="0" w:type="dxa"/>
          <w:left w:w="79" w:type="dxa"/>
          <w:bottom w:w="0" w:type="dxa"/>
          <w:right w:w="26" w:type="dxa"/>
        </w:tblCellMar>
        <w:tblLook w:val="04A0" w:firstRow="1" w:lastRow="0" w:firstColumn="1" w:lastColumn="0" w:noHBand="0" w:noVBand="1"/>
      </w:tblPr>
      <w:tblGrid>
        <w:gridCol w:w="1901"/>
        <w:gridCol w:w="3301"/>
        <w:gridCol w:w="4546"/>
      </w:tblGrid>
      <w:tr w:rsidR="00914D7F" w14:paraId="4655F4D2" w14:textId="77777777">
        <w:trPr>
          <w:trHeight w:val="524"/>
        </w:trPr>
        <w:tc>
          <w:tcPr>
            <w:tcW w:w="1901" w:type="dxa"/>
            <w:tcBorders>
              <w:top w:val="single" w:sz="4" w:space="0" w:color="000000"/>
              <w:left w:val="single" w:sz="4" w:space="0" w:color="000000"/>
              <w:bottom w:val="single" w:sz="4" w:space="0" w:color="000000"/>
              <w:right w:val="single" w:sz="4" w:space="0" w:color="000000"/>
            </w:tcBorders>
            <w:vAlign w:val="center"/>
          </w:tcPr>
          <w:p w14:paraId="70269201" w14:textId="77777777" w:rsidR="00914D7F" w:rsidRDefault="0096252C">
            <w:pPr>
              <w:spacing w:after="0" w:line="259" w:lineRule="auto"/>
              <w:ind w:left="0" w:right="0" w:firstLine="0"/>
              <w:jc w:val="left"/>
            </w:pPr>
            <w:r>
              <w:rPr>
                <w:b/>
              </w:rPr>
              <w:t>Block</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12BC1884" w14:textId="77777777" w:rsidR="00914D7F" w:rsidRDefault="0096252C">
            <w:pPr>
              <w:spacing w:after="0" w:line="259" w:lineRule="auto"/>
              <w:ind w:left="0" w:right="0" w:firstLine="0"/>
              <w:jc w:val="left"/>
            </w:pPr>
            <w:r>
              <w:rPr>
                <w:b/>
              </w:rPr>
              <w:t>Adopted configuration</w:t>
            </w:r>
            <w:r>
              <w:t xml:space="preserve"> </w:t>
            </w:r>
          </w:p>
        </w:tc>
        <w:tc>
          <w:tcPr>
            <w:tcW w:w="4547" w:type="dxa"/>
            <w:tcBorders>
              <w:top w:val="single" w:sz="4" w:space="0" w:color="000000"/>
              <w:left w:val="single" w:sz="4" w:space="0" w:color="000000"/>
              <w:bottom w:val="single" w:sz="4" w:space="0" w:color="000000"/>
              <w:right w:val="single" w:sz="4" w:space="0" w:color="000000"/>
            </w:tcBorders>
            <w:vAlign w:val="center"/>
          </w:tcPr>
          <w:p w14:paraId="550545DC" w14:textId="77777777" w:rsidR="00914D7F" w:rsidRDefault="0096252C">
            <w:pPr>
              <w:spacing w:after="0" w:line="259" w:lineRule="auto"/>
              <w:ind w:left="0" w:right="0" w:firstLine="0"/>
              <w:jc w:val="left"/>
            </w:pPr>
            <w:r>
              <w:rPr>
                <w:b/>
              </w:rPr>
              <w:t>Key parameters</w:t>
            </w:r>
            <w:r>
              <w:t xml:space="preserve"> </w:t>
            </w:r>
          </w:p>
        </w:tc>
      </w:tr>
      <w:tr w:rsidR="00914D7F" w14:paraId="644C8283" w14:textId="77777777">
        <w:trPr>
          <w:trHeight w:val="1351"/>
        </w:trPr>
        <w:tc>
          <w:tcPr>
            <w:tcW w:w="1901" w:type="dxa"/>
            <w:tcBorders>
              <w:top w:val="single" w:sz="4" w:space="0" w:color="000000"/>
              <w:left w:val="single" w:sz="4" w:space="0" w:color="000000"/>
              <w:bottom w:val="single" w:sz="4" w:space="0" w:color="000000"/>
              <w:right w:val="single" w:sz="4" w:space="0" w:color="000000"/>
            </w:tcBorders>
            <w:vAlign w:val="center"/>
          </w:tcPr>
          <w:p w14:paraId="6A9DE558" w14:textId="77777777" w:rsidR="00914D7F" w:rsidRDefault="0096252C">
            <w:pPr>
              <w:spacing w:after="0" w:line="259" w:lineRule="auto"/>
              <w:ind w:left="0" w:right="0" w:firstLine="0"/>
              <w:jc w:val="left"/>
            </w:pPr>
            <w:r>
              <w:rPr>
                <w:b/>
              </w:rPr>
              <w:t>PPG / NIR detector</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46743EA1" w14:textId="77777777" w:rsidR="00914D7F" w:rsidRDefault="0096252C">
            <w:pPr>
              <w:spacing w:after="0" w:line="259" w:lineRule="auto"/>
              <w:ind w:left="0" w:right="0" w:firstLine="0"/>
              <w:jc w:val="left"/>
            </w:pPr>
            <w:r>
              <w:t xml:space="preserve">Si PIN, 1 mm², TIA </w:t>
            </w:r>
            <w:proofErr w:type="spellStart"/>
            <w:r>
              <w:t>Rf</w:t>
            </w:r>
            <w:proofErr w:type="spellEnd"/>
            <w:r>
              <w:t xml:space="preserve"> = 1 MΩ</w:t>
            </w:r>
            <w:r>
              <w:t xml:space="preserve"> </w:t>
            </w:r>
          </w:p>
        </w:tc>
        <w:tc>
          <w:tcPr>
            <w:tcW w:w="4547" w:type="dxa"/>
            <w:tcBorders>
              <w:top w:val="single" w:sz="4" w:space="0" w:color="000000"/>
              <w:left w:val="single" w:sz="4" w:space="0" w:color="000000"/>
              <w:bottom w:val="single" w:sz="4" w:space="0" w:color="000000"/>
              <w:right w:val="single" w:sz="4" w:space="0" w:color="000000"/>
            </w:tcBorders>
            <w:vAlign w:val="center"/>
          </w:tcPr>
          <w:p w14:paraId="74938246" w14:textId="77777777" w:rsidR="00914D7F" w:rsidRDefault="0096252C">
            <w:pPr>
              <w:spacing w:line="259" w:lineRule="auto"/>
              <w:ind w:left="0" w:right="0" w:firstLine="0"/>
              <w:jc w:val="left"/>
            </w:pPr>
            <w:r>
              <w:t xml:space="preserve">R = 0.60 A/W, η = 87.6 %, </w:t>
            </w:r>
            <w:proofErr w:type="spellStart"/>
            <w:r>
              <w:t>I_d</w:t>
            </w:r>
            <w:proofErr w:type="spellEnd"/>
            <w:r>
              <w:t xml:space="preserve"> = 1 </w:t>
            </w:r>
            <w:proofErr w:type="spellStart"/>
            <w:r>
              <w:t>nA</w:t>
            </w:r>
            <w:proofErr w:type="spellEnd"/>
            <w:r>
              <w:t xml:space="preserve">, ΔI = </w:t>
            </w:r>
          </w:p>
          <w:p w14:paraId="59F9A4D3" w14:textId="77777777" w:rsidR="00914D7F" w:rsidRDefault="0096252C">
            <w:pPr>
              <w:spacing w:after="115" w:line="259" w:lineRule="auto"/>
              <w:ind w:left="0" w:right="0" w:firstLine="0"/>
              <w:jc w:val="left"/>
            </w:pPr>
            <w:r>
              <w:t xml:space="preserve">15 µA, B = 100 Hz, NEP 2.2×10⁻¹³ W/√Hz, </w:t>
            </w:r>
          </w:p>
          <w:p w14:paraId="593513FC" w14:textId="77777777" w:rsidR="00914D7F" w:rsidRDefault="0096252C">
            <w:pPr>
              <w:spacing w:after="0" w:line="259" w:lineRule="auto"/>
              <w:ind w:left="0" w:right="0" w:firstLine="0"/>
              <w:jc w:val="left"/>
            </w:pPr>
            <w:r>
              <w:t xml:space="preserve">D* 4.6×10¹¹ Jones </w:t>
            </w:r>
          </w:p>
        </w:tc>
      </w:tr>
      <w:tr w:rsidR="00914D7F" w14:paraId="4944B90E" w14:textId="77777777">
        <w:trPr>
          <w:trHeight w:val="1354"/>
        </w:trPr>
        <w:tc>
          <w:tcPr>
            <w:tcW w:w="1901" w:type="dxa"/>
            <w:tcBorders>
              <w:top w:val="single" w:sz="4" w:space="0" w:color="000000"/>
              <w:left w:val="single" w:sz="4" w:space="0" w:color="000000"/>
              <w:bottom w:val="single" w:sz="4" w:space="0" w:color="000000"/>
              <w:right w:val="single" w:sz="4" w:space="0" w:color="000000"/>
            </w:tcBorders>
            <w:vAlign w:val="center"/>
          </w:tcPr>
          <w:p w14:paraId="6637BEDE" w14:textId="77777777" w:rsidR="00914D7F" w:rsidRDefault="0096252C">
            <w:pPr>
              <w:spacing w:after="0" w:line="259" w:lineRule="auto"/>
              <w:ind w:left="0" w:right="0" w:firstLine="0"/>
              <w:jc w:val="left"/>
            </w:pPr>
            <w:r>
              <w:rPr>
                <w:b/>
              </w:rPr>
              <w:t>LiDAR / lowlight detector</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03A23E57" w14:textId="77777777" w:rsidR="00914D7F" w:rsidRDefault="0096252C">
            <w:pPr>
              <w:spacing w:after="0" w:line="259" w:lineRule="auto"/>
              <w:ind w:left="0" w:right="0" w:firstLine="0"/>
              <w:jc w:val="left"/>
            </w:pPr>
            <w:proofErr w:type="spellStart"/>
            <w:r>
              <w:t>InGaAs</w:t>
            </w:r>
            <w:proofErr w:type="spellEnd"/>
            <w:r>
              <w:t xml:space="preserve"> APD, Ø 200 µm, 1550 nm </w:t>
            </w:r>
          </w:p>
        </w:tc>
        <w:tc>
          <w:tcPr>
            <w:tcW w:w="4547" w:type="dxa"/>
            <w:tcBorders>
              <w:top w:val="single" w:sz="4" w:space="0" w:color="000000"/>
              <w:left w:val="single" w:sz="4" w:space="0" w:color="000000"/>
              <w:bottom w:val="single" w:sz="4" w:space="0" w:color="000000"/>
              <w:right w:val="single" w:sz="4" w:space="0" w:color="000000"/>
            </w:tcBorders>
            <w:vAlign w:val="center"/>
          </w:tcPr>
          <w:p w14:paraId="023E5478" w14:textId="77777777" w:rsidR="00914D7F" w:rsidRDefault="0096252C">
            <w:pPr>
              <w:spacing w:after="115" w:line="259" w:lineRule="auto"/>
              <w:ind w:left="0" w:right="0" w:firstLine="0"/>
              <w:jc w:val="left"/>
            </w:pPr>
            <w:r>
              <w:t>R₀ = 0.80 A/W, η = 64 %, k = 0.4, M = 5–</w:t>
            </w:r>
            <w:r>
              <w:t xml:space="preserve">10 </w:t>
            </w:r>
          </w:p>
          <w:p w14:paraId="2C3B304C" w14:textId="77777777" w:rsidR="00914D7F" w:rsidRDefault="0096252C">
            <w:pPr>
              <w:spacing w:line="259" w:lineRule="auto"/>
              <w:ind w:left="0" w:right="0" w:firstLine="0"/>
            </w:pPr>
            <w:r>
              <w:t xml:space="preserve">(AGC), </w:t>
            </w:r>
            <w:proofErr w:type="spellStart"/>
            <w:r>
              <w:t>I_d</w:t>
            </w:r>
            <w:proofErr w:type="spellEnd"/>
            <w:r>
              <w:t xml:space="preserve"> = 2 </w:t>
            </w:r>
            <w:proofErr w:type="spellStart"/>
            <w:r>
              <w:t>nA</w:t>
            </w:r>
            <w:proofErr w:type="spellEnd"/>
            <w:r>
              <w:t>, I = 2.4 µA → 12–</w:t>
            </w:r>
            <w:r>
              <w:t xml:space="preserve">24 µA, </w:t>
            </w:r>
          </w:p>
          <w:p w14:paraId="75B8AFFF" w14:textId="77777777" w:rsidR="00914D7F" w:rsidRDefault="0096252C">
            <w:pPr>
              <w:spacing w:after="0" w:line="259" w:lineRule="auto"/>
              <w:ind w:left="0" w:right="0" w:firstLine="0"/>
              <w:jc w:val="left"/>
            </w:pPr>
            <w:r>
              <w:t>NEP 5.1×10⁻¹³ W/√Hz, D* 3.4×10¹⁰ Jones</w:t>
            </w:r>
            <w:r>
              <w:t xml:space="preserve"> </w:t>
            </w:r>
          </w:p>
        </w:tc>
      </w:tr>
      <w:tr w:rsidR="00914D7F" w14:paraId="23A275DA" w14:textId="77777777">
        <w:trPr>
          <w:trHeight w:val="1352"/>
        </w:trPr>
        <w:tc>
          <w:tcPr>
            <w:tcW w:w="1901" w:type="dxa"/>
            <w:tcBorders>
              <w:top w:val="single" w:sz="4" w:space="0" w:color="000000"/>
              <w:left w:val="single" w:sz="4" w:space="0" w:color="000000"/>
              <w:bottom w:val="single" w:sz="4" w:space="0" w:color="000000"/>
              <w:right w:val="single" w:sz="4" w:space="0" w:color="000000"/>
            </w:tcBorders>
            <w:vAlign w:val="center"/>
          </w:tcPr>
          <w:p w14:paraId="6C7C2BD2" w14:textId="77777777" w:rsidR="00914D7F" w:rsidRDefault="0096252C">
            <w:pPr>
              <w:spacing w:after="0" w:line="259" w:lineRule="auto"/>
              <w:ind w:left="0" w:right="0" w:firstLine="0"/>
              <w:jc w:val="left"/>
            </w:pPr>
            <w:r>
              <w:rPr>
                <w:b/>
              </w:rPr>
              <w:t>Noise / SNR control</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72A9FA0B" w14:textId="77777777" w:rsidR="00914D7F" w:rsidRDefault="0096252C">
            <w:pPr>
              <w:spacing w:after="0" w:line="259" w:lineRule="auto"/>
              <w:ind w:left="0" w:right="0" w:firstLine="0"/>
              <w:jc w:val="left"/>
            </w:pPr>
            <w:r>
              <w:t xml:space="preserve">Gain </w:t>
            </w:r>
            <w:proofErr w:type="spellStart"/>
            <w:r>
              <w:t>optimisation</w:t>
            </w:r>
            <w:proofErr w:type="spellEnd"/>
            <w:r>
              <w:t>, 10</w:t>
            </w:r>
            <w:r>
              <w:t>–</w:t>
            </w:r>
            <w:r>
              <w:t xml:space="preserve">20 nm filter, TEC, B-limit, lens </w:t>
            </w:r>
          </w:p>
        </w:tc>
        <w:tc>
          <w:tcPr>
            <w:tcW w:w="4547" w:type="dxa"/>
            <w:tcBorders>
              <w:top w:val="single" w:sz="4" w:space="0" w:color="000000"/>
              <w:left w:val="single" w:sz="4" w:space="0" w:color="000000"/>
              <w:bottom w:val="single" w:sz="4" w:space="0" w:color="000000"/>
              <w:right w:val="single" w:sz="4" w:space="0" w:color="000000"/>
            </w:tcBorders>
            <w:vAlign w:val="center"/>
          </w:tcPr>
          <w:p w14:paraId="7DEA6144" w14:textId="77777777" w:rsidR="00914D7F" w:rsidRDefault="0096252C">
            <w:pPr>
              <w:spacing w:after="0" w:line="259" w:lineRule="auto"/>
              <w:ind w:left="0" w:right="39" w:firstLine="0"/>
              <w:jc w:val="left"/>
            </w:pPr>
            <w:r>
              <w:t>SNR 15 dB (given); 38</w:t>
            </w:r>
            <w:r>
              <w:t>–</w:t>
            </w:r>
            <w:r>
              <w:t xml:space="preserve">40 dB at 3 µW; </w:t>
            </w:r>
            <w:proofErr w:type="spellStart"/>
            <w:r>
              <w:t>P_min</w:t>
            </w:r>
            <w:proofErr w:type="spellEnd"/>
            <w:r>
              <w:t xml:space="preserve">(15 dB) −43.2 </w:t>
            </w:r>
            <w:proofErr w:type="spellStart"/>
            <w:r>
              <w:t>dBm</w:t>
            </w:r>
            <w:proofErr w:type="spellEnd"/>
            <w:r>
              <w:t xml:space="preserve">; total noise 287 </w:t>
            </w:r>
            <w:proofErr w:type="spellStart"/>
            <w:r>
              <w:t>nA</w:t>
            </w:r>
            <w:proofErr w:type="spellEnd"/>
            <w:r>
              <w:t xml:space="preserve"> (M = 10) </w:t>
            </w:r>
          </w:p>
        </w:tc>
      </w:tr>
      <w:tr w:rsidR="00914D7F" w14:paraId="46C88112"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2A8FE152" w14:textId="77777777" w:rsidR="00914D7F" w:rsidRDefault="0096252C">
            <w:pPr>
              <w:spacing w:after="0" w:line="259" w:lineRule="auto"/>
              <w:ind w:left="0" w:right="0" w:firstLine="0"/>
              <w:jc w:val="left"/>
            </w:pPr>
            <w:r>
              <w:rPr>
                <w:b/>
              </w:rPr>
              <w:t>Bandwidth</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6CC3D84F" w14:textId="77777777" w:rsidR="00914D7F" w:rsidRDefault="0096252C">
            <w:pPr>
              <w:spacing w:line="259" w:lineRule="auto"/>
              <w:ind w:left="0" w:right="0" w:firstLine="0"/>
              <w:jc w:val="left"/>
            </w:pPr>
            <w:r>
              <w:t xml:space="preserve">Small-area, low-C detector + </w:t>
            </w:r>
          </w:p>
          <w:p w14:paraId="304E4084" w14:textId="77777777" w:rsidR="00914D7F" w:rsidRDefault="0096252C">
            <w:pPr>
              <w:spacing w:after="0" w:line="259" w:lineRule="auto"/>
              <w:ind w:left="0" w:right="0" w:firstLine="0"/>
              <w:jc w:val="left"/>
            </w:pPr>
            <w:r>
              <w:t>200 MHz</w:t>
            </w:r>
            <w:r>
              <w:t>–</w:t>
            </w:r>
            <w:r>
              <w:t xml:space="preserve">1 GHz TIA </w:t>
            </w:r>
          </w:p>
        </w:tc>
        <w:tc>
          <w:tcPr>
            <w:tcW w:w="4547" w:type="dxa"/>
            <w:tcBorders>
              <w:top w:val="single" w:sz="4" w:space="0" w:color="000000"/>
              <w:left w:val="single" w:sz="4" w:space="0" w:color="000000"/>
              <w:bottom w:val="single" w:sz="4" w:space="0" w:color="000000"/>
              <w:right w:val="single" w:sz="4" w:space="0" w:color="000000"/>
            </w:tcBorders>
            <w:vAlign w:val="center"/>
          </w:tcPr>
          <w:p w14:paraId="450DDE7F" w14:textId="77777777" w:rsidR="00914D7F" w:rsidRDefault="0096252C">
            <w:pPr>
              <w:spacing w:line="259" w:lineRule="auto"/>
              <w:ind w:left="0" w:right="0" w:firstLine="0"/>
            </w:pPr>
            <w:proofErr w:type="spellStart"/>
            <w:r>
              <w:t>f_tr</w:t>
            </w:r>
            <w:proofErr w:type="spellEnd"/>
            <w:r>
              <w:t xml:space="preserve"> = 22 GHz; f_3dB = 12.9 GHz (0.2 pF, 50 </w:t>
            </w:r>
          </w:p>
          <w:p w14:paraId="401D801C" w14:textId="77777777" w:rsidR="00914D7F" w:rsidRDefault="0096252C">
            <w:pPr>
              <w:spacing w:after="0" w:line="259" w:lineRule="auto"/>
              <w:ind w:left="0" w:right="0" w:firstLine="0"/>
              <w:jc w:val="left"/>
            </w:pPr>
            <w:r>
              <w:t>Ω)</w:t>
            </w:r>
            <w:r>
              <w:t xml:space="preserve"> </w:t>
            </w:r>
          </w:p>
        </w:tc>
      </w:tr>
      <w:tr w:rsidR="00914D7F" w14:paraId="76E48DFC"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150C73A5" w14:textId="77777777" w:rsidR="00914D7F" w:rsidRDefault="0096252C">
            <w:pPr>
              <w:spacing w:after="0" w:line="259" w:lineRule="auto"/>
              <w:ind w:left="0" w:right="0" w:firstLine="0"/>
              <w:jc w:val="left"/>
            </w:pPr>
            <w:r>
              <w:rPr>
                <w:b/>
              </w:rPr>
              <w:t>Power / PV</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19BD4E32" w14:textId="77777777" w:rsidR="00914D7F" w:rsidRDefault="0096252C">
            <w:pPr>
              <w:spacing w:line="259" w:lineRule="auto"/>
              <w:ind w:left="0" w:right="0" w:firstLine="0"/>
              <w:jc w:val="left"/>
            </w:pPr>
            <w:r>
              <w:t xml:space="preserve">Flexible thin-film PV + MPPT </w:t>
            </w:r>
          </w:p>
          <w:p w14:paraId="0E6D920F" w14:textId="77777777" w:rsidR="00914D7F" w:rsidRDefault="0096252C">
            <w:pPr>
              <w:spacing w:after="0" w:line="259" w:lineRule="auto"/>
              <w:ind w:left="0" w:right="0" w:firstLine="0"/>
              <w:jc w:val="left"/>
            </w:pPr>
            <w:r>
              <w:t xml:space="preserve">+ Li-ion </w:t>
            </w:r>
          </w:p>
        </w:tc>
        <w:tc>
          <w:tcPr>
            <w:tcW w:w="4547" w:type="dxa"/>
            <w:tcBorders>
              <w:top w:val="single" w:sz="4" w:space="0" w:color="000000"/>
              <w:left w:val="single" w:sz="4" w:space="0" w:color="000000"/>
              <w:bottom w:val="single" w:sz="4" w:space="0" w:color="000000"/>
              <w:right w:val="single" w:sz="4" w:space="0" w:color="000000"/>
            </w:tcBorders>
            <w:vAlign w:val="center"/>
          </w:tcPr>
          <w:p w14:paraId="1C88FE47" w14:textId="77777777" w:rsidR="00914D7F" w:rsidRDefault="0096252C">
            <w:pPr>
              <w:spacing w:line="259" w:lineRule="auto"/>
              <w:ind w:left="0" w:right="0" w:firstLine="0"/>
            </w:pPr>
            <w:proofErr w:type="spellStart"/>
            <w:r>
              <w:t>P_max</w:t>
            </w:r>
            <w:proofErr w:type="spellEnd"/>
            <w:r>
              <w:t xml:space="preserve"> = 2.25 W, FF = 0.75, </w:t>
            </w:r>
            <w:proofErr w:type="spellStart"/>
            <w:r>
              <w:t>V_mp</w:t>
            </w:r>
            <w:proofErr w:type="spellEnd"/>
            <w:r>
              <w:t xml:space="preserve"> = 0.49 V, </w:t>
            </w:r>
          </w:p>
          <w:p w14:paraId="4E8F9F71" w14:textId="77777777" w:rsidR="00914D7F" w:rsidRDefault="0096252C">
            <w:pPr>
              <w:spacing w:after="0" w:line="259" w:lineRule="auto"/>
              <w:ind w:left="0" w:right="0" w:firstLine="0"/>
              <w:jc w:val="left"/>
            </w:pPr>
            <w:proofErr w:type="spellStart"/>
            <w:r>
              <w:t>I_mp</w:t>
            </w:r>
            <w:proofErr w:type="spellEnd"/>
            <w:r>
              <w:t xml:space="preserve"> = 4.59 A, η ≈ 15.7 %</w:t>
            </w:r>
            <w:r>
              <w:t xml:space="preserve"> </w:t>
            </w:r>
          </w:p>
        </w:tc>
      </w:tr>
      <w:tr w:rsidR="00914D7F" w14:paraId="2D4ACE2C" w14:textId="77777777">
        <w:trPr>
          <w:trHeight w:val="523"/>
        </w:trPr>
        <w:tc>
          <w:tcPr>
            <w:tcW w:w="1901" w:type="dxa"/>
            <w:tcBorders>
              <w:top w:val="single" w:sz="4" w:space="0" w:color="000000"/>
              <w:left w:val="single" w:sz="4" w:space="0" w:color="000000"/>
              <w:bottom w:val="single" w:sz="4" w:space="0" w:color="000000"/>
              <w:right w:val="single" w:sz="4" w:space="0" w:color="000000"/>
            </w:tcBorders>
            <w:vAlign w:val="center"/>
          </w:tcPr>
          <w:p w14:paraId="3927F7E1" w14:textId="77777777" w:rsidR="00914D7F" w:rsidRDefault="0096252C">
            <w:pPr>
              <w:spacing w:after="0" w:line="259" w:lineRule="auto"/>
              <w:ind w:left="0" w:right="0" w:firstLine="0"/>
              <w:jc w:val="left"/>
            </w:pPr>
            <w:r>
              <w:rPr>
                <w:b/>
              </w:rPr>
              <w:t>Block</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4D5D4BD4" w14:textId="77777777" w:rsidR="00914D7F" w:rsidRDefault="0096252C">
            <w:pPr>
              <w:spacing w:after="0" w:line="259" w:lineRule="auto"/>
              <w:ind w:left="0" w:right="0" w:firstLine="0"/>
              <w:jc w:val="left"/>
            </w:pPr>
            <w:r>
              <w:rPr>
                <w:b/>
              </w:rPr>
              <w:t>Adopted configuration</w:t>
            </w:r>
            <w:r>
              <w:t xml:space="preserve"> </w:t>
            </w:r>
          </w:p>
        </w:tc>
        <w:tc>
          <w:tcPr>
            <w:tcW w:w="4547" w:type="dxa"/>
            <w:tcBorders>
              <w:top w:val="single" w:sz="4" w:space="0" w:color="000000"/>
              <w:left w:val="single" w:sz="4" w:space="0" w:color="000000"/>
              <w:bottom w:val="single" w:sz="4" w:space="0" w:color="000000"/>
              <w:right w:val="single" w:sz="4" w:space="0" w:color="000000"/>
            </w:tcBorders>
            <w:vAlign w:val="center"/>
          </w:tcPr>
          <w:p w14:paraId="0F32DCBC" w14:textId="77777777" w:rsidR="00914D7F" w:rsidRDefault="0096252C">
            <w:pPr>
              <w:spacing w:after="0" w:line="259" w:lineRule="auto"/>
              <w:ind w:left="0" w:right="0" w:firstLine="0"/>
              <w:jc w:val="left"/>
            </w:pPr>
            <w:r>
              <w:rPr>
                <w:b/>
              </w:rPr>
              <w:t>Key parameters</w:t>
            </w:r>
            <w:r>
              <w:t xml:space="preserve"> </w:t>
            </w:r>
          </w:p>
        </w:tc>
      </w:tr>
      <w:tr w:rsidR="00914D7F" w14:paraId="0C9C6052" w14:textId="77777777">
        <w:trPr>
          <w:trHeight w:val="939"/>
        </w:trPr>
        <w:tc>
          <w:tcPr>
            <w:tcW w:w="1901" w:type="dxa"/>
            <w:tcBorders>
              <w:top w:val="single" w:sz="4" w:space="0" w:color="000000"/>
              <w:left w:val="single" w:sz="4" w:space="0" w:color="000000"/>
              <w:bottom w:val="single" w:sz="4" w:space="0" w:color="000000"/>
              <w:right w:val="single" w:sz="4" w:space="0" w:color="000000"/>
            </w:tcBorders>
            <w:vAlign w:val="center"/>
          </w:tcPr>
          <w:p w14:paraId="29D43877" w14:textId="77777777" w:rsidR="00914D7F" w:rsidRDefault="0096252C">
            <w:pPr>
              <w:spacing w:after="0" w:line="259" w:lineRule="auto"/>
              <w:ind w:left="0" w:right="0" w:firstLine="0"/>
              <w:jc w:val="left"/>
            </w:pPr>
            <w:r>
              <w:rPr>
                <w:b/>
              </w:rPr>
              <w:t>Image sensor</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4D86F5D6" w14:textId="77777777" w:rsidR="00914D7F" w:rsidRDefault="0096252C">
            <w:pPr>
              <w:spacing w:after="0" w:line="259" w:lineRule="auto"/>
              <w:ind w:left="0" w:right="0" w:firstLine="0"/>
              <w:jc w:val="left"/>
            </w:pPr>
            <w:r>
              <w:t>Stacked BSI-</w:t>
            </w:r>
            <w:r>
              <w:t xml:space="preserve">CMOS, global shutter, 940 nm QE </w:t>
            </w:r>
          </w:p>
        </w:tc>
        <w:tc>
          <w:tcPr>
            <w:tcW w:w="4547" w:type="dxa"/>
            <w:tcBorders>
              <w:top w:val="single" w:sz="4" w:space="0" w:color="000000"/>
              <w:left w:val="single" w:sz="4" w:space="0" w:color="000000"/>
              <w:bottom w:val="single" w:sz="4" w:space="0" w:color="000000"/>
              <w:right w:val="single" w:sz="4" w:space="0" w:color="000000"/>
            </w:tcBorders>
            <w:vAlign w:val="center"/>
          </w:tcPr>
          <w:p w14:paraId="4D91ECF5" w14:textId="77777777" w:rsidR="00914D7F" w:rsidRDefault="0096252C">
            <w:pPr>
              <w:spacing w:after="115" w:line="259" w:lineRule="auto"/>
              <w:ind w:left="0" w:right="0" w:firstLine="0"/>
              <w:jc w:val="left"/>
            </w:pPr>
            <w:r>
              <w:t>1.4</w:t>
            </w:r>
            <w:r>
              <w:t>–</w:t>
            </w:r>
            <w:r>
              <w:t>3 µm pixels; FWC 3</w:t>
            </w:r>
            <w:r>
              <w:t xml:space="preserve">–13 </w:t>
            </w:r>
            <w:proofErr w:type="spellStart"/>
            <w:r>
              <w:t>ke</w:t>
            </w:r>
            <w:proofErr w:type="spellEnd"/>
            <w:r>
              <w:t>⁻; on</w:t>
            </w:r>
            <w:r>
              <w:t xml:space="preserve">-chip </w:t>
            </w:r>
          </w:p>
          <w:p w14:paraId="723C4127" w14:textId="77777777" w:rsidR="00914D7F" w:rsidRDefault="0096252C">
            <w:pPr>
              <w:spacing w:after="0" w:line="259" w:lineRule="auto"/>
              <w:ind w:left="0" w:right="0" w:firstLine="0"/>
              <w:jc w:val="left"/>
            </w:pPr>
            <w:r>
              <w:t xml:space="preserve">ISP/AI; &lt; 300 </w:t>
            </w:r>
            <w:proofErr w:type="spellStart"/>
            <w:r>
              <w:t>mW</w:t>
            </w:r>
            <w:proofErr w:type="spellEnd"/>
            <w:r>
              <w:t xml:space="preserve"> active </w:t>
            </w:r>
          </w:p>
        </w:tc>
      </w:tr>
      <w:tr w:rsidR="00914D7F" w14:paraId="5DB8F13E" w14:textId="77777777">
        <w:trPr>
          <w:trHeight w:val="1351"/>
        </w:trPr>
        <w:tc>
          <w:tcPr>
            <w:tcW w:w="1901" w:type="dxa"/>
            <w:tcBorders>
              <w:top w:val="single" w:sz="4" w:space="0" w:color="000000"/>
              <w:left w:val="single" w:sz="4" w:space="0" w:color="000000"/>
              <w:bottom w:val="single" w:sz="4" w:space="0" w:color="000000"/>
              <w:right w:val="single" w:sz="4" w:space="0" w:color="000000"/>
            </w:tcBorders>
            <w:vAlign w:val="center"/>
          </w:tcPr>
          <w:p w14:paraId="6627D386" w14:textId="77777777" w:rsidR="00914D7F" w:rsidRDefault="0096252C">
            <w:pPr>
              <w:spacing w:after="0" w:line="259" w:lineRule="auto"/>
              <w:ind w:left="0" w:right="0" w:firstLine="0"/>
              <w:jc w:val="left"/>
            </w:pPr>
            <w:r>
              <w:rPr>
                <w:b/>
              </w:rPr>
              <w:t>Display</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20EA9C31" w14:textId="77777777" w:rsidR="00914D7F" w:rsidRDefault="0096252C">
            <w:pPr>
              <w:spacing w:after="0" w:line="259" w:lineRule="auto"/>
              <w:ind w:left="0" w:right="0" w:firstLine="0"/>
              <w:jc w:val="left"/>
            </w:pPr>
            <w:proofErr w:type="spellStart"/>
            <w:r>
              <w:t>MicroLED</w:t>
            </w:r>
            <w:proofErr w:type="spellEnd"/>
            <w:r>
              <w:t xml:space="preserve"> + QD </w:t>
            </w:r>
            <w:proofErr w:type="spellStart"/>
            <w:r>
              <w:t>colour</w:t>
            </w:r>
            <w:proofErr w:type="spellEnd"/>
            <w:r>
              <w:t xml:space="preserve"> conversion (AR/VR/MR); flexible OLED (foldable) </w:t>
            </w:r>
          </w:p>
        </w:tc>
        <w:tc>
          <w:tcPr>
            <w:tcW w:w="4547" w:type="dxa"/>
            <w:tcBorders>
              <w:top w:val="single" w:sz="4" w:space="0" w:color="000000"/>
              <w:left w:val="single" w:sz="4" w:space="0" w:color="000000"/>
              <w:bottom w:val="single" w:sz="4" w:space="0" w:color="000000"/>
              <w:right w:val="single" w:sz="4" w:space="0" w:color="000000"/>
            </w:tcBorders>
            <w:vAlign w:val="center"/>
          </w:tcPr>
          <w:p w14:paraId="6376B57A" w14:textId="77777777" w:rsidR="00914D7F" w:rsidRDefault="0096252C">
            <w:pPr>
              <w:spacing w:after="115" w:line="259" w:lineRule="auto"/>
              <w:ind w:left="0" w:right="0" w:firstLine="0"/>
              <w:jc w:val="left"/>
            </w:pPr>
            <w:r>
              <w:t xml:space="preserve">&gt; 3000 </w:t>
            </w:r>
            <w:proofErr w:type="spellStart"/>
            <w:r>
              <w:t>ppi</w:t>
            </w:r>
            <w:proofErr w:type="spellEnd"/>
            <w:r>
              <w:t xml:space="preserve">, ≥ 10⁵ nits, µs response, &gt; 90 % </w:t>
            </w:r>
          </w:p>
          <w:p w14:paraId="5C1CF391" w14:textId="77777777" w:rsidR="00914D7F" w:rsidRDefault="0096252C">
            <w:pPr>
              <w:spacing w:after="0" w:line="259" w:lineRule="auto"/>
              <w:ind w:left="0" w:right="0" w:firstLine="0"/>
              <w:jc w:val="left"/>
            </w:pPr>
            <w:r>
              <w:t xml:space="preserve">Rec.2020 </w:t>
            </w:r>
          </w:p>
        </w:tc>
      </w:tr>
      <w:tr w:rsidR="00914D7F" w14:paraId="1E43E927"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1B0BC31F" w14:textId="77777777" w:rsidR="00914D7F" w:rsidRDefault="0096252C">
            <w:pPr>
              <w:spacing w:after="0" w:line="259" w:lineRule="auto"/>
              <w:ind w:left="0" w:right="0" w:firstLine="0"/>
              <w:jc w:val="left"/>
            </w:pPr>
            <w:r>
              <w:rPr>
                <w:b/>
              </w:rPr>
              <w:t>Biomedical</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2D494FCF" w14:textId="77777777" w:rsidR="00914D7F" w:rsidRDefault="0096252C">
            <w:pPr>
              <w:spacing w:after="115" w:line="259" w:lineRule="auto"/>
              <w:ind w:left="0" w:right="0" w:firstLine="0"/>
              <w:jc w:val="left"/>
            </w:pPr>
            <w:r>
              <w:t xml:space="preserve">PPG (525/660/940 nm) + NIR </w:t>
            </w:r>
          </w:p>
          <w:p w14:paraId="70877FFA" w14:textId="77777777" w:rsidR="00914D7F" w:rsidRDefault="0096252C">
            <w:pPr>
              <w:spacing w:after="0" w:line="259" w:lineRule="auto"/>
              <w:ind w:left="0" w:right="0" w:firstLine="0"/>
              <w:jc w:val="left"/>
            </w:pPr>
            <w:r>
              <w:t>(760</w:t>
            </w:r>
            <w:r>
              <w:t>–</w:t>
            </w:r>
            <w:r>
              <w:t xml:space="preserve">940 nm) </w:t>
            </w:r>
          </w:p>
        </w:tc>
        <w:tc>
          <w:tcPr>
            <w:tcW w:w="4547" w:type="dxa"/>
            <w:tcBorders>
              <w:top w:val="single" w:sz="4" w:space="0" w:color="000000"/>
              <w:left w:val="single" w:sz="4" w:space="0" w:color="000000"/>
              <w:bottom w:val="single" w:sz="4" w:space="0" w:color="000000"/>
              <w:right w:val="single" w:sz="4" w:space="0" w:color="000000"/>
            </w:tcBorders>
            <w:vAlign w:val="center"/>
          </w:tcPr>
          <w:p w14:paraId="19459A7A" w14:textId="77777777" w:rsidR="00914D7F" w:rsidRDefault="0096252C">
            <w:pPr>
              <w:spacing w:after="0" w:line="259" w:lineRule="auto"/>
              <w:ind w:left="0" w:right="0" w:firstLine="0"/>
            </w:pPr>
            <w:r>
              <w:t xml:space="preserve">Lock-in/band-pass conditioning, accelerometer motion cancellation </w:t>
            </w:r>
          </w:p>
        </w:tc>
      </w:tr>
      <w:tr w:rsidR="00914D7F" w14:paraId="28C4B6AB" w14:textId="77777777">
        <w:trPr>
          <w:trHeight w:val="939"/>
        </w:trPr>
        <w:tc>
          <w:tcPr>
            <w:tcW w:w="1901" w:type="dxa"/>
            <w:tcBorders>
              <w:top w:val="single" w:sz="4" w:space="0" w:color="000000"/>
              <w:left w:val="single" w:sz="4" w:space="0" w:color="000000"/>
              <w:bottom w:val="single" w:sz="4" w:space="0" w:color="000000"/>
              <w:right w:val="single" w:sz="4" w:space="0" w:color="000000"/>
            </w:tcBorders>
            <w:vAlign w:val="center"/>
          </w:tcPr>
          <w:p w14:paraId="2E5444CD" w14:textId="77777777" w:rsidR="00914D7F" w:rsidRDefault="0096252C">
            <w:pPr>
              <w:spacing w:after="0" w:line="259" w:lineRule="auto"/>
              <w:ind w:left="0" w:right="0" w:firstLine="0"/>
              <w:jc w:val="left"/>
            </w:pPr>
            <w:r>
              <w:rPr>
                <w:b/>
              </w:rPr>
              <w:t>LiDAR / automotive</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71E038D2" w14:textId="77777777" w:rsidR="00914D7F" w:rsidRDefault="0096252C">
            <w:pPr>
              <w:spacing w:after="115" w:line="259" w:lineRule="auto"/>
              <w:ind w:left="0" w:right="0" w:firstLine="0"/>
              <w:jc w:val="left"/>
            </w:pPr>
            <w:r>
              <w:t xml:space="preserve">APD </w:t>
            </w:r>
            <w:proofErr w:type="spellStart"/>
            <w:r>
              <w:t>ToF</w:t>
            </w:r>
            <w:proofErr w:type="spellEnd"/>
            <w:r>
              <w:t xml:space="preserve"> receiver, 1550 nm, </w:t>
            </w:r>
          </w:p>
          <w:p w14:paraId="41F0D403" w14:textId="77777777" w:rsidR="00914D7F" w:rsidRDefault="0096252C">
            <w:pPr>
              <w:spacing w:after="0" w:line="259" w:lineRule="auto"/>
              <w:ind w:left="0" w:right="0" w:firstLine="0"/>
              <w:jc w:val="left"/>
            </w:pPr>
            <w:r>
              <w:t xml:space="preserve">HDR CMOS camera </w:t>
            </w:r>
          </w:p>
        </w:tc>
        <w:tc>
          <w:tcPr>
            <w:tcW w:w="4547" w:type="dxa"/>
            <w:tcBorders>
              <w:top w:val="single" w:sz="4" w:space="0" w:color="000000"/>
              <w:left w:val="single" w:sz="4" w:space="0" w:color="000000"/>
              <w:bottom w:val="single" w:sz="4" w:space="0" w:color="000000"/>
              <w:right w:val="single" w:sz="4" w:space="0" w:color="000000"/>
            </w:tcBorders>
            <w:vAlign w:val="center"/>
          </w:tcPr>
          <w:p w14:paraId="4F025D5E" w14:textId="77777777" w:rsidR="00914D7F" w:rsidRDefault="0096252C">
            <w:pPr>
              <w:spacing w:after="0" w:line="259" w:lineRule="auto"/>
              <w:ind w:left="0" w:right="0" w:firstLine="0"/>
              <w:jc w:val="left"/>
            </w:pPr>
            <w:r>
              <w:t xml:space="preserve">1.75 ns rise time, &lt; 100 </w:t>
            </w:r>
            <w:proofErr w:type="spellStart"/>
            <w:r>
              <w:t>ps</w:t>
            </w:r>
            <w:proofErr w:type="spellEnd"/>
            <w:r>
              <w:t xml:space="preserve"> jitter, cm-level range; sensor fusion on </w:t>
            </w:r>
            <w:proofErr w:type="spellStart"/>
            <w:r>
              <w:t>SoC</w:t>
            </w:r>
            <w:proofErr w:type="spellEnd"/>
            <w:r>
              <w:t xml:space="preserve"> </w:t>
            </w:r>
          </w:p>
        </w:tc>
      </w:tr>
      <w:tr w:rsidR="00914D7F" w14:paraId="18030BD0"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1DA07798" w14:textId="77777777" w:rsidR="00914D7F" w:rsidRDefault="0096252C">
            <w:pPr>
              <w:spacing w:after="0" w:line="259" w:lineRule="auto"/>
              <w:ind w:left="0" w:right="0" w:firstLine="0"/>
              <w:jc w:val="left"/>
            </w:pPr>
            <w:r>
              <w:rPr>
                <w:b/>
              </w:rPr>
              <w:t>Face / UV</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3018C1E9" w14:textId="77777777" w:rsidR="00914D7F" w:rsidRDefault="0096252C">
            <w:pPr>
              <w:spacing w:after="0" w:line="259" w:lineRule="auto"/>
              <w:ind w:left="0" w:right="0" w:firstLine="0"/>
              <w:jc w:val="left"/>
            </w:pPr>
            <w:r>
              <w:t xml:space="preserve">BSI-CMOS NIR + 940 nm filter; </w:t>
            </w:r>
            <w:proofErr w:type="spellStart"/>
            <w:r>
              <w:t>SiC</w:t>
            </w:r>
            <w:proofErr w:type="spellEnd"/>
            <w:r>
              <w:t xml:space="preserve"> UV photodiode </w:t>
            </w:r>
          </w:p>
        </w:tc>
        <w:tc>
          <w:tcPr>
            <w:tcW w:w="4547" w:type="dxa"/>
            <w:tcBorders>
              <w:top w:val="single" w:sz="4" w:space="0" w:color="000000"/>
              <w:left w:val="single" w:sz="4" w:space="0" w:color="000000"/>
              <w:bottom w:val="single" w:sz="4" w:space="0" w:color="000000"/>
              <w:right w:val="single" w:sz="4" w:space="0" w:color="000000"/>
            </w:tcBorders>
            <w:vAlign w:val="center"/>
          </w:tcPr>
          <w:p w14:paraId="40D3CA42" w14:textId="77777777" w:rsidR="00914D7F" w:rsidRDefault="0096252C">
            <w:pPr>
              <w:spacing w:after="0" w:line="259" w:lineRule="auto"/>
              <w:ind w:left="0" w:right="0" w:firstLine="0"/>
              <w:jc w:val="left"/>
            </w:pPr>
            <w:r>
              <w:t xml:space="preserve">Daylight-capable face unlock; UV-index measurement with visible rejection </w:t>
            </w:r>
          </w:p>
        </w:tc>
      </w:tr>
      <w:tr w:rsidR="00914D7F" w14:paraId="42EB8A6A" w14:textId="77777777">
        <w:trPr>
          <w:trHeight w:val="938"/>
        </w:trPr>
        <w:tc>
          <w:tcPr>
            <w:tcW w:w="1901" w:type="dxa"/>
            <w:tcBorders>
              <w:top w:val="single" w:sz="4" w:space="0" w:color="000000"/>
              <w:left w:val="single" w:sz="4" w:space="0" w:color="000000"/>
              <w:bottom w:val="single" w:sz="4" w:space="0" w:color="000000"/>
              <w:right w:val="single" w:sz="4" w:space="0" w:color="000000"/>
            </w:tcBorders>
            <w:vAlign w:val="center"/>
          </w:tcPr>
          <w:p w14:paraId="47E8E921" w14:textId="77777777" w:rsidR="00914D7F" w:rsidRDefault="0096252C">
            <w:pPr>
              <w:spacing w:after="0" w:line="259" w:lineRule="auto"/>
              <w:ind w:left="0" w:right="0" w:firstLine="0"/>
              <w:jc w:val="left"/>
            </w:pPr>
            <w:r>
              <w:rPr>
                <w:b/>
              </w:rPr>
              <w:t>Simulation</w:t>
            </w:r>
            <w:r>
              <w:t xml:space="preserve"> </w:t>
            </w:r>
          </w:p>
        </w:tc>
        <w:tc>
          <w:tcPr>
            <w:tcW w:w="3301" w:type="dxa"/>
            <w:tcBorders>
              <w:top w:val="single" w:sz="4" w:space="0" w:color="000000"/>
              <w:left w:val="single" w:sz="4" w:space="0" w:color="000000"/>
              <w:bottom w:val="single" w:sz="4" w:space="0" w:color="000000"/>
              <w:right w:val="single" w:sz="4" w:space="0" w:color="000000"/>
            </w:tcBorders>
            <w:vAlign w:val="center"/>
          </w:tcPr>
          <w:p w14:paraId="4D44642A" w14:textId="77777777" w:rsidR="00914D7F" w:rsidRDefault="0096252C">
            <w:pPr>
              <w:spacing w:line="259" w:lineRule="auto"/>
              <w:ind w:left="0" w:right="0" w:firstLine="0"/>
              <w:jc w:val="left"/>
            </w:pPr>
            <w:r>
              <w:t>MATLAB/SCILAB models A</w:t>
            </w:r>
            <w:r>
              <w:t>–</w:t>
            </w:r>
          </w:p>
          <w:p w14:paraId="53C37C8B" w14:textId="77777777" w:rsidR="00914D7F" w:rsidRDefault="0096252C">
            <w:pPr>
              <w:spacing w:after="0" w:line="259" w:lineRule="auto"/>
              <w:ind w:left="0" w:right="0" w:firstLine="0"/>
              <w:jc w:val="left"/>
            </w:pPr>
            <w:r>
              <w:t xml:space="preserve">E (Appendix A) </w:t>
            </w:r>
          </w:p>
        </w:tc>
        <w:tc>
          <w:tcPr>
            <w:tcW w:w="4547" w:type="dxa"/>
            <w:tcBorders>
              <w:top w:val="single" w:sz="4" w:space="0" w:color="000000"/>
              <w:left w:val="single" w:sz="4" w:space="0" w:color="000000"/>
              <w:bottom w:val="single" w:sz="4" w:space="0" w:color="000000"/>
              <w:right w:val="single" w:sz="4" w:space="0" w:color="000000"/>
            </w:tcBorders>
            <w:vAlign w:val="center"/>
          </w:tcPr>
          <w:p w14:paraId="0D8DBFCF" w14:textId="77777777" w:rsidR="00914D7F" w:rsidRDefault="0096252C">
            <w:pPr>
              <w:spacing w:line="259" w:lineRule="auto"/>
              <w:ind w:left="0" w:right="0" w:firstLine="0"/>
              <w:jc w:val="left"/>
            </w:pPr>
            <w:r>
              <w:t xml:space="preserve">Agreement with theory: 0 % (linear), −41 % </w:t>
            </w:r>
          </w:p>
          <w:p w14:paraId="12041D7A" w14:textId="77777777" w:rsidR="00914D7F" w:rsidRDefault="0096252C">
            <w:pPr>
              <w:spacing w:after="0" w:line="259" w:lineRule="auto"/>
              <w:ind w:left="0" w:right="0" w:firstLine="0"/>
              <w:jc w:val="left"/>
            </w:pPr>
            <w:r>
              <w:t xml:space="preserve">(RC-limited BW) </w:t>
            </w:r>
          </w:p>
        </w:tc>
      </w:tr>
    </w:tbl>
    <w:p w14:paraId="6129EE14" w14:textId="77777777" w:rsidR="00914D7F" w:rsidRDefault="0096252C">
      <w:pPr>
        <w:spacing w:after="312" w:line="259" w:lineRule="auto"/>
        <w:ind w:left="0" w:right="0" w:firstLine="0"/>
        <w:jc w:val="left"/>
      </w:pPr>
      <w:r>
        <w:t xml:space="preserve"> </w:t>
      </w:r>
    </w:p>
    <w:p w14:paraId="209F72D9" w14:textId="77777777" w:rsidR="00914D7F" w:rsidRDefault="0096252C">
      <w:pPr>
        <w:pStyle w:val="Heading2"/>
        <w:ind w:left="-5" w:right="0"/>
      </w:pPr>
      <w:r>
        <w:t xml:space="preserve">Final engineering recommendation </w:t>
      </w:r>
    </w:p>
    <w:p w14:paraId="2005B2CB" w14:textId="77777777" w:rsidR="00914D7F" w:rsidRDefault="0096252C">
      <w:pPr>
        <w:ind w:left="-5" w:right="0"/>
      </w:pPr>
      <w:r>
        <w:t>The integrated platform combines each detector type where its strengths matter: low-cost, low-noise, linear Si PIN detectors for the large-signal biomedical channels; a gain-</w:t>
      </w:r>
      <w:proofErr w:type="spellStart"/>
      <w:r>
        <w:t>optimised</w:t>
      </w:r>
      <w:proofErr w:type="spellEnd"/>
      <w:r>
        <w:t xml:space="preserve"> </w:t>
      </w:r>
      <w:proofErr w:type="spellStart"/>
      <w:r>
        <w:t>InGaAs</w:t>
      </w:r>
      <w:proofErr w:type="spellEnd"/>
      <w:r>
        <w:t xml:space="preserve"> APD for the photon-</w:t>
      </w:r>
      <w:r>
        <w:t xml:space="preserve">starved, fast LiDAR channel; stacked BSI-CMOS for imaging and face recognition; a wide-gap UV detector; flexible PV for auxiliary power; and a </w:t>
      </w:r>
      <w:proofErr w:type="spellStart"/>
      <w:r>
        <w:t>MicroLED</w:t>
      </w:r>
      <w:proofErr w:type="spellEnd"/>
      <w:r>
        <w:t xml:space="preserve">/QD display for AR/VR/MR with flexible OLED for foldable form factors. The quantitative analysis (15 µA, 2.4 µA, 15 dB, 22 GHz / 12.9 GHz, 2.25 W) shows the requirements are met, and the simulation confirms the calculations. </w:t>
      </w:r>
    </w:p>
    <w:p w14:paraId="15A8E5EC" w14:textId="77777777" w:rsidR="00914D7F" w:rsidRDefault="0096252C">
      <w:pPr>
        <w:spacing w:after="213" w:line="259" w:lineRule="auto"/>
        <w:ind w:left="0" w:right="0" w:firstLine="0"/>
        <w:jc w:val="left"/>
      </w:pPr>
      <w:r>
        <w:t xml:space="preserve"> </w:t>
      </w:r>
    </w:p>
    <w:p w14:paraId="0B894FDA" w14:textId="77777777" w:rsidR="00914D7F" w:rsidRDefault="0096252C">
      <w:pPr>
        <w:spacing w:after="214" w:line="259" w:lineRule="auto"/>
        <w:ind w:left="0" w:right="0" w:firstLine="0"/>
        <w:jc w:val="left"/>
      </w:pPr>
      <w:r>
        <w:t xml:space="preserve"> </w:t>
      </w:r>
    </w:p>
    <w:p w14:paraId="2DC90BC1" w14:textId="77777777" w:rsidR="00914D7F" w:rsidRDefault="0096252C">
      <w:pPr>
        <w:spacing w:after="213" w:line="259" w:lineRule="auto"/>
        <w:ind w:left="0" w:right="0" w:firstLine="0"/>
        <w:jc w:val="left"/>
      </w:pPr>
      <w:r>
        <w:t xml:space="preserve"> </w:t>
      </w:r>
    </w:p>
    <w:p w14:paraId="14D4AF60" w14:textId="77777777" w:rsidR="00914D7F" w:rsidRDefault="0096252C">
      <w:pPr>
        <w:spacing w:after="213" w:line="259" w:lineRule="auto"/>
        <w:ind w:left="0" w:right="0" w:firstLine="0"/>
        <w:jc w:val="left"/>
      </w:pPr>
      <w:r>
        <w:t xml:space="preserve"> </w:t>
      </w:r>
    </w:p>
    <w:p w14:paraId="3E58BB8F" w14:textId="77777777" w:rsidR="00914D7F" w:rsidRDefault="0096252C">
      <w:pPr>
        <w:spacing w:after="216" w:line="259" w:lineRule="auto"/>
        <w:ind w:left="0" w:right="0" w:firstLine="0"/>
        <w:jc w:val="left"/>
      </w:pPr>
      <w:r>
        <w:t xml:space="preserve"> </w:t>
      </w:r>
    </w:p>
    <w:p w14:paraId="6D2033F0" w14:textId="77777777" w:rsidR="00914D7F" w:rsidRDefault="0096252C">
      <w:pPr>
        <w:spacing w:after="213" w:line="259" w:lineRule="auto"/>
        <w:ind w:left="0" w:right="0" w:firstLine="0"/>
        <w:jc w:val="left"/>
      </w:pPr>
      <w:r>
        <w:t xml:space="preserve"> </w:t>
      </w:r>
    </w:p>
    <w:p w14:paraId="077579F9" w14:textId="77777777" w:rsidR="00914D7F" w:rsidRDefault="0096252C">
      <w:pPr>
        <w:spacing w:after="0" w:line="259" w:lineRule="auto"/>
        <w:ind w:left="0" w:right="0" w:firstLine="0"/>
        <w:jc w:val="left"/>
      </w:pPr>
      <w:r>
        <w:t xml:space="preserve"> </w:t>
      </w:r>
    </w:p>
    <w:p w14:paraId="40D4FBA1" w14:textId="77777777" w:rsidR="00914D7F" w:rsidRDefault="0096252C">
      <w:pPr>
        <w:spacing w:after="233" w:line="259" w:lineRule="auto"/>
        <w:ind w:left="-5" w:right="0"/>
        <w:jc w:val="left"/>
      </w:pPr>
      <w:r>
        <w:rPr>
          <w:b/>
        </w:rPr>
        <w:t xml:space="preserve">FINAL ENGINEERING DECISION </w:t>
      </w:r>
    </w:p>
    <w:p w14:paraId="45C635D7" w14:textId="77777777" w:rsidR="00914D7F" w:rsidRDefault="0096252C">
      <w:pPr>
        <w:pStyle w:val="Heading2"/>
        <w:spacing w:after="119"/>
        <w:ind w:left="130" w:right="0"/>
      </w:pPr>
      <w:r>
        <w:t xml:space="preserve">WOULD YOU DEPLOY THE INTEGRATED OPTOELECTRONIC PLATFORM YOU </w:t>
      </w:r>
    </w:p>
    <w:p w14:paraId="600C5797" w14:textId="77777777" w:rsidR="00914D7F" w:rsidRDefault="0096252C">
      <w:pPr>
        <w:spacing w:after="0" w:line="259" w:lineRule="auto"/>
        <w:ind w:left="130" w:right="0"/>
        <w:jc w:val="left"/>
      </w:pPr>
      <w:r>
        <w:rPr>
          <w:b/>
        </w:rPr>
        <w:t xml:space="preserve">CREATED?   YES – </w:t>
      </w:r>
      <w:r>
        <w:rPr>
          <w:b/>
        </w:rPr>
        <w:t>with technical justification and controlled risks.</w:t>
      </w:r>
      <w:r>
        <w:t xml:space="preserve"> </w:t>
      </w:r>
    </w:p>
    <w:tbl>
      <w:tblPr>
        <w:tblStyle w:val="TableGrid"/>
        <w:tblW w:w="9748" w:type="dxa"/>
        <w:tblInd w:w="5" w:type="dxa"/>
        <w:tblCellMar>
          <w:top w:w="0" w:type="dxa"/>
          <w:left w:w="79" w:type="dxa"/>
          <w:bottom w:w="0" w:type="dxa"/>
          <w:right w:w="77" w:type="dxa"/>
        </w:tblCellMar>
        <w:tblLook w:val="04A0" w:firstRow="1" w:lastRow="0" w:firstColumn="1" w:lastColumn="0" w:noHBand="0" w:noVBand="1"/>
      </w:tblPr>
      <w:tblGrid>
        <w:gridCol w:w="2400"/>
        <w:gridCol w:w="7348"/>
      </w:tblGrid>
      <w:tr w:rsidR="00914D7F" w14:paraId="592956E6" w14:textId="77777777">
        <w:trPr>
          <w:trHeight w:val="523"/>
        </w:trPr>
        <w:tc>
          <w:tcPr>
            <w:tcW w:w="2400" w:type="dxa"/>
            <w:tcBorders>
              <w:top w:val="single" w:sz="4" w:space="0" w:color="000000"/>
              <w:left w:val="single" w:sz="4" w:space="0" w:color="000000"/>
              <w:bottom w:val="single" w:sz="4" w:space="0" w:color="000000"/>
              <w:right w:val="single" w:sz="4" w:space="0" w:color="000000"/>
            </w:tcBorders>
            <w:vAlign w:val="center"/>
          </w:tcPr>
          <w:p w14:paraId="54891791" w14:textId="77777777" w:rsidR="00914D7F" w:rsidRDefault="0096252C">
            <w:pPr>
              <w:spacing w:after="0" w:line="259" w:lineRule="auto"/>
              <w:ind w:left="0" w:right="0" w:firstLine="0"/>
              <w:jc w:val="left"/>
            </w:pPr>
            <w:r>
              <w:rPr>
                <w:b/>
              </w:rPr>
              <w:t>Basis</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2A59FC1B" w14:textId="77777777" w:rsidR="00914D7F" w:rsidRDefault="0096252C">
            <w:pPr>
              <w:spacing w:after="0" w:line="259" w:lineRule="auto"/>
              <w:ind w:left="0" w:right="0" w:firstLine="0"/>
              <w:jc w:val="left"/>
            </w:pPr>
            <w:r>
              <w:rPr>
                <w:b/>
              </w:rPr>
              <w:t>Justification</w:t>
            </w:r>
            <w:r>
              <w:t xml:space="preserve"> </w:t>
            </w:r>
          </w:p>
        </w:tc>
      </w:tr>
      <w:tr w:rsidR="00914D7F" w14:paraId="4668C616" w14:textId="77777777">
        <w:trPr>
          <w:trHeight w:val="1351"/>
        </w:trPr>
        <w:tc>
          <w:tcPr>
            <w:tcW w:w="2400" w:type="dxa"/>
            <w:tcBorders>
              <w:top w:val="single" w:sz="4" w:space="0" w:color="000000"/>
              <w:left w:val="single" w:sz="4" w:space="0" w:color="000000"/>
              <w:bottom w:val="single" w:sz="4" w:space="0" w:color="000000"/>
              <w:right w:val="single" w:sz="4" w:space="0" w:color="000000"/>
            </w:tcBorders>
            <w:vAlign w:val="center"/>
          </w:tcPr>
          <w:p w14:paraId="21F78D26" w14:textId="77777777" w:rsidR="00914D7F" w:rsidRDefault="0096252C">
            <w:pPr>
              <w:spacing w:after="0" w:line="259" w:lineRule="auto"/>
              <w:ind w:left="0" w:right="0" w:firstLine="0"/>
              <w:jc w:val="left"/>
            </w:pPr>
            <w:r>
              <w:rPr>
                <w:b/>
              </w:rPr>
              <w:t>Photodetector selection</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30EEAB3F" w14:textId="77777777" w:rsidR="00914D7F" w:rsidRDefault="0096252C">
            <w:pPr>
              <w:spacing w:line="259" w:lineRule="auto"/>
              <w:ind w:left="0" w:right="0" w:firstLine="0"/>
              <w:jc w:val="left"/>
            </w:pPr>
            <w:r>
              <w:t xml:space="preserve">Si PIN for the large 15 µA PPG signal (no gain noise, 3 V bias, low cost); </w:t>
            </w:r>
          </w:p>
          <w:p w14:paraId="4F2C4B74" w14:textId="77777777" w:rsidR="00914D7F" w:rsidRDefault="0096252C">
            <w:pPr>
              <w:spacing w:after="115" w:line="259" w:lineRule="auto"/>
              <w:ind w:left="0" w:right="0" w:firstLine="0"/>
              <w:jc w:val="left"/>
            </w:pPr>
            <w:proofErr w:type="spellStart"/>
            <w:r>
              <w:t>InGaAs</w:t>
            </w:r>
            <w:proofErr w:type="spellEnd"/>
            <w:r>
              <w:t xml:space="preserve"> APD for the 2.4 µA LiDAR return where gain lifts SNR from </w:t>
            </w:r>
          </w:p>
          <w:p w14:paraId="71578A7D" w14:textId="77777777" w:rsidR="00914D7F" w:rsidRDefault="0096252C">
            <w:pPr>
              <w:spacing w:after="0" w:line="259" w:lineRule="auto"/>
              <w:ind w:left="0" w:right="0" w:firstLine="0"/>
              <w:jc w:val="left"/>
            </w:pPr>
            <w:r>
              <w:t>32.2 dB to 38</w:t>
            </w:r>
            <w:r>
              <w:t>–</w:t>
            </w:r>
            <w:r>
              <w:t xml:space="preserve">40 </w:t>
            </w:r>
            <w:proofErr w:type="spellStart"/>
            <w:r>
              <w:t>dB.</w:t>
            </w:r>
            <w:proofErr w:type="spellEnd"/>
            <w:r>
              <w:t xml:space="preserve"> </w:t>
            </w:r>
          </w:p>
        </w:tc>
      </w:tr>
      <w:tr w:rsidR="00914D7F" w14:paraId="0A6F41E4" w14:textId="77777777">
        <w:trPr>
          <w:trHeight w:val="939"/>
        </w:trPr>
        <w:tc>
          <w:tcPr>
            <w:tcW w:w="2400" w:type="dxa"/>
            <w:tcBorders>
              <w:top w:val="single" w:sz="4" w:space="0" w:color="000000"/>
              <w:left w:val="single" w:sz="4" w:space="0" w:color="000000"/>
              <w:bottom w:val="single" w:sz="4" w:space="0" w:color="000000"/>
              <w:right w:val="single" w:sz="4" w:space="0" w:color="000000"/>
            </w:tcBorders>
            <w:vAlign w:val="center"/>
          </w:tcPr>
          <w:p w14:paraId="3C840A64" w14:textId="77777777" w:rsidR="00914D7F" w:rsidRDefault="0096252C">
            <w:pPr>
              <w:spacing w:after="0" w:line="259" w:lineRule="auto"/>
              <w:ind w:left="0" w:right="0" w:firstLine="0"/>
              <w:jc w:val="left"/>
            </w:pPr>
            <w:r>
              <w:rPr>
                <w:b/>
              </w:rPr>
              <w:t>Responsivity &amp; QE</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308F7459" w14:textId="77777777" w:rsidR="00914D7F" w:rsidRDefault="0096252C">
            <w:pPr>
              <w:spacing w:after="0" w:line="259" w:lineRule="auto"/>
              <w:ind w:left="0" w:right="0" w:firstLine="0"/>
              <w:jc w:val="left"/>
            </w:pPr>
            <w:r>
              <w:t>R = 0.60/0.80 A/W; η = 87.6 %/64.0 % –</w:t>
            </w:r>
            <w:r>
              <w:t xml:space="preserve"> physically consistent and above the 0.5 A/W / 60 % targets. </w:t>
            </w:r>
          </w:p>
        </w:tc>
      </w:tr>
      <w:tr w:rsidR="00914D7F" w14:paraId="4FA3CEFC" w14:textId="77777777">
        <w:trPr>
          <w:trHeight w:val="938"/>
        </w:trPr>
        <w:tc>
          <w:tcPr>
            <w:tcW w:w="2400" w:type="dxa"/>
            <w:tcBorders>
              <w:top w:val="single" w:sz="4" w:space="0" w:color="000000"/>
              <w:left w:val="single" w:sz="4" w:space="0" w:color="000000"/>
              <w:bottom w:val="single" w:sz="4" w:space="0" w:color="000000"/>
              <w:right w:val="single" w:sz="4" w:space="0" w:color="000000"/>
            </w:tcBorders>
            <w:vAlign w:val="center"/>
          </w:tcPr>
          <w:p w14:paraId="693F8D36" w14:textId="77777777" w:rsidR="00914D7F" w:rsidRDefault="0096252C">
            <w:pPr>
              <w:spacing w:after="0" w:line="259" w:lineRule="auto"/>
              <w:ind w:left="0" w:right="0" w:firstLine="0"/>
              <w:jc w:val="left"/>
            </w:pPr>
            <w:r>
              <w:rPr>
                <w:b/>
              </w:rPr>
              <w:t>NEP &amp; D*</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46193219" w14:textId="77777777" w:rsidR="00914D7F" w:rsidRDefault="0096252C">
            <w:pPr>
              <w:spacing w:after="0" w:line="259" w:lineRule="auto"/>
              <w:ind w:left="0" w:right="0" w:firstLine="0"/>
              <w:jc w:val="left"/>
            </w:pPr>
            <w:r>
              <w:t>NEP 2.2×10⁻¹³ (PIN) and 5.1×10⁻¹³ W/√Hz (APD, M = 10); D* 4.6×10¹¹ and 3.4×10¹⁰ Jones –</w:t>
            </w:r>
            <w:r>
              <w:t xml:space="preserve"> </w:t>
            </w:r>
            <w:r>
              <w:t>sufficient for µW to tens-of-</w:t>
            </w:r>
            <w:proofErr w:type="spellStart"/>
            <w:r>
              <w:t>nW</w:t>
            </w:r>
            <w:proofErr w:type="spellEnd"/>
            <w:r>
              <w:t xml:space="preserve"> detection. </w:t>
            </w:r>
          </w:p>
        </w:tc>
      </w:tr>
      <w:tr w:rsidR="00914D7F" w14:paraId="202ADADB" w14:textId="77777777">
        <w:trPr>
          <w:trHeight w:val="938"/>
        </w:trPr>
        <w:tc>
          <w:tcPr>
            <w:tcW w:w="2400" w:type="dxa"/>
            <w:tcBorders>
              <w:top w:val="single" w:sz="4" w:space="0" w:color="000000"/>
              <w:left w:val="single" w:sz="4" w:space="0" w:color="000000"/>
              <w:bottom w:val="single" w:sz="4" w:space="0" w:color="000000"/>
              <w:right w:val="single" w:sz="4" w:space="0" w:color="000000"/>
            </w:tcBorders>
            <w:vAlign w:val="center"/>
          </w:tcPr>
          <w:p w14:paraId="5A487495" w14:textId="77777777" w:rsidR="00914D7F" w:rsidRDefault="0096252C">
            <w:pPr>
              <w:spacing w:after="0" w:line="259" w:lineRule="auto"/>
              <w:ind w:left="0" w:right="0" w:firstLine="0"/>
              <w:jc w:val="left"/>
            </w:pPr>
            <w:r>
              <w:rPr>
                <w:b/>
              </w:rPr>
              <w:t>Noise &amp; SNR</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28AD6C92" w14:textId="77777777" w:rsidR="00914D7F" w:rsidRDefault="0096252C">
            <w:pPr>
              <w:spacing w:after="0" w:line="259" w:lineRule="auto"/>
              <w:ind w:left="0" w:right="0" w:firstLine="0"/>
              <w:jc w:val="left"/>
            </w:pPr>
            <w:r>
              <w:t>15 dB given low-light SNR (Q = 5.6); 38</w:t>
            </w:r>
            <w:r>
              <w:t xml:space="preserve">–40 dB at 3 µW; sensitivity −43 </w:t>
            </w:r>
            <w:proofErr w:type="spellStart"/>
            <w:r>
              <w:t>dBm</w:t>
            </w:r>
            <w:proofErr w:type="spellEnd"/>
            <w:r>
              <w:t xml:space="preserve"> with gain/filter/cooling. </w:t>
            </w:r>
          </w:p>
        </w:tc>
      </w:tr>
      <w:tr w:rsidR="00914D7F" w14:paraId="3DD9AA29" w14:textId="77777777">
        <w:trPr>
          <w:trHeight w:val="936"/>
        </w:trPr>
        <w:tc>
          <w:tcPr>
            <w:tcW w:w="2400" w:type="dxa"/>
            <w:tcBorders>
              <w:top w:val="single" w:sz="4" w:space="0" w:color="000000"/>
              <w:left w:val="single" w:sz="4" w:space="0" w:color="000000"/>
              <w:bottom w:val="single" w:sz="4" w:space="0" w:color="000000"/>
              <w:right w:val="single" w:sz="4" w:space="0" w:color="000000"/>
            </w:tcBorders>
            <w:vAlign w:val="center"/>
          </w:tcPr>
          <w:p w14:paraId="271AD7C8" w14:textId="77777777" w:rsidR="00914D7F" w:rsidRDefault="0096252C">
            <w:pPr>
              <w:spacing w:after="0" w:line="259" w:lineRule="auto"/>
              <w:ind w:left="0" w:right="0" w:firstLine="0"/>
              <w:jc w:val="left"/>
            </w:pPr>
            <w:r>
              <w:rPr>
                <w:b/>
              </w:rPr>
              <w:t>Speed</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4BD4CD6D" w14:textId="77777777" w:rsidR="00914D7F" w:rsidRDefault="0096252C">
            <w:pPr>
              <w:spacing w:after="0" w:line="259" w:lineRule="auto"/>
              <w:ind w:left="0" w:right="0" w:firstLine="0"/>
              <w:jc w:val="left"/>
            </w:pPr>
            <w:r>
              <w:t xml:space="preserve">22 GHz transit; 12.9 GHz with RC </w:t>
            </w:r>
            <w:r>
              <w:t>–</w:t>
            </w:r>
            <w:r>
              <w:t xml:space="preserve"> 10</w:t>
            </w:r>
            <w:r>
              <w:t>–</w:t>
            </w:r>
            <w:r>
              <w:t>60× higher than the 0.2</w:t>
            </w:r>
            <w:r>
              <w:t>–</w:t>
            </w:r>
            <w:r>
              <w:t xml:space="preserve">1 GHz needed. </w:t>
            </w:r>
          </w:p>
        </w:tc>
      </w:tr>
      <w:tr w:rsidR="00914D7F" w14:paraId="77303A73" w14:textId="77777777">
        <w:trPr>
          <w:trHeight w:val="526"/>
        </w:trPr>
        <w:tc>
          <w:tcPr>
            <w:tcW w:w="2400" w:type="dxa"/>
            <w:tcBorders>
              <w:top w:val="single" w:sz="4" w:space="0" w:color="000000"/>
              <w:left w:val="single" w:sz="4" w:space="0" w:color="000000"/>
              <w:bottom w:val="single" w:sz="4" w:space="0" w:color="000000"/>
              <w:right w:val="single" w:sz="4" w:space="0" w:color="000000"/>
            </w:tcBorders>
            <w:vAlign w:val="center"/>
          </w:tcPr>
          <w:p w14:paraId="6261BF62" w14:textId="77777777" w:rsidR="00914D7F" w:rsidRDefault="0096252C">
            <w:pPr>
              <w:spacing w:after="0" w:line="259" w:lineRule="auto"/>
              <w:ind w:left="0" w:right="0" w:firstLine="0"/>
              <w:jc w:val="left"/>
            </w:pPr>
            <w:r>
              <w:rPr>
                <w:b/>
              </w:rPr>
              <w:t>PV</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5AF8004C" w14:textId="77777777" w:rsidR="00914D7F" w:rsidRDefault="0096252C">
            <w:pPr>
              <w:spacing w:after="0" w:line="259" w:lineRule="auto"/>
              <w:ind w:left="0" w:right="0" w:firstLine="0"/>
              <w:jc w:val="left"/>
            </w:pPr>
            <w:r>
              <w:t>2.25 W (FF 0.75, η ≈ 15.7 %) –</w:t>
            </w:r>
            <w:r>
              <w:t xml:space="preserve"> adequate as auxiliary source. </w:t>
            </w:r>
          </w:p>
        </w:tc>
      </w:tr>
      <w:tr w:rsidR="00914D7F" w14:paraId="5FFCBEBC" w14:textId="77777777">
        <w:trPr>
          <w:trHeight w:val="939"/>
        </w:trPr>
        <w:tc>
          <w:tcPr>
            <w:tcW w:w="2400" w:type="dxa"/>
            <w:tcBorders>
              <w:top w:val="single" w:sz="4" w:space="0" w:color="000000"/>
              <w:left w:val="single" w:sz="4" w:space="0" w:color="000000"/>
              <w:bottom w:val="single" w:sz="4" w:space="0" w:color="000000"/>
              <w:right w:val="single" w:sz="4" w:space="0" w:color="000000"/>
            </w:tcBorders>
            <w:vAlign w:val="center"/>
          </w:tcPr>
          <w:p w14:paraId="103F3BA0" w14:textId="77777777" w:rsidR="00914D7F" w:rsidRDefault="0096252C">
            <w:pPr>
              <w:spacing w:after="0" w:line="259" w:lineRule="auto"/>
              <w:ind w:left="0" w:right="0" w:firstLine="0"/>
              <w:jc w:val="left"/>
            </w:pPr>
            <w:r>
              <w:rPr>
                <w:b/>
              </w:rPr>
              <w:t>Image sensor</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64DF278A" w14:textId="77777777" w:rsidR="00914D7F" w:rsidRDefault="0096252C">
            <w:pPr>
              <w:spacing w:after="0" w:line="259" w:lineRule="auto"/>
              <w:ind w:left="0" w:right="0" w:firstLine="0"/>
              <w:jc w:val="left"/>
            </w:pPr>
            <w:r>
              <w:t xml:space="preserve">BSI-CMOS: low power, fast, scalable pixels, </w:t>
            </w:r>
            <w:proofErr w:type="spellStart"/>
            <w:r>
              <w:t>SoC</w:t>
            </w:r>
            <w:proofErr w:type="spellEnd"/>
            <w:r>
              <w:t xml:space="preserve">/AI integration </w:t>
            </w:r>
            <w:r>
              <w:t>–</w:t>
            </w:r>
            <w:r>
              <w:t xml:space="preserve"> chosen over CCD. </w:t>
            </w:r>
          </w:p>
        </w:tc>
      </w:tr>
      <w:tr w:rsidR="00914D7F" w14:paraId="56F7724C" w14:textId="77777777">
        <w:trPr>
          <w:trHeight w:val="936"/>
        </w:trPr>
        <w:tc>
          <w:tcPr>
            <w:tcW w:w="2400" w:type="dxa"/>
            <w:tcBorders>
              <w:top w:val="single" w:sz="4" w:space="0" w:color="000000"/>
              <w:left w:val="single" w:sz="4" w:space="0" w:color="000000"/>
              <w:bottom w:val="single" w:sz="4" w:space="0" w:color="000000"/>
              <w:right w:val="single" w:sz="4" w:space="0" w:color="000000"/>
            </w:tcBorders>
            <w:vAlign w:val="center"/>
          </w:tcPr>
          <w:p w14:paraId="7E2E17D2" w14:textId="77777777" w:rsidR="00914D7F" w:rsidRDefault="0096252C">
            <w:pPr>
              <w:spacing w:after="0" w:line="259" w:lineRule="auto"/>
              <w:ind w:left="0" w:right="0" w:firstLine="0"/>
              <w:jc w:val="left"/>
            </w:pPr>
            <w:r>
              <w:rPr>
                <w:b/>
              </w:rPr>
              <w:t>Display</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4954D836" w14:textId="77777777" w:rsidR="00914D7F" w:rsidRDefault="0096252C">
            <w:pPr>
              <w:spacing w:after="0" w:line="259" w:lineRule="auto"/>
              <w:ind w:left="0" w:right="0" w:firstLine="0"/>
              <w:jc w:val="left"/>
            </w:pPr>
            <w:proofErr w:type="spellStart"/>
            <w:r>
              <w:t>MicroLED</w:t>
            </w:r>
            <w:proofErr w:type="spellEnd"/>
            <w:r>
              <w:t xml:space="preserve"> + QD for AR/VR/MR (brightness, efficiency, lifetime); flexible OLED for </w:t>
            </w:r>
            <w:proofErr w:type="spellStart"/>
            <w:r>
              <w:t>foldables</w:t>
            </w:r>
            <w:proofErr w:type="spellEnd"/>
            <w:r>
              <w:t xml:space="preserve">. </w:t>
            </w:r>
          </w:p>
        </w:tc>
      </w:tr>
      <w:tr w:rsidR="00914D7F" w14:paraId="4001AAE3" w14:textId="77777777">
        <w:trPr>
          <w:trHeight w:val="938"/>
        </w:trPr>
        <w:tc>
          <w:tcPr>
            <w:tcW w:w="2400" w:type="dxa"/>
            <w:tcBorders>
              <w:top w:val="single" w:sz="4" w:space="0" w:color="000000"/>
              <w:left w:val="single" w:sz="4" w:space="0" w:color="000000"/>
              <w:bottom w:val="single" w:sz="4" w:space="0" w:color="000000"/>
              <w:right w:val="single" w:sz="4" w:space="0" w:color="000000"/>
            </w:tcBorders>
            <w:vAlign w:val="center"/>
          </w:tcPr>
          <w:p w14:paraId="6DE8AFEA" w14:textId="77777777" w:rsidR="00914D7F" w:rsidRDefault="0096252C">
            <w:pPr>
              <w:spacing w:after="0" w:line="259" w:lineRule="auto"/>
              <w:ind w:left="0" w:right="0" w:firstLine="0"/>
            </w:pPr>
            <w:r>
              <w:rPr>
                <w:b/>
              </w:rPr>
              <w:t>Biomedical, LiDAR, automotive, face, UV</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12B189D7" w14:textId="77777777" w:rsidR="00914D7F" w:rsidRDefault="0096252C">
            <w:pPr>
              <w:spacing w:after="0" w:line="259" w:lineRule="auto"/>
              <w:ind w:left="0" w:right="0" w:firstLine="0"/>
              <w:jc w:val="left"/>
            </w:pPr>
            <w:r>
              <w:t xml:space="preserve">Each channel matched to its signal level and bandwidth (Stage 6); all targets achieved (verification table). </w:t>
            </w:r>
          </w:p>
        </w:tc>
      </w:tr>
      <w:tr w:rsidR="00914D7F" w14:paraId="74514719" w14:textId="77777777">
        <w:trPr>
          <w:trHeight w:val="523"/>
        </w:trPr>
        <w:tc>
          <w:tcPr>
            <w:tcW w:w="2400" w:type="dxa"/>
            <w:tcBorders>
              <w:top w:val="single" w:sz="4" w:space="0" w:color="000000"/>
              <w:left w:val="single" w:sz="4" w:space="0" w:color="000000"/>
              <w:bottom w:val="single" w:sz="4" w:space="0" w:color="000000"/>
              <w:right w:val="single" w:sz="4" w:space="0" w:color="000000"/>
            </w:tcBorders>
            <w:vAlign w:val="center"/>
          </w:tcPr>
          <w:p w14:paraId="1B059FA2" w14:textId="77777777" w:rsidR="00914D7F" w:rsidRDefault="0096252C">
            <w:pPr>
              <w:spacing w:after="0" w:line="259" w:lineRule="auto"/>
              <w:ind w:left="0" w:right="0" w:firstLine="0"/>
              <w:jc w:val="left"/>
            </w:pPr>
            <w:r>
              <w:rPr>
                <w:b/>
              </w:rPr>
              <w:t>Simulation</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41C9C32C" w14:textId="77777777" w:rsidR="00914D7F" w:rsidRDefault="0096252C">
            <w:pPr>
              <w:spacing w:after="0" w:line="259" w:lineRule="auto"/>
              <w:ind w:left="0" w:right="0" w:firstLine="0"/>
              <w:jc w:val="left"/>
            </w:pPr>
            <w:r>
              <w:t xml:space="preserve">Agrees with theory; highlights RC limit and gain optimum. </w:t>
            </w:r>
          </w:p>
        </w:tc>
      </w:tr>
      <w:tr w:rsidR="00914D7F" w14:paraId="6CB3983B" w14:textId="77777777">
        <w:trPr>
          <w:trHeight w:val="2182"/>
        </w:trPr>
        <w:tc>
          <w:tcPr>
            <w:tcW w:w="2400" w:type="dxa"/>
            <w:tcBorders>
              <w:top w:val="single" w:sz="4" w:space="0" w:color="000000"/>
              <w:left w:val="single" w:sz="4" w:space="0" w:color="000000"/>
              <w:bottom w:val="single" w:sz="4" w:space="0" w:color="000000"/>
              <w:right w:val="single" w:sz="4" w:space="0" w:color="000000"/>
            </w:tcBorders>
            <w:vAlign w:val="center"/>
          </w:tcPr>
          <w:p w14:paraId="6D217B4C" w14:textId="77777777" w:rsidR="00914D7F" w:rsidRDefault="0096252C">
            <w:pPr>
              <w:spacing w:after="0" w:line="259" w:lineRule="auto"/>
              <w:ind w:left="0" w:right="0" w:firstLine="0"/>
              <w:jc w:val="left"/>
            </w:pPr>
            <w:r>
              <w:rPr>
                <w:b/>
              </w:rPr>
              <w:t>Integration, power, reliability</w:t>
            </w:r>
            <w:r>
              <w:t xml:space="preserve"> </w:t>
            </w:r>
          </w:p>
        </w:tc>
        <w:tc>
          <w:tcPr>
            <w:tcW w:w="7348" w:type="dxa"/>
            <w:tcBorders>
              <w:top w:val="single" w:sz="4" w:space="0" w:color="000000"/>
              <w:left w:val="single" w:sz="4" w:space="0" w:color="000000"/>
              <w:bottom w:val="single" w:sz="4" w:space="0" w:color="000000"/>
              <w:right w:val="single" w:sz="4" w:space="0" w:color="000000"/>
            </w:tcBorders>
            <w:vAlign w:val="center"/>
          </w:tcPr>
          <w:p w14:paraId="3883FE22" w14:textId="77777777" w:rsidR="00914D7F" w:rsidRDefault="0096252C">
            <w:pPr>
              <w:spacing w:after="0" w:line="358" w:lineRule="auto"/>
              <w:ind w:left="0" w:right="0" w:firstLine="0"/>
              <w:jc w:val="left"/>
            </w:pPr>
            <w:proofErr w:type="spellStart"/>
            <w:r>
              <w:t>SoC</w:t>
            </w:r>
            <w:proofErr w:type="spellEnd"/>
            <w:r>
              <w:t xml:space="preserve"> fusion, MPPT and duty-cycled sources limit power; main risks: APD bias/temperature drift (mitigate with TEC and gain control), LED/laser eye-</w:t>
            </w:r>
            <w:r>
              <w:t xml:space="preserve">safety (1550 nm, Class 1), UV/moisture ageing of flexible PV, </w:t>
            </w:r>
            <w:proofErr w:type="spellStart"/>
            <w:r>
              <w:t>MicroLED</w:t>
            </w:r>
            <w:proofErr w:type="spellEnd"/>
            <w:r>
              <w:t xml:space="preserve"> cost/yield, automotive qualification (AEC-Q100, ISO 26262). </w:t>
            </w:r>
          </w:p>
          <w:p w14:paraId="3AB92B01" w14:textId="77777777" w:rsidR="00914D7F" w:rsidRDefault="0096252C">
            <w:pPr>
              <w:spacing w:after="0" w:line="259" w:lineRule="auto"/>
              <w:ind w:left="0" w:right="0" w:firstLine="0"/>
              <w:jc w:val="left"/>
            </w:pPr>
            <w:r>
              <w:t xml:space="preserve">With these controls, deployment is justified. </w:t>
            </w:r>
          </w:p>
        </w:tc>
      </w:tr>
    </w:tbl>
    <w:p w14:paraId="40E40B97" w14:textId="77777777" w:rsidR="00914D7F" w:rsidRDefault="0096252C">
      <w:pPr>
        <w:spacing w:after="232" w:line="259" w:lineRule="auto"/>
        <w:ind w:left="0" w:right="0" w:firstLine="0"/>
        <w:jc w:val="left"/>
      </w:pPr>
      <w:r>
        <w:t xml:space="preserve"> </w:t>
      </w:r>
    </w:p>
    <w:p w14:paraId="079D78F3" w14:textId="77777777" w:rsidR="00914D7F" w:rsidRDefault="0096252C">
      <w:pPr>
        <w:spacing w:after="235" w:line="259" w:lineRule="auto"/>
        <w:ind w:left="0" w:right="0" w:firstLine="0"/>
        <w:jc w:val="left"/>
      </w:pPr>
      <w:r>
        <w:t xml:space="preserve"> </w:t>
      </w:r>
    </w:p>
    <w:p w14:paraId="3F35B4A1" w14:textId="77777777" w:rsidR="00914D7F" w:rsidRDefault="0096252C">
      <w:pPr>
        <w:spacing w:after="0" w:line="259" w:lineRule="auto"/>
        <w:ind w:left="0" w:right="0" w:firstLine="0"/>
        <w:jc w:val="left"/>
      </w:pPr>
      <w:r>
        <w:t xml:space="preserve"> </w:t>
      </w:r>
    </w:p>
    <w:p w14:paraId="0A5F60BB" w14:textId="77777777" w:rsidR="00914D7F" w:rsidRDefault="0096252C">
      <w:pPr>
        <w:pStyle w:val="Heading2"/>
        <w:spacing w:after="233"/>
        <w:ind w:left="-5" w:right="0"/>
      </w:pPr>
      <w:r>
        <w:t xml:space="preserve">References </w:t>
      </w:r>
    </w:p>
    <w:p w14:paraId="080E8A0E" w14:textId="77777777" w:rsidR="00914D7F" w:rsidRDefault="0096252C">
      <w:pPr>
        <w:numPr>
          <w:ilvl w:val="0"/>
          <w:numId w:val="7"/>
        </w:numPr>
        <w:spacing w:after="165" w:line="259" w:lineRule="auto"/>
        <w:ind w:right="0" w:hanging="398"/>
      </w:pPr>
      <w:r>
        <w:t xml:space="preserve">B. E. A. Saleh and M. C. </w:t>
      </w:r>
      <w:proofErr w:type="spellStart"/>
      <w:r>
        <w:t>Teich</w:t>
      </w:r>
      <w:proofErr w:type="spellEnd"/>
      <w:r>
        <w:t xml:space="preserve">, Fundamentals of Photonics, 3rd ed., Wiley, 2019. </w:t>
      </w:r>
    </w:p>
    <w:p w14:paraId="30D2DD54" w14:textId="77777777" w:rsidR="00914D7F" w:rsidRDefault="0096252C">
      <w:pPr>
        <w:numPr>
          <w:ilvl w:val="0"/>
          <w:numId w:val="7"/>
        </w:numPr>
        <w:spacing w:after="163" w:line="259" w:lineRule="auto"/>
        <w:ind w:right="0" w:hanging="398"/>
      </w:pPr>
      <w:r>
        <w:t xml:space="preserve">G. Keiser, Optical Fiber Communications, 5th ed., McGraw-Hill, 2021. </w:t>
      </w:r>
    </w:p>
    <w:p w14:paraId="2481B9BB" w14:textId="77777777" w:rsidR="00914D7F" w:rsidRDefault="0096252C">
      <w:pPr>
        <w:numPr>
          <w:ilvl w:val="0"/>
          <w:numId w:val="7"/>
        </w:numPr>
        <w:spacing w:after="163" w:line="259" w:lineRule="auto"/>
        <w:ind w:right="0" w:hanging="398"/>
      </w:pPr>
      <w:r>
        <w:t xml:space="preserve">S. O. </w:t>
      </w:r>
      <w:proofErr w:type="spellStart"/>
      <w:r>
        <w:t>Kasap</w:t>
      </w:r>
      <w:proofErr w:type="spellEnd"/>
      <w:r>
        <w:t xml:space="preserve">, Optoelectronics and Photonics: Principles and Practices, 2nd ed., Pearson, 2013. </w:t>
      </w:r>
    </w:p>
    <w:p w14:paraId="1FBF0916" w14:textId="77777777" w:rsidR="00914D7F" w:rsidRDefault="0096252C">
      <w:pPr>
        <w:numPr>
          <w:ilvl w:val="0"/>
          <w:numId w:val="7"/>
        </w:numPr>
        <w:spacing w:after="165" w:line="259" w:lineRule="auto"/>
        <w:ind w:right="0" w:hanging="398"/>
      </w:pPr>
      <w:r>
        <w:t xml:space="preserve">J. Singh, Optoelectronics: An Introduction to Materials and Devices, McGraw-Hill. </w:t>
      </w:r>
    </w:p>
    <w:p w14:paraId="7ECC55C6" w14:textId="77777777" w:rsidR="00914D7F" w:rsidRDefault="0096252C">
      <w:pPr>
        <w:numPr>
          <w:ilvl w:val="0"/>
          <w:numId w:val="7"/>
        </w:numPr>
        <w:spacing w:after="163" w:line="259" w:lineRule="auto"/>
        <w:ind w:right="0" w:hanging="398"/>
      </w:pPr>
      <w:r>
        <w:t xml:space="preserve">S. M. Sze and K. K. Ng, Physics of Semiconductor Devices, 3rd ed., Wiley, 2007. </w:t>
      </w:r>
    </w:p>
    <w:p w14:paraId="00038365" w14:textId="77777777" w:rsidR="00914D7F" w:rsidRDefault="0096252C">
      <w:pPr>
        <w:numPr>
          <w:ilvl w:val="0"/>
          <w:numId w:val="7"/>
        </w:numPr>
        <w:spacing w:after="56" w:line="358" w:lineRule="auto"/>
        <w:ind w:right="0" w:hanging="398"/>
      </w:pPr>
      <w:r>
        <w:t xml:space="preserve">E. R. </w:t>
      </w:r>
      <w:proofErr w:type="spellStart"/>
      <w:r>
        <w:t>Fossum</w:t>
      </w:r>
      <w:proofErr w:type="spellEnd"/>
      <w:r>
        <w:t xml:space="preserve"> and D. B. </w:t>
      </w:r>
      <w:proofErr w:type="spellStart"/>
      <w:r>
        <w:t>Hondongwa</w:t>
      </w:r>
      <w:proofErr w:type="spellEnd"/>
      <w:r>
        <w:t>, “A review of the pinned photodiode for CCD and CMOS image sensors,” IEEE J. Electron Devices Soc., vol. 2, no. 3, pp. 33–</w:t>
      </w:r>
      <w:r>
        <w:t xml:space="preserve">43, 2014. </w:t>
      </w:r>
    </w:p>
    <w:p w14:paraId="21D473EA" w14:textId="77777777" w:rsidR="00914D7F" w:rsidRDefault="0096252C">
      <w:pPr>
        <w:numPr>
          <w:ilvl w:val="0"/>
          <w:numId w:val="7"/>
        </w:numPr>
        <w:spacing w:after="113" w:line="259" w:lineRule="auto"/>
        <w:ind w:right="0" w:hanging="398"/>
      </w:pPr>
      <w:r>
        <w:t>J. Allen, “</w:t>
      </w:r>
      <w:proofErr w:type="spellStart"/>
      <w:r>
        <w:t>Photoplethysmography</w:t>
      </w:r>
      <w:proofErr w:type="spellEnd"/>
      <w:r>
        <w:t xml:space="preserve"> and its application in clinical physiological measurement,” Physiol. </w:t>
      </w:r>
    </w:p>
    <w:p w14:paraId="6E6F90A7" w14:textId="77777777" w:rsidR="00914D7F" w:rsidRDefault="0096252C">
      <w:pPr>
        <w:spacing w:after="165" w:line="259" w:lineRule="auto"/>
        <w:ind w:left="370" w:right="0"/>
      </w:pPr>
      <w:r>
        <w:t>Meas., vol. 28, R1</w:t>
      </w:r>
      <w:r>
        <w:t>–</w:t>
      </w:r>
      <w:r>
        <w:t xml:space="preserve">R39, 2007. </w:t>
      </w:r>
    </w:p>
    <w:p w14:paraId="490D4A9F" w14:textId="77777777" w:rsidR="00914D7F" w:rsidRDefault="0096252C">
      <w:pPr>
        <w:numPr>
          <w:ilvl w:val="0"/>
          <w:numId w:val="7"/>
        </w:numPr>
        <w:spacing w:line="259" w:lineRule="auto"/>
        <w:ind w:right="0" w:hanging="398"/>
      </w:pPr>
      <w:r>
        <w:t xml:space="preserve">R. J. McIntyre, “Multiplication noise in uniform avalanche diodes,” IEEE Trans. Electron Devices, vol. </w:t>
      </w:r>
    </w:p>
    <w:p w14:paraId="1DF47FDE" w14:textId="77777777" w:rsidR="00914D7F" w:rsidRDefault="0096252C">
      <w:pPr>
        <w:spacing w:after="163" w:line="259" w:lineRule="auto"/>
        <w:ind w:left="370" w:right="0"/>
      </w:pPr>
      <w:r>
        <w:t>ED-13, pp. 164</w:t>
      </w:r>
      <w:r>
        <w:t>–</w:t>
      </w:r>
      <w:r>
        <w:t xml:space="preserve">168, 1966. </w:t>
      </w:r>
    </w:p>
    <w:p w14:paraId="47DA33C7" w14:textId="77777777" w:rsidR="00914D7F" w:rsidRDefault="0096252C">
      <w:pPr>
        <w:numPr>
          <w:ilvl w:val="0"/>
          <w:numId w:val="7"/>
        </w:numPr>
        <w:spacing w:after="165" w:line="259" w:lineRule="auto"/>
        <w:ind w:right="0" w:hanging="398"/>
      </w:pPr>
      <w:r>
        <w:t xml:space="preserve">M. A. Green et al., “Solar cell efficiency tables,” </w:t>
      </w:r>
      <w:proofErr w:type="spellStart"/>
      <w:r>
        <w:t>Prog</w:t>
      </w:r>
      <w:proofErr w:type="spellEnd"/>
      <w:r>
        <w:t xml:space="preserve">. </w:t>
      </w:r>
      <w:proofErr w:type="spellStart"/>
      <w:r>
        <w:t>Photovolt</w:t>
      </w:r>
      <w:proofErr w:type="spellEnd"/>
      <w:r>
        <w:t>.: Res. Appl. (current edition).</w:t>
      </w:r>
      <w:r>
        <w:t xml:space="preserve"> </w:t>
      </w:r>
    </w:p>
    <w:p w14:paraId="190121C0" w14:textId="77777777" w:rsidR="00914D7F" w:rsidRDefault="0096252C">
      <w:pPr>
        <w:numPr>
          <w:ilvl w:val="0"/>
          <w:numId w:val="7"/>
        </w:numPr>
        <w:spacing w:after="300"/>
        <w:ind w:right="0" w:hanging="398"/>
      </w:pPr>
      <w:r>
        <w:t xml:space="preserve">Hamamatsu Photonics, Si PIN photodiode, </w:t>
      </w:r>
      <w:proofErr w:type="spellStart"/>
      <w:r>
        <w:t>InGaAs</w:t>
      </w:r>
      <w:proofErr w:type="spellEnd"/>
      <w:r>
        <w:t xml:space="preserve"> APD, and </w:t>
      </w:r>
      <w:proofErr w:type="spellStart"/>
      <w:r>
        <w:t>SiC</w:t>
      </w:r>
      <w:proofErr w:type="spellEnd"/>
      <w:r>
        <w:t xml:space="preserve"> UV photodiode datasheets / </w:t>
      </w:r>
      <w:r>
        <w:t>“Characteristics and use of Si APDs”.</w:t>
      </w:r>
      <w:r>
        <w:t xml:space="preserve"> </w:t>
      </w:r>
    </w:p>
    <w:p w14:paraId="5B788F07" w14:textId="77777777" w:rsidR="00914D7F" w:rsidRDefault="0096252C">
      <w:pPr>
        <w:pStyle w:val="Heading2"/>
        <w:spacing w:after="232"/>
        <w:ind w:left="-5" w:right="0"/>
      </w:pPr>
      <w:r>
        <w:t xml:space="preserve">Appendix A </w:t>
      </w:r>
      <w:r>
        <w:t>–</w:t>
      </w:r>
      <w:r>
        <w:t xml:space="preserve"> MATLAB simulation code </w:t>
      </w:r>
    </w:p>
    <w:p w14:paraId="3B13D5F0" w14:textId="77777777" w:rsidR="00914D7F" w:rsidRDefault="0096252C">
      <w:pPr>
        <w:spacing w:after="0"/>
        <w:ind w:left="-5" w:right="3972"/>
      </w:pPr>
      <w:r>
        <w:t xml:space="preserve">%% CO3 Simulation </w:t>
      </w:r>
      <w:r>
        <w:t>–</w:t>
      </w:r>
      <w:r>
        <w:t xml:space="preserve"> Photodetector, noise, SNR, speed, PV clear; </w:t>
      </w:r>
      <w:proofErr w:type="spellStart"/>
      <w:r>
        <w:t>clc</w:t>
      </w:r>
      <w:proofErr w:type="spellEnd"/>
      <w:r>
        <w:t xml:space="preserve">; close all; </w:t>
      </w:r>
    </w:p>
    <w:p w14:paraId="03031C3A" w14:textId="77777777" w:rsidR="00914D7F" w:rsidRDefault="0096252C">
      <w:pPr>
        <w:spacing w:line="259" w:lineRule="auto"/>
        <w:ind w:left="-5" w:right="0"/>
      </w:pPr>
      <w:r>
        <w:t>q=1.602e-19; kB=1.381e-</w:t>
      </w:r>
      <w:r>
        <w:t xml:space="preserve">23; T=300; h=6.626e-34; c=3e8; </w:t>
      </w:r>
    </w:p>
    <w:p w14:paraId="295E8DDA" w14:textId="77777777" w:rsidR="00914D7F" w:rsidRDefault="0096252C">
      <w:pPr>
        <w:spacing w:line="259" w:lineRule="auto"/>
        <w:ind w:left="-5" w:right="0"/>
      </w:pPr>
      <w:proofErr w:type="spellStart"/>
      <w:r>
        <w:t>Rp</w:t>
      </w:r>
      <w:proofErr w:type="spellEnd"/>
      <w:r>
        <w:t xml:space="preserve">=0.60; </w:t>
      </w:r>
      <w:proofErr w:type="spellStart"/>
      <w:r>
        <w:t>dP</w:t>
      </w:r>
      <w:proofErr w:type="spellEnd"/>
      <w:r>
        <w:t xml:space="preserve">=25e-6;          % PIN responsivity, PPG power swing </w:t>
      </w:r>
    </w:p>
    <w:p w14:paraId="2B74A131" w14:textId="77777777" w:rsidR="00914D7F" w:rsidRDefault="0096252C">
      <w:pPr>
        <w:spacing w:after="0" w:line="357" w:lineRule="auto"/>
        <w:ind w:left="-5" w:right="4602"/>
        <w:jc w:val="left"/>
      </w:pPr>
      <w:proofErr w:type="spellStart"/>
      <w:r>
        <w:t>Rl</w:t>
      </w:r>
      <w:proofErr w:type="spellEnd"/>
      <w:r>
        <w:t xml:space="preserve">=0.80; Pl=3e-6;           % APD responsivity, LiDAR power </w:t>
      </w:r>
      <w:proofErr w:type="spellStart"/>
      <w:r>
        <w:t>Id_pin</w:t>
      </w:r>
      <w:proofErr w:type="spellEnd"/>
      <w:r>
        <w:t xml:space="preserve">=1e-9; </w:t>
      </w:r>
      <w:proofErr w:type="spellStart"/>
      <w:r>
        <w:t>Id_apd</w:t>
      </w:r>
      <w:proofErr w:type="spellEnd"/>
      <w:r>
        <w:t xml:space="preserve">=2e-9;   % dark currents k=0.4; M=10;                % </w:t>
      </w:r>
      <w:proofErr w:type="spellStart"/>
      <w:r>
        <w:t>ionisation</w:t>
      </w:r>
      <w:proofErr w:type="spellEnd"/>
      <w:r>
        <w:t xml:space="preserve"> ratio, APD gain </w:t>
      </w:r>
      <w:proofErr w:type="spellStart"/>
      <w:r>
        <w:t>RLd</w:t>
      </w:r>
      <w:proofErr w:type="spellEnd"/>
      <w:r>
        <w:t xml:space="preserve">=1e3; </w:t>
      </w:r>
      <w:proofErr w:type="spellStart"/>
      <w:r>
        <w:t>Bl</w:t>
      </w:r>
      <w:proofErr w:type="spellEnd"/>
      <w:r>
        <w:t xml:space="preserve">=200e6;          % LiDAR load and bandwidth </w:t>
      </w:r>
      <w:proofErr w:type="spellStart"/>
      <w:r>
        <w:t>tr</w:t>
      </w:r>
      <w:proofErr w:type="spellEnd"/>
      <w:r>
        <w:t xml:space="preserve">=20e-12;                  % transit time </w:t>
      </w:r>
    </w:p>
    <w:p w14:paraId="345899BC" w14:textId="77777777" w:rsidR="00914D7F" w:rsidRDefault="0096252C">
      <w:pPr>
        <w:spacing w:line="259" w:lineRule="auto"/>
        <w:ind w:left="-5" w:right="0"/>
      </w:pPr>
      <w:r>
        <w:t xml:space="preserve">F=@(M) k*M+(1-k).*(2-1./M); % excess-noise factor </w:t>
      </w:r>
    </w:p>
    <w:p w14:paraId="460E9F55" w14:textId="77777777" w:rsidR="00914D7F" w:rsidRDefault="0096252C">
      <w:pPr>
        <w:spacing w:after="0"/>
        <w:ind w:left="-5" w:right="5531"/>
      </w:pPr>
      <w:r>
        <w:t>%% A. Responsivity model P=</w:t>
      </w:r>
      <w:proofErr w:type="spellStart"/>
      <w:r>
        <w:t>logspace</w:t>
      </w:r>
      <w:proofErr w:type="spellEnd"/>
      <w:r>
        <w:t xml:space="preserve">(-9,-3,400); </w:t>
      </w:r>
    </w:p>
    <w:p w14:paraId="3A035825" w14:textId="77777777" w:rsidR="00914D7F" w:rsidRDefault="0096252C">
      <w:pPr>
        <w:spacing w:after="0" w:line="357" w:lineRule="auto"/>
        <w:ind w:left="-5" w:right="2858"/>
        <w:jc w:val="left"/>
      </w:pPr>
      <w:r>
        <w:t xml:space="preserve">figure; </w:t>
      </w:r>
      <w:proofErr w:type="spellStart"/>
      <w:r>
        <w:t>loglog</w:t>
      </w:r>
      <w:proofErr w:type="spellEnd"/>
      <w:r>
        <w:t xml:space="preserve">(P*1e6,Rp*P*1e6,P*1e6,Rl*P*1e6,P*1e6,Rl*M*P*1e6); grid on </w:t>
      </w:r>
      <w:proofErr w:type="spellStart"/>
      <w:r>
        <w:t>xlabel</w:t>
      </w:r>
      <w:proofErr w:type="spellEnd"/>
      <w:r>
        <w:t>('Optical power (\</w:t>
      </w:r>
      <w:proofErr w:type="spellStart"/>
      <w:r>
        <w:t>muW</w:t>
      </w:r>
      <w:proofErr w:type="spellEnd"/>
      <w:r>
        <w:t xml:space="preserve">)'); </w:t>
      </w:r>
      <w:proofErr w:type="spellStart"/>
      <w:r>
        <w:t>ylabel</w:t>
      </w:r>
      <w:proofErr w:type="spellEnd"/>
      <w:r>
        <w:t>('Photocurrent (\</w:t>
      </w:r>
      <w:proofErr w:type="spellStart"/>
      <w:r>
        <w:t>muA</w:t>
      </w:r>
      <w:proofErr w:type="spellEnd"/>
      <w:r>
        <w:t xml:space="preserve">)'); legend('PIN R=0.6','APD M=1','APD M=10'); </w:t>
      </w:r>
    </w:p>
    <w:p w14:paraId="2D595C3C" w14:textId="77777777" w:rsidR="00914D7F" w:rsidRDefault="0096252C">
      <w:pPr>
        <w:spacing w:line="259" w:lineRule="auto"/>
        <w:ind w:left="-5" w:right="0"/>
      </w:pPr>
      <w:proofErr w:type="spellStart"/>
      <w:r>
        <w:t>Ippg</w:t>
      </w:r>
      <w:proofErr w:type="spellEnd"/>
      <w:r>
        <w:t>=</w:t>
      </w:r>
      <w:proofErr w:type="spellStart"/>
      <w:r>
        <w:t>Rp</w:t>
      </w:r>
      <w:proofErr w:type="spellEnd"/>
      <w:r>
        <w:t>*</w:t>
      </w:r>
      <w:proofErr w:type="spellStart"/>
      <w:r>
        <w:t>dP</w:t>
      </w:r>
      <w:proofErr w:type="spellEnd"/>
      <w:r>
        <w:t xml:space="preserve">, </w:t>
      </w:r>
      <w:proofErr w:type="spellStart"/>
      <w:r>
        <w:t>Ilid</w:t>
      </w:r>
      <w:proofErr w:type="spellEnd"/>
      <w:r>
        <w:t>=</w:t>
      </w:r>
      <w:proofErr w:type="spellStart"/>
      <w:r>
        <w:t>Rl</w:t>
      </w:r>
      <w:proofErr w:type="spellEnd"/>
      <w:r>
        <w:t>*Pl, eta850=</w:t>
      </w:r>
      <w:proofErr w:type="spellStart"/>
      <w:r>
        <w:t>Rp</w:t>
      </w:r>
      <w:proofErr w:type="spellEnd"/>
      <w:r>
        <w:t>*1.24/0.85, eta1550=</w:t>
      </w:r>
      <w:proofErr w:type="spellStart"/>
      <w:r>
        <w:t>Rl</w:t>
      </w:r>
      <w:proofErr w:type="spellEnd"/>
      <w:r>
        <w:t xml:space="preserve">*1.24/1.55 </w:t>
      </w:r>
    </w:p>
    <w:p w14:paraId="583426A3" w14:textId="77777777" w:rsidR="00914D7F" w:rsidRDefault="0096252C">
      <w:pPr>
        <w:spacing w:line="259" w:lineRule="auto"/>
        <w:ind w:left="-5" w:right="0"/>
      </w:pPr>
      <w:r>
        <w:t xml:space="preserve">%% B. Noise analysis (APD, M=10) </w:t>
      </w:r>
    </w:p>
    <w:p w14:paraId="63BB27EF" w14:textId="77777777" w:rsidR="00914D7F" w:rsidRDefault="0096252C">
      <w:pPr>
        <w:spacing w:line="259" w:lineRule="auto"/>
        <w:ind w:left="-5" w:right="0"/>
      </w:pPr>
      <w:proofErr w:type="spellStart"/>
      <w:r>
        <w:t>Iph</w:t>
      </w:r>
      <w:proofErr w:type="spellEnd"/>
      <w:r>
        <w:t>=</w:t>
      </w:r>
      <w:proofErr w:type="spellStart"/>
      <w:r>
        <w:t>Rl</w:t>
      </w:r>
      <w:proofErr w:type="spellEnd"/>
      <w:r>
        <w:t xml:space="preserve">*P; </w:t>
      </w:r>
    </w:p>
    <w:p w14:paraId="1DF7EB2C" w14:textId="77777777" w:rsidR="00914D7F" w:rsidRDefault="0096252C">
      <w:pPr>
        <w:spacing w:line="259" w:lineRule="auto"/>
        <w:ind w:left="-5" w:right="0"/>
      </w:pPr>
      <w:r>
        <w:t>shot=</w:t>
      </w:r>
      <w:proofErr w:type="spellStart"/>
      <w:r>
        <w:t>sqrt</w:t>
      </w:r>
      <w:proofErr w:type="spellEnd"/>
      <w:r>
        <w:t>(2*q*</w:t>
      </w:r>
      <w:proofErr w:type="spellStart"/>
      <w:r>
        <w:t>Iph</w:t>
      </w:r>
      <w:proofErr w:type="spellEnd"/>
      <w:r>
        <w:t>*M^2*F(M)*</w:t>
      </w:r>
      <w:proofErr w:type="spellStart"/>
      <w:r>
        <w:t>Bl</w:t>
      </w:r>
      <w:proofErr w:type="spellEnd"/>
      <w:r>
        <w:t xml:space="preserve">); </w:t>
      </w:r>
    </w:p>
    <w:p w14:paraId="4B05A750" w14:textId="77777777" w:rsidR="00914D7F" w:rsidRDefault="0096252C">
      <w:pPr>
        <w:spacing w:after="0"/>
        <w:ind w:left="-5" w:right="5252"/>
      </w:pPr>
      <w:r>
        <w:t>dark=</w:t>
      </w:r>
      <w:proofErr w:type="spellStart"/>
      <w:r>
        <w:t>sqrt</w:t>
      </w:r>
      <w:proofErr w:type="spellEnd"/>
      <w:r>
        <w:t>(2*q*</w:t>
      </w:r>
      <w:proofErr w:type="spellStart"/>
      <w:r>
        <w:t>Id_apd</w:t>
      </w:r>
      <w:proofErr w:type="spellEnd"/>
      <w:r>
        <w:t>*M^2*F(M)*</w:t>
      </w:r>
      <w:proofErr w:type="spellStart"/>
      <w:r>
        <w:t>Bl</w:t>
      </w:r>
      <w:proofErr w:type="spellEnd"/>
      <w:r>
        <w:t xml:space="preserve">)*ones(size(P)); </w:t>
      </w:r>
      <w:proofErr w:type="spellStart"/>
      <w:r>
        <w:t>th</w:t>
      </w:r>
      <w:proofErr w:type="spellEnd"/>
      <w:r>
        <w:t xml:space="preserve">  =</w:t>
      </w:r>
      <w:proofErr w:type="spellStart"/>
      <w:r>
        <w:t>sqrt</w:t>
      </w:r>
      <w:proofErr w:type="spellEnd"/>
      <w:r>
        <w:t>(4*kB*T*</w:t>
      </w:r>
      <w:proofErr w:type="spellStart"/>
      <w:r>
        <w:t>Bl</w:t>
      </w:r>
      <w:proofErr w:type="spellEnd"/>
      <w:r>
        <w:t>/</w:t>
      </w:r>
      <w:proofErr w:type="spellStart"/>
      <w:r>
        <w:t>RLd</w:t>
      </w:r>
      <w:proofErr w:type="spellEnd"/>
      <w:r>
        <w:t>)*ones(size(P)); tot =</w:t>
      </w:r>
      <w:proofErr w:type="spellStart"/>
      <w:r>
        <w:t>sqrt</w:t>
      </w:r>
      <w:proofErr w:type="spellEnd"/>
      <w:r>
        <w:t xml:space="preserve">(shot.^2+dark.^2+th.^2); </w:t>
      </w:r>
    </w:p>
    <w:p w14:paraId="32F087F9" w14:textId="77777777" w:rsidR="00914D7F" w:rsidRDefault="0096252C">
      <w:pPr>
        <w:spacing w:after="0" w:line="357" w:lineRule="auto"/>
        <w:ind w:left="-5" w:right="3913"/>
        <w:jc w:val="left"/>
      </w:pPr>
      <w:r>
        <w:t xml:space="preserve">figure; </w:t>
      </w:r>
      <w:proofErr w:type="spellStart"/>
      <w:r>
        <w:t>loglog</w:t>
      </w:r>
      <w:proofErr w:type="spellEnd"/>
      <w:r>
        <w:t>(P*1e6,[</w:t>
      </w:r>
      <w:proofErr w:type="spellStart"/>
      <w:r>
        <w:t>shot;dark;th;tot</w:t>
      </w:r>
      <w:proofErr w:type="spellEnd"/>
      <w:r>
        <w:t xml:space="preserve">]'*1e9); grid on </w:t>
      </w:r>
      <w:proofErr w:type="spellStart"/>
      <w:r>
        <w:t>xlabel</w:t>
      </w:r>
      <w:proofErr w:type="spellEnd"/>
      <w:r>
        <w:t>('Optical power (\</w:t>
      </w:r>
      <w:proofErr w:type="spellStart"/>
      <w:r>
        <w:t>muW</w:t>
      </w:r>
      <w:proofErr w:type="spellEnd"/>
      <w:r>
        <w:t xml:space="preserve">)'); </w:t>
      </w:r>
      <w:proofErr w:type="spellStart"/>
      <w:r>
        <w:t>ylabel</w:t>
      </w:r>
      <w:proofErr w:type="spellEnd"/>
      <w:r>
        <w:t>('Noise current (</w:t>
      </w:r>
      <w:proofErr w:type="spellStart"/>
      <w:r>
        <w:t>nA</w:t>
      </w:r>
      <w:proofErr w:type="spellEnd"/>
      <w:r>
        <w:t>)'); legend('</w:t>
      </w:r>
      <w:proofErr w:type="spellStart"/>
      <w:r>
        <w:t>Shot','Dark','Thermal','Total</w:t>
      </w:r>
      <w:proofErr w:type="spellEnd"/>
      <w:r>
        <w:t xml:space="preserve">'); </w:t>
      </w:r>
    </w:p>
    <w:p w14:paraId="509D221D" w14:textId="77777777" w:rsidR="00914D7F" w:rsidRDefault="0096252C">
      <w:pPr>
        <w:spacing w:line="259" w:lineRule="auto"/>
        <w:ind w:left="-5" w:right="0"/>
      </w:pPr>
      <w:r>
        <w:t xml:space="preserve">%% C. SNR analysis </w:t>
      </w:r>
    </w:p>
    <w:p w14:paraId="37329764" w14:textId="77777777" w:rsidR="00914D7F" w:rsidRDefault="0096252C">
      <w:pPr>
        <w:spacing w:after="0"/>
        <w:ind w:left="-5" w:right="1411"/>
      </w:pPr>
      <w:proofErr w:type="spellStart"/>
      <w:r>
        <w:t>snr</w:t>
      </w:r>
      <w:proofErr w:type="spellEnd"/>
      <w:r>
        <w:t>=@(P,M,B,Id) (M*</w:t>
      </w:r>
      <w:proofErr w:type="spellStart"/>
      <w:r>
        <w:t>Rl</w:t>
      </w:r>
      <w:proofErr w:type="spellEnd"/>
      <w:r>
        <w:t>.*P).^2./(2*q*(</w:t>
      </w:r>
      <w:proofErr w:type="spellStart"/>
      <w:r>
        <w:t>Rl</w:t>
      </w:r>
      <w:proofErr w:type="spellEnd"/>
      <w:r>
        <w:t>*</w:t>
      </w:r>
      <w:proofErr w:type="spellStart"/>
      <w:r>
        <w:t>P+Id</w:t>
      </w:r>
      <w:proofErr w:type="spellEnd"/>
      <w:r>
        <w:t>).*M.^2.*F(M).*B+4*kB*T.*B/</w:t>
      </w:r>
      <w:proofErr w:type="spellStart"/>
      <w:r>
        <w:t>RLd</w:t>
      </w:r>
      <w:proofErr w:type="spellEnd"/>
      <w:r>
        <w:t xml:space="preserve">); figure; subplot(2,2,1); </w:t>
      </w:r>
    </w:p>
    <w:p w14:paraId="2AE69D8A" w14:textId="77777777" w:rsidR="00914D7F" w:rsidRDefault="0096252C">
      <w:pPr>
        <w:spacing w:after="0"/>
        <w:ind w:left="-5" w:right="521"/>
      </w:pPr>
      <w:r>
        <w:t xml:space="preserve">semilogx(P*1e6,10*log10(snr(P,1,Bl,Id_apd)),P*1e6,10*log10(snr(P,10,Bl,Id_apd))); grid on </w:t>
      </w:r>
      <w:proofErr w:type="spellStart"/>
      <w:r>
        <w:t>xlabel</w:t>
      </w:r>
      <w:proofErr w:type="spellEnd"/>
      <w:r>
        <w:t>('P (\</w:t>
      </w:r>
      <w:proofErr w:type="spellStart"/>
      <w:r>
        <w:t>muW</w:t>
      </w:r>
      <w:proofErr w:type="spellEnd"/>
      <w:r>
        <w:t xml:space="preserve">)'); </w:t>
      </w:r>
      <w:proofErr w:type="spellStart"/>
      <w:r>
        <w:t>ylabel</w:t>
      </w:r>
      <w:proofErr w:type="spellEnd"/>
      <w:r>
        <w:t xml:space="preserve">('SNR (dB)'); legend('M=1','M=10'); </w:t>
      </w:r>
    </w:p>
    <w:p w14:paraId="6C36722D" w14:textId="77777777" w:rsidR="00914D7F" w:rsidRDefault="0096252C">
      <w:pPr>
        <w:spacing w:after="0"/>
        <w:ind w:left="-5" w:right="0"/>
      </w:pPr>
      <w:r>
        <w:t>Mv=</w:t>
      </w:r>
      <w:proofErr w:type="spellStart"/>
      <w:r>
        <w:t>logspace</w:t>
      </w:r>
      <w:proofErr w:type="spellEnd"/>
      <w:r>
        <w:t xml:space="preserve">(0,2,300); subplot(2,2,2); </w:t>
      </w:r>
      <w:proofErr w:type="spellStart"/>
      <w:r>
        <w:t>semilogx</w:t>
      </w:r>
      <w:proofErr w:type="spellEnd"/>
      <w:r>
        <w:t>(Mv,10*log10(</w:t>
      </w:r>
      <w:proofErr w:type="spellStart"/>
      <w:r>
        <w:t>snr</w:t>
      </w:r>
      <w:proofErr w:type="spellEnd"/>
      <w:r>
        <w:t xml:space="preserve">(0.5e-6,Mv,Bl,Id_apd))); grid on; </w:t>
      </w:r>
      <w:proofErr w:type="spellStart"/>
      <w:r>
        <w:t>xlabel</w:t>
      </w:r>
      <w:proofErr w:type="spellEnd"/>
      <w:r>
        <w:t xml:space="preserve">('M'); </w:t>
      </w:r>
    </w:p>
    <w:p w14:paraId="7FC70747" w14:textId="77777777" w:rsidR="00914D7F" w:rsidRDefault="0096252C">
      <w:pPr>
        <w:spacing w:after="0"/>
        <w:ind w:left="-5" w:right="0"/>
      </w:pPr>
      <w:proofErr w:type="spellStart"/>
      <w:r>
        <w:t>Bv</w:t>
      </w:r>
      <w:proofErr w:type="spellEnd"/>
      <w:r>
        <w:t>=</w:t>
      </w:r>
      <w:proofErr w:type="spellStart"/>
      <w:r>
        <w:t>logspace</w:t>
      </w:r>
      <w:proofErr w:type="spellEnd"/>
      <w:r>
        <w:t xml:space="preserve">(6,9.5,200); subplot(2,2,3); </w:t>
      </w:r>
      <w:proofErr w:type="spellStart"/>
      <w:r>
        <w:t>semilogx</w:t>
      </w:r>
      <w:proofErr w:type="spellEnd"/>
      <w:r>
        <w:t>(</w:t>
      </w:r>
      <w:proofErr w:type="spellStart"/>
      <w:r>
        <w:t>Bv</w:t>
      </w:r>
      <w:proofErr w:type="spellEnd"/>
      <w:r>
        <w:t>/1e6,10*log10(</w:t>
      </w:r>
      <w:proofErr w:type="spellStart"/>
      <w:r>
        <w:t>snr</w:t>
      </w:r>
      <w:proofErr w:type="spellEnd"/>
      <w:r>
        <w:t xml:space="preserve">(3e-6,10,Bv,Id_apd))); grid on; </w:t>
      </w:r>
      <w:proofErr w:type="spellStart"/>
      <w:r>
        <w:t>xlabel</w:t>
      </w:r>
      <w:proofErr w:type="spellEnd"/>
      <w:r>
        <w:t xml:space="preserve">('B (MHz)'); </w:t>
      </w:r>
    </w:p>
    <w:p w14:paraId="116F3465" w14:textId="77777777" w:rsidR="00914D7F" w:rsidRDefault="0096252C">
      <w:pPr>
        <w:spacing w:after="0"/>
        <w:ind w:left="-5" w:right="0"/>
      </w:pPr>
      <w:proofErr w:type="spellStart"/>
      <w:r>
        <w:t>Idv</w:t>
      </w:r>
      <w:proofErr w:type="spellEnd"/>
      <w:r>
        <w:t>=</w:t>
      </w:r>
      <w:proofErr w:type="spellStart"/>
      <w:r>
        <w:t>logspace</w:t>
      </w:r>
      <w:proofErr w:type="spellEnd"/>
      <w:r>
        <w:t xml:space="preserve">(-10,-6,200); subplot(2,2,4); </w:t>
      </w:r>
      <w:proofErr w:type="spellStart"/>
      <w:r>
        <w:t>semilogx</w:t>
      </w:r>
      <w:proofErr w:type="spellEnd"/>
      <w:r>
        <w:t>(</w:t>
      </w:r>
      <w:proofErr w:type="spellStart"/>
      <w:r>
        <w:t>Idv</w:t>
      </w:r>
      <w:proofErr w:type="spellEnd"/>
      <w:r>
        <w:t>*1e9,10*log10(</w:t>
      </w:r>
      <w:proofErr w:type="spellStart"/>
      <w:r>
        <w:t>snr</w:t>
      </w:r>
      <w:proofErr w:type="spellEnd"/>
      <w:r>
        <w:t xml:space="preserve">(0.1e-6,10,Bl,Idv))); grid on; </w:t>
      </w:r>
      <w:proofErr w:type="spellStart"/>
      <w:r>
        <w:t>xlabel</w:t>
      </w:r>
      <w:proofErr w:type="spellEnd"/>
      <w:r>
        <w:t>('</w:t>
      </w:r>
      <w:proofErr w:type="spellStart"/>
      <w:r>
        <w:t>I_d</w:t>
      </w:r>
      <w:proofErr w:type="spellEnd"/>
      <w:r>
        <w:t xml:space="preserve"> (</w:t>
      </w:r>
      <w:proofErr w:type="spellStart"/>
      <w:r>
        <w:t>nA</w:t>
      </w:r>
      <w:proofErr w:type="spellEnd"/>
      <w:r>
        <w:t xml:space="preserve">)'); </w:t>
      </w:r>
    </w:p>
    <w:p w14:paraId="7239B512" w14:textId="77777777" w:rsidR="00914D7F" w:rsidRDefault="0096252C">
      <w:pPr>
        <w:spacing w:line="259" w:lineRule="auto"/>
        <w:ind w:left="-5" w:right="0"/>
      </w:pPr>
      <w:proofErr w:type="spellStart"/>
      <w:r>
        <w:t>SNR_dB</w:t>
      </w:r>
      <w:proofErr w:type="spellEnd"/>
      <w:r>
        <w:t xml:space="preserve"> = -22-(-37)                        % = 15 dB </w:t>
      </w:r>
    </w:p>
    <w:p w14:paraId="2AE45E17" w14:textId="77777777" w:rsidR="00914D7F" w:rsidRDefault="0096252C">
      <w:pPr>
        <w:spacing w:line="259" w:lineRule="auto"/>
        <w:ind w:left="-5" w:right="0"/>
      </w:pPr>
      <w:proofErr w:type="spellStart"/>
      <w:r>
        <w:t>SNR_lin</w:t>
      </w:r>
      <w:proofErr w:type="spellEnd"/>
      <w:r>
        <w:t xml:space="preserve"> = 10^(</w:t>
      </w:r>
      <w:proofErr w:type="spellStart"/>
      <w:r>
        <w:t>SNR_dB</w:t>
      </w:r>
      <w:proofErr w:type="spellEnd"/>
      <w:r>
        <w:t xml:space="preserve">/10)                  % = 31.6 </w:t>
      </w:r>
    </w:p>
    <w:p w14:paraId="15FA5713" w14:textId="77777777" w:rsidR="00914D7F" w:rsidRDefault="0096252C">
      <w:pPr>
        <w:spacing w:line="259" w:lineRule="auto"/>
        <w:ind w:left="-5" w:right="0"/>
      </w:pPr>
      <w:r>
        <w:t xml:space="preserve">%% D. Detector speed </w:t>
      </w:r>
    </w:p>
    <w:p w14:paraId="3FEB28A7" w14:textId="77777777" w:rsidR="00914D7F" w:rsidRDefault="0096252C">
      <w:pPr>
        <w:spacing w:line="259" w:lineRule="auto"/>
        <w:ind w:left="-5" w:right="0"/>
      </w:pPr>
      <w:proofErr w:type="spellStart"/>
      <w:r>
        <w:t>ftr</w:t>
      </w:r>
      <w:proofErr w:type="spellEnd"/>
      <w:r>
        <w:t>=0.44/</w:t>
      </w:r>
      <w:proofErr w:type="spellStart"/>
      <w:r>
        <w:t>tr</w:t>
      </w:r>
      <w:proofErr w:type="spellEnd"/>
      <w:r>
        <w:t xml:space="preserve">                               % = 22 GHz </w:t>
      </w:r>
    </w:p>
    <w:p w14:paraId="3B8363B6" w14:textId="77777777" w:rsidR="00914D7F" w:rsidRDefault="0096252C">
      <w:pPr>
        <w:spacing w:after="0" w:line="357" w:lineRule="auto"/>
        <w:ind w:left="-5" w:right="1858"/>
        <w:jc w:val="left"/>
      </w:pPr>
      <w:r>
        <w:t>C=</w:t>
      </w:r>
      <w:proofErr w:type="spellStart"/>
      <w:r>
        <w:t>logspace</w:t>
      </w:r>
      <w:proofErr w:type="spellEnd"/>
      <w:r>
        <w:t xml:space="preserve">(-13.5,-11.5,100); </w:t>
      </w:r>
      <w:proofErr w:type="spellStart"/>
      <w:r>
        <w:t>fRC</w:t>
      </w:r>
      <w:proofErr w:type="spellEnd"/>
      <w:r>
        <w:t>=1./(2*pi*50*C); fc=1./</w:t>
      </w:r>
      <w:proofErr w:type="spellStart"/>
      <w:r>
        <w:t>sqrt</w:t>
      </w:r>
      <w:proofErr w:type="spellEnd"/>
      <w:r>
        <w:t xml:space="preserve">(1/ftr^2+1./fRC.^2); </w:t>
      </w:r>
      <w:r>
        <w:t xml:space="preserve">figure; loglog(C*1e12,fRC/1e9,C*1e12,ftr/1e9*ones(size(C)),C*1e12,fc/1e9); grid on </w:t>
      </w:r>
      <w:proofErr w:type="spellStart"/>
      <w:r>
        <w:t>xlabel</w:t>
      </w:r>
      <w:proofErr w:type="spellEnd"/>
      <w:r>
        <w:t xml:space="preserve">('C (pF)'); </w:t>
      </w:r>
      <w:proofErr w:type="spellStart"/>
      <w:r>
        <w:t>ylabel</w:t>
      </w:r>
      <w:proofErr w:type="spellEnd"/>
      <w:r>
        <w:t>('Bandwidth (GHz)'); legend('</w:t>
      </w:r>
      <w:proofErr w:type="spellStart"/>
      <w:r>
        <w:t>RC','Transit','Combined</w:t>
      </w:r>
      <w:proofErr w:type="spellEnd"/>
      <w:r>
        <w:t>'); fc02=1/</w:t>
      </w:r>
      <w:proofErr w:type="spellStart"/>
      <w:r>
        <w:t>sqrt</w:t>
      </w:r>
      <w:proofErr w:type="spellEnd"/>
      <w:r>
        <w:t xml:space="preserve">(1/ftr^2+(2*pi*50*0.2e-12)^2)  % = 12.9 GHz </w:t>
      </w:r>
    </w:p>
    <w:p w14:paraId="3A951D2D" w14:textId="77777777" w:rsidR="00914D7F" w:rsidRDefault="0096252C">
      <w:pPr>
        <w:spacing w:line="259" w:lineRule="auto"/>
        <w:ind w:left="-5" w:right="0"/>
      </w:pPr>
      <w:r>
        <w:t xml:space="preserve">%% PV model </w:t>
      </w:r>
    </w:p>
    <w:p w14:paraId="058D1BF2" w14:textId="77777777" w:rsidR="00914D7F" w:rsidRDefault="0096252C">
      <w:pPr>
        <w:spacing w:after="0"/>
        <w:ind w:left="-5" w:right="3464"/>
      </w:pPr>
      <w:proofErr w:type="spellStart"/>
      <w:r>
        <w:t>Voc</w:t>
      </w:r>
      <w:proofErr w:type="spellEnd"/>
      <w:r>
        <w:t xml:space="preserve">=0.6; </w:t>
      </w:r>
      <w:proofErr w:type="spellStart"/>
      <w:r>
        <w:t>Isc</w:t>
      </w:r>
      <w:proofErr w:type="spellEnd"/>
      <w:r>
        <w:t xml:space="preserve">=5; FF=0.75; </w:t>
      </w:r>
      <w:proofErr w:type="spellStart"/>
      <w:r>
        <w:t>Pmax</w:t>
      </w:r>
      <w:proofErr w:type="spellEnd"/>
      <w:r>
        <w:t>=FF*</w:t>
      </w:r>
      <w:proofErr w:type="spellStart"/>
      <w:r>
        <w:t>Voc</w:t>
      </w:r>
      <w:proofErr w:type="spellEnd"/>
      <w:r>
        <w:t>*</w:t>
      </w:r>
      <w:proofErr w:type="spellStart"/>
      <w:r>
        <w:t>Isc</w:t>
      </w:r>
      <w:proofErr w:type="spellEnd"/>
      <w:r>
        <w:t xml:space="preserve">  % = 2.25 W </w:t>
      </w:r>
      <w:proofErr w:type="spellStart"/>
      <w:r>
        <w:t>nVt</w:t>
      </w:r>
      <w:proofErr w:type="spellEnd"/>
      <w:r>
        <w:t>=0.0436; I0=</w:t>
      </w:r>
      <w:proofErr w:type="spellStart"/>
      <w:r>
        <w:t>Isc</w:t>
      </w:r>
      <w:proofErr w:type="spellEnd"/>
      <w:r>
        <w:t>/(</w:t>
      </w:r>
      <w:proofErr w:type="spellStart"/>
      <w:r>
        <w:t>exp</w:t>
      </w:r>
      <w:proofErr w:type="spellEnd"/>
      <w:r>
        <w:t>(</w:t>
      </w:r>
      <w:proofErr w:type="spellStart"/>
      <w:r>
        <w:t>Voc</w:t>
      </w:r>
      <w:proofErr w:type="spellEnd"/>
      <w:r>
        <w:t>/</w:t>
      </w:r>
      <w:proofErr w:type="spellStart"/>
      <w:r>
        <w:t>nVt</w:t>
      </w:r>
      <w:proofErr w:type="spellEnd"/>
      <w:r>
        <w:t>)-1); V=</w:t>
      </w:r>
      <w:proofErr w:type="spellStart"/>
      <w:r>
        <w:t>linspace</w:t>
      </w:r>
      <w:proofErr w:type="spellEnd"/>
      <w:r>
        <w:t xml:space="preserve">(0,Voc,2000); </w:t>
      </w:r>
    </w:p>
    <w:p w14:paraId="1175C92A" w14:textId="77777777" w:rsidR="00914D7F" w:rsidRDefault="0096252C">
      <w:pPr>
        <w:spacing w:line="259" w:lineRule="auto"/>
        <w:ind w:left="-5" w:right="0"/>
      </w:pPr>
      <w:r>
        <w:t>I=Isc-I0*(</w:t>
      </w:r>
      <w:proofErr w:type="spellStart"/>
      <w:r>
        <w:t>exp</w:t>
      </w:r>
      <w:proofErr w:type="spellEnd"/>
      <w:r>
        <w:t>(V/</w:t>
      </w:r>
      <w:proofErr w:type="spellStart"/>
      <w:r>
        <w:t>nVt</w:t>
      </w:r>
      <w:proofErr w:type="spellEnd"/>
      <w:r>
        <w:t xml:space="preserve">)-1); figure; </w:t>
      </w:r>
      <w:proofErr w:type="spellStart"/>
      <w:r>
        <w:t>yyaxis</w:t>
      </w:r>
      <w:proofErr w:type="spellEnd"/>
      <w:r>
        <w:t xml:space="preserve"> left; plot(V,I); </w:t>
      </w:r>
      <w:proofErr w:type="spellStart"/>
      <w:r>
        <w:t>yyaxis</w:t>
      </w:r>
      <w:proofErr w:type="spellEnd"/>
      <w:r>
        <w:t xml:space="preserve"> right; plot(V,V.*I); grid on </w:t>
      </w:r>
    </w:p>
    <w:p w14:paraId="6EB31736" w14:textId="77777777" w:rsidR="00914D7F" w:rsidRDefault="0096252C">
      <w:pPr>
        <w:spacing w:line="259" w:lineRule="auto"/>
        <w:ind w:left="-5" w:right="0"/>
      </w:pPr>
      <w:r>
        <w:t>[</w:t>
      </w:r>
      <w:proofErr w:type="spellStart"/>
      <w:r>
        <w:t>Pm,i</w:t>
      </w:r>
      <w:proofErr w:type="spellEnd"/>
      <w:r>
        <w:t xml:space="preserve">]=max(V.*I); </w:t>
      </w:r>
      <w:proofErr w:type="spellStart"/>
      <w:r>
        <w:t>FFsim</w:t>
      </w:r>
      <w:proofErr w:type="spellEnd"/>
      <w:r>
        <w:t>=Pm/(</w:t>
      </w:r>
      <w:proofErr w:type="spellStart"/>
      <w:r>
        <w:t>Voc</w:t>
      </w:r>
      <w:proofErr w:type="spellEnd"/>
      <w:r>
        <w:t>*</w:t>
      </w:r>
      <w:proofErr w:type="spellStart"/>
      <w:r>
        <w:t>Isc</w:t>
      </w:r>
      <w:proofErr w:type="spellEnd"/>
      <w:r>
        <w:t xml:space="preserve">)       % adjust </w:t>
      </w:r>
      <w:proofErr w:type="spellStart"/>
      <w:r>
        <w:t>nVt</w:t>
      </w:r>
      <w:proofErr w:type="spellEnd"/>
      <w:r>
        <w:t xml:space="preserve"> until </w:t>
      </w:r>
      <w:proofErr w:type="spellStart"/>
      <w:r>
        <w:t>FFsim</w:t>
      </w:r>
      <w:proofErr w:type="spellEnd"/>
      <w:r>
        <w:t xml:space="preserve"> = 0.75 </w:t>
      </w:r>
    </w:p>
    <w:sectPr w:rsidR="00914D7F">
      <w:footerReference w:type="even" r:id="rId26"/>
      <w:footerReference w:type="default" r:id="rId27"/>
      <w:footerReference w:type="first" r:id="rId28"/>
      <w:pgSz w:w="11906" w:h="16838"/>
      <w:pgMar w:top="199" w:right="716" w:bottom="897" w:left="720" w:header="720"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BC586" w14:textId="77777777" w:rsidR="0096252C" w:rsidRDefault="0096252C">
      <w:pPr>
        <w:spacing w:after="0" w:line="240" w:lineRule="auto"/>
      </w:pPr>
      <w:r>
        <w:separator/>
      </w:r>
    </w:p>
  </w:endnote>
  <w:endnote w:type="continuationSeparator" w:id="0">
    <w:p w14:paraId="45F587D4" w14:textId="77777777" w:rsidR="0096252C" w:rsidRDefault="00962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6BC8" w14:textId="77777777" w:rsidR="00914D7F" w:rsidRDefault="0096252C">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1917D" w14:textId="77777777" w:rsidR="00914D7F" w:rsidRDefault="0096252C">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882C" w14:textId="77777777" w:rsidR="00914D7F" w:rsidRDefault="0096252C">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9087" w14:textId="77777777" w:rsidR="0096252C" w:rsidRDefault="0096252C">
      <w:pPr>
        <w:spacing w:after="0" w:line="240" w:lineRule="auto"/>
      </w:pPr>
      <w:r>
        <w:separator/>
      </w:r>
    </w:p>
  </w:footnote>
  <w:footnote w:type="continuationSeparator" w:id="0">
    <w:p w14:paraId="2A9F800A" w14:textId="77777777" w:rsidR="0096252C" w:rsidRDefault="00962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7EF"/>
    <w:multiLevelType w:val="hybridMultilevel"/>
    <w:tmpl w:val="FFFFFFFF"/>
    <w:lvl w:ilvl="0" w:tplc="D5582136">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2D90E">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E4EE4">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E9C96">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6925C">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8E0A6">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AD42C">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289CA4">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0D6BA">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6A3EA7"/>
    <w:multiLevelType w:val="hybridMultilevel"/>
    <w:tmpl w:val="FFFFFFFF"/>
    <w:lvl w:ilvl="0" w:tplc="9B70B87C">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EFE56">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E5BA2">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6FBBE">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29780">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78CA24">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6B442">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8C6A2">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A79FA">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350742"/>
    <w:multiLevelType w:val="hybridMultilevel"/>
    <w:tmpl w:val="FFFFFFFF"/>
    <w:lvl w:ilvl="0" w:tplc="3C48F132">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A2EF00">
      <w:start w:val="1"/>
      <w:numFmt w:val="bullet"/>
      <w:lvlText w:val="o"/>
      <w:lvlJc w:val="left"/>
      <w:pPr>
        <w:ind w:left="1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06C7E">
      <w:start w:val="1"/>
      <w:numFmt w:val="bullet"/>
      <w:lvlText w:val="▪"/>
      <w:lvlJc w:val="left"/>
      <w:pPr>
        <w:ind w:left="1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629B2">
      <w:start w:val="1"/>
      <w:numFmt w:val="bullet"/>
      <w:lvlText w:val="•"/>
      <w:lvlJc w:val="left"/>
      <w:pPr>
        <w:ind w:left="2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2FE48">
      <w:start w:val="1"/>
      <w:numFmt w:val="bullet"/>
      <w:lvlText w:val="o"/>
      <w:lvlJc w:val="left"/>
      <w:pPr>
        <w:ind w:left="3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05D2A">
      <w:start w:val="1"/>
      <w:numFmt w:val="bullet"/>
      <w:lvlText w:val="▪"/>
      <w:lvlJc w:val="left"/>
      <w:pPr>
        <w:ind w:left="4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22560">
      <w:start w:val="1"/>
      <w:numFmt w:val="bullet"/>
      <w:lvlText w:val="•"/>
      <w:lvlJc w:val="left"/>
      <w:pPr>
        <w:ind w:left="4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E56E8">
      <w:start w:val="1"/>
      <w:numFmt w:val="bullet"/>
      <w:lvlText w:val="o"/>
      <w:lvlJc w:val="left"/>
      <w:pPr>
        <w:ind w:left="5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24A40">
      <w:start w:val="1"/>
      <w:numFmt w:val="bullet"/>
      <w:lvlText w:val="▪"/>
      <w:lvlJc w:val="left"/>
      <w:pPr>
        <w:ind w:left="6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CB421F4"/>
    <w:multiLevelType w:val="hybridMultilevel"/>
    <w:tmpl w:val="FFFFFFFF"/>
    <w:lvl w:ilvl="0" w:tplc="7C74F718">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F3C">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27702">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AB302">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E81DFA">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68CEC">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2721E">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0F4CA">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48E92">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8BD5A80"/>
    <w:multiLevelType w:val="hybridMultilevel"/>
    <w:tmpl w:val="FFFFFFFF"/>
    <w:lvl w:ilvl="0" w:tplc="2FECFFE0">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CEA14A">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F6FA44">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A4390">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C5A84">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27BEC">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A3712">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EF4B6">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B6D8E2">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ED49EF"/>
    <w:multiLevelType w:val="hybridMultilevel"/>
    <w:tmpl w:val="FFFFFFFF"/>
    <w:lvl w:ilvl="0" w:tplc="1CA40D60">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3CCA4C">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60A398">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AE9E38">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467976">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E2ADDE">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1A1C28">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A48A8">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16DFFC">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2B1E63"/>
    <w:multiLevelType w:val="hybridMultilevel"/>
    <w:tmpl w:val="FFFFFFFF"/>
    <w:lvl w:ilvl="0" w:tplc="F09E628A">
      <w:start w:val="1"/>
      <w:numFmt w:val="decimal"/>
      <w:lvlText w:val="[%1]"/>
      <w:lvlJc w:val="left"/>
      <w:pPr>
        <w:ind w:left="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283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24F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25E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E8A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0FC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85E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2E38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682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37918814">
    <w:abstractNumId w:val="2"/>
  </w:num>
  <w:num w:numId="2" w16cid:durableId="719286538">
    <w:abstractNumId w:val="0"/>
  </w:num>
  <w:num w:numId="3" w16cid:durableId="704060236">
    <w:abstractNumId w:val="4"/>
  </w:num>
  <w:num w:numId="4" w16cid:durableId="1489638974">
    <w:abstractNumId w:val="3"/>
  </w:num>
  <w:num w:numId="5" w16cid:durableId="1260748598">
    <w:abstractNumId w:val="5"/>
  </w:num>
  <w:num w:numId="6" w16cid:durableId="1245653059">
    <w:abstractNumId w:val="1"/>
  </w:num>
  <w:num w:numId="7" w16cid:durableId="203175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D7F"/>
    <w:rsid w:val="00030BC2"/>
    <w:rsid w:val="0062348E"/>
    <w:rsid w:val="006C4909"/>
    <w:rsid w:val="00914D7F"/>
    <w:rsid w:val="0096252C"/>
    <w:rsid w:val="00BC7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4B1727C"/>
  <w15:docId w15:val="{28AFBDC5-2374-0945-93EA-F724E570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359" w:lineRule="auto"/>
      <w:ind w:left="10" w:right="3"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91" w:line="259" w:lineRule="auto"/>
      <w:ind w:left="10" w:right="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96" w:line="259" w:lineRule="auto"/>
      <w:ind w:left="10" w:right="1"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96" w:line="259" w:lineRule="auto"/>
      <w:ind w:left="10" w:right="1"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 /><Relationship Id="rId13" Type="http://schemas.openxmlformats.org/officeDocument/2006/relationships/image" Target="media/image6.png" /><Relationship Id="rId18" Type="http://schemas.openxmlformats.org/officeDocument/2006/relationships/image" Target="media/image11.jpg" /><Relationship Id="rId26"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image" Target="media/image14.jpg" /><Relationship Id="rId7" Type="http://schemas.openxmlformats.org/officeDocument/2006/relationships/image" Target="media/image1.jpg" /><Relationship Id="rId12" Type="http://schemas.openxmlformats.org/officeDocument/2006/relationships/image" Target="media/image5.png" /><Relationship Id="rId17" Type="http://schemas.openxmlformats.org/officeDocument/2006/relationships/image" Target="media/image10.jpg" /><Relationship Id="rId25" Type="http://schemas.openxmlformats.org/officeDocument/2006/relationships/image" Target="media/image18.jpg"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jpg"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7.jpg"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6.jpg" /><Relationship Id="rId28" Type="http://schemas.openxmlformats.org/officeDocument/2006/relationships/footer" Target="footer3.xml" /><Relationship Id="rId10" Type="http://schemas.openxmlformats.org/officeDocument/2006/relationships/image" Target="media/image3.png" /><Relationship Id="rId19" Type="http://schemas.openxmlformats.org/officeDocument/2006/relationships/image" Target="media/image12.jp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jpg" /><Relationship Id="rId27" Type="http://schemas.openxmlformats.org/officeDocument/2006/relationships/footer" Target="footer2.xml"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6686</Words>
  <Characters>38111</Characters>
  <Application>Microsoft Office Word</Application>
  <DocSecurity>0</DocSecurity>
  <Lines>317</Lines>
  <Paragraphs>89</Paragraphs>
  <ScaleCrop>false</ScaleCrop>
  <Company/>
  <LinksUpToDate>false</LinksUpToDate>
  <CharactersWithSpaces>44708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am vishal</cp:lastModifiedBy>
  <cp:revision>2</cp:revision>
  <dcterms:created xsi:type="dcterms:W3CDTF">2026-11-02T03:18:00Z</dcterms:created>
  <dcterms:modified xsi:type="dcterms:W3CDTF">2026-11-02T03:18:00Z</dcterms:modified>
</cp:coreProperties>
</file>