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  <w:sz w:val="28"/>
        </w:rPr>
        <w:t>API Authentication</w:t>
      </w:r>
      <w:r>
        <w:rPr>
          <w:b/>
          <w:sz w:val="28"/>
        </w:rPr>
        <w:t>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In many e-commerce applications, when a client logs in to an API, they receive a JWT.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This token is used in subsequent API calls for authorization, ensuring that the client has the right to access the API's routes, services, and resources.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Federated Identity</w:t>
      </w:r>
      <w:r>
        <w:rPr/>
        <w:t>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JWT is often used in systems where user identities are linked across multiple platforms. For example, a website might use Gmail for login.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These systems use two types of tokens: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>Access Tokens</w:t>
      </w:r>
      <w:r>
        <w:rPr/>
        <w:t>: Short-lived, they authorize access to resources.</w:t>
      </w:r>
    </w:p>
    <w:p>
      <w:pPr>
        <w:pStyle w:val="TextBody"/>
        <w:numPr>
          <w:ilvl w:val="2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2127" w:hanging="283"/>
        <w:rPr/>
      </w:pPr>
      <w:r>
        <w:rPr>
          <w:rStyle w:val="StrongEmphasis"/>
        </w:rPr>
        <w:t>Refresh Tokens</w:t>
      </w:r>
      <w:r>
        <w:rPr/>
        <w:t>: Longer-lived, used to obtain new access tokens without re-entering credentials.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Stateless Sessions</w:t>
      </w:r>
      <w:r>
        <w:rPr/>
        <w:t>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Similar to API authentication, but involves more client-side data being stored in the JWT.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For example, an e-commerce site might store shopper's cart items in a JWT.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1418" w:hanging="283"/>
        <w:rPr/>
      </w:pPr>
      <w:r>
        <w:rPr/>
        <w:t>The server doesn't store user-specific state; it only uses the information provided in each request.</w:t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rPr/>
      </w:pPr>
      <w:r>
        <w:rPr>
          <w:b/>
          <w:sz w:val="28"/>
        </w:rPr>
        <w:t>Pros of Using JWT in Node.js for Authentication and Authorization: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Stateless Authentication</w:t>
      </w:r>
      <w:r>
        <w:rPr/>
        <w:t>: JWT enables stateless authentication. This means the server doesn't need to keep a record of tokens in a database, reducing server load and complexity.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Scalability</w:t>
      </w:r>
      <w:r>
        <w:rPr/>
        <w:t>: Since JWTs are stored client-side, this approach is highly scalable. It's easier to manage in a distributed system or in microservices architecture.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Performance</w:t>
      </w:r>
      <w:r>
        <w:rPr/>
        <w:t>: Less database querying for session information can lead to faster response times.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Flexibility</w:t>
      </w:r>
      <w:r>
        <w:rPr/>
        <w:t>: JWTs can be easily used across different domains, making them suitable for single sign-on (SSO) and services with federated identities.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Ease of Use</w:t>
      </w:r>
      <w:r>
        <w:rPr/>
        <w:t xml:space="preserve">: In Node.js, integrating JWT is straightforward with libraries like </w:t>
      </w:r>
      <w:r>
        <w:rPr>
          <w:rStyle w:val="SourceText"/>
        </w:rPr>
        <w:t>jsonwebtoken</w:t>
      </w:r>
      <w:r>
        <w:rPr/>
        <w:t>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Self-contained</w:t>
      </w:r>
      <w:r>
        <w:rPr/>
        <w:t>: JWTs contain all the necessary information about the user, reducing the need to query the database multiple times.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rPr/>
      </w:pPr>
      <w:r>
        <w:rPr/>
        <w:t>Cons of Using JWT in Node.js: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Token Theft</w:t>
      </w:r>
      <w:r>
        <w:rPr/>
        <w:t>: If a JWT is stolen, it can be used by an attacker until it expires. This is particularly problematic because JWTs are generally longer-lived than session tokens.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No Server-Side Revocation</w:t>
      </w:r>
      <w:r>
        <w:rPr/>
        <w:t>: Once issued, a JWT can't be revoked before its expiration, unlike traditional sessions.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Storage and Security</w:t>
      </w:r>
      <w:r>
        <w:rPr/>
        <w:t>: JWTs need to be stored securely on the client side, often in local storage, which is vulnerable to cross-site scripting (XSS) attacks.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Size</w:t>
      </w:r>
      <w:r>
        <w:rPr/>
        <w:t>: JWTs are typically larger than session tokens, which can increase the load on the client-server communication.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Complexity in Handling Expiration</w:t>
      </w:r>
      <w:r>
        <w:rPr/>
        <w:t>: Managing the expiration of JWTs, especially refresh tokens, can be complex.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200" w:after="283"/>
        <w:rPr/>
      </w:pPr>
      <w:r>
        <w:rPr/>
        <w:t>Security Aspects of JWT in Node.js: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HTTPS</w:t>
      </w:r>
      <w:r>
        <w:rPr/>
        <w:t>: Always use HTTPS to prevent tokens from being intercepted during transmission.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Token Expiration</w:t>
      </w:r>
      <w:r>
        <w:rPr/>
        <w:t>: Implement short expiration times for tokens to reduce the risk of misuse if they are compromised.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Handling Refresh Tokens</w:t>
      </w:r>
      <w:r>
        <w:rPr/>
        <w:t>: Implement refresh tokens securely, usually with more stringent checks than access tokens.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Validation</w:t>
      </w:r>
      <w:r>
        <w:rPr/>
        <w:t>: Ensure thorough validation of JWTs on the server side, checking the signature and claims.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Avoid Storing Sensitive Data</w:t>
      </w:r>
      <w:r>
        <w:rPr/>
        <w:t>: Don't store sensitive information in a JWT since it's only encoded, not encrypted.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Cross-Site Scripting (XSS) Protection</w:t>
      </w:r>
      <w:r>
        <w:rPr/>
        <w:t>: Secure the application against XSS attacks to prevent token theft.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Cross-Site Request Forgery (CSRF) Protection</w:t>
      </w:r>
      <w:r>
        <w:rPr/>
        <w:t>: Although JWTs are resistant to CSRF, it's still important to implement measures against CSRF attacks.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Using Secure Libraries</w:t>
      </w:r>
      <w:r>
        <w:rPr/>
        <w:t xml:space="preserve">: Use well-maintained libraries like </w:t>
      </w:r>
      <w:r>
        <w:rPr>
          <w:rStyle w:val="SourceText"/>
        </w:rPr>
        <w:t>jsonwebtoken</w:t>
      </w:r>
      <w:r>
        <w:rPr/>
        <w:t xml:space="preserve"> in Node.js to handle JWT.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Auditing and Logging</w:t>
      </w:r>
      <w:r>
        <w:rPr/>
        <w:t>: Implement proper auditing and logging to monitor for unusual activities indicating token misuse.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In summary, JWT in Node.js offers a scalable, stateless, and flexible solution for authentication and authorization but requires careful handling and security measures to mitigate risks like token theft and XSS attacks.</w:t>
      </w:r>
    </w:p>
    <w:p>
      <w:pPr>
        <w:pStyle w:val="Normal"/>
        <w:spacing w:before="0" w:after="200"/>
        <w:rPr>
          <w:b/>
          <w:b/>
          <w:sz w:val="28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582</Words>
  <Characters>3250</Characters>
  <CharactersWithSpaces>3764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2024-02-20T12:49:55Z</dcterms:modified>
  <cp:revision>3</cp:revision>
  <dc:subject/>
  <dc:title>Authentication and Authorization Implementation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