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813F" w14:textId="229BA153" w:rsidR="00D95B03" w:rsidRDefault="00822EBB" w:rsidP="00822EBB">
      <w:pPr>
        <w:pStyle w:val="Heading2"/>
        <w:ind w:left="2880"/>
      </w:pPr>
      <w:r>
        <w:t>Docker networking</w:t>
      </w:r>
    </w:p>
    <w:p w14:paraId="081F8722" w14:textId="74E49751" w:rsidR="00A230E9" w:rsidRDefault="00A230E9" w:rsidP="00A230E9">
      <w:r>
        <w:t>Below listed dow</w:t>
      </w:r>
      <w:r w:rsidR="009D0668">
        <w:t>n</w:t>
      </w:r>
      <w:r>
        <w:t xml:space="preserve"> 3 types of network Docker uses:</w:t>
      </w:r>
    </w:p>
    <w:p w14:paraId="20EDBB17" w14:textId="374B17E1" w:rsidR="00A230E9" w:rsidRDefault="00A230E9" w:rsidP="00A230E9">
      <w:pPr>
        <w:pStyle w:val="ListParagraph"/>
        <w:numPr>
          <w:ilvl w:val="0"/>
          <w:numId w:val="1"/>
        </w:numPr>
      </w:pPr>
      <w:r>
        <w:t>Bridge</w:t>
      </w:r>
      <w:r w:rsidR="009D0668">
        <w:t xml:space="preserve"> </w:t>
      </w:r>
      <w:r>
        <w:t>(</w:t>
      </w:r>
      <w:r w:rsidR="009D0668">
        <w:t>D</w:t>
      </w:r>
      <w:r>
        <w:t>efault. Mostly used Network in docker)</w:t>
      </w:r>
    </w:p>
    <w:p w14:paraId="4B417C4F" w14:textId="2B3B5586" w:rsidR="00A230E9" w:rsidRDefault="00A230E9" w:rsidP="00A230E9">
      <w:pPr>
        <w:pStyle w:val="ListParagraph"/>
        <w:numPr>
          <w:ilvl w:val="0"/>
          <w:numId w:val="1"/>
        </w:numPr>
      </w:pPr>
      <w:r>
        <w:t>Host (network from host machine where docker is installed. Not recommended as it exhausts the IP’s of the Host subnet)</w:t>
      </w:r>
    </w:p>
    <w:p w14:paraId="734A08B1" w14:textId="4AF1A593" w:rsidR="00A230E9" w:rsidRPr="00A230E9" w:rsidRDefault="00A230E9" w:rsidP="00A230E9">
      <w:pPr>
        <w:pStyle w:val="ListParagraph"/>
        <w:numPr>
          <w:ilvl w:val="0"/>
          <w:numId w:val="1"/>
        </w:numPr>
      </w:pPr>
      <w:r>
        <w:t>None (no network is provided. This container cannot communicate with any machine. Used to perform MALICIOUS application.)</w:t>
      </w:r>
    </w:p>
    <w:p w14:paraId="380ACECE" w14:textId="0CDC20F2" w:rsidR="00822EBB" w:rsidRDefault="00A230E9" w:rsidP="00822EBB">
      <w:r w:rsidRPr="00A230E9">
        <w:drawing>
          <wp:inline distT="0" distB="0" distL="0" distR="0" wp14:anchorId="73E89D15" wp14:editId="28EDE72A">
            <wp:extent cx="5731510" cy="2846070"/>
            <wp:effectExtent l="0" t="0" r="2540" b="0"/>
            <wp:docPr id="32629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CB7C" w14:textId="77777777" w:rsidR="00A230E9" w:rsidRDefault="00A230E9" w:rsidP="00822EBB"/>
    <w:p w14:paraId="02901343" w14:textId="6C27F5ED" w:rsidR="00A230E9" w:rsidRDefault="00A230E9" w:rsidP="00A230E9">
      <w:pPr>
        <w:pStyle w:val="Heading3"/>
      </w:pPr>
      <w:r>
        <w:t>Important Commands for Docker network</w:t>
      </w:r>
    </w:p>
    <w:p w14:paraId="3D48A5E0" w14:textId="77777777" w:rsidR="00C60B40" w:rsidRDefault="00C60B40" w:rsidP="00C60B40"/>
    <w:p w14:paraId="3AD68E55" w14:textId="1B169C8F" w:rsidR="00C60B40" w:rsidRPr="00C60B40" w:rsidRDefault="00C60B40" w:rsidP="00C60B40">
      <w:pPr>
        <w:pStyle w:val="ListParagraph"/>
        <w:numPr>
          <w:ilvl w:val="0"/>
          <w:numId w:val="2"/>
        </w:numPr>
      </w:pPr>
      <w:r>
        <w:t>To see List of Docker networks</w:t>
      </w:r>
      <w:r>
        <w:sym w:font="Wingdings" w:char="F0E0"/>
      </w:r>
      <w:r>
        <w:t xml:space="preserve"> </w:t>
      </w:r>
      <w:r w:rsidRPr="00C60B40">
        <w:rPr>
          <w:highlight w:val="yellow"/>
        </w:rPr>
        <w:t>docker network ls</w:t>
      </w:r>
    </w:p>
    <w:p w14:paraId="1F3E1282" w14:textId="003098C8" w:rsidR="00A230E9" w:rsidRDefault="00C60B40" w:rsidP="00C60B40">
      <w:pPr>
        <w:pStyle w:val="ListParagraph"/>
        <w:numPr>
          <w:ilvl w:val="0"/>
          <w:numId w:val="2"/>
        </w:numPr>
      </w:pPr>
      <w:r>
        <w:t xml:space="preserve">To see more details about each network </w:t>
      </w:r>
      <w:r>
        <w:sym w:font="Wingdings" w:char="F0E0"/>
      </w:r>
      <w:r>
        <w:t xml:space="preserve"> </w:t>
      </w:r>
      <w:r w:rsidRPr="00C60B40">
        <w:rPr>
          <w:highlight w:val="yellow"/>
        </w:rPr>
        <w:t>docker network inspect&lt;network-name&gt;</w:t>
      </w:r>
    </w:p>
    <w:p w14:paraId="2242DFF0" w14:textId="16456E05" w:rsidR="00DA4B61" w:rsidRDefault="00DA4B61" w:rsidP="00DA4B61">
      <w:pPr>
        <w:pStyle w:val="ListParagraph"/>
      </w:pPr>
      <w:r>
        <w:t>e.g. docker network inspect bridge</w:t>
      </w:r>
    </w:p>
    <w:p w14:paraId="3EF711B8" w14:textId="58A13595" w:rsidR="00DA4B61" w:rsidRDefault="00B13A10" w:rsidP="00DA4B61">
      <w:pPr>
        <w:pStyle w:val="ListParagraph"/>
        <w:numPr>
          <w:ilvl w:val="0"/>
          <w:numId w:val="2"/>
        </w:numPr>
      </w:pPr>
      <w:r>
        <w:t>To see the interfaces on host Linux machine</w:t>
      </w:r>
      <w:r>
        <w:sym w:font="Wingdings" w:char="F0E0"/>
      </w:r>
      <w:r>
        <w:t xml:space="preserve"> </w:t>
      </w:r>
      <w:proofErr w:type="spellStart"/>
      <w:r w:rsidRPr="00B13A10">
        <w:rPr>
          <w:highlight w:val="yellow"/>
        </w:rPr>
        <w:t>ifconfig</w:t>
      </w:r>
      <w:proofErr w:type="spellEnd"/>
      <w:r w:rsidR="00DA4B61">
        <w:t xml:space="preserve"> </w:t>
      </w:r>
    </w:p>
    <w:p w14:paraId="3EF50BA7" w14:textId="269493E2" w:rsidR="00DA4B61" w:rsidRPr="00A230E9" w:rsidRDefault="00B13A10" w:rsidP="00B13A10">
      <w:pPr>
        <w:pStyle w:val="ListParagraph"/>
        <w:numPr>
          <w:ilvl w:val="0"/>
          <w:numId w:val="2"/>
        </w:numPr>
      </w:pPr>
      <w:r>
        <w:t>If the above command not supported install the ‘net-tools’ package</w:t>
      </w:r>
      <w:r>
        <w:sym w:font="Wingdings" w:char="F0E0"/>
      </w:r>
      <w:r>
        <w:t xml:space="preserve"> </w:t>
      </w:r>
      <w:proofErr w:type="spellStart"/>
      <w:r w:rsidRPr="00C355F1">
        <w:rPr>
          <w:highlight w:val="yellow"/>
        </w:rPr>
        <w:t>sudo</w:t>
      </w:r>
      <w:proofErr w:type="spellEnd"/>
      <w:r w:rsidRPr="00C355F1">
        <w:rPr>
          <w:highlight w:val="yellow"/>
        </w:rPr>
        <w:t xml:space="preserve"> apt install net-tools</w:t>
      </w:r>
    </w:p>
    <w:p w14:paraId="63E73FDC" w14:textId="6E178EA4" w:rsidR="00A230E9" w:rsidRDefault="00C355F1" w:rsidP="00C355F1">
      <w:pPr>
        <w:pStyle w:val="ListParagraph"/>
        <w:numPr>
          <w:ilvl w:val="0"/>
          <w:numId w:val="2"/>
        </w:numPr>
      </w:pPr>
      <w:r>
        <w:t>Start container using command=</w:t>
      </w:r>
      <w:r>
        <w:sym w:font="Wingdings" w:char="F0E0"/>
      </w:r>
      <w:r>
        <w:t xml:space="preserve"> </w:t>
      </w:r>
      <w:r w:rsidRPr="00775C1A">
        <w:rPr>
          <w:highlight w:val="yellow"/>
        </w:rPr>
        <w:t>docker run -d –name &lt;container-name&gt; -p 8000:8080 i</w:t>
      </w:r>
      <w:r w:rsidR="00CC1436" w:rsidRPr="00775C1A">
        <w:rPr>
          <w:highlight w:val="yellow"/>
        </w:rPr>
        <w:t>m</w:t>
      </w:r>
      <w:r w:rsidRPr="00775C1A">
        <w:rPr>
          <w:highlight w:val="yellow"/>
        </w:rPr>
        <w:t>age-name:1.0</w:t>
      </w:r>
      <w:r w:rsidR="00775C1A">
        <w:t xml:space="preserve"> (once started do the inspect on bridge network to see this container added on bridge network )</w:t>
      </w:r>
    </w:p>
    <w:p w14:paraId="3D09A312" w14:textId="5D50E9B6" w:rsidR="00C60B40" w:rsidRDefault="005420D8" w:rsidP="005420D8">
      <w:pPr>
        <w:pStyle w:val="ListParagraph"/>
        <w:numPr>
          <w:ilvl w:val="0"/>
          <w:numId w:val="2"/>
        </w:numPr>
      </w:pPr>
      <w:r>
        <w:t>To go inside container</w:t>
      </w:r>
      <w:r>
        <w:sym w:font="Wingdings" w:char="F0E0"/>
      </w:r>
      <w:r>
        <w:t xml:space="preserve"> </w:t>
      </w:r>
      <w:r w:rsidRPr="00775C1A">
        <w:rPr>
          <w:highlight w:val="yellow"/>
        </w:rPr>
        <w:t>docker exec -it &lt;container-name&gt; bash</w:t>
      </w:r>
    </w:p>
    <w:p w14:paraId="48AAD17B" w14:textId="627D9972" w:rsidR="005420D8" w:rsidRDefault="00843C35" w:rsidP="005420D8">
      <w:pPr>
        <w:pStyle w:val="ListParagraph"/>
        <w:numPr>
          <w:ilvl w:val="0"/>
          <w:numId w:val="2"/>
        </w:numPr>
      </w:pPr>
      <w:r>
        <w:t xml:space="preserve">Inside the container run </w:t>
      </w:r>
      <w:proofErr w:type="spellStart"/>
      <w:r>
        <w:t>ifconfig</w:t>
      </w:r>
      <w:proofErr w:type="spellEnd"/>
      <w:r>
        <w:t xml:space="preserve"> to see IP address allocated to the container</w:t>
      </w:r>
    </w:p>
    <w:p w14:paraId="1DDFADD2" w14:textId="471A377C" w:rsidR="00843C35" w:rsidRDefault="00843C35" w:rsidP="005420D8">
      <w:pPr>
        <w:pStyle w:val="ListParagraph"/>
        <w:numPr>
          <w:ilvl w:val="0"/>
          <w:numId w:val="2"/>
        </w:numPr>
      </w:pPr>
      <w:r>
        <w:t>We can use bridge network to create subnet and run container</w:t>
      </w:r>
      <w:r w:rsidR="00FD4E1E">
        <w:t>s</w:t>
      </w:r>
      <w:r>
        <w:t xml:space="preserve"> in each subnet </w:t>
      </w:r>
      <w:r w:rsidR="00FD4E1E">
        <w:t>which will</w:t>
      </w:r>
      <w:r>
        <w:t xml:space="preserve"> have default connectivity with each other within subnet. And subnet to subnet connectivity can be provided using bri</w:t>
      </w:r>
      <w:r w:rsidR="00A606C7">
        <w:t>d</w:t>
      </w:r>
      <w:r>
        <w:t>ge network</w:t>
      </w:r>
      <w:r w:rsidR="004A61FD">
        <w:t>.</w:t>
      </w:r>
    </w:p>
    <w:p w14:paraId="4FACDC08" w14:textId="047C9D20" w:rsidR="004A61FD" w:rsidRDefault="004A61FD" w:rsidP="00B85625">
      <w:pPr>
        <w:pStyle w:val="ListParagraph"/>
      </w:pPr>
      <w:r w:rsidRPr="004A61FD">
        <w:lastRenderedPageBreak/>
        <w:drawing>
          <wp:inline distT="0" distB="0" distL="0" distR="0" wp14:anchorId="3BA4967D" wp14:editId="2929DA45">
            <wp:extent cx="4656852" cy="2964180"/>
            <wp:effectExtent l="0" t="0" r="0" b="7620"/>
            <wp:docPr id="143013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34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005" cy="29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41C" w14:textId="77777777" w:rsidR="00B85625" w:rsidRDefault="00B85625" w:rsidP="00B85625">
      <w:pPr>
        <w:pStyle w:val="ListParagraph"/>
      </w:pPr>
    </w:p>
    <w:p w14:paraId="326BDF7F" w14:textId="5A7A34A3" w:rsidR="00B85625" w:rsidRDefault="00B85625" w:rsidP="00B85625">
      <w:pPr>
        <w:pStyle w:val="ListParagraph"/>
        <w:numPr>
          <w:ilvl w:val="0"/>
          <w:numId w:val="2"/>
        </w:numPr>
      </w:pPr>
      <w:r>
        <w:t>To create new network</w:t>
      </w:r>
      <w:r>
        <w:sym w:font="Wingdings" w:char="F0E0"/>
      </w:r>
      <w:r>
        <w:t xml:space="preserve"> </w:t>
      </w:r>
      <w:r w:rsidRPr="00B85625">
        <w:rPr>
          <w:highlight w:val="yellow"/>
        </w:rPr>
        <w:t>docker network create &lt;network-name&gt; --subnet=192.168.0.0/16</w:t>
      </w:r>
    </w:p>
    <w:p w14:paraId="12E44266" w14:textId="0B862182" w:rsidR="00B85625" w:rsidRDefault="00B85625" w:rsidP="00B85625">
      <w:pPr>
        <w:pStyle w:val="ListParagraph"/>
        <w:numPr>
          <w:ilvl w:val="0"/>
          <w:numId w:val="2"/>
        </w:numPr>
      </w:pPr>
      <w:r>
        <w:t>To run container on specific network</w:t>
      </w:r>
      <w:r>
        <w:sym w:font="Wingdings" w:char="F0E0"/>
      </w:r>
      <w:r>
        <w:t xml:space="preserve"> </w:t>
      </w:r>
      <w:r w:rsidRPr="00B85625">
        <w:rPr>
          <w:highlight w:val="yellow"/>
        </w:rPr>
        <w:t xml:space="preserve">docker run -d –name &lt;container-name&gt; -p 8001:8080 </w:t>
      </w:r>
      <w:r w:rsidRPr="00B85625">
        <w:rPr>
          <w:b/>
          <w:bCs/>
          <w:color w:val="FF0000"/>
          <w:highlight w:val="yellow"/>
        </w:rPr>
        <w:t>–network &lt;network-name&gt;</w:t>
      </w:r>
      <w:r w:rsidRPr="00B85625">
        <w:rPr>
          <w:color w:val="FF0000"/>
          <w:highlight w:val="yellow"/>
        </w:rPr>
        <w:t xml:space="preserve"> </w:t>
      </w:r>
      <w:r w:rsidRPr="00B85625">
        <w:rPr>
          <w:highlight w:val="yellow"/>
        </w:rPr>
        <w:t>&lt;image-name:1.0&gt;</w:t>
      </w:r>
    </w:p>
    <w:p w14:paraId="6C68206F" w14:textId="2548A11D" w:rsidR="00B85625" w:rsidRDefault="0033557E" w:rsidP="00B85625">
      <w:pPr>
        <w:pStyle w:val="ListParagraph"/>
        <w:numPr>
          <w:ilvl w:val="0"/>
          <w:numId w:val="2"/>
        </w:numPr>
      </w:pPr>
      <w:r>
        <w:t xml:space="preserve">To confirm the container got created on specified network run a command </w:t>
      </w:r>
      <w:r>
        <w:sym w:font="Wingdings" w:char="F0E0"/>
      </w:r>
      <w:r>
        <w:t xml:space="preserve"> </w:t>
      </w:r>
      <w:r w:rsidRPr="0033557E">
        <w:rPr>
          <w:highlight w:val="yellow"/>
        </w:rPr>
        <w:t>docker network inspect &lt;network-name&gt;</w:t>
      </w:r>
    </w:p>
    <w:p w14:paraId="04663236" w14:textId="7D4321DF" w:rsidR="00FD4E1E" w:rsidRDefault="00FD4E1E" w:rsidP="00B85625">
      <w:pPr>
        <w:pStyle w:val="ListParagraph"/>
        <w:numPr>
          <w:ilvl w:val="0"/>
          <w:numId w:val="2"/>
        </w:numPr>
      </w:pPr>
      <w:r>
        <w:t xml:space="preserve">Below diagram depicts how a container C1 from bridge network can connect to </w:t>
      </w:r>
      <w:proofErr w:type="spellStart"/>
      <w:r>
        <w:t>mynet</w:t>
      </w:r>
      <w:proofErr w:type="spellEnd"/>
      <w:r>
        <w:t xml:space="preserve"> hence C3 C4 container</w:t>
      </w:r>
      <w:r w:rsidR="0043195D">
        <w:t>s</w:t>
      </w:r>
      <w:r>
        <w:t xml:space="preserve"> in </w:t>
      </w:r>
      <w:proofErr w:type="spellStart"/>
      <w:r>
        <w:t>mynet</w:t>
      </w:r>
      <w:proofErr w:type="spellEnd"/>
      <w:r w:rsidR="00807F4F">
        <w:t xml:space="preserve"> </w:t>
      </w:r>
      <w:r w:rsidR="00807F4F">
        <w:sym w:font="Wingdings" w:char="F0E0"/>
      </w:r>
      <w:r w:rsidR="00807F4F">
        <w:t xml:space="preserve">   </w:t>
      </w:r>
      <w:r w:rsidR="00807F4F" w:rsidRPr="00807F4F">
        <w:rPr>
          <w:highlight w:val="yellow"/>
        </w:rPr>
        <w:t>docker network connect &lt;network-name&gt; &lt;container-name&gt;</w:t>
      </w:r>
    </w:p>
    <w:p w14:paraId="65F182CB" w14:textId="3CB81D9B" w:rsidR="00807F4F" w:rsidRDefault="00807F4F" w:rsidP="00807F4F">
      <w:pPr>
        <w:pStyle w:val="ListParagraph"/>
      </w:pPr>
      <w:r>
        <w:t>In this case</w:t>
      </w:r>
      <w:r>
        <w:sym w:font="Wingdings" w:char="F0E0"/>
      </w:r>
      <w:r>
        <w:t xml:space="preserve">  docker network connect </w:t>
      </w:r>
      <w:proofErr w:type="spellStart"/>
      <w:r>
        <w:t>mynet</w:t>
      </w:r>
      <w:proofErr w:type="spellEnd"/>
      <w:r>
        <w:t xml:space="preserve"> c1</w:t>
      </w:r>
    </w:p>
    <w:p w14:paraId="3474A93F" w14:textId="365FF209" w:rsidR="00B85625" w:rsidRDefault="00FD4E1E" w:rsidP="00B85625">
      <w:r w:rsidRPr="00FD4E1E">
        <w:drawing>
          <wp:inline distT="0" distB="0" distL="0" distR="0" wp14:anchorId="19D525F4" wp14:editId="55AA9C19">
            <wp:extent cx="5731510" cy="2269490"/>
            <wp:effectExtent l="0" t="0" r="2540" b="0"/>
            <wp:docPr id="16371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FC55" w14:textId="62479378" w:rsidR="004C0AA8" w:rsidRDefault="004C0AA8" w:rsidP="004C0AA8">
      <w:pPr>
        <w:pStyle w:val="ListParagraph"/>
        <w:numPr>
          <w:ilvl w:val="0"/>
          <w:numId w:val="2"/>
        </w:numPr>
      </w:pPr>
      <w:r>
        <w:t xml:space="preserve">If you want to disconnect </w:t>
      </w:r>
      <w:r>
        <w:sym w:font="Wingdings" w:char="F0E0"/>
      </w:r>
      <w:r>
        <w:t xml:space="preserve"> </w:t>
      </w:r>
      <w:r w:rsidRPr="00807F4F">
        <w:rPr>
          <w:highlight w:val="yellow"/>
        </w:rPr>
        <w:t xml:space="preserve">docker network </w:t>
      </w:r>
      <w:r>
        <w:rPr>
          <w:highlight w:val="yellow"/>
        </w:rPr>
        <w:t>dis</w:t>
      </w:r>
      <w:r w:rsidRPr="00807F4F">
        <w:rPr>
          <w:highlight w:val="yellow"/>
        </w:rPr>
        <w:t>connect &lt;network-name&gt; &lt;container-name&gt;</w:t>
      </w:r>
    </w:p>
    <w:p w14:paraId="62DEEF86" w14:textId="77777777" w:rsidR="00C60B40" w:rsidRDefault="00C60B40" w:rsidP="00822EBB"/>
    <w:p w14:paraId="6549160F" w14:textId="77777777" w:rsidR="00C60B40" w:rsidRDefault="00C60B40" w:rsidP="00822EBB"/>
    <w:p w14:paraId="16AD383C" w14:textId="77777777" w:rsidR="00C60B40" w:rsidRDefault="00C60B40" w:rsidP="00822EBB"/>
    <w:p w14:paraId="229A73F9" w14:textId="77777777" w:rsidR="00C60B40" w:rsidRDefault="00C60B40" w:rsidP="00822EBB"/>
    <w:p w14:paraId="6FA9E8C4" w14:textId="4D42F8BB" w:rsidR="00932B9A" w:rsidRDefault="00932B9A" w:rsidP="00932B9A">
      <w:pPr>
        <w:pStyle w:val="Heading2"/>
        <w:ind w:left="2880"/>
      </w:pPr>
      <w:r>
        <w:lastRenderedPageBreak/>
        <w:t xml:space="preserve">Docker </w:t>
      </w:r>
      <w:r>
        <w:t>Compose</w:t>
      </w:r>
    </w:p>
    <w:p w14:paraId="2D964F6C" w14:textId="77777777" w:rsidR="00932B9A" w:rsidRPr="00932B9A" w:rsidRDefault="00932B9A" w:rsidP="00932B9A"/>
    <w:p w14:paraId="6D096A2B" w14:textId="77777777" w:rsidR="00C60B40" w:rsidRPr="00822EBB" w:rsidRDefault="00C60B40" w:rsidP="00822EBB"/>
    <w:sectPr w:rsidR="00C60B40" w:rsidRPr="0082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43E7"/>
    <w:multiLevelType w:val="hybridMultilevel"/>
    <w:tmpl w:val="F03E0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C5895"/>
    <w:multiLevelType w:val="hybridMultilevel"/>
    <w:tmpl w:val="9B6AD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89486">
    <w:abstractNumId w:val="1"/>
  </w:num>
  <w:num w:numId="2" w16cid:durableId="290211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36"/>
    <w:rsid w:val="002D3F59"/>
    <w:rsid w:val="0033557E"/>
    <w:rsid w:val="0043195D"/>
    <w:rsid w:val="00437636"/>
    <w:rsid w:val="004A61FD"/>
    <w:rsid w:val="004C0AA8"/>
    <w:rsid w:val="005420D8"/>
    <w:rsid w:val="00775C1A"/>
    <w:rsid w:val="00807F4F"/>
    <w:rsid w:val="00822EBB"/>
    <w:rsid w:val="00843C35"/>
    <w:rsid w:val="00932B9A"/>
    <w:rsid w:val="00963A60"/>
    <w:rsid w:val="009D0668"/>
    <w:rsid w:val="00A01D72"/>
    <w:rsid w:val="00A230E9"/>
    <w:rsid w:val="00A606C7"/>
    <w:rsid w:val="00B13A10"/>
    <w:rsid w:val="00B85625"/>
    <w:rsid w:val="00C355F1"/>
    <w:rsid w:val="00C60B40"/>
    <w:rsid w:val="00CC1436"/>
    <w:rsid w:val="00D95B03"/>
    <w:rsid w:val="00D96E7A"/>
    <w:rsid w:val="00DA4B61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33C9"/>
  <w15:chartTrackingRefBased/>
  <w15:docId w15:val="{319CA8F2-E770-4C15-B065-79A1AE3B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0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2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30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Somnathe</dc:creator>
  <cp:keywords/>
  <dc:description/>
  <cp:lastModifiedBy>Bhagyashri Somnathe</cp:lastModifiedBy>
  <cp:revision>17</cp:revision>
  <dcterms:created xsi:type="dcterms:W3CDTF">2023-09-23T03:52:00Z</dcterms:created>
  <dcterms:modified xsi:type="dcterms:W3CDTF">2023-09-23T07:04:00Z</dcterms:modified>
</cp:coreProperties>
</file>