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E176FE" w:rsidRDefault="00F46156" w:rsidP="00D51275">
      <w:pPr>
        <w:spacing w:before="0" w:after="0" w:line="276" w:lineRule="auto"/>
        <w:jc w:val="right"/>
        <w:rPr>
          <w:rFonts w:asciiTheme="minorHAnsi" w:hAnsiTheme="minorHAnsi"/>
          <w:sz w:val="22"/>
        </w:rPr>
      </w:pPr>
      <w:r w:rsidRPr="00E176FE">
        <w:rPr>
          <w:rFonts w:asciiTheme="minorHAnsi" w:hAnsiTheme="minorHAnsi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5.7pt;width:575.2pt;height:110.3pt;z-index:25165824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93"/>
                  </w:tblGrid>
                  <w:tr w:rsidR="00D772B9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3F0C7A" w:rsidRDefault="00D772B9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Offshore Training Records – On-the-Job/Class Room Trainings</w:t>
                        </w:r>
                      </w:p>
                      <w:p w:rsidR="00D772B9" w:rsidRPr="003F0C7A" w:rsidRDefault="00CE323F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Vishal Bhardwaj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Assistant Manager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- </w:t>
                        </w:r>
                        <w:r w:rsidR="0033014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Software</w:t>
                        </w:r>
                      </w:p>
                      <w:p w:rsidR="00D772B9" w:rsidRPr="00AD4420" w:rsidRDefault="00CE323F" w:rsidP="002C23F7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2017</w:t>
                        </w:r>
                      </w:p>
                    </w:tc>
                  </w:tr>
                  <w:tr w:rsidR="00D772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AD4420" w:rsidRDefault="00D772B9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  <w:tr w:rsidR="00D772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AD4420" w:rsidRDefault="00D772B9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D772B9" w:rsidRPr="00AD4420" w:rsidRDefault="00D772B9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 w:rsidRPr="00E176FE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76FE">
        <w:rPr>
          <w:rFonts w:asciiTheme="minorHAnsi" w:hAnsiTheme="minorHAnsi"/>
          <w:noProof/>
          <w:sz w:val="22"/>
        </w:rPr>
        <w:pict>
          <v:rect id="_x0000_s1032" style="position:absolute;left:0;text-align:left;margin-left:-1in;margin-top:561.9pt;width:594.75pt;height:116.25pt;z-index:-251657216;mso-position-horizontal-relative:text;mso-position-vertical-relative:text" stroked="f"/>
        </w:pict>
      </w:r>
      <w:r w:rsidRPr="00E176FE">
        <w:rPr>
          <w:rFonts w:asciiTheme="minorHAnsi" w:hAnsiTheme="minorHAnsi"/>
          <w:noProof/>
          <w:sz w:val="22"/>
        </w:rPr>
        <w:pict>
          <v:rect id="_x0000_s1030" style="position:absolute;left:0;text-align:left;margin-left:-78.75pt;margin-top:-81.75pt;width:601.5pt;height:851.25pt;z-index:-251659264;mso-position-horizontal-relative:text;mso-position-vertical-relative:text" fillcolor="#ffe300" stroked="f"/>
        </w:pict>
      </w:r>
      <w:r w:rsidR="00CB50BC" w:rsidRPr="00E176FE">
        <w:rPr>
          <w:rFonts w:asciiTheme="minorHAnsi" w:hAnsiTheme="minorHAnsi"/>
          <w:sz w:val="22"/>
        </w:rPr>
        <w:br w:type="page"/>
      </w:r>
    </w:p>
    <w:p w:rsidR="00DC4E29" w:rsidRPr="00E176FE" w:rsidRDefault="00F627D7" w:rsidP="00D51275">
      <w:pPr>
        <w:pStyle w:val="Heading1"/>
        <w:rPr>
          <w:sz w:val="22"/>
          <w:szCs w:val="22"/>
        </w:rPr>
      </w:pPr>
      <w:r w:rsidRPr="00E176FE">
        <w:rPr>
          <w:sz w:val="22"/>
          <w:szCs w:val="22"/>
        </w:rPr>
        <w:lastRenderedPageBreak/>
        <w:t xml:space="preserve">Offshore </w:t>
      </w:r>
      <w:r w:rsidR="00310359" w:rsidRPr="00E176FE">
        <w:rPr>
          <w:sz w:val="22"/>
          <w:szCs w:val="22"/>
        </w:rPr>
        <w:t>Training Record</w:t>
      </w:r>
    </w:p>
    <w:p w:rsidR="00310359" w:rsidRPr="00E176FE" w:rsidRDefault="00310359" w:rsidP="008F4DFA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  <w:r w:rsidRPr="00E176FE">
        <w:rPr>
          <w:rFonts w:asciiTheme="minorHAnsi" w:hAnsiTheme="minorHAnsi" w:cstheme="minorHAnsi"/>
          <w:sz w:val="22"/>
        </w:rPr>
        <w:t xml:space="preserve">As a part of our employee orientation, Mr. </w:t>
      </w:r>
      <w:r w:rsidR="00CB4387" w:rsidRPr="00E176FE">
        <w:rPr>
          <w:rFonts w:asciiTheme="minorHAnsi" w:hAnsiTheme="minorHAnsi" w:cstheme="minorHAnsi"/>
          <w:sz w:val="22"/>
        </w:rPr>
        <w:t>Vishal Bhardwaj</w:t>
      </w:r>
      <w:r w:rsidRPr="00E176FE">
        <w:rPr>
          <w:rFonts w:asciiTheme="minorHAnsi" w:hAnsiTheme="minorHAnsi" w:cstheme="minorHAnsi"/>
          <w:sz w:val="22"/>
        </w:rPr>
        <w:t xml:space="preserve"> underwent </w:t>
      </w:r>
      <w:r w:rsidR="00E30BC5" w:rsidRPr="00E176FE">
        <w:rPr>
          <w:rFonts w:asciiTheme="minorHAnsi" w:hAnsiTheme="minorHAnsi" w:cstheme="minorHAnsi"/>
          <w:sz w:val="22"/>
        </w:rPr>
        <w:t>various</w:t>
      </w:r>
      <w:r w:rsidRPr="00E176FE">
        <w:rPr>
          <w:rFonts w:asciiTheme="minorHAnsi" w:hAnsiTheme="minorHAnsi" w:cstheme="minorHAnsi"/>
          <w:sz w:val="22"/>
        </w:rPr>
        <w:t xml:space="preserve"> intensive training program</w:t>
      </w:r>
      <w:r w:rsidR="0018671B" w:rsidRPr="00E176FE">
        <w:rPr>
          <w:rFonts w:asciiTheme="minorHAnsi" w:hAnsiTheme="minorHAnsi" w:cstheme="minorHAnsi"/>
          <w:sz w:val="22"/>
        </w:rPr>
        <w:t>s</w:t>
      </w:r>
      <w:r w:rsidRPr="00E176FE">
        <w:rPr>
          <w:rFonts w:asciiTheme="minorHAnsi" w:hAnsiTheme="minorHAnsi" w:cstheme="minorHAnsi"/>
          <w:sz w:val="22"/>
        </w:rPr>
        <w:t>.</w:t>
      </w:r>
    </w:p>
    <w:p w:rsidR="00310359" w:rsidRPr="00E176FE" w:rsidRDefault="00310359" w:rsidP="008F4DFA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  <w:bookmarkStart w:id="0" w:name="_Toc414998234"/>
      <w:r w:rsidRPr="00E176FE">
        <w:rPr>
          <w:rFonts w:asciiTheme="minorHAnsi" w:hAnsiTheme="minorHAnsi" w:cstheme="minorHAnsi"/>
          <w:sz w:val="22"/>
        </w:rPr>
        <w:t xml:space="preserve">Following is a detailed description of the trainings attended by </w:t>
      </w:r>
      <w:bookmarkEnd w:id="0"/>
      <w:r w:rsidRPr="00E176FE">
        <w:rPr>
          <w:rFonts w:asciiTheme="minorHAnsi" w:hAnsiTheme="minorHAnsi" w:cstheme="minorHAnsi"/>
          <w:sz w:val="22"/>
        </w:rPr>
        <w:t xml:space="preserve">Mr. </w:t>
      </w:r>
      <w:r w:rsidR="00CB4387" w:rsidRPr="00E176FE">
        <w:rPr>
          <w:rFonts w:asciiTheme="minorHAnsi" w:hAnsiTheme="minorHAnsi" w:cstheme="minorHAnsi"/>
          <w:sz w:val="22"/>
        </w:rPr>
        <w:t>Vishal Bhardwaj</w:t>
      </w:r>
      <w:r w:rsidRPr="00E176FE">
        <w:rPr>
          <w:rFonts w:asciiTheme="minorHAnsi" w:hAnsiTheme="minorHAnsi" w:cstheme="minorHAnsi"/>
          <w:sz w:val="22"/>
        </w:rPr>
        <w:t>.</w:t>
      </w:r>
    </w:p>
    <w:p w:rsidR="009F7D8E" w:rsidRPr="00E176FE" w:rsidRDefault="004C0830" w:rsidP="009F7D8E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t>Advanced Android Programming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E176FE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E176FE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Android</w:t>
            </w:r>
          </w:p>
        </w:tc>
      </w:tr>
      <w:tr w:rsidR="00E176FE" w:rsidRPr="00E176FE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E176FE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E176FE" w:rsidRDefault="00551949" w:rsidP="00FE64FC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 Month</w:t>
            </w:r>
            <w:r w:rsidR="009F7D8E" w:rsidRPr="00E176FE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0873E7" w:rsidRPr="00E176FE">
              <w:rPr>
                <w:rFonts w:asciiTheme="minorHAnsi" w:hAnsiTheme="minorHAnsi" w:cstheme="minorHAnsi"/>
                <w:sz w:val="22"/>
              </w:rPr>
              <w:t>Novem</w:t>
            </w:r>
            <w:r w:rsidR="009F7D8E" w:rsidRPr="00E176FE">
              <w:rPr>
                <w:rFonts w:asciiTheme="minorHAnsi" w:hAnsiTheme="minorHAnsi" w:cstheme="minorHAnsi"/>
                <w:sz w:val="22"/>
              </w:rPr>
              <w:t>ber 201</w:t>
            </w:r>
            <w:r w:rsidR="00FE64FC" w:rsidRPr="00E176FE">
              <w:rPr>
                <w:rFonts w:asciiTheme="minorHAnsi" w:hAnsiTheme="minorHAnsi" w:cstheme="minorHAnsi"/>
                <w:sz w:val="22"/>
              </w:rPr>
              <w:t>2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020E1" w:rsidRPr="00E176FE">
              <w:rPr>
                <w:rFonts w:asciiTheme="minorHAnsi" w:hAnsiTheme="minorHAnsi" w:cstheme="minorHAnsi"/>
                <w:sz w:val="22"/>
              </w:rPr>
              <w:t xml:space="preserve">– </w:t>
            </w:r>
            <w:r w:rsidR="000873E7" w:rsidRPr="00E176FE">
              <w:rPr>
                <w:rFonts w:asciiTheme="minorHAnsi" w:hAnsiTheme="minorHAnsi" w:cstheme="minorHAnsi"/>
                <w:sz w:val="22"/>
              </w:rPr>
              <w:t xml:space="preserve">November </w:t>
            </w:r>
            <w:r w:rsidR="00FE64FC" w:rsidRPr="00E176FE">
              <w:rPr>
                <w:rFonts w:asciiTheme="minorHAnsi" w:hAnsiTheme="minorHAnsi" w:cstheme="minorHAnsi"/>
                <w:sz w:val="22"/>
              </w:rPr>
              <w:t>2012</w:t>
            </w:r>
            <w:r w:rsidR="009F7D8E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E176FE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E176FE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9F7D8E" w:rsidRPr="00E176FE" w:rsidRDefault="009F7D8E" w:rsidP="009F7D8E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9F7D8E" w:rsidRPr="00E176FE" w:rsidRDefault="009F7D8E" w:rsidP="009F7D8E">
      <w:pPr>
        <w:pStyle w:val="Heading4"/>
      </w:pPr>
      <w:r w:rsidRPr="00E176FE">
        <w:t>Course Content:</w:t>
      </w:r>
    </w:p>
    <w:p w:rsidR="009F7D8E" w:rsidRPr="00E176FE" w:rsidRDefault="0097349A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Java Concepts</w:t>
      </w:r>
    </w:p>
    <w:p w:rsidR="009F7D8E" w:rsidRPr="00E176FE" w:rsidRDefault="005F41D7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OOPs concepts</w:t>
      </w:r>
    </w:p>
    <w:p w:rsidR="005F41D7" w:rsidRPr="00E176FE" w:rsidRDefault="005F41D7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Inheritance in detail</w:t>
      </w:r>
    </w:p>
    <w:p w:rsidR="005F41D7" w:rsidRPr="00E176FE" w:rsidRDefault="005F41D7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Exceptional Handling</w:t>
      </w:r>
    </w:p>
    <w:p w:rsidR="005F41D7" w:rsidRPr="00E176FE" w:rsidRDefault="005F41D7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Interfaces and abstraction</w:t>
      </w:r>
    </w:p>
    <w:p w:rsidR="009F7D8E" w:rsidRPr="00E176FE" w:rsidRDefault="005F41D7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Multithreading</w:t>
      </w:r>
      <w:r w:rsidR="009F7D8E" w:rsidRPr="00E176FE">
        <w:rPr>
          <w:rFonts w:asciiTheme="minorHAnsi" w:hAnsiTheme="minorHAnsi" w:cs="Arial"/>
          <w:sz w:val="22"/>
        </w:rPr>
        <w:br/>
      </w:r>
    </w:p>
    <w:p w:rsidR="009F7D8E" w:rsidRPr="00E176FE" w:rsidRDefault="002C6EEF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Introduction to Mobile apps and Android</w:t>
      </w:r>
    </w:p>
    <w:p w:rsidR="009F7D8E" w:rsidRPr="00E176FE" w:rsidRDefault="00D61D8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Types of mobile apps</w:t>
      </w:r>
    </w:p>
    <w:p w:rsidR="000713A7" w:rsidRPr="00E176FE" w:rsidRDefault="000713A7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Native</w:t>
      </w:r>
    </w:p>
    <w:p w:rsidR="000713A7" w:rsidRPr="00E176FE" w:rsidRDefault="000713A7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Hybrid</w:t>
      </w:r>
    </w:p>
    <w:p w:rsidR="000713A7" w:rsidRPr="00E176FE" w:rsidRDefault="000713A7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Mobile web app</w:t>
      </w:r>
    </w:p>
    <w:p w:rsidR="00D61D81" w:rsidRPr="00E176FE" w:rsidRDefault="00D61D8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Importance of native app development</w:t>
      </w:r>
    </w:p>
    <w:p w:rsidR="00D61D81" w:rsidRPr="00E176FE" w:rsidRDefault="00D61D8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What is Android and history behind it</w:t>
      </w:r>
    </w:p>
    <w:p w:rsidR="00D61D81" w:rsidRPr="00E176FE" w:rsidRDefault="00D61D8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Various API levels</w:t>
      </w:r>
    </w:p>
    <w:p w:rsidR="00551949" w:rsidRPr="00E176FE" w:rsidRDefault="00D61D8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Setting up development environment</w:t>
      </w:r>
    </w:p>
    <w:p w:rsidR="00551949" w:rsidRPr="00E176FE" w:rsidRDefault="00551949" w:rsidP="00551949">
      <w:pPr>
        <w:spacing w:before="0" w:after="0" w:line="240" w:lineRule="auto"/>
        <w:ind w:left="2246"/>
        <w:jc w:val="left"/>
        <w:rPr>
          <w:rFonts w:asciiTheme="minorHAnsi" w:hAnsiTheme="minorHAnsi" w:cs="Arial"/>
          <w:sz w:val="22"/>
        </w:rPr>
      </w:pPr>
    </w:p>
    <w:p w:rsidR="002B2646" w:rsidRPr="00E176FE" w:rsidRDefault="00D769EB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Android Arc</w:t>
      </w:r>
      <w:r w:rsidR="002E5291" w:rsidRPr="00E176FE">
        <w:rPr>
          <w:rFonts w:asciiTheme="minorHAnsi" w:hAnsiTheme="minorHAnsi" w:cs="Arial"/>
          <w:b/>
          <w:bCs/>
          <w:sz w:val="22"/>
        </w:rPr>
        <w:t>h</w:t>
      </w:r>
      <w:r w:rsidRPr="00E176FE">
        <w:rPr>
          <w:rFonts w:asciiTheme="minorHAnsi" w:hAnsiTheme="minorHAnsi" w:cs="Arial"/>
          <w:b/>
          <w:bCs/>
          <w:sz w:val="22"/>
        </w:rPr>
        <w:t>itecture</w:t>
      </w:r>
    </w:p>
    <w:p w:rsidR="002B2646" w:rsidRPr="00E176FE" w:rsidRDefault="002C2A3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Overview of Android Stack</w:t>
      </w:r>
    </w:p>
    <w:p w:rsidR="00153E55" w:rsidRPr="00E176FE" w:rsidRDefault="00153E55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Linux Kernel</w:t>
      </w:r>
    </w:p>
    <w:p w:rsidR="00153E55" w:rsidRPr="00E176FE" w:rsidRDefault="00153E55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Core Libraries</w:t>
      </w:r>
    </w:p>
    <w:p w:rsidR="00535AE6" w:rsidRPr="00E176FE" w:rsidRDefault="00535AE6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Android runtime</w:t>
      </w:r>
    </w:p>
    <w:p w:rsidR="00153E55" w:rsidRPr="00E176FE" w:rsidRDefault="00153E55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Android Fram</w:t>
      </w:r>
      <w:r w:rsidR="00D715B4" w:rsidRPr="00E176FE">
        <w:rPr>
          <w:rFonts w:asciiTheme="minorHAnsi" w:hAnsiTheme="minorHAnsi" w:cs="Calibri"/>
          <w:sz w:val="22"/>
          <w:szCs w:val="22"/>
          <w:lang w:val="en-IN"/>
        </w:rPr>
        <w:t>ew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t>o</w:t>
      </w:r>
      <w:r w:rsidR="00D715B4" w:rsidRPr="00E176FE">
        <w:rPr>
          <w:rFonts w:asciiTheme="minorHAnsi" w:hAnsiTheme="minorHAnsi" w:cs="Calibri"/>
          <w:sz w:val="22"/>
          <w:szCs w:val="22"/>
          <w:lang w:val="en-IN"/>
        </w:rPr>
        <w:t>r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t>k</w:t>
      </w:r>
    </w:p>
    <w:p w:rsidR="00153E55" w:rsidRPr="00E176FE" w:rsidRDefault="00153E55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Dalvik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Virtual Machine</w:t>
      </w:r>
    </w:p>
    <w:p w:rsidR="002C2A30" w:rsidRPr="00E176FE" w:rsidRDefault="002C2A3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Android Features</w:t>
      </w:r>
    </w:p>
    <w:p w:rsidR="001B499C" w:rsidRPr="00E176FE" w:rsidRDefault="00411BE3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 to OS Layers</w:t>
      </w:r>
      <w:r w:rsidR="002B2646" w:rsidRPr="00E176FE">
        <w:rPr>
          <w:rFonts w:asciiTheme="minorHAnsi" w:hAnsiTheme="minorHAnsi" w:cs="Arial"/>
          <w:sz w:val="22"/>
        </w:rPr>
        <w:br/>
      </w:r>
    </w:p>
    <w:p w:rsidR="002B2646" w:rsidRPr="00E176FE" w:rsidRDefault="001748C0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Android Components</w:t>
      </w:r>
    </w:p>
    <w:p w:rsidR="002B2646" w:rsidRPr="00E176FE" w:rsidRDefault="00190C8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Activity</w:t>
      </w:r>
    </w:p>
    <w:p w:rsidR="00535AE6" w:rsidRPr="00E176FE" w:rsidRDefault="00535AE6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Activity lifecycle</w:t>
      </w:r>
    </w:p>
    <w:p w:rsidR="00FB3B3F" w:rsidRPr="00E176FE" w:rsidRDefault="00FB3B3F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Communicating between activities</w:t>
      </w:r>
    </w:p>
    <w:p w:rsidR="00FB3B3F" w:rsidRPr="00E176FE" w:rsidRDefault="009040A2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Passing data across activities</w:t>
      </w:r>
    </w:p>
    <w:p w:rsidR="00190C80" w:rsidRPr="00E176FE" w:rsidRDefault="00190C8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Services</w:t>
      </w:r>
    </w:p>
    <w:p w:rsidR="00535AE6" w:rsidRPr="00E176FE" w:rsidRDefault="009040A2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Service lifecycle</w:t>
      </w:r>
    </w:p>
    <w:p w:rsidR="009040A2" w:rsidRPr="00E176FE" w:rsidRDefault="009040A2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Intent service</w:t>
      </w:r>
    </w:p>
    <w:p w:rsidR="00312E4E" w:rsidRPr="00E176FE" w:rsidRDefault="00312E4E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Inter process communication</w:t>
      </w:r>
    </w:p>
    <w:p w:rsidR="009040A2" w:rsidRPr="00E176FE" w:rsidRDefault="009040A2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Working </w:t>
      </w:r>
      <w:r w:rsidR="00194268" w:rsidRPr="00E176FE">
        <w:rPr>
          <w:rFonts w:asciiTheme="minorHAnsi" w:hAnsiTheme="minorHAnsi" w:cs="Calibri"/>
          <w:sz w:val="22"/>
          <w:szCs w:val="22"/>
          <w:lang w:val="en-IN"/>
        </w:rPr>
        <w:t>on main/UI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thread</w:t>
      </w:r>
    </w:p>
    <w:p w:rsidR="00190C80" w:rsidRPr="00E176FE" w:rsidRDefault="00190C8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lastRenderedPageBreak/>
        <w:t>Broadcast Receivers</w:t>
      </w:r>
    </w:p>
    <w:p w:rsidR="00535AE6" w:rsidRPr="00E176FE" w:rsidRDefault="00535AE6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Android runtime</w:t>
      </w:r>
    </w:p>
    <w:p w:rsidR="00535AE6" w:rsidRPr="00E176FE" w:rsidRDefault="00190C8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Content Providers</w:t>
      </w:r>
    </w:p>
    <w:p w:rsidR="00535AE6" w:rsidRPr="00E176FE" w:rsidRDefault="005400EB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Access built-in content provider</w:t>
      </w:r>
    </w:p>
    <w:p w:rsidR="005400EB" w:rsidRPr="00E176FE" w:rsidRDefault="005400EB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Creating custom content provider</w:t>
      </w:r>
    </w:p>
    <w:p w:rsidR="00D7226F" w:rsidRPr="00E176FE" w:rsidRDefault="00D7226F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Working with content files</w:t>
      </w:r>
    </w:p>
    <w:p w:rsidR="00551949" w:rsidRPr="00E176FE" w:rsidRDefault="00551949" w:rsidP="00551949">
      <w:pPr>
        <w:pStyle w:val="NormalWeb"/>
        <w:spacing w:before="0" w:beforeAutospacing="0" w:after="0" w:afterAutospacing="0"/>
        <w:ind w:left="2700"/>
        <w:jc w:val="left"/>
        <w:rPr>
          <w:rFonts w:asciiTheme="minorHAnsi" w:hAnsiTheme="minorHAnsi" w:cs="Calibri"/>
          <w:sz w:val="22"/>
          <w:szCs w:val="22"/>
          <w:lang w:val="en-IN"/>
        </w:rPr>
      </w:pPr>
    </w:p>
    <w:p w:rsidR="002B2646" w:rsidRPr="00E176FE" w:rsidRDefault="000B7AC9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Building</w:t>
      </w:r>
      <w:r w:rsidR="007747DE" w:rsidRPr="00E176FE">
        <w:rPr>
          <w:rFonts w:asciiTheme="minorHAnsi" w:hAnsiTheme="minorHAnsi" w:cs="Arial"/>
          <w:b/>
          <w:bCs/>
          <w:sz w:val="22"/>
        </w:rPr>
        <w:t xml:space="preserve"> basic and a</w:t>
      </w:r>
      <w:r w:rsidRPr="00E176FE">
        <w:rPr>
          <w:rFonts w:asciiTheme="minorHAnsi" w:hAnsiTheme="minorHAnsi" w:cs="Arial"/>
          <w:b/>
          <w:bCs/>
          <w:sz w:val="22"/>
        </w:rPr>
        <w:t>dvance UI</w:t>
      </w:r>
    </w:p>
    <w:p w:rsidR="002B2646" w:rsidRPr="00E176FE" w:rsidRDefault="00AA597C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Views, layouts and other UI components</w:t>
      </w:r>
    </w:p>
    <w:p w:rsidR="00AA597C" w:rsidRPr="00E176FE" w:rsidRDefault="00284AC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Custom views and adapters</w:t>
      </w:r>
    </w:p>
    <w:p w:rsidR="00284AC1" w:rsidRPr="00E176FE" w:rsidRDefault="00284AC1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Menus and notifications</w:t>
      </w:r>
    </w:p>
    <w:p w:rsidR="00F91115" w:rsidRPr="00E176FE" w:rsidRDefault="00F91115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Custom </w:t>
      </w:r>
      <w:r w:rsidR="00525356" w:rsidRPr="00E176FE">
        <w:rPr>
          <w:rFonts w:asciiTheme="minorHAnsi" w:hAnsiTheme="minorHAnsi" w:cs="Arial"/>
          <w:sz w:val="22"/>
        </w:rPr>
        <w:t>dialogs and t</w:t>
      </w:r>
      <w:r w:rsidRPr="00E176FE">
        <w:rPr>
          <w:rFonts w:asciiTheme="minorHAnsi" w:hAnsiTheme="minorHAnsi" w:cs="Arial"/>
          <w:sz w:val="22"/>
        </w:rPr>
        <w:t>abs</w:t>
      </w:r>
    </w:p>
    <w:p w:rsidR="00F91115" w:rsidRPr="00E176FE" w:rsidRDefault="00F91115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Animated </w:t>
      </w:r>
      <w:r w:rsidR="001E4973" w:rsidRPr="00E176FE">
        <w:rPr>
          <w:rFonts w:asciiTheme="minorHAnsi" w:hAnsiTheme="minorHAnsi" w:cs="Arial"/>
          <w:sz w:val="22"/>
        </w:rPr>
        <w:t>views</w:t>
      </w:r>
    </w:p>
    <w:p w:rsidR="00D10018" w:rsidRPr="00E176FE" w:rsidRDefault="00D10018" w:rsidP="00551949">
      <w:pPr>
        <w:spacing w:before="0" w:after="0" w:line="240" w:lineRule="auto"/>
        <w:ind w:left="1260"/>
        <w:jc w:val="left"/>
        <w:rPr>
          <w:rFonts w:asciiTheme="minorHAnsi" w:hAnsiTheme="minorHAnsi" w:cs="Arial"/>
          <w:sz w:val="22"/>
        </w:rPr>
      </w:pPr>
    </w:p>
    <w:p w:rsidR="002B2646" w:rsidRPr="00E176FE" w:rsidRDefault="000B7AC9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Styles and Themes</w:t>
      </w:r>
    </w:p>
    <w:p w:rsidR="002B2646" w:rsidRPr="00E176FE" w:rsidRDefault="00E34C54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Creating and applying themes</w:t>
      </w:r>
    </w:p>
    <w:p w:rsidR="00336E10" w:rsidRPr="00E176FE" w:rsidRDefault="00336E1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Inherit and extend built-</w:t>
      </w:r>
      <w:r w:rsidR="002119E9" w:rsidRPr="00E176FE">
        <w:rPr>
          <w:rFonts w:asciiTheme="minorHAnsi" w:hAnsiTheme="minorHAnsi" w:cs="Arial"/>
          <w:sz w:val="22"/>
        </w:rPr>
        <w:t>i</w:t>
      </w:r>
      <w:r w:rsidRPr="00E176FE">
        <w:rPr>
          <w:rFonts w:asciiTheme="minorHAnsi" w:hAnsiTheme="minorHAnsi" w:cs="Arial"/>
          <w:sz w:val="22"/>
        </w:rPr>
        <w:t>n styles</w:t>
      </w:r>
    </w:p>
    <w:p w:rsidR="002B2646" w:rsidRPr="00E176FE" w:rsidRDefault="00336E1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Create custom styles</w:t>
      </w:r>
      <w:r w:rsidR="002B2646" w:rsidRPr="00E176FE">
        <w:rPr>
          <w:rFonts w:asciiTheme="minorHAnsi" w:hAnsiTheme="minorHAnsi" w:cs="Arial"/>
          <w:sz w:val="22"/>
        </w:rPr>
        <w:br/>
      </w:r>
    </w:p>
    <w:p w:rsidR="002B2646" w:rsidRPr="00E176FE" w:rsidRDefault="000B7AC9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Process and Threads</w:t>
      </w:r>
    </w:p>
    <w:p w:rsidR="00E34180" w:rsidRPr="00E176FE" w:rsidRDefault="00E3418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Calibri"/>
          <w:sz w:val="22"/>
          <w:lang w:val="en-IN"/>
        </w:rPr>
      </w:pPr>
      <w:r w:rsidRPr="00E176FE">
        <w:rPr>
          <w:rFonts w:asciiTheme="minorHAnsi" w:hAnsiTheme="minorHAnsi" w:cs="Arial"/>
          <w:sz w:val="22"/>
        </w:rPr>
        <w:t>Perform multithreading via</w:t>
      </w:r>
    </w:p>
    <w:p w:rsidR="00E34180" w:rsidRPr="00E176FE" w:rsidRDefault="00E34180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Asynctask</w:t>
      </w:r>
      <w:proofErr w:type="spellEnd"/>
    </w:p>
    <w:p w:rsidR="00E34180" w:rsidRPr="00E176FE" w:rsidRDefault="00E34180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Handler</w:t>
      </w:r>
      <w:r w:rsidR="00D41BB1" w:rsidRPr="00E176FE">
        <w:rPr>
          <w:rFonts w:asciiTheme="minorHAnsi" w:hAnsiTheme="minorHAnsi" w:cs="Calibri"/>
          <w:sz w:val="22"/>
          <w:szCs w:val="22"/>
          <w:lang w:val="en-IN"/>
        </w:rPr>
        <w:t xml:space="preserve"> and Loopers</w:t>
      </w:r>
    </w:p>
    <w:p w:rsidR="00E34180" w:rsidRPr="00E176FE" w:rsidRDefault="00BB6627" w:rsidP="00551949">
      <w:pPr>
        <w:pStyle w:val="NormalWeb"/>
        <w:numPr>
          <w:ilvl w:val="2"/>
          <w:numId w:val="29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Java multithreading classes</w:t>
      </w:r>
    </w:p>
    <w:p w:rsidR="00E34180" w:rsidRPr="00E176FE" w:rsidRDefault="00B8023A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Lifecycle of app components within a process</w:t>
      </w:r>
    </w:p>
    <w:p w:rsidR="00B8023A" w:rsidRPr="00E176FE" w:rsidRDefault="00B8023A" w:rsidP="00551949">
      <w:pPr>
        <w:spacing w:before="0" w:after="0" w:line="240" w:lineRule="auto"/>
        <w:ind w:left="2250"/>
        <w:jc w:val="left"/>
        <w:rPr>
          <w:rFonts w:asciiTheme="minorHAnsi" w:hAnsiTheme="minorHAnsi" w:cs="Arial"/>
          <w:sz w:val="22"/>
        </w:rPr>
      </w:pPr>
    </w:p>
    <w:p w:rsidR="00F96A87" w:rsidRPr="00E176FE" w:rsidRDefault="00F96A87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Database Storage</w:t>
      </w:r>
      <w:r w:rsidR="00D4179D" w:rsidRPr="00E176FE">
        <w:rPr>
          <w:rFonts w:asciiTheme="minorHAnsi" w:hAnsiTheme="minorHAnsi" w:cs="Arial"/>
          <w:b/>
          <w:bCs/>
          <w:sz w:val="22"/>
        </w:rPr>
        <w:t xml:space="preserve"> Options</w:t>
      </w:r>
    </w:p>
    <w:p w:rsidR="00F96A87" w:rsidRPr="00E176FE" w:rsidRDefault="00D4179D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Shared </w:t>
      </w:r>
      <w:r w:rsidR="000922E5" w:rsidRPr="00E176FE">
        <w:rPr>
          <w:rFonts w:asciiTheme="minorHAnsi" w:hAnsiTheme="minorHAnsi" w:cs="Arial"/>
          <w:sz w:val="22"/>
        </w:rPr>
        <w:t>p</w:t>
      </w:r>
      <w:r w:rsidRPr="00E176FE">
        <w:rPr>
          <w:rFonts w:asciiTheme="minorHAnsi" w:hAnsiTheme="minorHAnsi" w:cs="Arial"/>
          <w:sz w:val="22"/>
        </w:rPr>
        <w:t>references</w:t>
      </w:r>
    </w:p>
    <w:p w:rsidR="00D4179D" w:rsidRPr="00E176FE" w:rsidRDefault="00D4179D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SQLite</w:t>
      </w:r>
    </w:p>
    <w:p w:rsidR="000922E5" w:rsidRPr="00E176FE" w:rsidRDefault="000922E5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Android file system</w:t>
      </w:r>
    </w:p>
    <w:p w:rsidR="00AB33DD" w:rsidRPr="00E176FE" w:rsidRDefault="00E50C3B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Internal/External storage</w:t>
      </w:r>
    </w:p>
    <w:p w:rsidR="002B2646" w:rsidRPr="00E176FE" w:rsidRDefault="002B2646" w:rsidP="00551949">
      <w:pPr>
        <w:spacing w:before="0" w:after="0" w:line="240" w:lineRule="auto"/>
        <w:ind w:left="0"/>
        <w:rPr>
          <w:rFonts w:asciiTheme="minorHAnsi" w:hAnsiTheme="minorHAnsi" w:cstheme="minorHAnsi"/>
          <w:sz w:val="22"/>
        </w:rPr>
      </w:pPr>
    </w:p>
    <w:p w:rsidR="00F96A87" w:rsidRPr="00E176FE" w:rsidRDefault="0092606C" w:rsidP="00551949">
      <w:pPr>
        <w:numPr>
          <w:ilvl w:val="0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Location based services</w:t>
      </w:r>
    </w:p>
    <w:p w:rsidR="00F96A87" w:rsidRPr="00E176FE" w:rsidRDefault="00C422AB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Obtaining current location</w:t>
      </w:r>
    </w:p>
    <w:p w:rsidR="00C422AB" w:rsidRPr="00E176FE" w:rsidRDefault="00C422AB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Working with google maps</w:t>
      </w:r>
    </w:p>
    <w:p w:rsidR="003B2F20" w:rsidRPr="00E176FE" w:rsidRDefault="003B2F20" w:rsidP="00551949">
      <w:pPr>
        <w:numPr>
          <w:ilvl w:val="1"/>
          <w:numId w:val="29"/>
        </w:numPr>
        <w:spacing w:before="0" w:after="0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Geocoder</w:t>
      </w:r>
    </w:p>
    <w:p w:rsidR="00306264" w:rsidRPr="00E176FE" w:rsidRDefault="00306264" w:rsidP="00306264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t>HTML5 and CSS3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E176FE" w:rsidRPr="00E176FE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E176FE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E176FE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HTML5 and CSS3</w:t>
            </w:r>
          </w:p>
        </w:tc>
      </w:tr>
      <w:tr w:rsidR="00E176FE" w:rsidRPr="00E176FE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E176FE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E176FE" w:rsidRDefault="00306264" w:rsidP="00426A05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</w:t>
            </w:r>
            <w:r w:rsidR="00426A05" w:rsidRPr="00E176FE">
              <w:rPr>
                <w:rFonts w:asciiTheme="minorHAnsi" w:hAnsiTheme="minorHAnsi" w:cstheme="minorHAnsi"/>
                <w:sz w:val="22"/>
              </w:rPr>
              <w:t xml:space="preserve"> month </w:t>
            </w:r>
            <w:r w:rsidRPr="00E176FE">
              <w:rPr>
                <w:rFonts w:asciiTheme="minorHAnsi" w:hAnsiTheme="minorHAnsi" w:cstheme="minorHAnsi"/>
                <w:sz w:val="22"/>
              </w:rPr>
              <w:t>(</w:t>
            </w:r>
            <w:r w:rsidR="009D796B" w:rsidRPr="00E176FE">
              <w:rPr>
                <w:rFonts w:asciiTheme="minorHAnsi" w:hAnsiTheme="minorHAnsi" w:cstheme="minorHAnsi"/>
                <w:sz w:val="22"/>
              </w:rPr>
              <w:t>April 2013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200B4" w:rsidRPr="00E176FE">
              <w:rPr>
                <w:rFonts w:asciiTheme="minorHAnsi" w:hAnsiTheme="minorHAnsi" w:cstheme="minorHAnsi"/>
                <w:sz w:val="22"/>
              </w:rPr>
              <w:t xml:space="preserve"> April</w:t>
            </w:r>
            <w:r w:rsidR="009D796B" w:rsidRPr="00E176FE">
              <w:rPr>
                <w:rFonts w:asciiTheme="minorHAnsi" w:hAnsiTheme="minorHAnsi" w:cstheme="minorHAnsi"/>
                <w:sz w:val="22"/>
              </w:rPr>
              <w:t xml:space="preserve"> 2013</w:t>
            </w:r>
            <w:r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E176FE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E176FE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  <w:lang w:val="sv-SE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Pune (Classroom Training)</w:t>
            </w:r>
          </w:p>
        </w:tc>
      </w:tr>
    </w:tbl>
    <w:p w:rsidR="00306264" w:rsidRPr="00E176FE" w:rsidRDefault="00306264" w:rsidP="00306264">
      <w:pPr>
        <w:pStyle w:val="ListParagraph"/>
        <w:spacing w:before="0" w:after="0" w:line="276" w:lineRule="auto"/>
        <w:contextualSpacing w:val="0"/>
        <w:rPr>
          <w:rFonts w:asciiTheme="minorHAnsi" w:hAnsiTheme="minorHAnsi" w:cstheme="minorHAnsi"/>
          <w:b/>
          <w:sz w:val="22"/>
        </w:rPr>
      </w:pPr>
    </w:p>
    <w:p w:rsidR="00306264" w:rsidRPr="00E176FE" w:rsidRDefault="00306264" w:rsidP="00306264">
      <w:pPr>
        <w:pStyle w:val="Heading4"/>
      </w:pPr>
      <w:r w:rsidRPr="00E176FE">
        <w:t>Course Content</w:t>
      </w: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HTML5 Overview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History of HMTL5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The HMTL5 vision</w:t>
      </w:r>
    </w:p>
    <w:p w:rsidR="00306264" w:rsidRPr="00E176FE" w:rsidRDefault="00306264" w:rsidP="001D1A9F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What is part of HMTL5?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HMTL5 Roadmap</w:t>
      </w:r>
    </w:p>
    <w:p w:rsidR="00306264" w:rsidRPr="00E176FE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lastRenderedPageBreak/>
        <w:t xml:space="preserve">Using HTML5 Today   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Currently available features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HMTL5 in browsers that do not support it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Detecting native availability of HMTL5 features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Working with Emulation</w:t>
      </w:r>
    </w:p>
    <w:p w:rsidR="00306264" w:rsidRPr="00E176FE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Understanding HMTL5 Markup 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HMTL5Page Structure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HMTL5 DOCTYPE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HMTL5Markup Structural elements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Semantic Elements</w:t>
      </w:r>
    </w:p>
    <w:p w:rsidR="00306264" w:rsidRPr="00E176FE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HTML5 Forms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HMTL5Form Elements</w:t>
      </w:r>
    </w:p>
    <w:p w:rsidR="00306264" w:rsidRPr="00E176FE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Building and using HMTL5Forms</w:t>
      </w:r>
    </w:p>
    <w:p w:rsidR="00306264" w:rsidRPr="00E176FE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Overview of the HTML5 APIs </w:t>
      </w:r>
    </w:p>
    <w:p w:rsidR="00306264" w:rsidRPr="00E176FE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Overview of the HTML5 APIs</w:t>
      </w:r>
    </w:p>
    <w:p w:rsidR="00306264" w:rsidRPr="00E176FE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Common building blocks</w:t>
      </w:r>
    </w:p>
    <w:p w:rsidR="00306264" w:rsidRPr="00E176FE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Programming HTML5</w:t>
      </w:r>
    </w:p>
    <w:p w:rsidR="00B32927" w:rsidRPr="00E176FE" w:rsidRDefault="00B32927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E176FE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HTML5 Storage </w:t>
      </w:r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Overview Local Storage</w:t>
      </w:r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Session Storage</w:t>
      </w:r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Web SQL Database</w:t>
      </w:r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E176FE">
        <w:rPr>
          <w:rFonts w:asciiTheme="minorHAnsi" w:hAnsiTheme="minorHAnsi" w:cstheme="minorHAnsi"/>
          <w:sz w:val="22"/>
          <w:szCs w:val="22"/>
        </w:rPr>
        <w:t>IndexedDB</w:t>
      </w:r>
      <w:proofErr w:type="spellEnd"/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Storage APIs</w:t>
      </w:r>
    </w:p>
    <w:p w:rsidR="00306264" w:rsidRPr="00E176FE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HTML5 Offline Application App Cache</w:t>
      </w:r>
    </w:p>
    <w:p w:rsidR="00B44A01" w:rsidRPr="00E176FE" w:rsidRDefault="00B44A01" w:rsidP="00B44A01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Introduction to CSS3</w:t>
      </w:r>
    </w:p>
    <w:p w:rsidR="00B44A01" w:rsidRPr="00E176FE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Content</w:t>
      </w:r>
    </w:p>
    <w:p w:rsidR="00B44A01" w:rsidRPr="00E176FE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Fonts</w:t>
      </w:r>
    </w:p>
    <w:p w:rsidR="00B44A01" w:rsidRPr="00E176FE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Text Shadow</w:t>
      </w:r>
    </w:p>
    <w:p w:rsidR="00B44A01" w:rsidRPr="00E176FE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Selectors</w:t>
      </w:r>
    </w:p>
    <w:p w:rsidR="00B44A01" w:rsidRPr="00E176FE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Styling Form Inputs</w:t>
      </w:r>
    </w:p>
    <w:p w:rsidR="00337822" w:rsidRPr="00E176FE" w:rsidRDefault="00551949" w:rsidP="00337822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t>JavaScript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E176FE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E176FE" w:rsidRDefault="00551949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JavaScript</w:t>
            </w:r>
          </w:p>
        </w:tc>
      </w:tr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E176FE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E176FE" w:rsidRDefault="00426A05" w:rsidP="00913BF6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 Month</w:t>
            </w:r>
            <w:r w:rsidR="00337822" w:rsidRPr="00E176FE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0C4067" w:rsidRPr="00E176FE">
              <w:rPr>
                <w:rFonts w:asciiTheme="minorHAnsi" w:hAnsiTheme="minorHAnsi" w:cstheme="minorHAnsi"/>
                <w:sz w:val="22"/>
              </w:rPr>
              <w:t>October 2013</w:t>
            </w:r>
            <w:r w:rsidR="00337822"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337822" w:rsidRPr="00E176FE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0C4067" w:rsidRPr="00E176FE">
              <w:rPr>
                <w:rFonts w:asciiTheme="minorHAnsi" w:hAnsiTheme="minorHAnsi" w:cstheme="minorHAnsi"/>
                <w:sz w:val="22"/>
              </w:rPr>
              <w:t>October 2013</w:t>
            </w:r>
            <w:r w:rsidR="00337822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E176FE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E176FE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337822" w:rsidRPr="00E176FE" w:rsidRDefault="00337822" w:rsidP="00337822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337822" w:rsidRPr="00E176FE" w:rsidRDefault="00337822" w:rsidP="00337822">
      <w:pPr>
        <w:pStyle w:val="Heading4"/>
      </w:pPr>
      <w:r w:rsidRPr="00E176FE">
        <w:t>Course Content:</w:t>
      </w:r>
    </w:p>
    <w:p w:rsidR="00337822" w:rsidRPr="00E176FE" w:rsidRDefault="00800AFB" w:rsidP="00800AFB">
      <w:pPr>
        <w:pStyle w:val="NormalWeb"/>
        <w:numPr>
          <w:ilvl w:val="0"/>
          <w:numId w:val="27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Arial"/>
          <w:b/>
          <w:sz w:val="22"/>
          <w:szCs w:val="22"/>
        </w:rPr>
        <w:t>JavaScript Core Objects</w:t>
      </w:r>
      <w:r w:rsidR="00337822" w:rsidRPr="00E176FE">
        <w:rPr>
          <w:rFonts w:asciiTheme="minorHAnsi" w:hAnsiTheme="minorHAnsi" w:cs="Arial"/>
          <w:b/>
          <w:sz w:val="22"/>
          <w:szCs w:val="22"/>
        </w:rPr>
        <w:t>: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What Are Core Objects?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Array Objects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Declaring and Populating Arrays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Array Object Properties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Associative Arrays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Nested Arrays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lastRenderedPageBreak/>
        <w:t>Array Methods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Date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Using the Date Object Methods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Manipulating the Date and Time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Customizing the Date Object with the prototype Property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The Math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Rounding Up and Rounding Down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Generating Random Numbers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Wrapper Objects (String, Number, Function, Boolean)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String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Number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Boolean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Function Object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Regular Expression (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RegEx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>)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800AFB" w:rsidRPr="00E176FE" w:rsidRDefault="00800AFB" w:rsidP="00800AFB">
      <w:pPr>
        <w:pStyle w:val="NormalWeb"/>
        <w:numPr>
          <w:ilvl w:val="0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Handling Events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Introduction to Event Handlers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Inline Model for Handling Events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HTML and the Event Handler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Setting Up an Event Handler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Return Values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JavaScript Object Methods and Events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event Object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Capturing and Bubbling (Trickle Down and Bubble Up)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Event Object Properties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Using Event Object Properties</w:t>
      </w:r>
    </w:p>
    <w:p w:rsidR="00800AFB" w:rsidRPr="00E176FE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Event Propagation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Event Bubbling</w:t>
      </w:r>
    </w:p>
    <w:p w:rsidR="00800AFB" w:rsidRPr="00E176FE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Event Capturing</w:t>
      </w:r>
      <w:r w:rsidR="00762ADC"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800AFB" w:rsidRPr="00E176FE" w:rsidRDefault="00800AFB" w:rsidP="00800AFB">
      <w:pPr>
        <w:pStyle w:val="NormalWeb"/>
        <w:numPr>
          <w:ilvl w:val="0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An Introduction to Ajax (with JSON)</w:t>
      </w:r>
    </w:p>
    <w:p w:rsidR="00800AFB" w:rsidRPr="00E176FE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Why Ajax?</w:t>
      </w:r>
    </w:p>
    <w:p w:rsidR="00800AFB" w:rsidRPr="00E176FE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Why Is Ajax Covered Last?</w:t>
      </w:r>
    </w:p>
    <w:p w:rsidR="00800AFB" w:rsidRPr="00E176FE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The Steps for Creating Ajax Communication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Step 1: Create the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XMLHttpRequest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Object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Step 2: Initializing the Object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Sending the Request to the Server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Step 3: Monitoring the State of the Server Response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Handling the Response with a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Callback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Function</w:t>
      </w:r>
    </w:p>
    <w:p w:rsidR="00800AFB" w:rsidRPr="00E176FE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Putting It All Together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Using Ajax to Retrieve Text from a File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Using Ajax to Retrieve XML from a File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Ajax and Forms</w:t>
      </w:r>
    </w:p>
    <w:p w:rsidR="00800AFB" w:rsidRPr="00E176FE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Ajax and JSON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JSON Data Structures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Steps to Use JSON</w:t>
      </w:r>
    </w:p>
    <w:p w:rsidR="00800AFB" w:rsidRPr="00E176FE" w:rsidRDefault="00800AFB" w:rsidP="00762ADC">
      <w:pPr>
        <w:pStyle w:val="NormalWeb"/>
        <w:numPr>
          <w:ilvl w:val="2"/>
          <w:numId w:val="27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Putting It All Together with JSON</w:t>
      </w:r>
    </w:p>
    <w:p w:rsidR="00551949" w:rsidRPr="00E176FE" w:rsidRDefault="00551949" w:rsidP="00551949">
      <w:pPr>
        <w:pStyle w:val="NormalWeb"/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</w:p>
    <w:p w:rsidR="00551949" w:rsidRPr="00E176FE" w:rsidRDefault="00551949" w:rsidP="00551949">
      <w:pPr>
        <w:pStyle w:val="NormalWeb"/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</w:p>
    <w:p w:rsidR="00551949" w:rsidRPr="00E176FE" w:rsidRDefault="00551949" w:rsidP="00551949">
      <w:pPr>
        <w:pStyle w:val="NormalWeb"/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</w:p>
    <w:p w:rsidR="00EF0FA9" w:rsidRPr="00E176FE" w:rsidRDefault="00EF0FA9" w:rsidP="00337822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lastRenderedPageBreak/>
        <w:t>jQuery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E176FE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E176FE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jQuery</w:t>
            </w:r>
          </w:p>
        </w:tc>
      </w:tr>
      <w:tr w:rsidR="00E176FE" w:rsidRPr="00E176FE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E176FE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E176FE" w:rsidRDefault="00426A05" w:rsidP="00B566B0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15</w:t>
            </w:r>
            <w:r w:rsidR="00B566B0" w:rsidRPr="00E176FE">
              <w:rPr>
                <w:rFonts w:asciiTheme="minorHAnsi" w:hAnsiTheme="minorHAnsi" w:cstheme="minorHAnsi"/>
                <w:sz w:val="22"/>
              </w:rPr>
              <w:t xml:space="preserve"> working days (May</w:t>
            </w:r>
            <w:r w:rsidR="00A91ED4"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B566B0" w:rsidRPr="00E176FE">
              <w:rPr>
                <w:rFonts w:asciiTheme="minorHAnsi" w:hAnsiTheme="minorHAnsi" w:cstheme="minorHAnsi"/>
                <w:sz w:val="22"/>
              </w:rPr>
              <w:t>4</w:t>
            </w:r>
            <w:r w:rsidR="00EF0FA9"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F0FA9" w:rsidRPr="00E176FE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B566B0" w:rsidRPr="00E176FE">
              <w:rPr>
                <w:rFonts w:asciiTheme="minorHAnsi" w:hAnsiTheme="minorHAnsi" w:cstheme="minorHAnsi"/>
                <w:sz w:val="22"/>
              </w:rPr>
              <w:t>May</w:t>
            </w:r>
            <w:r w:rsidR="00A91ED4"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B566B0" w:rsidRPr="00E176FE">
              <w:rPr>
                <w:rFonts w:asciiTheme="minorHAnsi" w:hAnsiTheme="minorHAnsi" w:cstheme="minorHAnsi"/>
                <w:sz w:val="22"/>
              </w:rPr>
              <w:t>4</w:t>
            </w:r>
            <w:r w:rsidR="00EF0FA9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E176FE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E176FE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EF0FA9" w:rsidRPr="00E176FE" w:rsidRDefault="00EF0FA9" w:rsidP="00EF0FA9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EF0FA9" w:rsidRPr="00E176FE" w:rsidRDefault="00EF0FA9" w:rsidP="00EF0FA9">
      <w:pPr>
        <w:pStyle w:val="Heading4"/>
      </w:pPr>
      <w:r w:rsidRPr="00E176FE">
        <w:t>Course Content:</w:t>
      </w:r>
    </w:p>
    <w:p w:rsidR="00EF0FA9" w:rsidRPr="00E176FE" w:rsidRDefault="00EF0FA9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Arial"/>
          <w:b/>
          <w:sz w:val="22"/>
          <w:szCs w:val="22"/>
        </w:rPr>
        <w:t>jQuery Fundamentals: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 - Why use jQuery?            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Referencing a jQuery Script     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Using Content Delivery Networks        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Using the jQuery Ready Function            </w:t>
      </w:r>
    </w:p>
    <w:p w:rsidR="00EF0FA9" w:rsidRPr="00E176FE" w:rsidRDefault="00EF0FA9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="Arial"/>
          <w:sz w:val="22"/>
          <w:szCs w:val="22"/>
        </w:rPr>
        <w:t>Getting to Know the jQuery Documentation</w:t>
      </w:r>
    </w:p>
    <w:p w:rsidR="00EF0FA9" w:rsidRPr="00E176FE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EF0FA9" w:rsidRPr="00E176FE" w:rsidRDefault="00EF0FA9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="Arial"/>
          <w:b/>
          <w:bCs/>
          <w:sz w:val="22"/>
          <w:szCs w:val="22"/>
        </w:rPr>
        <w:t xml:space="preserve">Using </w:t>
      </w:r>
      <w:proofErr w:type="spellStart"/>
      <w:r w:rsidRPr="00E176FE">
        <w:rPr>
          <w:rFonts w:asciiTheme="minorHAnsi" w:hAnsiTheme="minorHAnsi" w:cs="Arial"/>
          <w:b/>
          <w:bCs/>
          <w:sz w:val="22"/>
          <w:szCs w:val="22"/>
        </w:rPr>
        <w:t>jQuerySelectors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What are Selectors?   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Selecting Nodes by Tag Name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Selecting Nodes by ID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Selecting Nodes by Class Name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Selecting Nodes by Attribute Value        </w:t>
      </w:r>
    </w:p>
    <w:p w:rsidR="00EF0FA9" w:rsidRPr="00E176FE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Selecting Input Nodes  </w:t>
      </w:r>
    </w:p>
    <w:p w:rsidR="00EF0FA9" w:rsidRPr="00E176FE" w:rsidRDefault="00EF0FA9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="Arial"/>
          <w:sz w:val="22"/>
          <w:szCs w:val="22"/>
        </w:rPr>
        <w:t>Additional Selector Features</w:t>
      </w:r>
    </w:p>
    <w:p w:rsidR="00EF0FA9" w:rsidRPr="00E176FE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EF0FA9" w:rsidRPr="00E176FE" w:rsidRDefault="000C20C7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="Arial"/>
          <w:b/>
          <w:bCs/>
          <w:sz w:val="22"/>
          <w:szCs w:val="22"/>
        </w:rPr>
        <w:t>Interacting with the DOM</w:t>
      </w:r>
      <w:r w:rsidR="00EF0FA9" w:rsidRPr="00E176FE">
        <w:rPr>
          <w:rFonts w:asciiTheme="minorHAnsi" w:hAnsiTheme="minorHAnsi" w:cstheme="minorHAnsi"/>
          <w:sz w:val="22"/>
          <w:szCs w:val="22"/>
        </w:rPr>
        <w:t>:</w:t>
      </w:r>
    </w:p>
    <w:p w:rsidR="000C20C7" w:rsidRPr="00E176FE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      </w:t>
      </w:r>
    </w:p>
    <w:p w:rsidR="000C20C7" w:rsidRPr="00E176FE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Iterating Through Nodes             </w:t>
      </w:r>
    </w:p>
    <w:p w:rsidR="000C20C7" w:rsidRPr="00E176FE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Modifying Properties and Attributes      </w:t>
      </w:r>
    </w:p>
    <w:p w:rsidR="000C20C7" w:rsidRPr="00E176FE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Adding and Removing Nodes    </w:t>
      </w:r>
    </w:p>
    <w:p w:rsidR="000C20C7" w:rsidRPr="00E176FE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Modifying Styles             </w:t>
      </w:r>
    </w:p>
    <w:p w:rsidR="00EF0FA9" w:rsidRPr="00E176FE" w:rsidRDefault="000C20C7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="Arial"/>
          <w:sz w:val="22"/>
          <w:szCs w:val="22"/>
        </w:rPr>
        <w:t>Modifying Classes</w:t>
      </w:r>
    </w:p>
    <w:p w:rsidR="00EF0FA9" w:rsidRPr="00E176FE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EF0FA9" w:rsidRPr="00E176FE" w:rsidRDefault="00870CB2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="Arial"/>
          <w:b/>
          <w:bCs/>
          <w:sz w:val="22"/>
        </w:rPr>
        <w:t>Handling Events</w:t>
      </w:r>
      <w:r w:rsidR="00EF0FA9" w:rsidRPr="00E176FE">
        <w:rPr>
          <w:rFonts w:asciiTheme="minorHAnsi" w:hAnsiTheme="minorHAnsi" w:cstheme="minorHAnsi"/>
          <w:sz w:val="22"/>
          <w:szCs w:val="22"/>
        </w:rPr>
        <w:t>: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      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jQuery Event Model Benefits    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Handling Events               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Click Event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Change Event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Mouse Events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Binding to Events            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proofErr w:type="gramStart"/>
      <w:r w:rsidRPr="00E176FE">
        <w:rPr>
          <w:rFonts w:asciiTheme="minorHAnsi" w:hAnsiTheme="minorHAnsi" w:cs="Arial"/>
          <w:sz w:val="22"/>
        </w:rPr>
        <w:t>live(</w:t>
      </w:r>
      <w:proofErr w:type="gramEnd"/>
      <w:r w:rsidRPr="00E176FE">
        <w:rPr>
          <w:rFonts w:asciiTheme="minorHAnsi" w:hAnsiTheme="minorHAnsi" w:cs="Arial"/>
          <w:sz w:val="22"/>
        </w:rPr>
        <w:t>) and delegate()      </w:t>
      </w:r>
    </w:p>
    <w:p w:rsidR="00870CB2" w:rsidRPr="00E176FE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Handling Hover Events </w:t>
      </w:r>
    </w:p>
    <w:p w:rsidR="00EF0FA9" w:rsidRPr="00E176FE" w:rsidRDefault="00870CB2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="Arial"/>
          <w:sz w:val="22"/>
        </w:rPr>
        <w:t>Summary</w:t>
      </w:r>
    </w:p>
    <w:p w:rsidR="00EF0FA9" w:rsidRPr="00E176FE" w:rsidRDefault="00EF0FA9" w:rsidP="00EF0FA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551949" w:rsidRPr="00E176FE" w:rsidRDefault="00551949" w:rsidP="00EF0FA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551949" w:rsidRPr="00E176FE" w:rsidRDefault="00551949" w:rsidP="00EF0FA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306264">
      <w:pPr>
        <w:pStyle w:val="Heading3"/>
        <w:rPr>
          <w:rFonts w:cstheme="minorHAnsi"/>
          <w:sz w:val="22"/>
        </w:rPr>
      </w:pPr>
      <w:bookmarkStart w:id="1" w:name="_Toc443487626"/>
      <w:r w:rsidRPr="00E176FE">
        <w:rPr>
          <w:sz w:val="22"/>
        </w:rPr>
        <w:lastRenderedPageBreak/>
        <w:t>Angular JS</w:t>
      </w:r>
      <w:bookmarkEnd w:id="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E176FE" w:rsidRPr="00E176FE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E176FE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E176FE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Angular JS</w:t>
            </w:r>
          </w:p>
        </w:tc>
      </w:tr>
      <w:tr w:rsidR="00E176FE" w:rsidRPr="00E176FE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E176FE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E176FE" w:rsidRDefault="00426A05" w:rsidP="00FF5EE2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2 Months 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>(</w:t>
            </w:r>
            <w:r w:rsidR="007C0C12" w:rsidRPr="00E176FE">
              <w:rPr>
                <w:rFonts w:asciiTheme="minorHAnsi" w:hAnsiTheme="minorHAnsi" w:cstheme="minorHAnsi"/>
                <w:sz w:val="22"/>
              </w:rPr>
              <w:t>Novem</w:t>
            </w:r>
            <w:r w:rsidR="00FF5EE2" w:rsidRPr="00E176FE">
              <w:rPr>
                <w:rFonts w:asciiTheme="minorHAnsi" w:hAnsiTheme="minorHAnsi" w:cstheme="minorHAnsi"/>
                <w:sz w:val="22"/>
              </w:rPr>
              <w:t>ber</w:t>
            </w:r>
            <w:r w:rsidR="00612B1C"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FF5EE2" w:rsidRPr="00E176FE">
              <w:rPr>
                <w:rFonts w:asciiTheme="minorHAnsi" w:hAnsiTheme="minorHAnsi" w:cstheme="minorHAnsi"/>
                <w:sz w:val="22"/>
              </w:rPr>
              <w:t>4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FF5EE2" w:rsidRPr="00E176FE">
              <w:rPr>
                <w:rFonts w:asciiTheme="minorHAnsi" w:hAnsiTheme="minorHAnsi" w:cstheme="minorHAnsi"/>
                <w:sz w:val="22"/>
              </w:rPr>
              <w:t>December 2014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E176FE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E176FE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  <w:lang w:val="sv-SE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Pune (Classroom Training)</w:t>
            </w:r>
          </w:p>
        </w:tc>
      </w:tr>
    </w:tbl>
    <w:p w:rsidR="00930A89" w:rsidRPr="00E176FE" w:rsidRDefault="00930A89" w:rsidP="00930A89">
      <w:pPr>
        <w:spacing w:before="0" w:after="0" w:line="276" w:lineRule="auto"/>
        <w:rPr>
          <w:rFonts w:asciiTheme="minorHAnsi" w:hAnsiTheme="minorHAnsi" w:cstheme="minorHAnsi"/>
          <w:b/>
          <w:sz w:val="22"/>
        </w:rPr>
      </w:pPr>
    </w:p>
    <w:p w:rsidR="00930A89" w:rsidRPr="00E176FE" w:rsidRDefault="00930A89" w:rsidP="00930A89">
      <w:pPr>
        <w:pStyle w:val="Heading4"/>
      </w:pPr>
      <w:r w:rsidRPr="00E176FE">
        <w:t>Course Content:</w:t>
      </w: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Introduction to AngularJS</w:t>
      </w:r>
    </w:p>
    <w:p w:rsidR="00930A89" w:rsidRPr="00E176FE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Concepts</w:t>
      </w:r>
    </w:p>
    <w:p w:rsidR="00930A89" w:rsidRPr="00E176FE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Introduction to Angular</w:t>
      </w:r>
    </w:p>
    <w:p w:rsidR="00930A89" w:rsidRPr="00E176FE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Angular Architecture</w:t>
      </w:r>
    </w:p>
    <w:p w:rsidR="00930A89" w:rsidRPr="00E176FE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What does AngularJS do for me?  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Angular JS Architecture</w:t>
      </w:r>
    </w:p>
    <w:p w:rsidR="00930A89" w:rsidRPr="00E176FE" w:rsidRDefault="00930A89" w:rsidP="000A0B4C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Views</w:t>
      </w:r>
    </w:p>
    <w:p w:rsidR="00930A89" w:rsidRPr="00E176FE" w:rsidRDefault="00930A89" w:rsidP="000A0B4C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Use of $scope</w:t>
      </w:r>
    </w:p>
    <w:p w:rsidR="00930A89" w:rsidRPr="00E176FE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Methods of Scope</w:t>
      </w:r>
    </w:p>
    <w:p w:rsidR="00930A89" w:rsidRPr="00E176FE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$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rootScope</w:t>
      </w:r>
      <w:proofErr w:type="spellEnd"/>
    </w:p>
    <w:p w:rsidR="00930A89" w:rsidRPr="00E176FE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Communication between Controllers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Anatomy of an AngularJS Application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Our first AngularJS application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Invoking Angular</w:t>
      </w:r>
    </w:p>
    <w:p w:rsidR="00930A89" w:rsidRPr="00E176FE" w:rsidRDefault="00930A89" w:rsidP="000A0B4C">
      <w:pPr>
        <w:pStyle w:val="NormalWeb"/>
        <w:numPr>
          <w:ilvl w:val="1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Loading the Script</w:t>
      </w:r>
    </w:p>
    <w:p w:rsidR="00930A89" w:rsidRPr="00E176FE" w:rsidRDefault="00930A89" w:rsidP="000A0B4C">
      <w:pPr>
        <w:pStyle w:val="NormalWeb"/>
        <w:numPr>
          <w:ilvl w:val="1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Defining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Angular’s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Boundaries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Understanding MVC (Model View Controller)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144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Templates and Data Binding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Displaying Text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Expressions as Code Snippets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Data Binding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Data binding</w:t>
      </w:r>
    </w:p>
    <w:p w:rsidR="00930A89" w:rsidRPr="00E176FE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Two Way Data Binding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More about MVC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Controllers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Understating the use of Controllers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Managing Controllers Scope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Writing a basic controller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Separating UI Responsibilities with Controllers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Models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Creating Model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Publishing Model </w:t>
      </w:r>
      <w:r w:rsidR="00551949" w:rsidRPr="00E176FE">
        <w:rPr>
          <w:rFonts w:asciiTheme="minorHAnsi" w:hAnsiTheme="minorHAnsi" w:cstheme="minorHAnsi"/>
          <w:sz w:val="22"/>
          <w:szCs w:val="22"/>
        </w:rPr>
        <w:t>with</w:t>
      </w:r>
      <w:r w:rsidRPr="00E176FE">
        <w:rPr>
          <w:rFonts w:asciiTheme="minorHAnsi" w:hAnsiTheme="minorHAnsi" w:cstheme="minorHAnsi"/>
          <w:sz w:val="22"/>
          <w:szCs w:val="22"/>
        </w:rPr>
        <w:t xml:space="preserve"> Data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Observing Model Changes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Type of Models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Implicit Model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Explicit Model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lastRenderedPageBreak/>
        <w:t>Views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Writing valid HTML with Angular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View and Controller Association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View and Model Association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Introduction to Services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Services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Creating Your First Custom Service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Introduction to Built-In AngularJS Services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$http and $q Services Together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$resource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anchorScroll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cacheFactory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$compile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$parse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$locale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$timeout Service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the $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exceptionHandler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ServiceUsing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the $filter Service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Communicating </w:t>
      </w:r>
      <w:r w:rsidR="00551949" w:rsidRPr="00E176FE">
        <w:rPr>
          <w:rFonts w:asciiTheme="minorHAnsi" w:hAnsiTheme="minorHAnsi" w:cstheme="minorHAnsi"/>
          <w:b/>
          <w:sz w:val="22"/>
          <w:szCs w:val="22"/>
        </w:rPr>
        <w:t>with</w:t>
      </w:r>
      <w:r w:rsidRPr="00E176FE">
        <w:rPr>
          <w:rFonts w:asciiTheme="minorHAnsi" w:hAnsiTheme="minorHAnsi" w:cstheme="minorHAnsi"/>
          <w:b/>
          <w:sz w:val="22"/>
          <w:szCs w:val="22"/>
        </w:rPr>
        <w:t xml:space="preserve"> Server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Introduction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Making AJAX calls to an MVC Action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Posting Data to an MVC Action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Handling Server Responses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Using Angular, MVC and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WebApi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Together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Retrieving Data with Resources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Posting Data with Resources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Routing in Angular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Angular UI Routing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Ng-View Directive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SPA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Pros</w:t>
      </w:r>
    </w:p>
    <w:p w:rsidR="00930A89" w:rsidRPr="00E176FE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Configuring Routes in Application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E176FE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Directives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Directives and HTML Validation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API Overview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Naming Your Directive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The Directive Definition Object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E176FE">
        <w:rPr>
          <w:rFonts w:asciiTheme="minorHAnsi" w:hAnsiTheme="minorHAnsi" w:cstheme="minorHAnsi"/>
          <w:sz w:val="22"/>
          <w:szCs w:val="22"/>
        </w:rPr>
        <w:t>Transclusion</w:t>
      </w:r>
      <w:proofErr w:type="spellEnd"/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Compile and Link Functions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Scopes</w:t>
      </w:r>
    </w:p>
    <w:p w:rsidR="00930A89" w:rsidRPr="00E176FE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Manipulating DOM Elements</w:t>
      </w:r>
    </w:p>
    <w:p w:rsidR="00953BE8" w:rsidRPr="00E176FE" w:rsidRDefault="00953BE8" w:rsidP="00953BE8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t>Node JS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E176FE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E176FE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Node JS</w:t>
            </w:r>
          </w:p>
        </w:tc>
      </w:tr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E176FE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E176FE" w:rsidRDefault="00426A05" w:rsidP="004E147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15</w:t>
            </w:r>
            <w:r w:rsidR="00953BE8" w:rsidRPr="00E176FE">
              <w:rPr>
                <w:rFonts w:asciiTheme="minorHAnsi" w:hAnsiTheme="minorHAnsi" w:cstheme="minorHAnsi"/>
                <w:sz w:val="22"/>
              </w:rPr>
              <w:t xml:space="preserve"> working days (</w:t>
            </w:r>
            <w:r w:rsidR="004E1479" w:rsidRPr="00E176FE">
              <w:rPr>
                <w:rFonts w:asciiTheme="minorHAnsi" w:hAnsiTheme="minorHAnsi" w:cstheme="minorHAnsi"/>
                <w:sz w:val="22"/>
              </w:rPr>
              <w:t>June</w:t>
            </w:r>
            <w:r w:rsidR="002E12DF" w:rsidRPr="00E176FE">
              <w:rPr>
                <w:rFonts w:asciiTheme="minorHAnsi" w:hAnsiTheme="minorHAnsi" w:cstheme="minorHAnsi"/>
                <w:sz w:val="22"/>
              </w:rPr>
              <w:t xml:space="preserve"> 20</w:t>
            </w:r>
            <w:r w:rsidR="004E1479" w:rsidRPr="00E176FE">
              <w:rPr>
                <w:rFonts w:asciiTheme="minorHAnsi" w:hAnsiTheme="minorHAnsi" w:cstheme="minorHAnsi"/>
                <w:sz w:val="22"/>
              </w:rPr>
              <w:t>1</w:t>
            </w:r>
            <w:r w:rsidR="002E12DF" w:rsidRPr="00E176FE">
              <w:rPr>
                <w:rFonts w:asciiTheme="minorHAnsi" w:hAnsiTheme="minorHAnsi" w:cstheme="minorHAnsi"/>
                <w:sz w:val="22"/>
              </w:rPr>
              <w:t>5</w:t>
            </w:r>
            <w:r w:rsidR="00953BE8"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4E1479" w:rsidRPr="00E176FE">
              <w:rPr>
                <w:rFonts w:asciiTheme="minorHAnsi" w:hAnsiTheme="minorHAnsi" w:cstheme="minorHAnsi"/>
                <w:sz w:val="22"/>
              </w:rPr>
              <w:t>June</w:t>
            </w:r>
            <w:r w:rsidR="00BF5D09" w:rsidRPr="00E176F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176FE">
              <w:rPr>
                <w:rFonts w:asciiTheme="minorHAnsi" w:hAnsiTheme="minorHAnsi" w:cstheme="minorHAnsi"/>
                <w:sz w:val="22"/>
              </w:rPr>
              <w:t>201</w:t>
            </w:r>
            <w:r w:rsidR="002E12DF" w:rsidRPr="00E176FE">
              <w:rPr>
                <w:rFonts w:asciiTheme="minorHAnsi" w:hAnsiTheme="minorHAnsi" w:cstheme="minorHAnsi"/>
                <w:sz w:val="22"/>
              </w:rPr>
              <w:t>5</w:t>
            </w:r>
            <w:r w:rsidR="00953BE8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E176FE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lastRenderedPageBreak/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E176FE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953BE8" w:rsidRPr="00E176FE" w:rsidRDefault="00953BE8" w:rsidP="00953BE8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953BE8" w:rsidRPr="00E176FE" w:rsidRDefault="00953BE8" w:rsidP="00953BE8">
      <w:pPr>
        <w:pStyle w:val="Heading4"/>
      </w:pPr>
      <w:r w:rsidRPr="00E176FE">
        <w:t>Course Content:</w:t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Introduction to Node.js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History of Node.js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Non-Blocking I/O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Node.js Benefits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Node.js Place in the Tech Stack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Evolution of Node.js Frameworks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Installing Node.js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Node.js Building Blocks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Modularizing code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Core built-in modules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Creating Node Modules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Modularizing </w:t>
      </w:r>
      <w:proofErr w:type="spellStart"/>
      <w:r w:rsidRPr="00E176FE">
        <w:rPr>
          <w:rFonts w:asciiTheme="minorHAnsi" w:hAnsiTheme="minorHAnsi" w:cs="Arial"/>
          <w:sz w:val="22"/>
        </w:rPr>
        <w:t>JavaScirpt</w:t>
      </w:r>
      <w:proofErr w:type="spellEnd"/>
      <w:r w:rsidRPr="00E176FE">
        <w:rPr>
          <w:rFonts w:asciiTheme="minorHAnsi" w:hAnsiTheme="minorHAnsi" w:cs="Arial"/>
          <w:sz w:val="22"/>
        </w:rPr>
        <w:t xml:space="preserve"> code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Using </w:t>
      </w:r>
      <w:proofErr w:type="gramStart"/>
      <w:r w:rsidRPr="00E176FE">
        <w:rPr>
          <w:rFonts w:asciiTheme="minorHAnsi" w:hAnsiTheme="minorHAnsi" w:cs="Arial"/>
          <w:sz w:val="22"/>
        </w:rPr>
        <w:t>require(</w:t>
      </w:r>
      <w:proofErr w:type="gramEnd"/>
      <w:r w:rsidRPr="00E176FE">
        <w:rPr>
          <w:rFonts w:asciiTheme="minorHAnsi" w:hAnsiTheme="minorHAnsi" w:cs="Arial"/>
          <w:sz w:val="22"/>
        </w:rPr>
        <w:t>) to modularize application code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Using </w:t>
      </w:r>
      <w:proofErr w:type="spellStart"/>
      <w:r w:rsidRPr="00E176FE">
        <w:rPr>
          <w:rFonts w:asciiTheme="minorHAnsi" w:hAnsiTheme="minorHAnsi" w:cs="Arial"/>
          <w:sz w:val="22"/>
        </w:rPr>
        <w:t>npm</w:t>
      </w:r>
      <w:proofErr w:type="spellEnd"/>
      <w:r w:rsidRPr="00E176FE">
        <w:rPr>
          <w:rFonts w:asciiTheme="minorHAnsi" w:hAnsiTheme="minorHAnsi" w:cs="Arial"/>
          <w:sz w:val="22"/>
        </w:rPr>
        <w:t xml:space="preserve"> for third-party modules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Events and Streams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Understanding Events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proofErr w:type="spellStart"/>
      <w:r w:rsidRPr="00E176FE">
        <w:rPr>
          <w:rFonts w:asciiTheme="minorHAnsi" w:hAnsiTheme="minorHAnsi" w:cs="Arial"/>
          <w:sz w:val="22"/>
        </w:rPr>
        <w:t>EventEmitter</w:t>
      </w:r>
      <w:proofErr w:type="spellEnd"/>
      <w:r w:rsidRPr="00E176FE">
        <w:rPr>
          <w:rFonts w:asciiTheme="minorHAnsi" w:hAnsiTheme="minorHAnsi" w:cs="Arial"/>
          <w:sz w:val="22"/>
        </w:rPr>
        <w:t xml:space="preserve"> class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File System Access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Reading and writing to files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Understanding Streams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Reading and writing streams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Using </w:t>
      </w:r>
      <w:proofErr w:type="gramStart"/>
      <w:r w:rsidRPr="00E176FE">
        <w:rPr>
          <w:rFonts w:asciiTheme="minorHAnsi" w:hAnsiTheme="minorHAnsi" w:cs="Arial"/>
          <w:sz w:val="22"/>
        </w:rPr>
        <w:t>pipe(</w:t>
      </w:r>
      <w:proofErr w:type="gramEnd"/>
      <w:r w:rsidRPr="00E176FE">
        <w:rPr>
          <w:rFonts w:asciiTheme="minorHAnsi" w:hAnsiTheme="minorHAnsi" w:cs="Arial"/>
          <w:sz w:val="22"/>
        </w:rPr>
        <w:t>)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Accessing Local Resources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Process Object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Manipulating File System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Understanding Buffers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Node.js and the web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Building a web server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Handling web requests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Returning HTML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Socket IO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Setting up socket.io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Understanding the need for web sockets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Real-time interaction using socket.io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Using Some Node Tools and Middleware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Serving HTML Pages.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Serving Static Contents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Bundling Static Contents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 xml:space="preserve">Using </w:t>
      </w:r>
      <w:proofErr w:type="spellStart"/>
      <w:r w:rsidRPr="00E176FE">
        <w:rPr>
          <w:rFonts w:asciiTheme="minorHAnsi" w:hAnsiTheme="minorHAnsi" w:cs="Arial"/>
          <w:sz w:val="22"/>
        </w:rPr>
        <w:t>Browserify</w:t>
      </w:r>
      <w:proofErr w:type="spellEnd"/>
      <w:r w:rsidRPr="00E176FE">
        <w:rPr>
          <w:rFonts w:asciiTheme="minorHAnsi" w:hAnsiTheme="minorHAnsi" w:cs="Arial"/>
          <w:sz w:val="22"/>
        </w:rPr>
        <w:br/>
      </w:r>
    </w:p>
    <w:p w:rsidR="00551949" w:rsidRPr="00E176FE" w:rsidRDefault="00551949" w:rsidP="00551949">
      <w:pPr>
        <w:spacing w:before="100" w:beforeAutospacing="1" w:after="100" w:afterAutospacing="1" w:line="240" w:lineRule="auto"/>
        <w:ind w:left="2250"/>
        <w:jc w:val="left"/>
        <w:rPr>
          <w:rFonts w:asciiTheme="minorHAnsi" w:hAnsiTheme="minorHAnsi" w:cs="Arial"/>
          <w:sz w:val="22"/>
        </w:rPr>
      </w:pP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Creating Views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Introduction to View Engines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Jade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EJS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proofErr w:type="spellStart"/>
      <w:r w:rsidRPr="00E176FE">
        <w:rPr>
          <w:rFonts w:asciiTheme="minorHAnsi" w:hAnsiTheme="minorHAnsi" w:cs="Arial"/>
          <w:sz w:val="22"/>
        </w:rPr>
        <w:t>Vash</w:t>
      </w:r>
      <w:proofErr w:type="spellEnd"/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HBS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Building web applications using Express.js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Installing Express.js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Routing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Parameters and queries in routing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Building views using Jade view engine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Using blocks for layout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Displaying data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Working with forms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Installing Express Generator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Mongo DB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What is a No SQL database?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Installation of MongoDB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Comparison between MongoDB and traditional RDBMS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 to MongoDB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What is MongoDB and Why?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Core concepts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Environments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Documentation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JSON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Installation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Create and Read data using the MongoDB Shell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Introduction to the MongoDB API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Creating an Express application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Connecting App to Mongo DB Database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MongoDB Native Driver (</w:t>
      </w:r>
      <w:proofErr w:type="spellStart"/>
      <w:r w:rsidRPr="00E176FE">
        <w:rPr>
          <w:rFonts w:asciiTheme="minorHAnsi" w:hAnsiTheme="minorHAnsi" w:cs="Arial"/>
          <w:sz w:val="22"/>
        </w:rPr>
        <w:t>mongodb</w:t>
      </w:r>
      <w:proofErr w:type="spellEnd"/>
      <w:r w:rsidRPr="00E176FE">
        <w:rPr>
          <w:rFonts w:asciiTheme="minorHAnsi" w:hAnsiTheme="minorHAnsi" w:cs="Arial"/>
          <w:sz w:val="22"/>
        </w:rPr>
        <w:t>)</w:t>
      </w:r>
    </w:p>
    <w:p w:rsidR="00953BE8" w:rsidRPr="00E176FE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Monk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Creating a Restful API for Client Side</w:t>
      </w:r>
      <w:r w:rsidRPr="00E176FE">
        <w:rPr>
          <w:rFonts w:asciiTheme="minorHAnsi" w:hAnsiTheme="minorHAnsi" w:cs="Arial"/>
          <w:sz w:val="22"/>
        </w:rPr>
        <w:br/>
      </w:r>
    </w:p>
    <w:p w:rsidR="00953BE8" w:rsidRPr="00E176FE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b/>
          <w:bCs/>
          <w:sz w:val="22"/>
        </w:rPr>
        <w:t>Node JS Securities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Authenticating Node JS App with Passport.js</w:t>
      </w:r>
    </w:p>
    <w:p w:rsidR="00953BE8" w:rsidRPr="00E176FE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sz w:val="22"/>
        </w:rPr>
      </w:pPr>
      <w:r w:rsidRPr="00E176FE">
        <w:rPr>
          <w:rFonts w:asciiTheme="minorHAnsi" w:hAnsiTheme="minorHAnsi" w:cs="Arial"/>
          <w:sz w:val="22"/>
        </w:rPr>
        <w:t>Using JWT for API Authentication</w:t>
      </w:r>
    </w:p>
    <w:p w:rsidR="007A583F" w:rsidRPr="00E176FE" w:rsidRDefault="00B20A2F" w:rsidP="008D495D">
      <w:pPr>
        <w:pStyle w:val="Heading3"/>
        <w:rPr>
          <w:rFonts w:cstheme="minorHAnsi"/>
          <w:sz w:val="22"/>
        </w:rPr>
      </w:pPr>
      <w:r w:rsidRPr="00E176FE">
        <w:rPr>
          <w:sz w:val="22"/>
        </w:rPr>
        <w:t>Web Services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E176FE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E176FE" w:rsidRDefault="00B20A2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Web Services</w:t>
            </w:r>
          </w:p>
        </w:tc>
      </w:tr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E176FE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E176FE" w:rsidRDefault="00426A05" w:rsidP="00D90C9A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month 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>(</w:t>
            </w:r>
            <w:r w:rsidR="00D90C9A" w:rsidRPr="00E176FE">
              <w:rPr>
                <w:rFonts w:asciiTheme="minorHAnsi" w:hAnsiTheme="minorHAnsi" w:cstheme="minorHAnsi"/>
                <w:sz w:val="22"/>
              </w:rPr>
              <w:t>November</w:t>
            </w:r>
            <w:r w:rsidR="006B56E7"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D90C9A" w:rsidRPr="00E176FE">
              <w:rPr>
                <w:rFonts w:asciiTheme="minorHAnsi" w:hAnsiTheme="minorHAnsi" w:cstheme="minorHAnsi"/>
                <w:sz w:val="22"/>
              </w:rPr>
              <w:t>5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930A89" w:rsidRPr="00E176FE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D90C9A" w:rsidRPr="00E176FE">
              <w:rPr>
                <w:rFonts w:asciiTheme="minorHAnsi" w:hAnsiTheme="minorHAnsi" w:cstheme="minorHAnsi"/>
                <w:sz w:val="22"/>
              </w:rPr>
              <w:t>November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D90C9A" w:rsidRPr="00E176FE">
              <w:rPr>
                <w:rFonts w:asciiTheme="minorHAnsi" w:hAnsiTheme="minorHAnsi" w:cstheme="minorHAnsi"/>
                <w:sz w:val="22"/>
              </w:rPr>
              <w:t>5</w:t>
            </w:r>
            <w:r w:rsidR="00930A89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E176FE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E176FE" w:rsidRDefault="007A583F" w:rsidP="009655F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</w:t>
            </w:r>
            <w:r w:rsidR="009655F9" w:rsidRPr="00E176FE">
              <w:rPr>
                <w:rFonts w:asciiTheme="minorHAnsi" w:hAnsiTheme="minorHAnsi" w:cstheme="minorHAnsi"/>
                <w:sz w:val="22"/>
                <w:lang w:val="sv-SE"/>
              </w:rPr>
              <w:t>Classroom Training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)</w:t>
            </w:r>
          </w:p>
        </w:tc>
      </w:tr>
    </w:tbl>
    <w:p w:rsidR="007A583F" w:rsidRPr="00E176FE" w:rsidRDefault="007A583F" w:rsidP="007A583F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7A583F" w:rsidRPr="00E176FE" w:rsidRDefault="007A583F" w:rsidP="007A583F">
      <w:pPr>
        <w:pStyle w:val="Heading4"/>
      </w:pPr>
      <w:r w:rsidRPr="00E176FE">
        <w:t>Course Content:</w:t>
      </w:r>
    </w:p>
    <w:p w:rsidR="007A583F" w:rsidRPr="00E176FE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Architecture</w:t>
      </w:r>
      <w:r w:rsidR="007A583F" w:rsidRPr="00E176FE">
        <w:rPr>
          <w:rFonts w:asciiTheme="minorHAnsi" w:hAnsiTheme="minorHAnsi" w:cs="Calibri"/>
          <w:b/>
          <w:sz w:val="22"/>
          <w:szCs w:val="22"/>
          <w:lang w:val="en-IN"/>
        </w:rPr>
        <w:t>:</w:t>
      </w:r>
    </w:p>
    <w:p w:rsidR="007A583F" w:rsidRPr="00E176FE" w:rsidRDefault="00B20A2F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lastRenderedPageBreak/>
        <w:t>Overview of Service Oriented Architecture</w:t>
      </w:r>
      <w:r w:rsidR="007A583F" w:rsidRPr="00E176FE">
        <w:rPr>
          <w:rFonts w:asciiTheme="minorHAnsi" w:hAnsiTheme="minorHAnsi" w:cstheme="minorHAnsi"/>
          <w:sz w:val="22"/>
          <w:szCs w:val="22"/>
        </w:rPr>
        <w:t>.</w:t>
      </w:r>
    </w:p>
    <w:p w:rsidR="00B20A2F" w:rsidRPr="00E176FE" w:rsidRDefault="00B20A2F" w:rsidP="00B20A2F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B20A2F" w:rsidRPr="00E176FE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Web Services Architecture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Web Services Architecture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What is –</w:t>
      </w:r>
    </w:p>
    <w:p w:rsidR="00B20A2F" w:rsidRPr="00E176FE" w:rsidRDefault="00B20A2F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SOAP</w:t>
      </w:r>
    </w:p>
    <w:p w:rsidR="00B20A2F" w:rsidRPr="00E176FE" w:rsidRDefault="00B20A2F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WSDL</w:t>
      </w:r>
    </w:p>
    <w:p w:rsidR="00B20A2F" w:rsidRPr="00E176FE" w:rsidRDefault="00B20A2F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UDDI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different soap toolkits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B20A2F" w:rsidRPr="00E176FE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Reading WSDL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Namespaces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End Points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Operations</w:t>
      </w:r>
    </w:p>
    <w:p w:rsidR="00B20A2F" w:rsidRPr="00E176FE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Data Types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20A2F" w:rsidRPr="00E176FE" w:rsidRDefault="00072CA7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Creating example using </w:t>
      </w:r>
      <w:proofErr w:type="spellStart"/>
      <w:r w:rsidRPr="00E176FE">
        <w:rPr>
          <w:rFonts w:asciiTheme="minorHAnsi" w:hAnsiTheme="minorHAnsi" w:cstheme="minorHAnsi"/>
          <w:b/>
          <w:sz w:val="22"/>
          <w:szCs w:val="22"/>
        </w:rPr>
        <w:t>JaxWS</w:t>
      </w:r>
      <w:proofErr w:type="spellEnd"/>
      <w:r w:rsidR="00B20A2F" w:rsidRPr="00E176FE">
        <w:rPr>
          <w:rFonts w:asciiTheme="minorHAnsi" w:hAnsiTheme="minorHAnsi" w:cstheme="minorHAnsi"/>
          <w:sz w:val="22"/>
          <w:szCs w:val="22"/>
        </w:rPr>
        <w:t>:</w:t>
      </w:r>
    </w:p>
    <w:p w:rsidR="00B20A2F" w:rsidRPr="00E176FE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Creating simple Service provider using JAX-WS</w:t>
      </w:r>
    </w:p>
    <w:p w:rsidR="00072CA7" w:rsidRPr="00E176FE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Creating business logic</w:t>
      </w:r>
    </w:p>
    <w:p w:rsidR="00072CA7" w:rsidRPr="00E176FE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Creating web service</w:t>
      </w:r>
    </w:p>
    <w:p w:rsidR="00072CA7" w:rsidRPr="00E176FE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Reading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wsdl</w:t>
      </w:r>
      <w:proofErr w:type="spellEnd"/>
    </w:p>
    <w:p w:rsidR="00B20A2F" w:rsidRPr="00E176FE" w:rsidRDefault="00B20A2F" w:rsidP="007A583F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7A583F" w:rsidRPr="00E176FE" w:rsidRDefault="00B544EB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Stub Creations</w:t>
      </w:r>
      <w:r w:rsidR="007A583F" w:rsidRPr="00E176FE">
        <w:rPr>
          <w:rFonts w:asciiTheme="minorHAnsi" w:hAnsiTheme="minorHAnsi" w:cstheme="minorHAnsi"/>
          <w:sz w:val="22"/>
          <w:szCs w:val="22"/>
        </w:rPr>
        <w:t>:</w:t>
      </w:r>
    </w:p>
    <w:p w:rsidR="007A583F" w:rsidRPr="00E176FE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Command -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wsimport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to generate stub objects</w:t>
      </w:r>
    </w:p>
    <w:p w:rsidR="00B544EB" w:rsidRPr="00E176FE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Blocking client for stubs</w:t>
      </w:r>
    </w:p>
    <w:p w:rsidR="00B544EB" w:rsidRPr="00E176FE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Non-Blocking client for stubs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Observing SOAP interactions using some tool like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tcpmon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176FE">
        <w:rPr>
          <w:rFonts w:asciiTheme="minorHAnsi" w:hAnsiTheme="minorHAnsi" w:cstheme="minorHAnsi"/>
          <w:sz w:val="22"/>
          <w:szCs w:val="22"/>
        </w:rPr>
        <w:t>etc</w:t>
      </w:r>
      <w:proofErr w:type="spellEnd"/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Exception Handling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SOAP Faults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Throwing business exception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XML Serialization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E176FE">
        <w:rPr>
          <w:rFonts w:asciiTheme="minorHAnsi" w:hAnsiTheme="minorHAnsi" w:cstheme="minorHAnsi"/>
          <w:sz w:val="22"/>
          <w:szCs w:val="22"/>
        </w:rPr>
        <w:t>JaxB</w:t>
      </w:r>
      <w:proofErr w:type="spellEnd"/>
      <w:r w:rsidRPr="00E176FE">
        <w:rPr>
          <w:rFonts w:asciiTheme="minorHAnsi" w:hAnsiTheme="minorHAnsi" w:cstheme="minorHAnsi"/>
          <w:sz w:val="22"/>
          <w:szCs w:val="22"/>
        </w:rPr>
        <w:t xml:space="preserve"> Utilities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Convert class to schema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Convert Schema to java file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Code example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Convert objects to XML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Reading objects from XML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Sending and Receiving Custom Objects using JAX-WS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Array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List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POJOs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Working across platforms and languages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Calling web services with SOAPUI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Introduction to security Concerns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Restricting Access of web service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lastRenderedPageBreak/>
        <w:t>Introduction to security Concerns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Restricting Access of web service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Using basic authentication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Understanding interceptors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Understanding REST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Core Concepts of REST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Simple implementation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Working with REST Web Services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13638A" w:rsidRPr="00E176FE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Development Approaches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Top-down</w:t>
      </w:r>
    </w:p>
    <w:p w:rsidR="0013638A" w:rsidRPr="00E176FE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Bottom-up</w:t>
      </w:r>
    </w:p>
    <w:p w:rsidR="0013638A" w:rsidRPr="00E176FE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E176FE" w:rsidRDefault="00FE6E05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Case Study</w:t>
      </w:r>
    </w:p>
    <w:p w:rsidR="008C6575" w:rsidRPr="00E176FE" w:rsidRDefault="00FE6E05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 xml:space="preserve">Do’s and </w:t>
      </w:r>
      <w:r w:rsidR="00DA05F0" w:rsidRPr="00E176FE">
        <w:rPr>
          <w:rFonts w:asciiTheme="minorHAnsi" w:hAnsiTheme="minorHAnsi" w:cstheme="minorHAnsi"/>
          <w:b/>
          <w:sz w:val="22"/>
          <w:szCs w:val="22"/>
        </w:rPr>
        <w:t>Don’ts</w:t>
      </w:r>
      <w:r w:rsidRPr="00E176FE">
        <w:rPr>
          <w:rFonts w:asciiTheme="minorHAnsi" w:hAnsiTheme="minorHAnsi" w:cstheme="minorHAnsi"/>
          <w:b/>
          <w:sz w:val="22"/>
          <w:szCs w:val="22"/>
        </w:rPr>
        <w:t xml:space="preserve"> in Web services</w:t>
      </w:r>
    </w:p>
    <w:p w:rsidR="003E2654" w:rsidRPr="00E176FE" w:rsidRDefault="003E2654" w:rsidP="003E2654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8D3B10" w:rsidRPr="00E176FE" w:rsidRDefault="008D3B10" w:rsidP="00DE0E43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8165A" w:rsidRPr="00E176FE" w:rsidRDefault="00B8165A" w:rsidP="00B8165A">
      <w:pPr>
        <w:pStyle w:val="Heading3"/>
        <w:spacing w:before="0" w:beforeAutospacing="0"/>
        <w:rPr>
          <w:rFonts w:cstheme="minorHAnsi"/>
          <w:sz w:val="22"/>
        </w:rPr>
      </w:pPr>
      <w:r w:rsidRPr="00E176FE">
        <w:rPr>
          <w:sz w:val="22"/>
        </w:rPr>
        <w:t>Agile Scrum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E176FE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E176FE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Agile Scrum</w:t>
            </w:r>
          </w:p>
        </w:tc>
      </w:tr>
      <w:tr w:rsidR="00E176FE" w:rsidRPr="00E176FE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E176FE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E176FE" w:rsidRDefault="00426A05" w:rsidP="004F5DB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15</w:t>
            </w:r>
            <w:r w:rsidR="00B8165A" w:rsidRPr="00E176FE">
              <w:rPr>
                <w:rFonts w:asciiTheme="minorHAnsi" w:hAnsiTheme="minorHAnsi" w:cstheme="minorHAnsi"/>
                <w:sz w:val="22"/>
              </w:rPr>
              <w:t xml:space="preserve"> worki</w:t>
            </w:r>
            <w:r w:rsidR="004F5DBB" w:rsidRPr="00E176FE">
              <w:rPr>
                <w:rFonts w:asciiTheme="minorHAnsi" w:hAnsiTheme="minorHAnsi" w:cstheme="minorHAnsi"/>
                <w:sz w:val="22"/>
              </w:rPr>
              <w:t>ng days (March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4F5DBB" w:rsidRPr="00E176FE">
              <w:rPr>
                <w:rFonts w:asciiTheme="minorHAnsi" w:hAnsiTheme="minorHAnsi" w:cstheme="minorHAnsi"/>
                <w:sz w:val="22"/>
              </w:rPr>
              <w:t>6 – March</w:t>
            </w:r>
            <w:r w:rsidRPr="00E176FE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4F5DBB" w:rsidRPr="00E176FE">
              <w:rPr>
                <w:rFonts w:asciiTheme="minorHAnsi" w:hAnsiTheme="minorHAnsi" w:cstheme="minorHAnsi"/>
                <w:sz w:val="22"/>
              </w:rPr>
              <w:t>6</w:t>
            </w:r>
            <w:r w:rsidR="00B8165A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E176FE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E176FE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(On-the-Job Training)</w:t>
            </w:r>
          </w:p>
        </w:tc>
      </w:tr>
    </w:tbl>
    <w:p w:rsidR="00B8165A" w:rsidRPr="00E176FE" w:rsidRDefault="00B8165A" w:rsidP="00B8165A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B8165A" w:rsidRPr="00E176FE" w:rsidRDefault="00B8165A" w:rsidP="00B8165A">
      <w:pPr>
        <w:pStyle w:val="Heading4"/>
      </w:pPr>
      <w:r w:rsidRPr="00E176FE">
        <w:t>Course Content:</w:t>
      </w:r>
    </w:p>
    <w:p w:rsidR="00B8165A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Introductions &amp; Expectations</w:t>
      </w: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br/>
      </w:r>
    </w:p>
    <w:p w:rsidR="00240DEB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Introduction to Agile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Agile at a glance 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Why organizations adopt Agile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Agile vs Waterfall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History of Agile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The Agile Work Environment</w:t>
      </w:r>
    </w:p>
    <w:p w:rsidR="00240DEB" w:rsidRPr="00E176FE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Agile Metrics</w:t>
      </w:r>
      <w:r w:rsidR="00534132" w:rsidRPr="00E176FE">
        <w:rPr>
          <w:rFonts w:asciiTheme="minorHAnsi" w:hAnsiTheme="minorHAnsi" w:cstheme="minorHAnsi"/>
          <w:sz w:val="22"/>
          <w:szCs w:val="22"/>
        </w:rPr>
        <w:br/>
      </w:r>
    </w:p>
    <w:p w:rsidR="00240DEB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Scrum Fundamentals and Principles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Insights on Scrum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Scrum Framework – Roles/Responsibilities,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Artifacts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>, Ceremonies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Typical day for a Scrum Master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Role of Quality Assurance in Scrum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Risk Factoring in Agile-Scrum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Impact of Scrum on Total Cost of Ownership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The Agile Scrum Mindset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Self-Organizing Teams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Agile Values, Principles and Mindsets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The Agile Discipline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Power of Feedback Loops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lastRenderedPageBreak/>
        <w:t>Applying Scrum for the enterprise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Scrum Methodology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Product Vision and Roadmap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User Stories &amp; Requirements Evolution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Example of “Visual” user stories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Acceptance Tests or Conditions of Satisfaction (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CoS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>)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Definition of Done (DoD), progressive elaboration of DoD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Relationship between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CoS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and DoD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Impact of “Work Not Done” in terms of cost, schedule and quality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Estimation using Planning Poker; Affinity Estimating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hands on simulation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Product &amp; Release Backlog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Understanding technical debt, examples of technical debt and minimizing technical debt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Sprint Planning using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Taskboards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and Software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Sprint &amp; Sprint Backlog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Impediments Backlog; Differentiating between issues and constraints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System Testing in Agile Scrum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Embedding documentation in Agile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Sprint Review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Sprint Retrospective</w:t>
      </w:r>
    </w:p>
    <w:p w:rsidR="00534132" w:rsidRPr="00E176FE" w:rsidRDefault="00534132" w:rsidP="00534132">
      <w:pPr>
        <w:pStyle w:val="NormalWeb"/>
        <w:numPr>
          <w:ilvl w:val="2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Burndown and </w:t>
      </w: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BurnUp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Chart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Pr="00E176FE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Approach for implementing Agile-Scrum methodology in the organization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Implementation Roadmap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ADAPT cycle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Patterns for Adopting Scrum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Scaling Scrum for large engagement teams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Scrum in multi-location engagements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proofErr w:type="spellStart"/>
      <w:r w:rsidRPr="00E176FE">
        <w:rPr>
          <w:rFonts w:asciiTheme="minorHAnsi" w:hAnsiTheme="minorHAnsi" w:cs="Calibri"/>
          <w:sz w:val="22"/>
          <w:szCs w:val="22"/>
          <w:lang w:val="en-IN"/>
        </w:rPr>
        <w:t>Caselets</w:t>
      </w:r>
      <w:proofErr w:type="spell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– </w:t>
      </w:r>
      <w:proofErr w:type="gramStart"/>
      <w:r w:rsidRPr="00E176FE">
        <w:rPr>
          <w:rFonts w:asciiTheme="minorHAnsi" w:hAnsiTheme="minorHAnsi" w:cs="Calibri"/>
          <w:sz w:val="22"/>
          <w:szCs w:val="22"/>
          <w:lang w:val="en-IN"/>
        </w:rPr>
        <w:t>Real life</w:t>
      </w:r>
      <w:proofErr w:type="gramEnd"/>
      <w:r w:rsidRPr="00E176FE">
        <w:rPr>
          <w:rFonts w:asciiTheme="minorHAnsi" w:hAnsiTheme="minorHAnsi" w:cs="Calibri"/>
          <w:sz w:val="22"/>
          <w:szCs w:val="22"/>
          <w:lang w:val="en-IN"/>
        </w:rPr>
        <w:t xml:space="preserve"> scenarios and how you would handle them as a Scrum Master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Understanding Team Dynamics and enabling a collaborative work culture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Evolving the team – a phased approach for enhancing the maturity levels of the team</w:t>
      </w:r>
      <w:r w:rsidRPr="00E176FE">
        <w:rPr>
          <w:rFonts w:asciiTheme="minorHAnsi" w:hAnsiTheme="minorHAnsi" w:cs="Calibri"/>
          <w:sz w:val="22"/>
          <w:szCs w:val="22"/>
          <w:lang w:val="en-IN"/>
        </w:rPr>
        <w:br/>
      </w:r>
    </w:p>
    <w:p w:rsidR="00534132" w:rsidRPr="00E176FE" w:rsidRDefault="00534132" w:rsidP="00534132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Closure</w:t>
      </w:r>
    </w:p>
    <w:p w:rsidR="00534132" w:rsidRPr="00E176FE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sz w:val="22"/>
          <w:szCs w:val="22"/>
          <w:lang w:val="en-IN"/>
        </w:rPr>
        <w:t>Q&amp;A</w:t>
      </w:r>
    </w:p>
    <w:p w:rsidR="00B8165A" w:rsidRPr="00E176FE" w:rsidRDefault="00B8165A" w:rsidP="00B8165A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F36926" w:rsidRPr="00E176FE" w:rsidRDefault="00776489" w:rsidP="00B8165A">
      <w:pPr>
        <w:pStyle w:val="Heading3"/>
        <w:spacing w:before="0" w:beforeAutospacing="0"/>
        <w:rPr>
          <w:rFonts w:cstheme="minorHAnsi"/>
          <w:sz w:val="22"/>
        </w:rPr>
      </w:pPr>
      <w:r w:rsidRPr="00E176FE">
        <w:rPr>
          <w:sz w:val="22"/>
        </w:rPr>
        <w:t>Solution Architecture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628DD" w:rsidRPr="00E176FE" w:rsidRDefault="00F36926" w:rsidP="00D628DD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</w:t>
            </w:r>
            <w:bookmarkStart w:id="2" w:name="_GoBack"/>
            <w:bookmarkEnd w:id="2"/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E176FE" w:rsidRDefault="00776489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Solution Architecture</w:t>
            </w:r>
          </w:p>
        </w:tc>
      </w:tr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36926" w:rsidRPr="00E176FE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E176FE" w:rsidRDefault="00426A05" w:rsidP="00854FC7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>15</w:t>
            </w:r>
            <w:r w:rsidR="00122812" w:rsidRPr="00E176FE">
              <w:rPr>
                <w:rFonts w:asciiTheme="minorHAnsi" w:hAnsiTheme="minorHAnsi" w:cstheme="minorHAnsi"/>
                <w:sz w:val="22"/>
              </w:rPr>
              <w:t xml:space="preserve"> working</w:t>
            </w:r>
            <w:r w:rsidR="00F36926" w:rsidRPr="00E176FE">
              <w:rPr>
                <w:rFonts w:asciiTheme="minorHAnsi" w:hAnsiTheme="minorHAnsi" w:cstheme="minorHAnsi"/>
                <w:sz w:val="22"/>
              </w:rPr>
              <w:t xml:space="preserve"> days (</w:t>
            </w:r>
            <w:r w:rsidR="00854FC7" w:rsidRPr="00E176FE">
              <w:rPr>
                <w:rFonts w:asciiTheme="minorHAnsi" w:hAnsiTheme="minorHAnsi" w:cstheme="minorHAnsi"/>
                <w:sz w:val="22"/>
              </w:rPr>
              <w:t>August 2016 – August 2016</w:t>
            </w:r>
            <w:r w:rsidR="00F36926" w:rsidRPr="00E176FE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176FE" w:rsidRPr="00E176FE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36926" w:rsidRPr="00E176FE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E176F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E176FE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E176FE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E176FE">
              <w:rPr>
                <w:rFonts w:asciiTheme="minorHAnsi" w:hAnsiTheme="minorHAnsi" w:cstheme="minorHAnsi"/>
                <w:sz w:val="22"/>
                <w:lang w:val="sv-SE"/>
              </w:rPr>
              <w:t>(On-the-Job Training)</w:t>
            </w:r>
          </w:p>
        </w:tc>
      </w:tr>
    </w:tbl>
    <w:p w:rsidR="00F36926" w:rsidRPr="00E176FE" w:rsidRDefault="00F36926" w:rsidP="00F36926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F36926" w:rsidRPr="00E176FE" w:rsidRDefault="00F36926" w:rsidP="00F36926">
      <w:pPr>
        <w:pStyle w:val="Heading4"/>
      </w:pPr>
      <w:r w:rsidRPr="00E176FE">
        <w:t>Course Content:</w:t>
      </w:r>
    </w:p>
    <w:p w:rsidR="00F36926" w:rsidRPr="00E176FE" w:rsidRDefault="00776489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E176FE">
        <w:rPr>
          <w:rFonts w:asciiTheme="minorHAnsi" w:hAnsiTheme="minorHAnsi" w:cs="Calibri"/>
          <w:b/>
          <w:sz w:val="22"/>
          <w:szCs w:val="22"/>
          <w:lang w:val="en-IN"/>
        </w:rPr>
        <w:t>Architecture and Object Oriented approaches</w:t>
      </w:r>
      <w:r w:rsidR="00F36926" w:rsidRPr="00E176FE">
        <w:rPr>
          <w:rFonts w:asciiTheme="minorHAnsi" w:hAnsiTheme="minorHAnsi" w:cs="Calibri"/>
          <w:b/>
          <w:sz w:val="22"/>
          <w:szCs w:val="22"/>
          <w:lang w:val="en-IN"/>
        </w:rPr>
        <w:t>:</w:t>
      </w:r>
    </w:p>
    <w:p w:rsidR="00F36926" w:rsidRPr="00E176FE" w:rsidRDefault="00776489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 to Architecture, Architectural Components: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Intro to Application Frameworks</w:t>
      </w:r>
    </w:p>
    <w:p w:rsidR="00F36926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Business Use Cases and Software Use Cases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E176FE" w:rsidRDefault="00776489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Types of Architecture</w:t>
      </w:r>
      <w:r w:rsidR="00F36926" w:rsidRPr="00E176FE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F36926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Role played by Application Frameworks</w:t>
      </w:r>
      <w:r w:rsidRPr="00E176F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E176FE">
        <w:rPr>
          <w:rFonts w:asciiTheme="minorHAnsi" w:hAnsiTheme="minorHAnsi" w:cstheme="minorHAnsi"/>
          <w:sz w:val="22"/>
          <w:szCs w:val="22"/>
        </w:rPr>
        <w:t>( Java</w:t>
      </w:r>
      <w:proofErr w:type="gramEnd"/>
      <w:r w:rsidRPr="00E176FE">
        <w:rPr>
          <w:rFonts w:asciiTheme="minorHAnsi" w:hAnsiTheme="minorHAnsi" w:cstheme="minorHAnsi"/>
          <w:sz w:val="22"/>
          <w:szCs w:val="22"/>
        </w:rPr>
        <w:t xml:space="preserve"> EE, Dot Net Foundations, Mobile Application Frameworks, RDBMS and Data Engineering)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Architectural establishment of Project Requirement as per standard practices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Understanding Business Process </w:t>
      </w:r>
      <w:proofErr w:type="gramStart"/>
      <w:r w:rsidRPr="00E176FE">
        <w:rPr>
          <w:rFonts w:asciiTheme="minorHAnsi" w:hAnsiTheme="minorHAnsi" w:cstheme="minorHAnsi"/>
          <w:sz w:val="22"/>
          <w:szCs w:val="22"/>
        </w:rPr>
        <w:t>level</w:t>
      </w:r>
      <w:proofErr w:type="gramEnd"/>
      <w:r w:rsidRPr="00E176FE">
        <w:rPr>
          <w:rFonts w:asciiTheme="minorHAnsi" w:hAnsiTheme="minorHAnsi" w:cstheme="minorHAnsi"/>
          <w:sz w:val="22"/>
          <w:szCs w:val="22"/>
        </w:rPr>
        <w:t xml:space="preserve"> Stakeholder concerns. Grasp Patterns for smoother Analysis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Use Cases and Business Modeling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Case Study</w:t>
      </w:r>
    </w:p>
    <w:p w:rsidR="00F36926" w:rsidRPr="00E176FE" w:rsidRDefault="00F36926" w:rsidP="00F3692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F36926" w:rsidRPr="00E176FE" w:rsidRDefault="00776489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Introduction to Architectural practices</w:t>
      </w:r>
      <w:r w:rsidR="00F36926" w:rsidRPr="00E176FE">
        <w:rPr>
          <w:rFonts w:asciiTheme="minorHAnsi" w:hAnsiTheme="minorHAnsi" w:cstheme="minorHAnsi"/>
          <w:sz w:val="22"/>
          <w:szCs w:val="22"/>
        </w:rPr>
        <w:t>:</w:t>
      </w:r>
    </w:p>
    <w:p w:rsidR="00776489" w:rsidRPr="00E176FE" w:rsidRDefault="00776489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Intro to Architecture, Architectural Components: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Approaching a project and attaining first cut maturity in class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OOAD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UML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Platform Independent Modeling</w:t>
      </w:r>
    </w:p>
    <w:p w:rsidR="00776489" w:rsidRPr="00E176FE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Business Use Cases and Software Use Cases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F36926" w:rsidRPr="00E176FE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Optimization of Class Design taking Architectural principles into account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776489" w:rsidRPr="00E176FE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Identifying Components of Data environment</w:t>
      </w:r>
    </w:p>
    <w:p w:rsidR="00F36926" w:rsidRPr="00E176FE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4+1 Architectural Views and Stakeholder concerns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E176FE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Architectural Patterns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776489" w:rsidRPr="00E176FE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MVC</w:t>
      </w:r>
    </w:p>
    <w:p w:rsidR="00776489" w:rsidRPr="00E176FE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Tier Pattern</w:t>
      </w:r>
    </w:p>
    <w:p w:rsidR="00776489" w:rsidRPr="00E176FE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Layer Pattern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E176FE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Role and need for Creational Patterns (GOF)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776489" w:rsidRPr="00E176FE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Abstract factory P</w:t>
      </w:r>
      <w:r w:rsidR="00C27BB0" w:rsidRPr="00E176FE">
        <w:rPr>
          <w:rFonts w:asciiTheme="minorHAnsi" w:hAnsiTheme="minorHAnsi" w:cstheme="minorHAnsi"/>
          <w:sz w:val="22"/>
          <w:szCs w:val="22"/>
        </w:rPr>
        <w:t>attern</w:t>
      </w:r>
    </w:p>
    <w:p w:rsidR="00C27BB0" w:rsidRPr="00E176FE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Factory method P</w:t>
      </w:r>
      <w:r w:rsidR="00C27BB0" w:rsidRPr="00E176FE">
        <w:rPr>
          <w:rFonts w:asciiTheme="minorHAnsi" w:hAnsiTheme="minorHAnsi" w:cstheme="minorHAnsi"/>
          <w:sz w:val="22"/>
          <w:szCs w:val="22"/>
        </w:rPr>
        <w:t>attern</w:t>
      </w:r>
    </w:p>
    <w:p w:rsidR="00DA5D00" w:rsidRPr="00E176FE" w:rsidRDefault="00DA5D00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Prototype Pattern</w:t>
      </w:r>
    </w:p>
    <w:p w:rsidR="00DA5D00" w:rsidRPr="00E176FE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Singleton Pattern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D67CDE" w:rsidRPr="00E176FE" w:rsidRDefault="00D67CDE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Solution Architecture Deep Dive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Getting more into Solution Architecture and NFRs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Distinguishing Design and Architecture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Metrics and Architecture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Fault Tolerance.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Application architecture Issues:</w:t>
      </w:r>
    </w:p>
    <w:p w:rsidR="00D67CDE" w:rsidRPr="00E176FE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Need to manage memory and how good architecture may lead to better performance of software</w:t>
      </w:r>
    </w:p>
    <w:p w:rsidR="00D67CDE" w:rsidRPr="00E176FE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Hosting Architectures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Class Relationships and their impact on sound Architecture.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Composition and its importance.</w:t>
      </w:r>
    </w:p>
    <w:p w:rsidR="00D67CDE" w:rsidRPr="00E176FE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Design Principles:</w:t>
      </w:r>
    </w:p>
    <w:p w:rsidR="00D67CDE" w:rsidRPr="00E176FE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DRY (Don't repeat yourself)</w:t>
      </w:r>
    </w:p>
    <w:p w:rsidR="00D67CDE" w:rsidRPr="00E176FE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Open Closed Principles</w:t>
      </w:r>
    </w:p>
    <w:p w:rsidR="00D93422" w:rsidRPr="00E176FE" w:rsidRDefault="00D9342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Encapsulate What Changes</w:t>
      </w:r>
    </w:p>
    <w:p w:rsidR="00D93422" w:rsidRPr="00E176FE" w:rsidRDefault="00D9342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Single Responsibility Principle (SRP)</w:t>
      </w:r>
    </w:p>
    <w:p w:rsidR="00D93422" w:rsidRPr="00E176FE" w:rsidRDefault="00D93422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lastRenderedPageBreak/>
        <w:t>Dependency Injection or Inversion principle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466CE5" w:rsidRPr="00E176FE" w:rsidRDefault="00466CE5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Role and need for Structural Patterns (GOF)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466CE5" w:rsidRPr="00E176FE" w:rsidRDefault="00466CE5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Adapter Design Pattern</w:t>
      </w:r>
    </w:p>
    <w:p w:rsidR="00466CE5" w:rsidRPr="00E176FE" w:rsidRDefault="00466CE5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Bridge Design Patter</w:t>
      </w:r>
    </w:p>
    <w:p w:rsidR="009D3A60" w:rsidRPr="00E176FE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Composite Pattern</w:t>
      </w:r>
    </w:p>
    <w:p w:rsidR="009D3A60" w:rsidRPr="00E176FE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Decorator Pattern</w:t>
      </w:r>
    </w:p>
    <w:p w:rsidR="009D3A60" w:rsidRPr="00E176FE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Facade Pattern</w:t>
      </w:r>
    </w:p>
    <w:p w:rsidR="009D3A60" w:rsidRPr="00E176FE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Flyweight Pattern</w:t>
      </w:r>
    </w:p>
    <w:p w:rsidR="009D3A60" w:rsidRPr="00E176FE" w:rsidRDefault="009D3A60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Proxy Pattern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466CE5" w:rsidRPr="00E176FE" w:rsidRDefault="006C4C48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UI Architecture and MVC Variants</w:t>
      </w:r>
    </w:p>
    <w:p w:rsidR="006C4C48" w:rsidRPr="00E176FE" w:rsidRDefault="006C4C48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Case Study</w:t>
      </w:r>
    </w:p>
    <w:p w:rsidR="00D67CDE" w:rsidRPr="00E176FE" w:rsidRDefault="00D67CDE" w:rsidP="00D67CDE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E176FE" w:rsidRDefault="008616C1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Consolidating the Mature Understanding of Solution Architecture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8616C1" w:rsidRPr="00E176FE" w:rsidRDefault="008616C1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Architectural Maturity</w:t>
      </w:r>
    </w:p>
    <w:p w:rsidR="008616C1" w:rsidRPr="00E176FE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Dynamic and Deployment issues</w:t>
      </w:r>
    </w:p>
    <w:p w:rsidR="008616C1" w:rsidRPr="00E176FE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Activity Modeling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E176FE" w:rsidRDefault="008616C1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Architectural process</w:t>
      </w:r>
    </w:p>
    <w:p w:rsidR="008616C1" w:rsidRPr="00E176FE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The </w:t>
      </w:r>
      <w:proofErr w:type="gramStart"/>
      <w:r w:rsidRPr="00E176FE">
        <w:rPr>
          <w:rFonts w:asciiTheme="minorHAnsi" w:hAnsiTheme="minorHAnsi" w:cstheme="minorHAnsi"/>
          <w:sz w:val="22"/>
          <w:szCs w:val="22"/>
        </w:rPr>
        <w:t>drivers :</w:t>
      </w:r>
      <w:proofErr w:type="gramEnd"/>
      <w:r w:rsidRPr="00E176FE">
        <w:rPr>
          <w:rFonts w:asciiTheme="minorHAnsi" w:hAnsiTheme="minorHAnsi" w:cstheme="minorHAnsi"/>
          <w:sz w:val="22"/>
          <w:szCs w:val="22"/>
        </w:rPr>
        <w:t xml:space="preserve"> goals, principles</w:t>
      </w:r>
    </w:p>
    <w:p w:rsidR="008616C1" w:rsidRPr="00E176FE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 xml:space="preserve">Moving forces: </w:t>
      </w:r>
    </w:p>
    <w:p w:rsidR="008616C1" w:rsidRPr="00E176FE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Business Concepts</w:t>
      </w:r>
    </w:p>
    <w:p w:rsidR="008616C1" w:rsidRPr="00E176FE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Business Process</w:t>
      </w:r>
    </w:p>
    <w:p w:rsidR="008616C1" w:rsidRPr="00E176FE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Domain concepts</w:t>
      </w:r>
    </w:p>
    <w:p w:rsidR="008616C1" w:rsidRPr="00E176FE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Logical process</w:t>
      </w:r>
    </w:p>
    <w:p w:rsidR="008616C1" w:rsidRPr="00E176FE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Business Layer Components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360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E176FE" w:rsidRDefault="00A57D96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Data mapping through Object relational mapping</w:t>
      </w:r>
    </w:p>
    <w:p w:rsidR="008616C1" w:rsidRPr="00E176FE" w:rsidRDefault="000F0A03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Enterprise, Integration and SOA Patterns</w:t>
      </w:r>
    </w:p>
    <w:p w:rsidR="000F0A03" w:rsidRPr="00E176FE" w:rsidRDefault="000F0A03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Role and need for Behavioral Patterns (GOF)</w:t>
      </w:r>
      <w:r w:rsidRPr="00E176FE">
        <w:rPr>
          <w:rFonts w:asciiTheme="minorHAnsi" w:hAnsiTheme="minorHAnsi" w:cstheme="minorHAnsi"/>
          <w:sz w:val="22"/>
          <w:szCs w:val="22"/>
        </w:rPr>
        <w:t>:</w:t>
      </w:r>
    </w:p>
    <w:p w:rsidR="000F0A03" w:rsidRPr="00E176FE" w:rsidRDefault="000F0A03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Chain of Responsibility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Interpreter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Iterator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Mediator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Observer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Strategy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Template Pattern</w:t>
      </w:r>
    </w:p>
    <w:p w:rsidR="00B72771" w:rsidRPr="00E176FE" w:rsidRDefault="00B7277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Visitor Pattern</w:t>
      </w:r>
    </w:p>
    <w:p w:rsidR="00930A89" w:rsidRPr="00E176FE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0F0A03" w:rsidRPr="00E176FE" w:rsidRDefault="000F0A03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Data mapping</w:t>
      </w:r>
    </w:p>
    <w:p w:rsidR="00022188" w:rsidRPr="00E176FE" w:rsidRDefault="00022188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E176FE">
        <w:rPr>
          <w:rFonts w:asciiTheme="minorHAnsi" w:hAnsiTheme="minorHAnsi" w:cstheme="minorHAnsi"/>
          <w:b/>
          <w:sz w:val="22"/>
          <w:szCs w:val="22"/>
        </w:rPr>
        <w:t>More Design Principles:</w:t>
      </w:r>
    </w:p>
    <w:p w:rsidR="000E38D2" w:rsidRPr="00E176FE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Favor Composition over Inheritance</w:t>
      </w:r>
    </w:p>
    <w:p w:rsidR="000E38D2" w:rsidRPr="00E176FE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Interface Segregation principle (ISP)</w:t>
      </w:r>
    </w:p>
    <w:p w:rsidR="000E38D2" w:rsidRPr="00E176FE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Programming for Interface not implementation</w:t>
      </w:r>
    </w:p>
    <w:p w:rsidR="000E38D2" w:rsidRPr="00E176FE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E176FE">
        <w:rPr>
          <w:rFonts w:asciiTheme="minorHAnsi" w:hAnsiTheme="minorHAnsi" w:cstheme="minorHAnsi"/>
          <w:sz w:val="22"/>
          <w:szCs w:val="22"/>
        </w:rPr>
        <w:t>Delegation principle</w:t>
      </w:r>
    </w:p>
    <w:sectPr w:rsidR="000E38D2" w:rsidRPr="00E176FE" w:rsidSect="00BE06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156" w:rsidRDefault="00F46156" w:rsidP="006F37F7">
      <w:pPr>
        <w:spacing w:line="240" w:lineRule="auto"/>
      </w:pPr>
      <w:r>
        <w:separator/>
      </w:r>
    </w:p>
  </w:endnote>
  <w:endnote w:type="continuationSeparator" w:id="0">
    <w:p w:rsidR="00F46156" w:rsidRDefault="00F46156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D772B9" w:rsidRPr="001E5371" w:rsidRDefault="00F46156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D772B9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D772B9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D772B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                                                                              </w: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E176FE">
          <w:rPr>
            <w:rFonts w:asciiTheme="minorHAnsi" w:hAnsiTheme="minorHAnsi" w:cs="Arial"/>
            <w:b/>
            <w:noProof/>
            <w:sz w:val="16"/>
            <w:szCs w:val="16"/>
          </w:rPr>
          <w:t>15</w: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D772B9" w:rsidRPr="001E5371" w:rsidRDefault="00D772B9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036"/>
      <w:docPartObj>
        <w:docPartGallery w:val="Page Numbers (Bottom of Page)"/>
        <w:docPartUnique/>
      </w:docPartObj>
    </w:sdtPr>
    <w:sdtEndPr/>
    <w:sdtContent>
      <w:p w:rsidR="00D772B9" w:rsidRDefault="00D772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6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2B9" w:rsidRDefault="00D7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156" w:rsidRDefault="00F46156" w:rsidP="006F37F7">
      <w:pPr>
        <w:spacing w:line="240" w:lineRule="auto"/>
      </w:pPr>
      <w:r>
        <w:separator/>
      </w:r>
    </w:p>
  </w:footnote>
  <w:footnote w:type="continuationSeparator" w:id="0">
    <w:p w:rsidR="00F46156" w:rsidRDefault="00F46156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2B9" w:rsidRPr="00442511" w:rsidRDefault="00F46156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D772B9">
      <w:rPr>
        <w:rFonts w:cs="Arial"/>
        <w:szCs w:val="20"/>
      </w:rPr>
      <w:tab/>
    </w:r>
    <w:r w:rsidR="00D772B9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2B9" w:rsidRDefault="00F46156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760"/>
    <w:multiLevelType w:val="hybridMultilevel"/>
    <w:tmpl w:val="EDC2C8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1AC09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A4A05"/>
    <w:multiLevelType w:val="hybridMultilevel"/>
    <w:tmpl w:val="EA4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0617A"/>
    <w:multiLevelType w:val="hybridMultilevel"/>
    <w:tmpl w:val="8EAE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2483F"/>
    <w:multiLevelType w:val="hybridMultilevel"/>
    <w:tmpl w:val="980C9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64640"/>
    <w:multiLevelType w:val="hybridMultilevel"/>
    <w:tmpl w:val="7E68D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7662A"/>
    <w:multiLevelType w:val="hybridMultilevel"/>
    <w:tmpl w:val="63D6A908"/>
    <w:lvl w:ilvl="0" w:tplc="2D1AADB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C6C297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20F5A"/>
    <w:multiLevelType w:val="multilevel"/>
    <w:tmpl w:val="9530E25A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939C1"/>
    <w:multiLevelType w:val="hybridMultilevel"/>
    <w:tmpl w:val="647A2B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D3ECC"/>
    <w:multiLevelType w:val="hybridMultilevel"/>
    <w:tmpl w:val="B4E67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213D5"/>
    <w:multiLevelType w:val="hybridMultilevel"/>
    <w:tmpl w:val="F7808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8D7E27"/>
    <w:multiLevelType w:val="hybridMultilevel"/>
    <w:tmpl w:val="DEAE685C"/>
    <w:lvl w:ilvl="0" w:tplc="F1E22E4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D66D1"/>
    <w:multiLevelType w:val="hybridMultilevel"/>
    <w:tmpl w:val="757C7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B10C00"/>
    <w:multiLevelType w:val="hybridMultilevel"/>
    <w:tmpl w:val="0DCC8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2327E"/>
    <w:multiLevelType w:val="hybridMultilevel"/>
    <w:tmpl w:val="80F25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C728CD"/>
    <w:multiLevelType w:val="hybridMultilevel"/>
    <w:tmpl w:val="28A835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0431EB"/>
    <w:multiLevelType w:val="hybridMultilevel"/>
    <w:tmpl w:val="BB4833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17" w15:restartNumberingAfterBreak="0">
    <w:nsid w:val="437F1DCC"/>
    <w:multiLevelType w:val="hybridMultilevel"/>
    <w:tmpl w:val="160663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653D84"/>
    <w:multiLevelType w:val="hybridMultilevel"/>
    <w:tmpl w:val="80829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D3882"/>
    <w:multiLevelType w:val="hybridMultilevel"/>
    <w:tmpl w:val="20D4A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6652D4"/>
    <w:multiLevelType w:val="hybridMultilevel"/>
    <w:tmpl w:val="88C08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5965A4"/>
    <w:multiLevelType w:val="hybridMultilevel"/>
    <w:tmpl w:val="E998E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36D0E"/>
    <w:multiLevelType w:val="hybridMultilevel"/>
    <w:tmpl w:val="1C0C8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B3965"/>
    <w:multiLevelType w:val="hybridMultilevel"/>
    <w:tmpl w:val="315AC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5E43D6"/>
    <w:multiLevelType w:val="hybridMultilevel"/>
    <w:tmpl w:val="5608C9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401516C"/>
    <w:multiLevelType w:val="hybridMultilevel"/>
    <w:tmpl w:val="D8445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83A56B6"/>
    <w:multiLevelType w:val="hybridMultilevel"/>
    <w:tmpl w:val="A3601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E105D4"/>
    <w:multiLevelType w:val="hybridMultilevel"/>
    <w:tmpl w:val="DEAE685C"/>
    <w:lvl w:ilvl="0" w:tplc="F1E22E4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70197F"/>
    <w:multiLevelType w:val="hybridMultilevel"/>
    <w:tmpl w:val="9742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C10C5F"/>
    <w:multiLevelType w:val="multilevel"/>
    <w:tmpl w:val="9530E25A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F40E4"/>
    <w:multiLevelType w:val="hybridMultilevel"/>
    <w:tmpl w:val="B664C5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C4F3A1C"/>
    <w:multiLevelType w:val="hybridMultilevel"/>
    <w:tmpl w:val="8E4428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64134"/>
    <w:multiLevelType w:val="multilevel"/>
    <w:tmpl w:val="C1E2B62E"/>
    <w:lvl w:ilvl="0">
      <w:start w:val="1"/>
      <w:numFmt w:val="lowerRoman"/>
      <w:lvlText w:val="%1."/>
      <w:lvlJc w:val="right"/>
      <w:pPr>
        <w:tabs>
          <w:tab w:val="num" w:pos="1350"/>
        </w:tabs>
        <w:ind w:left="135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B081A"/>
    <w:multiLevelType w:val="hybridMultilevel"/>
    <w:tmpl w:val="0C684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5"/>
  </w:num>
  <w:num w:numId="4">
    <w:abstractNumId w:val="31"/>
  </w:num>
  <w:num w:numId="5">
    <w:abstractNumId w:val="21"/>
  </w:num>
  <w:num w:numId="6">
    <w:abstractNumId w:val="13"/>
  </w:num>
  <w:num w:numId="7">
    <w:abstractNumId w:val="20"/>
  </w:num>
  <w:num w:numId="8">
    <w:abstractNumId w:val="25"/>
  </w:num>
  <w:num w:numId="9">
    <w:abstractNumId w:val="24"/>
  </w:num>
  <w:num w:numId="10">
    <w:abstractNumId w:val="28"/>
  </w:num>
  <w:num w:numId="11">
    <w:abstractNumId w:val="19"/>
  </w:num>
  <w:num w:numId="12">
    <w:abstractNumId w:val="12"/>
  </w:num>
  <w:num w:numId="13">
    <w:abstractNumId w:val="3"/>
  </w:num>
  <w:num w:numId="14">
    <w:abstractNumId w:val="8"/>
  </w:num>
  <w:num w:numId="15">
    <w:abstractNumId w:val="11"/>
  </w:num>
  <w:num w:numId="16">
    <w:abstractNumId w:val="34"/>
  </w:num>
  <w:num w:numId="17">
    <w:abstractNumId w:val="4"/>
  </w:num>
  <w:num w:numId="18">
    <w:abstractNumId w:val="9"/>
  </w:num>
  <w:num w:numId="19">
    <w:abstractNumId w:val="26"/>
  </w:num>
  <w:num w:numId="20">
    <w:abstractNumId w:val="23"/>
  </w:num>
  <w:num w:numId="21">
    <w:abstractNumId w:val="18"/>
  </w:num>
  <w:num w:numId="22">
    <w:abstractNumId w:val="1"/>
  </w:num>
  <w:num w:numId="23">
    <w:abstractNumId w:val="22"/>
  </w:num>
  <w:num w:numId="24">
    <w:abstractNumId w:val="2"/>
  </w:num>
  <w:num w:numId="25">
    <w:abstractNumId w:val="10"/>
  </w:num>
  <w:num w:numId="26">
    <w:abstractNumId w:val="27"/>
  </w:num>
  <w:num w:numId="27">
    <w:abstractNumId w:val="14"/>
  </w:num>
  <w:num w:numId="28">
    <w:abstractNumId w:val="32"/>
  </w:num>
  <w:num w:numId="29">
    <w:abstractNumId w:val="6"/>
  </w:num>
  <w:num w:numId="30">
    <w:abstractNumId w:val="33"/>
  </w:num>
  <w:num w:numId="31">
    <w:abstractNumId w:val="30"/>
  </w:num>
  <w:num w:numId="32">
    <w:abstractNumId w:val="15"/>
  </w:num>
  <w:num w:numId="33">
    <w:abstractNumId w:val="0"/>
  </w:num>
  <w:num w:numId="34">
    <w:abstractNumId w:val="7"/>
  </w:num>
  <w:num w:numId="35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1E"/>
    <w:rsid w:val="00005323"/>
    <w:rsid w:val="00005371"/>
    <w:rsid w:val="0000651D"/>
    <w:rsid w:val="00006C4A"/>
    <w:rsid w:val="00006D1F"/>
    <w:rsid w:val="0000730B"/>
    <w:rsid w:val="0000732C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0C4"/>
    <w:rsid w:val="0002146B"/>
    <w:rsid w:val="00022188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839"/>
    <w:rsid w:val="00024EA9"/>
    <w:rsid w:val="00024F5A"/>
    <w:rsid w:val="00024FD9"/>
    <w:rsid w:val="00025A50"/>
    <w:rsid w:val="00025B8C"/>
    <w:rsid w:val="00027E46"/>
    <w:rsid w:val="0003069E"/>
    <w:rsid w:val="000307BC"/>
    <w:rsid w:val="00030C73"/>
    <w:rsid w:val="000312A0"/>
    <w:rsid w:val="00031B37"/>
    <w:rsid w:val="00031DF1"/>
    <w:rsid w:val="00031FB1"/>
    <w:rsid w:val="00031FD7"/>
    <w:rsid w:val="00032622"/>
    <w:rsid w:val="000331C9"/>
    <w:rsid w:val="0003320E"/>
    <w:rsid w:val="00033367"/>
    <w:rsid w:val="0003428D"/>
    <w:rsid w:val="00034389"/>
    <w:rsid w:val="00034ED4"/>
    <w:rsid w:val="00035283"/>
    <w:rsid w:val="0003528C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56"/>
    <w:rsid w:val="00037EC9"/>
    <w:rsid w:val="000405EC"/>
    <w:rsid w:val="00040968"/>
    <w:rsid w:val="00040E56"/>
    <w:rsid w:val="0004210A"/>
    <w:rsid w:val="0004223C"/>
    <w:rsid w:val="000425BA"/>
    <w:rsid w:val="00042D4C"/>
    <w:rsid w:val="00042FDA"/>
    <w:rsid w:val="000430EB"/>
    <w:rsid w:val="0004364C"/>
    <w:rsid w:val="000437A6"/>
    <w:rsid w:val="00043B8B"/>
    <w:rsid w:val="0004458C"/>
    <w:rsid w:val="0004552D"/>
    <w:rsid w:val="00045A63"/>
    <w:rsid w:val="000462AB"/>
    <w:rsid w:val="0004693B"/>
    <w:rsid w:val="000469D4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7BC"/>
    <w:rsid w:val="000557DB"/>
    <w:rsid w:val="000558CB"/>
    <w:rsid w:val="00055A0B"/>
    <w:rsid w:val="00055D39"/>
    <w:rsid w:val="00055E36"/>
    <w:rsid w:val="000566BF"/>
    <w:rsid w:val="00056B62"/>
    <w:rsid w:val="00057741"/>
    <w:rsid w:val="00057832"/>
    <w:rsid w:val="00057D2C"/>
    <w:rsid w:val="0006019A"/>
    <w:rsid w:val="00060850"/>
    <w:rsid w:val="00061180"/>
    <w:rsid w:val="000626D1"/>
    <w:rsid w:val="00062E9E"/>
    <w:rsid w:val="00063C7D"/>
    <w:rsid w:val="000640D6"/>
    <w:rsid w:val="00064199"/>
    <w:rsid w:val="00064618"/>
    <w:rsid w:val="00065303"/>
    <w:rsid w:val="0006556A"/>
    <w:rsid w:val="00065A00"/>
    <w:rsid w:val="00065AFF"/>
    <w:rsid w:val="00066384"/>
    <w:rsid w:val="00066609"/>
    <w:rsid w:val="00066E1A"/>
    <w:rsid w:val="00067012"/>
    <w:rsid w:val="00067021"/>
    <w:rsid w:val="0006712D"/>
    <w:rsid w:val="00067B9A"/>
    <w:rsid w:val="00070600"/>
    <w:rsid w:val="000713A7"/>
    <w:rsid w:val="00071EB2"/>
    <w:rsid w:val="00072001"/>
    <w:rsid w:val="00072354"/>
    <w:rsid w:val="00072442"/>
    <w:rsid w:val="0007259F"/>
    <w:rsid w:val="00072CA7"/>
    <w:rsid w:val="00073279"/>
    <w:rsid w:val="000734C2"/>
    <w:rsid w:val="00073741"/>
    <w:rsid w:val="000738DA"/>
    <w:rsid w:val="0007402B"/>
    <w:rsid w:val="000755DA"/>
    <w:rsid w:val="0007584F"/>
    <w:rsid w:val="00075D8F"/>
    <w:rsid w:val="00076064"/>
    <w:rsid w:val="000762FA"/>
    <w:rsid w:val="00076F12"/>
    <w:rsid w:val="0007767C"/>
    <w:rsid w:val="00080A15"/>
    <w:rsid w:val="00080B6D"/>
    <w:rsid w:val="00080D75"/>
    <w:rsid w:val="000815C8"/>
    <w:rsid w:val="00081C2D"/>
    <w:rsid w:val="00082223"/>
    <w:rsid w:val="00082408"/>
    <w:rsid w:val="000832B2"/>
    <w:rsid w:val="000837EB"/>
    <w:rsid w:val="00083CCA"/>
    <w:rsid w:val="00083CFC"/>
    <w:rsid w:val="00083E60"/>
    <w:rsid w:val="00085C8F"/>
    <w:rsid w:val="00085CE5"/>
    <w:rsid w:val="00085D78"/>
    <w:rsid w:val="00086E53"/>
    <w:rsid w:val="000873E7"/>
    <w:rsid w:val="000877D9"/>
    <w:rsid w:val="00087C91"/>
    <w:rsid w:val="00090A86"/>
    <w:rsid w:val="00090E8A"/>
    <w:rsid w:val="0009105F"/>
    <w:rsid w:val="0009146B"/>
    <w:rsid w:val="00091C4A"/>
    <w:rsid w:val="000920C7"/>
    <w:rsid w:val="0009217C"/>
    <w:rsid w:val="000922E5"/>
    <w:rsid w:val="00092BAB"/>
    <w:rsid w:val="00092EDA"/>
    <w:rsid w:val="00092F49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0B4C"/>
    <w:rsid w:val="000A1217"/>
    <w:rsid w:val="000A22A3"/>
    <w:rsid w:val="000A2A4E"/>
    <w:rsid w:val="000A2CD5"/>
    <w:rsid w:val="000A367F"/>
    <w:rsid w:val="000A3F82"/>
    <w:rsid w:val="000A4907"/>
    <w:rsid w:val="000A4CB2"/>
    <w:rsid w:val="000A54BB"/>
    <w:rsid w:val="000A57F3"/>
    <w:rsid w:val="000A5F9F"/>
    <w:rsid w:val="000A72BF"/>
    <w:rsid w:val="000A7968"/>
    <w:rsid w:val="000B04B0"/>
    <w:rsid w:val="000B1356"/>
    <w:rsid w:val="000B161E"/>
    <w:rsid w:val="000B183A"/>
    <w:rsid w:val="000B2A9E"/>
    <w:rsid w:val="000B2CCE"/>
    <w:rsid w:val="000B2F1F"/>
    <w:rsid w:val="000B3184"/>
    <w:rsid w:val="000B356C"/>
    <w:rsid w:val="000B3814"/>
    <w:rsid w:val="000B387B"/>
    <w:rsid w:val="000B388A"/>
    <w:rsid w:val="000B38F7"/>
    <w:rsid w:val="000B4818"/>
    <w:rsid w:val="000B49BF"/>
    <w:rsid w:val="000B4F99"/>
    <w:rsid w:val="000B68FE"/>
    <w:rsid w:val="000B695D"/>
    <w:rsid w:val="000B6C3F"/>
    <w:rsid w:val="000B6C9A"/>
    <w:rsid w:val="000B75CC"/>
    <w:rsid w:val="000B7AC9"/>
    <w:rsid w:val="000B7AE9"/>
    <w:rsid w:val="000C05E4"/>
    <w:rsid w:val="000C06D7"/>
    <w:rsid w:val="000C07C2"/>
    <w:rsid w:val="000C0943"/>
    <w:rsid w:val="000C098F"/>
    <w:rsid w:val="000C0A10"/>
    <w:rsid w:val="000C0B8D"/>
    <w:rsid w:val="000C1030"/>
    <w:rsid w:val="000C110A"/>
    <w:rsid w:val="000C16A3"/>
    <w:rsid w:val="000C1C3D"/>
    <w:rsid w:val="000C1D1E"/>
    <w:rsid w:val="000C2060"/>
    <w:rsid w:val="000C20C7"/>
    <w:rsid w:val="000C227D"/>
    <w:rsid w:val="000C2CAD"/>
    <w:rsid w:val="000C4067"/>
    <w:rsid w:val="000C43A9"/>
    <w:rsid w:val="000C4437"/>
    <w:rsid w:val="000C4BB3"/>
    <w:rsid w:val="000C58AC"/>
    <w:rsid w:val="000C5CDC"/>
    <w:rsid w:val="000C5F6F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510A"/>
    <w:rsid w:val="000D561A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8F"/>
    <w:rsid w:val="000E16BB"/>
    <w:rsid w:val="000E19E5"/>
    <w:rsid w:val="000E1B13"/>
    <w:rsid w:val="000E1CE5"/>
    <w:rsid w:val="000E1D65"/>
    <w:rsid w:val="000E2415"/>
    <w:rsid w:val="000E2AAC"/>
    <w:rsid w:val="000E2B53"/>
    <w:rsid w:val="000E2B92"/>
    <w:rsid w:val="000E2BB9"/>
    <w:rsid w:val="000E31B2"/>
    <w:rsid w:val="000E38D2"/>
    <w:rsid w:val="000E3B47"/>
    <w:rsid w:val="000E3F86"/>
    <w:rsid w:val="000E4CBF"/>
    <w:rsid w:val="000E519E"/>
    <w:rsid w:val="000E51E6"/>
    <w:rsid w:val="000E520D"/>
    <w:rsid w:val="000E5693"/>
    <w:rsid w:val="000E57A7"/>
    <w:rsid w:val="000E6134"/>
    <w:rsid w:val="000E726E"/>
    <w:rsid w:val="000E73E4"/>
    <w:rsid w:val="000F0A03"/>
    <w:rsid w:val="000F1542"/>
    <w:rsid w:val="000F1D7F"/>
    <w:rsid w:val="000F1ED0"/>
    <w:rsid w:val="000F3CFF"/>
    <w:rsid w:val="000F3D4E"/>
    <w:rsid w:val="000F3DB5"/>
    <w:rsid w:val="000F3E81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95A"/>
    <w:rsid w:val="00106B55"/>
    <w:rsid w:val="001077B5"/>
    <w:rsid w:val="00107C7B"/>
    <w:rsid w:val="00107D67"/>
    <w:rsid w:val="001103FD"/>
    <w:rsid w:val="00110A09"/>
    <w:rsid w:val="00110EE7"/>
    <w:rsid w:val="00111254"/>
    <w:rsid w:val="00111DF1"/>
    <w:rsid w:val="00111F8B"/>
    <w:rsid w:val="0011227A"/>
    <w:rsid w:val="0011275C"/>
    <w:rsid w:val="001130F9"/>
    <w:rsid w:val="0011370D"/>
    <w:rsid w:val="0011389B"/>
    <w:rsid w:val="00113D44"/>
    <w:rsid w:val="001142ED"/>
    <w:rsid w:val="0011435A"/>
    <w:rsid w:val="0011456F"/>
    <w:rsid w:val="0011476E"/>
    <w:rsid w:val="00114878"/>
    <w:rsid w:val="00114E9A"/>
    <w:rsid w:val="0011506F"/>
    <w:rsid w:val="001150AB"/>
    <w:rsid w:val="001152BA"/>
    <w:rsid w:val="00115BB8"/>
    <w:rsid w:val="00115C41"/>
    <w:rsid w:val="00116C59"/>
    <w:rsid w:val="0011740C"/>
    <w:rsid w:val="00117B6A"/>
    <w:rsid w:val="00117D19"/>
    <w:rsid w:val="00120626"/>
    <w:rsid w:val="001207D9"/>
    <w:rsid w:val="001213C4"/>
    <w:rsid w:val="00121D97"/>
    <w:rsid w:val="00121F43"/>
    <w:rsid w:val="00122812"/>
    <w:rsid w:val="001228EE"/>
    <w:rsid w:val="001242A4"/>
    <w:rsid w:val="00124377"/>
    <w:rsid w:val="00124475"/>
    <w:rsid w:val="001245AA"/>
    <w:rsid w:val="00124DE4"/>
    <w:rsid w:val="00125829"/>
    <w:rsid w:val="00126663"/>
    <w:rsid w:val="00126A2D"/>
    <w:rsid w:val="00126EBE"/>
    <w:rsid w:val="0012783E"/>
    <w:rsid w:val="00127BBE"/>
    <w:rsid w:val="00127F5E"/>
    <w:rsid w:val="0013026B"/>
    <w:rsid w:val="001315FE"/>
    <w:rsid w:val="001323ED"/>
    <w:rsid w:val="00133899"/>
    <w:rsid w:val="001344DD"/>
    <w:rsid w:val="00135C08"/>
    <w:rsid w:val="0013604F"/>
    <w:rsid w:val="0013638A"/>
    <w:rsid w:val="00136CA5"/>
    <w:rsid w:val="00137A3F"/>
    <w:rsid w:val="00137B29"/>
    <w:rsid w:val="0014036C"/>
    <w:rsid w:val="0014043A"/>
    <w:rsid w:val="00140488"/>
    <w:rsid w:val="001413A2"/>
    <w:rsid w:val="001418C9"/>
    <w:rsid w:val="00141E98"/>
    <w:rsid w:val="00141EC7"/>
    <w:rsid w:val="0014218B"/>
    <w:rsid w:val="001426F9"/>
    <w:rsid w:val="00142C37"/>
    <w:rsid w:val="00142E98"/>
    <w:rsid w:val="0014327B"/>
    <w:rsid w:val="0014435A"/>
    <w:rsid w:val="00144737"/>
    <w:rsid w:val="001448DC"/>
    <w:rsid w:val="00144CFA"/>
    <w:rsid w:val="00145230"/>
    <w:rsid w:val="00146CDC"/>
    <w:rsid w:val="0014736C"/>
    <w:rsid w:val="00150154"/>
    <w:rsid w:val="001502B4"/>
    <w:rsid w:val="0015046E"/>
    <w:rsid w:val="0015108C"/>
    <w:rsid w:val="00151B87"/>
    <w:rsid w:val="00151CF6"/>
    <w:rsid w:val="001521DE"/>
    <w:rsid w:val="001526E6"/>
    <w:rsid w:val="0015289F"/>
    <w:rsid w:val="00152ACE"/>
    <w:rsid w:val="00152B22"/>
    <w:rsid w:val="0015323B"/>
    <w:rsid w:val="001536CB"/>
    <w:rsid w:val="00153B7B"/>
    <w:rsid w:val="00153E55"/>
    <w:rsid w:val="001548D8"/>
    <w:rsid w:val="00154F3A"/>
    <w:rsid w:val="00155AA0"/>
    <w:rsid w:val="00155C57"/>
    <w:rsid w:val="0015633A"/>
    <w:rsid w:val="00156E4C"/>
    <w:rsid w:val="00157676"/>
    <w:rsid w:val="00157E08"/>
    <w:rsid w:val="00157FE2"/>
    <w:rsid w:val="00160D13"/>
    <w:rsid w:val="00161232"/>
    <w:rsid w:val="00161294"/>
    <w:rsid w:val="00161326"/>
    <w:rsid w:val="0016162B"/>
    <w:rsid w:val="00161780"/>
    <w:rsid w:val="001629BC"/>
    <w:rsid w:val="00162E82"/>
    <w:rsid w:val="00162FB6"/>
    <w:rsid w:val="00163D4D"/>
    <w:rsid w:val="00164697"/>
    <w:rsid w:val="00164E60"/>
    <w:rsid w:val="001651F8"/>
    <w:rsid w:val="0016550E"/>
    <w:rsid w:val="001655BF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81D"/>
    <w:rsid w:val="001728EA"/>
    <w:rsid w:val="00172B67"/>
    <w:rsid w:val="00173D5D"/>
    <w:rsid w:val="00174654"/>
    <w:rsid w:val="001748C0"/>
    <w:rsid w:val="00175110"/>
    <w:rsid w:val="00175270"/>
    <w:rsid w:val="00175D74"/>
    <w:rsid w:val="00177369"/>
    <w:rsid w:val="001804B5"/>
    <w:rsid w:val="00180B16"/>
    <w:rsid w:val="00180B18"/>
    <w:rsid w:val="00181017"/>
    <w:rsid w:val="00181363"/>
    <w:rsid w:val="00181DC6"/>
    <w:rsid w:val="001824A7"/>
    <w:rsid w:val="0018290E"/>
    <w:rsid w:val="00182A92"/>
    <w:rsid w:val="00183AD1"/>
    <w:rsid w:val="001848B3"/>
    <w:rsid w:val="00185499"/>
    <w:rsid w:val="001856A1"/>
    <w:rsid w:val="00185F37"/>
    <w:rsid w:val="00186092"/>
    <w:rsid w:val="001862CF"/>
    <w:rsid w:val="0018671B"/>
    <w:rsid w:val="0018673A"/>
    <w:rsid w:val="00187537"/>
    <w:rsid w:val="001877CC"/>
    <w:rsid w:val="001878AD"/>
    <w:rsid w:val="00187A01"/>
    <w:rsid w:val="00187AEA"/>
    <w:rsid w:val="00187D42"/>
    <w:rsid w:val="00187D8F"/>
    <w:rsid w:val="001909A1"/>
    <w:rsid w:val="00190C80"/>
    <w:rsid w:val="0019101C"/>
    <w:rsid w:val="00191113"/>
    <w:rsid w:val="001915B6"/>
    <w:rsid w:val="00191764"/>
    <w:rsid w:val="00191A1C"/>
    <w:rsid w:val="00191AC0"/>
    <w:rsid w:val="001923DD"/>
    <w:rsid w:val="00192850"/>
    <w:rsid w:val="00192E2E"/>
    <w:rsid w:val="00193168"/>
    <w:rsid w:val="00193356"/>
    <w:rsid w:val="001938AF"/>
    <w:rsid w:val="00193A08"/>
    <w:rsid w:val="00193CDE"/>
    <w:rsid w:val="00194268"/>
    <w:rsid w:val="001946B1"/>
    <w:rsid w:val="001973D5"/>
    <w:rsid w:val="0019744F"/>
    <w:rsid w:val="00197749"/>
    <w:rsid w:val="001977E2"/>
    <w:rsid w:val="001A0276"/>
    <w:rsid w:val="001A0381"/>
    <w:rsid w:val="001A058E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499C"/>
    <w:rsid w:val="001B5C34"/>
    <w:rsid w:val="001B5C70"/>
    <w:rsid w:val="001B606B"/>
    <w:rsid w:val="001B6206"/>
    <w:rsid w:val="001B6574"/>
    <w:rsid w:val="001B744C"/>
    <w:rsid w:val="001B795C"/>
    <w:rsid w:val="001B7B9C"/>
    <w:rsid w:val="001C04BC"/>
    <w:rsid w:val="001C0E38"/>
    <w:rsid w:val="001C0EF3"/>
    <w:rsid w:val="001C1400"/>
    <w:rsid w:val="001C2072"/>
    <w:rsid w:val="001C259A"/>
    <w:rsid w:val="001C35A2"/>
    <w:rsid w:val="001C3BFB"/>
    <w:rsid w:val="001C3D35"/>
    <w:rsid w:val="001C3E41"/>
    <w:rsid w:val="001C418F"/>
    <w:rsid w:val="001C43BC"/>
    <w:rsid w:val="001C45CB"/>
    <w:rsid w:val="001C491C"/>
    <w:rsid w:val="001C4C58"/>
    <w:rsid w:val="001C5DF2"/>
    <w:rsid w:val="001C6579"/>
    <w:rsid w:val="001C6CA0"/>
    <w:rsid w:val="001C7AD8"/>
    <w:rsid w:val="001C7D99"/>
    <w:rsid w:val="001D011C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E37"/>
    <w:rsid w:val="001D73C5"/>
    <w:rsid w:val="001D7D09"/>
    <w:rsid w:val="001E0015"/>
    <w:rsid w:val="001E00C2"/>
    <w:rsid w:val="001E05C1"/>
    <w:rsid w:val="001E0822"/>
    <w:rsid w:val="001E15D7"/>
    <w:rsid w:val="001E18AF"/>
    <w:rsid w:val="001E1C71"/>
    <w:rsid w:val="001E1E05"/>
    <w:rsid w:val="001E1EE4"/>
    <w:rsid w:val="001E326A"/>
    <w:rsid w:val="001E42CA"/>
    <w:rsid w:val="001E48FC"/>
    <w:rsid w:val="001E4973"/>
    <w:rsid w:val="001E4F66"/>
    <w:rsid w:val="001E5371"/>
    <w:rsid w:val="001E5477"/>
    <w:rsid w:val="001E57EC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CB7"/>
    <w:rsid w:val="001F0DD1"/>
    <w:rsid w:val="001F1226"/>
    <w:rsid w:val="001F14B3"/>
    <w:rsid w:val="001F20F6"/>
    <w:rsid w:val="001F3693"/>
    <w:rsid w:val="001F40B2"/>
    <w:rsid w:val="001F4141"/>
    <w:rsid w:val="001F41F0"/>
    <w:rsid w:val="001F42A7"/>
    <w:rsid w:val="001F479E"/>
    <w:rsid w:val="001F4F08"/>
    <w:rsid w:val="001F5D35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104"/>
    <w:rsid w:val="002024D8"/>
    <w:rsid w:val="00202B64"/>
    <w:rsid w:val="00202BD1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52F"/>
    <w:rsid w:val="0020781F"/>
    <w:rsid w:val="00207A2D"/>
    <w:rsid w:val="00207EE9"/>
    <w:rsid w:val="00210618"/>
    <w:rsid w:val="00210CDA"/>
    <w:rsid w:val="002118FA"/>
    <w:rsid w:val="002119E9"/>
    <w:rsid w:val="00211A0A"/>
    <w:rsid w:val="00211A2A"/>
    <w:rsid w:val="0021200C"/>
    <w:rsid w:val="002123EA"/>
    <w:rsid w:val="002129B3"/>
    <w:rsid w:val="00212EF8"/>
    <w:rsid w:val="0021311E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B05"/>
    <w:rsid w:val="00217037"/>
    <w:rsid w:val="00217FDA"/>
    <w:rsid w:val="00220004"/>
    <w:rsid w:val="002203E5"/>
    <w:rsid w:val="0022047A"/>
    <w:rsid w:val="002204BB"/>
    <w:rsid w:val="00220B35"/>
    <w:rsid w:val="00220BBA"/>
    <w:rsid w:val="0022174B"/>
    <w:rsid w:val="0022186B"/>
    <w:rsid w:val="00221A09"/>
    <w:rsid w:val="002221A8"/>
    <w:rsid w:val="00222729"/>
    <w:rsid w:val="00222B3E"/>
    <w:rsid w:val="0022351D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7258"/>
    <w:rsid w:val="00237716"/>
    <w:rsid w:val="00237942"/>
    <w:rsid w:val="00237A55"/>
    <w:rsid w:val="00237D63"/>
    <w:rsid w:val="00237FD0"/>
    <w:rsid w:val="00240157"/>
    <w:rsid w:val="002403B6"/>
    <w:rsid w:val="00240808"/>
    <w:rsid w:val="00240DEB"/>
    <w:rsid w:val="00241013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4028"/>
    <w:rsid w:val="002442F2"/>
    <w:rsid w:val="00244E4F"/>
    <w:rsid w:val="002450A8"/>
    <w:rsid w:val="002453FD"/>
    <w:rsid w:val="00245813"/>
    <w:rsid w:val="0024665D"/>
    <w:rsid w:val="00246977"/>
    <w:rsid w:val="00246DBA"/>
    <w:rsid w:val="00246E79"/>
    <w:rsid w:val="00247089"/>
    <w:rsid w:val="00247D7F"/>
    <w:rsid w:val="0025012C"/>
    <w:rsid w:val="00250183"/>
    <w:rsid w:val="0025026B"/>
    <w:rsid w:val="00250FCC"/>
    <w:rsid w:val="002510B0"/>
    <w:rsid w:val="00251960"/>
    <w:rsid w:val="00251F37"/>
    <w:rsid w:val="002521EB"/>
    <w:rsid w:val="00252510"/>
    <w:rsid w:val="0025260D"/>
    <w:rsid w:val="00252A60"/>
    <w:rsid w:val="00252B70"/>
    <w:rsid w:val="00252F51"/>
    <w:rsid w:val="0025392A"/>
    <w:rsid w:val="00253CB0"/>
    <w:rsid w:val="00253D71"/>
    <w:rsid w:val="00253FDD"/>
    <w:rsid w:val="00254D30"/>
    <w:rsid w:val="002550A3"/>
    <w:rsid w:val="002555AF"/>
    <w:rsid w:val="00255D97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FBA"/>
    <w:rsid w:val="00262322"/>
    <w:rsid w:val="002628A2"/>
    <w:rsid w:val="002628FC"/>
    <w:rsid w:val="00262E48"/>
    <w:rsid w:val="00263126"/>
    <w:rsid w:val="002638FE"/>
    <w:rsid w:val="00263ADE"/>
    <w:rsid w:val="00263F5D"/>
    <w:rsid w:val="00263FCB"/>
    <w:rsid w:val="00264365"/>
    <w:rsid w:val="00264522"/>
    <w:rsid w:val="00264A8A"/>
    <w:rsid w:val="0026578B"/>
    <w:rsid w:val="002667F4"/>
    <w:rsid w:val="00266B91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580D"/>
    <w:rsid w:val="00275861"/>
    <w:rsid w:val="00275BC5"/>
    <w:rsid w:val="002763FD"/>
    <w:rsid w:val="002769C1"/>
    <w:rsid w:val="00277B6D"/>
    <w:rsid w:val="00280541"/>
    <w:rsid w:val="002805BD"/>
    <w:rsid w:val="00280AD1"/>
    <w:rsid w:val="0028106A"/>
    <w:rsid w:val="00282880"/>
    <w:rsid w:val="00282A39"/>
    <w:rsid w:val="00282BEB"/>
    <w:rsid w:val="00283A58"/>
    <w:rsid w:val="00284AC1"/>
    <w:rsid w:val="00285699"/>
    <w:rsid w:val="0028585F"/>
    <w:rsid w:val="0028590B"/>
    <w:rsid w:val="00285F07"/>
    <w:rsid w:val="00286027"/>
    <w:rsid w:val="0028617F"/>
    <w:rsid w:val="002863A2"/>
    <w:rsid w:val="002875CD"/>
    <w:rsid w:val="00290097"/>
    <w:rsid w:val="0029023E"/>
    <w:rsid w:val="00290304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1D53"/>
    <w:rsid w:val="002A2AFF"/>
    <w:rsid w:val="002A2FCB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30E"/>
    <w:rsid w:val="002A7577"/>
    <w:rsid w:val="002A7B0E"/>
    <w:rsid w:val="002A7EF6"/>
    <w:rsid w:val="002B02A4"/>
    <w:rsid w:val="002B0527"/>
    <w:rsid w:val="002B0B89"/>
    <w:rsid w:val="002B11C4"/>
    <w:rsid w:val="002B14A7"/>
    <w:rsid w:val="002B19BD"/>
    <w:rsid w:val="002B1AFA"/>
    <w:rsid w:val="002B1C42"/>
    <w:rsid w:val="002B1EDB"/>
    <w:rsid w:val="002B2103"/>
    <w:rsid w:val="002B222B"/>
    <w:rsid w:val="002B2646"/>
    <w:rsid w:val="002B28EF"/>
    <w:rsid w:val="002B2972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C0129"/>
    <w:rsid w:val="002C01B3"/>
    <w:rsid w:val="002C0A09"/>
    <w:rsid w:val="002C0C9B"/>
    <w:rsid w:val="002C0EE0"/>
    <w:rsid w:val="002C1090"/>
    <w:rsid w:val="002C1160"/>
    <w:rsid w:val="002C18FA"/>
    <w:rsid w:val="002C1CD2"/>
    <w:rsid w:val="002C1F05"/>
    <w:rsid w:val="002C21D6"/>
    <w:rsid w:val="002C23F7"/>
    <w:rsid w:val="002C2A30"/>
    <w:rsid w:val="002C38A9"/>
    <w:rsid w:val="002C38BF"/>
    <w:rsid w:val="002C3A54"/>
    <w:rsid w:val="002C3B7C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6EEF"/>
    <w:rsid w:val="002C7D18"/>
    <w:rsid w:val="002D0A5C"/>
    <w:rsid w:val="002D133C"/>
    <w:rsid w:val="002D1E28"/>
    <w:rsid w:val="002D2524"/>
    <w:rsid w:val="002D2785"/>
    <w:rsid w:val="002D27AE"/>
    <w:rsid w:val="002D28FD"/>
    <w:rsid w:val="002D4056"/>
    <w:rsid w:val="002D407F"/>
    <w:rsid w:val="002D41C2"/>
    <w:rsid w:val="002D44A3"/>
    <w:rsid w:val="002D45A5"/>
    <w:rsid w:val="002D4A7E"/>
    <w:rsid w:val="002D594B"/>
    <w:rsid w:val="002D632B"/>
    <w:rsid w:val="002D6914"/>
    <w:rsid w:val="002D69FD"/>
    <w:rsid w:val="002D71B9"/>
    <w:rsid w:val="002D7BA8"/>
    <w:rsid w:val="002E12DF"/>
    <w:rsid w:val="002E13A0"/>
    <w:rsid w:val="002E17F8"/>
    <w:rsid w:val="002E18E3"/>
    <w:rsid w:val="002E1B58"/>
    <w:rsid w:val="002E1F97"/>
    <w:rsid w:val="002E22B3"/>
    <w:rsid w:val="002E2380"/>
    <w:rsid w:val="002E293E"/>
    <w:rsid w:val="002E2B32"/>
    <w:rsid w:val="002E2BED"/>
    <w:rsid w:val="002E3692"/>
    <w:rsid w:val="002E393F"/>
    <w:rsid w:val="002E3AAA"/>
    <w:rsid w:val="002E3BDD"/>
    <w:rsid w:val="002E4AEE"/>
    <w:rsid w:val="002E514B"/>
    <w:rsid w:val="002E5291"/>
    <w:rsid w:val="002E5E13"/>
    <w:rsid w:val="002E6052"/>
    <w:rsid w:val="002E6797"/>
    <w:rsid w:val="002E6968"/>
    <w:rsid w:val="002E7E1B"/>
    <w:rsid w:val="002E7F44"/>
    <w:rsid w:val="002F0A00"/>
    <w:rsid w:val="002F0C1D"/>
    <w:rsid w:val="002F0FFB"/>
    <w:rsid w:val="002F10A4"/>
    <w:rsid w:val="002F11C1"/>
    <w:rsid w:val="002F1205"/>
    <w:rsid w:val="002F1F20"/>
    <w:rsid w:val="002F2197"/>
    <w:rsid w:val="002F2323"/>
    <w:rsid w:val="002F2B01"/>
    <w:rsid w:val="002F2E5A"/>
    <w:rsid w:val="002F4438"/>
    <w:rsid w:val="002F61F2"/>
    <w:rsid w:val="002F7344"/>
    <w:rsid w:val="002F7491"/>
    <w:rsid w:val="003007B0"/>
    <w:rsid w:val="00300BE7"/>
    <w:rsid w:val="00300D9F"/>
    <w:rsid w:val="00300E0D"/>
    <w:rsid w:val="00300F8D"/>
    <w:rsid w:val="0030194D"/>
    <w:rsid w:val="003026F8"/>
    <w:rsid w:val="00302749"/>
    <w:rsid w:val="00302AEF"/>
    <w:rsid w:val="00302C66"/>
    <w:rsid w:val="0030300C"/>
    <w:rsid w:val="0030338A"/>
    <w:rsid w:val="003035E6"/>
    <w:rsid w:val="003043CB"/>
    <w:rsid w:val="003045B0"/>
    <w:rsid w:val="0030564A"/>
    <w:rsid w:val="00305A35"/>
    <w:rsid w:val="00305E19"/>
    <w:rsid w:val="003061F8"/>
    <w:rsid w:val="00306264"/>
    <w:rsid w:val="00306785"/>
    <w:rsid w:val="00306DA1"/>
    <w:rsid w:val="003070F0"/>
    <w:rsid w:val="0030737F"/>
    <w:rsid w:val="00307455"/>
    <w:rsid w:val="00307B8C"/>
    <w:rsid w:val="00310359"/>
    <w:rsid w:val="00310383"/>
    <w:rsid w:val="00310503"/>
    <w:rsid w:val="00310F46"/>
    <w:rsid w:val="003114DF"/>
    <w:rsid w:val="00311E6F"/>
    <w:rsid w:val="00311FA3"/>
    <w:rsid w:val="00312788"/>
    <w:rsid w:val="00312E45"/>
    <w:rsid w:val="00312E4E"/>
    <w:rsid w:val="00312EC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C84"/>
    <w:rsid w:val="00317064"/>
    <w:rsid w:val="00317711"/>
    <w:rsid w:val="00317960"/>
    <w:rsid w:val="00317AD2"/>
    <w:rsid w:val="0032057F"/>
    <w:rsid w:val="003206D7"/>
    <w:rsid w:val="00320ACD"/>
    <w:rsid w:val="0032144D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17A"/>
    <w:rsid w:val="003262E9"/>
    <w:rsid w:val="0032644C"/>
    <w:rsid w:val="003268B7"/>
    <w:rsid w:val="00326BDA"/>
    <w:rsid w:val="0032747C"/>
    <w:rsid w:val="00327858"/>
    <w:rsid w:val="00327DE3"/>
    <w:rsid w:val="00330149"/>
    <w:rsid w:val="00330552"/>
    <w:rsid w:val="0033087E"/>
    <w:rsid w:val="00330AB5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7D6"/>
    <w:rsid w:val="00335810"/>
    <w:rsid w:val="00335ADB"/>
    <w:rsid w:val="00335F67"/>
    <w:rsid w:val="003364BA"/>
    <w:rsid w:val="00336E10"/>
    <w:rsid w:val="00336E2B"/>
    <w:rsid w:val="0033733C"/>
    <w:rsid w:val="00337574"/>
    <w:rsid w:val="00337822"/>
    <w:rsid w:val="003402AA"/>
    <w:rsid w:val="00340857"/>
    <w:rsid w:val="00340D6A"/>
    <w:rsid w:val="00341129"/>
    <w:rsid w:val="003413EA"/>
    <w:rsid w:val="00342285"/>
    <w:rsid w:val="00342629"/>
    <w:rsid w:val="00342A75"/>
    <w:rsid w:val="003434FB"/>
    <w:rsid w:val="00344AD4"/>
    <w:rsid w:val="00344E0F"/>
    <w:rsid w:val="0034575F"/>
    <w:rsid w:val="00346061"/>
    <w:rsid w:val="00346209"/>
    <w:rsid w:val="003466D0"/>
    <w:rsid w:val="003468D4"/>
    <w:rsid w:val="00347114"/>
    <w:rsid w:val="00347833"/>
    <w:rsid w:val="003478D1"/>
    <w:rsid w:val="00347EBA"/>
    <w:rsid w:val="00351C03"/>
    <w:rsid w:val="00351FA0"/>
    <w:rsid w:val="00351FC6"/>
    <w:rsid w:val="0035209D"/>
    <w:rsid w:val="003521C7"/>
    <w:rsid w:val="003530ED"/>
    <w:rsid w:val="00353299"/>
    <w:rsid w:val="003539EA"/>
    <w:rsid w:val="00353E1B"/>
    <w:rsid w:val="0035422D"/>
    <w:rsid w:val="00354D98"/>
    <w:rsid w:val="00354E79"/>
    <w:rsid w:val="0035502D"/>
    <w:rsid w:val="00355586"/>
    <w:rsid w:val="00355650"/>
    <w:rsid w:val="0035589C"/>
    <w:rsid w:val="0035686B"/>
    <w:rsid w:val="003569E2"/>
    <w:rsid w:val="00356B3E"/>
    <w:rsid w:val="003573F3"/>
    <w:rsid w:val="003602CE"/>
    <w:rsid w:val="0036079D"/>
    <w:rsid w:val="00360D73"/>
    <w:rsid w:val="00361C3B"/>
    <w:rsid w:val="00361D8D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4A03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282"/>
    <w:rsid w:val="00370A2C"/>
    <w:rsid w:val="00370CCF"/>
    <w:rsid w:val="003710AA"/>
    <w:rsid w:val="00371E7D"/>
    <w:rsid w:val="003730EA"/>
    <w:rsid w:val="00374028"/>
    <w:rsid w:val="00374477"/>
    <w:rsid w:val="003753B5"/>
    <w:rsid w:val="00375733"/>
    <w:rsid w:val="00375994"/>
    <w:rsid w:val="00375A7E"/>
    <w:rsid w:val="00375BD8"/>
    <w:rsid w:val="00375CEA"/>
    <w:rsid w:val="00375D51"/>
    <w:rsid w:val="00376081"/>
    <w:rsid w:val="00376137"/>
    <w:rsid w:val="0037653E"/>
    <w:rsid w:val="003767A4"/>
    <w:rsid w:val="0037710F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1A77"/>
    <w:rsid w:val="00382417"/>
    <w:rsid w:val="00383414"/>
    <w:rsid w:val="0038382E"/>
    <w:rsid w:val="00383C4C"/>
    <w:rsid w:val="00383E2B"/>
    <w:rsid w:val="0038519D"/>
    <w:rsid w:val="00385A69"/>
    <w:rsid w:val="003867C4"/>
    <w:rsid w:val="00386CFB"/>
    <w:rsid w:val="00386E07"/>
    <w:rsid w:val="00386F1B"/>
    <w:rsid w:val="00387010"/>
    <w:rsid w:val="00387785"/>
    <w:rsid w:val="00387DD2"/>
    <w:rsid w:val="00390021"/>
    <w:rsid w:val="003907E5"/>
    <w:rsid w:val="003907F1"/>
    <w:rsid w:val="00391343"/>
    <w:rsid w:val="003915CC"/>
    <w:rsid w:val="003928AC"/>
    <w:rsid w:val="00392E37"/>
    <w:rsid w:val="00393D99"/>
    <w:rsid w:val="00394A7E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D84"/>
    <w:rsid w:val="003A0E51"/>
    <w:rsid w:val="003A1566"/>
    <w:rsid w:val="003A1730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B001E"/>
    <w:rsid w:val="003B07BA"/>
    <w:rsid w:val="003B0C8F"/>
    <w:rsid w:val="003B1D86"/>
    <w:rsid w:val="003B239F"/>
    <w:rsid w:val="003B243C"/>
    <w:rsid w:val="003B2A61"/>
    <w:rsid w:val="003B2F20"/>
    <w:rsid w:val="003B334D"/>
    <w:rsid w:val="003B3696"/>
    <w:rsid w:val="003B3854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868"/>
    <w:rsid w:val="003B6AD1"/>
    <w:rsid w:val="003B6BE8"/>
    <w:rsid w:val="003B78DD"/>
    <w:rsid w:val="003C046E"/>
    <w:rsid w:val="003C0E60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ACD"/>
    <w:rsid w:val="003D2313"/>
    <w:rsid w:val="003D2C0B"/>
    <w:rsid w:val="003D2D86"/>
    <w:rsid w:val="003D3179"/>
    <w:rsid w:val="003D365D"/>
    <w:rsid w:val="003D4055"/>
    <w:rsid w:val="003D59B9"/>
    <w:rsid w:val="003D5EBD"/>
    <w:rsid w:val="003D6844"/>
    <w:rsid w:val="003D6B92"/>
    <w:rsid w:val="003D716C"/>
    <w:rsid w:val="003D76A1"/>
    <w:rsid w:val="003D76C0"/>
    <w:rsid w:val="003E0528"/>
    <w:rsid w:val="003E05A6"/>
    <w:rsid w:val="003E0B57"/>
    <w:rsid w:val="003E0D47"/>
    <w:rsid w:val="003E0E4F"/>
    <w:rsid w:val="003E1594"/>
    <w:rsid w:val="003E1B02"/>
    <w:rsid w:val="003E2165"/>
    <w:rsid w:val="003E2654"/>
    <w:rsid w:val="003E3086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C7A"/>
    <w:rsid w:val="003F0F7F"/>
    <w:rsid w:val="003F1070"/>
    <w:rsid w:val="003F1349"/>
    <w:rsid w:val="003F13F2"/>
    <w:rsid w:val="003F1559"/>
    <w:rsid w:val="003F19BE"/>
    <w:rsid w:val="003F1B3B"/>
    <w:rsid w:val="003F2096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8E4"/>
    <w:rsid w:val="003F7FEB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35AE"/>
    <w:rsid w:val="00403A72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E20"/>
    <w:rsid w:val="00407397"/>
    <w:rsid w:val="0040762C"/>
    <w:rsid w:val="00407E0B"/>
    <w:rsid w:val="00407F67"/>
    <w:rsid w:val="00411453"/>
    <w:rsid w:val="00411B25"/>
    <w:rsid w:val="00411BE3"/>
    <w:rsid w:val="0041236D"/>
    <w:rsid w:val="004123AE"/>
    <w:rsid w:val="00412BD7"/>
    <w:rsid w:val="004130ED"/>
    <w:rsid w:val="00413607"/>
    <w:rsid w:val="00413F2C"/>
    <w:rsid w:val="004142D7"/>
    <w:rsid w:val="00414679"/>
    <w:rsid w:val="00414938"/>
    <w:rsid w:val="00414BBB"/>
    <w:rsid w:val="00414C19"/>
    <w:rsid w:val="00414D0E"/>
    <w:rsid w:val="00415144"/>
    <w:rsid w:val="00415242"/>
    <w:rsid w:val="00415A7F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809"/>
    <w:rsid w:val="004221A4"/>
    <w:rsid w:val="004228EE"/>
    <w:rsid w:val="004229CB"/>
    <w:rsid w:val="004238E4"/>
    <w:rsid w:val="0042595F"/>
    <w:rsid w:val="00425A1B"/>
    <w:rsid w:val="00425B9F"/>
    <w:rsid w:val="00426354"/>
    <w:rsid w:val="004266D5"/>
    <w:rsid w:val="00426A05"/>
    <w:rsid w:val="00427066"/>
    <w:rsid w:val="00427632"/>
    <w:rsid w:val="00427CCD"/>
    <w:rsid w:val="00430586"/>
    <w:rsid w:val="00430878"/>
    <w:rsid w:val="00430B93"/>
    <w:rsid w:val="00430F3E"/>
    <w:rsid w:val="00431030"/>
    <w:rsid w:val="00431191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BD4"/>
    <w:rsid w:val="00437DD2"/>
    <w:rsid w:val="00437E51"/>
    <w:rsid w:val="0044083F"/>
    <w:rsid w:val="00440926"/>
    <w:rsid w:val="00440EB1"/>
    <w:rsid w:val="00442186"/>
    <w:rsid w:val="004422F7"/>
    <w:rsid w:val="00442511"/>
    <w:rsid w:val="004426A5"/>
    <w:rsid w:val="00442A56"/>
    <w:rsid w:val="00442AA5"/>
    <w:rsid w:val="00442B76"/>
    <w:rsid w:val="00442BC4"/>
    <w:rsid w:val="00442C7F"/>
    <w:rsid w:val="0044308C"/>
    <w:rsid w:val="0044335A"/>
    <w:rsid w:val="00443AE7"/>
    <w:rsid w:val="0044435D"/>
    <w:rsid w:val="004446D1"/>
    <w:rsid w:val="00444963"/>
    <w:rsid w:val="00445040"/>
    <w:rsid w:val="0044504A"/>
    <w:rsid w:val="00445136"/>
    <w:rsid w:val="004451E1"/>
    <w:rsid w:val="0044545D"/>
    <w:rsid w:val="00445609"/>
    <w:rsid w:val="00446A6D"/>
    <w:rsid w:val="00446E35"/>
    <w:rsid w:val="004470E5"/>
    <w:rsid w:val="004475AE"/>
    <w:rsid w:val="00447916"/>
    <w:rsid w:val="004479C6"/>
    <w:rsid w:val="00447EF5"/>
    <w:rsid w:val="00450312"/>
    <w:rsid w:val="00450620"/>
    <w:rsid w:val="00451B49"/>
    <w:rsid w:val="00451CA0"/>
    <w:rsid w:val="00451DDB"/>
    <w:rsid w:val="00451F9D"/>
    <w:rsid w:val="004525B1"/>
    <w:rsid w:val="004525E2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6915"/>
    <w:rsid w:val="00457C25"/>
    <w:rsid w:val="00457C5A"/>
    <w:rsid w:val="004602A1"/>
    <w:rsid w:val="0046148E"/>
    <w:rsid w:val="004619DE"/>
    <w:rsid w:val="00461D59"/>
    <w:rsid w:val="0046223C"/>
    <w:rsid w:val="00462968"/>
    <w:rsid w:val="0046299E"/>
    <w:rsid w:val="00462F46"/>
    <w:rsid w:val="00462FB9"/>
    <w:rsid w:val="00463095"/>
    <w:rsid w:val="0046369C"/>
    <w:rsid w:val="00464056"/>
    <w:rsid w:val="00465168"/>
    <w:rsid w:val="00466502"/>
    <w:rsid w:val="004665C0"/>
    <w:rsid w:val="004669EC"/>
    <w:rsid w:val="00466CE5"/>
    <w:rsid w:val="00467F2B"/>
    <w:rsid w:val="00467FA2"/>
    <w:rsid w:val="0047024A"/>
    <w:rsid w:val="004703EB"/>
    <w:rsid w:val="00470D2A"/>
    <w:rsid w:val="004714D9"/>
    <w:rsid w:val="0047154A"/>
    <w:rsid w:val="00471AAE"/>
    <w:rsid w:val="00471FB4"/>
    <w:rsid w:val="00472AA2"/>
    <w:rsid w:val="00472B9C"/>
    <w:rsid w:val="00472D55"/>
    <w:rsid w:val="00473855"/>
    <w:rsid w:val="00473E72"/>
    <w:rsid w:val="0047503F"/>
    <w:rsid w:val="00475947"/>
    <w:rsid w:val="00476759"/>
    <w:rsid w:val="004771B7"/>
    <w:rsid w:val="0047739B"/>
    <w:rsid w:val="004801D1"/>
    <w:rsid w:val="00480D29"/>
    <w:rsid w:val="0048161F"/>
    <w:rsid w:val="00481F91"/>
    <w:rsid w:val="004823CB"/>
    <w:rsid w:val="00482668"/>
    <w:rsid w:val="00482905"/>
    <w:rsid w:val="00482BA1"/>
    <w:rsid w:val="004837AB"/>
    <w:rsid w:val="00483BA1"/>
    <w:rsid w:val="00484455"/>
    <w:rsid w:val="004850FB"/>
    <w:rsid w:val="0048533D"/>
    <w:rsid w:val="0048542E"/>
    <w:rsid w:val="00485FA7"/>
    <w:rsid w:val="00486038"/>
    <w:rsid w:val="00486076"/>
    <w:rsid w:val="004867FF"/>
    <w:rsid w:val="004868A3"/>
    <w:rsid w:val="004877A3"/>
    <w:rsid w:val="00487B7B"/>
    <w:rsid w:val="00490E9F"/>
    <w:rsid w:val="004910AC"/>
    <w:rsid w:val="0049143F"/>
    <w:rsid w:val="00491914"/>
    <w:rsid w:val="004922E7"/>
    <w:rsid w:val="00492A6A"/>
    <w:rsid w:val="004930CD"/>
    <w:rsid w:val="004933C0"/>
    <w:rsid w:val="004938F1"/>
    <w:rsid w:val="00494B28"/>
    <w:rsid w:val="0049536C"/>
    <w:rsid w:val="004953F9"/>
    <w:rsid w:val="0049597E"/>
    <w:rsid w:val="00495CF1"/>
    <w:rsid w:val="00495CFA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FA2"/>
    <w:rsid w:val="004A408A"/>
    <w:rsid w:val="004A4128"/>
    <w:rsid w:val="004A5378"/>
    <w:rsid w:val="004A6662"/>
    <w:rsid w:val="004A6D4E"/>
    <w:rsid w:val="004A6F6E"/>
    <w:rsid w:val="004A776F"/>
    <w:rsid w:val="004A7C5E"/>
    <w:rsid w:val="004B0222"/>
    <w:rsid w:val="004B0D8E"/>
    <w:rsid w:val="004B1327"/>
    <w:rsid w:val="004B1A03"/>
    <w:rsid w:val="004B1ADD"/>
    <w:rsid w:val="004B23EE"/>
    <w:rsid w:val="004B28C0"/>
    <w:rsid w:val="004B2DCD"/>
    <w:rsid w:val="004B412A"/>
    <w:rsid w:val="004B4C5E"/>
    <w:rsid w:val="004B4D58"/>
    <w:rsid w:val="004B4FE0"/>
    <w:rsid w:val="004B56F4"/>
    <w:rsid w:val="004B676E"/>
    <w:rsid w:val="004B729C"/>
    <w:rsid w:val="004C0055"/>
    <w:rsid w:val="004C0667"/>
    <w:rsid w:val="004C0830"/>
    <w:rsid w:val="004C0E8A"/>
    <w:rsid w:val="004C151C"/>
    <w:rsid w:val="004C19C1"/>
    <w:rsid w:val="004C1BDC"/>
    <w:rsid w:val="004C2154"/>
    <w:rsid w:val="004C25B3"/>
    <w:rsid w:val="004C2CAF"/>
    <w:rsid w:val="004C3004"/>
    <w:rsid w:val="004C35C1"/>
    <w:rsid w:val="004C3AF1"/>
    <w:rsid w:val="004C3E78"/>
    <w:rsid w:val="004C42B0"/>
    <w:rsid w:val="004C49F0"/>
    <w:rsid w:val="004C4A7B"/>
    <w:rsid w:val="004C4E03"/>
    <w:rsid w:val="004C5BAB"/>
    <w:rsid w:val="004C68FF"/>
    <w:rsid w:val="004C6CF7"/>
    <w:rsid w:val="004C7397"/>
    <w:rsid w:val="004C7FED"/>
    <w:rsid w:val="004D04A5"/>
    <w:rsid w:val="004D0812"/>
    <w:rsid w:val="004D09D4"/>
    <w:rsid w:val="004D0CAB"/>
    <w:rsid w:val="004D1ADD"/>
    <w:rsid w:val="004D202A"/>
    <w:rsid w:val="004D22B0"/>
    <w:rsid w:val="004D3081"/>
    <w:rsid w:val="004D366B"/>
    <w:rsid w:val="004D3790"/>
    <w:rsid w:val="004D392E"/>
    <w:rsid w:val="004D4BE7"/>
    <w:rsid w:val="004D4BFD"/>
    <w:rsid w:val="004D4EE8"/>
    <w:rsid w:val="004D51DA"/>
    <w:rsid w:val="004D5A95"/>
    <w:rsid w:val="004D60B5"/>
    <w:rsid w:val="004D6589"/>
    <w:rsid w:val="004D6AF6"/>
    <w:rsid w:val="004D7020"/>
    <w:rsid w:val="004D70E7"/>
    <w:rsid w:val="004D7654"/>
    <w:rsid w:val="004E0309"/>
    <w:rsid w:val="004E0EED"/>
    <w:rsid w:val="004E1479"/>
    <w:rsid w:val="004E16AB"/>
    <w:rsid w:val="004E17D1"/>
    <w:rsid w:val="004E1CF0"/>
    <w:rsid w:val="004E1F4A"/>
    <w:rsid w:val="004E29AA"/>
    <w:rsid w:val="004E2C91"/>
    <w:rsid w:val="004E3272"/>
    <w:rsid w:val="004E43F6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46F"/>
    <w:rsid w:val="004E6B5F"/>
    <w:rsid w:val="004E799A"/>
    <w:rsid w:val="004F039E"/>
    <w:rsid w:val="004F0498"/>
    <w:rsid w:val="004F08E4"/>
    <w:rsid w:val="004F0C03"/>
    <w:rsid w:val="004F15A6"/>
    <w:rsid w:val="004F176F"/>
    <w:rsid w:val="004F1A03"/>
    <w:rsid w:val="004F1A19"/>
    <w:rsid w:val="004F1E55"/>
    <w:rsid w:val="004F2B1D"/>
    <w:rsid w:val="004F2B85"/>
    <w:rsid w:val="004F3A02"/>
    <w:rsid w:val="004F4113"/>
    <w:rsid w:val="004F41F0"/>
    <w:rsid w:val="004F494D"/>
    <w:rsid w:val="004F547E"/>
    <w:rsid w:val="004F5DBB"/>
    <w:rsid w:val="004F64AC"/>
    <w:rsid w:val="004F6A52"/>
    <w:rsid w:val="004F6E6F"/>
    <w:rsid w:val="004F70C6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4F53"/>
    <w:rsid w:val="00505992"/>
    <w:rsid w:val="005066B6"/>
    <w:rsid w:val="00506F52"/>
    <w:rsid w:val="00507014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3660"/>
    <w:rsid w:val="00513E55"/>
    <w:rsid w:val="005147F1"/>
    <w:rsid w:val="00515193"/>
    <w:rsid w:val="00515952"/>
    <w:rsid w:val="00515E96"/>
    <w:rsid w:val="00516708"/>
    <w:rsid w:val="0051748E"/>
    <w:rsid w:val="0051760D"/>
    <w:rsid w:val="005200BA"/>
    <w:rsid w:val="005201C1"/>
    <w:rsid w:val="00520535"/>
    <w:rsid w:val="00521EF5"/>
    <w:rsid w:val="00521F8C"/>
    <w:rsid w:val="00522071"/>
    <w:rsid w:val="00522D67"/>
    <w:rsid w:val="00523CA9"/>
    <w:rsid w:val="0052407A"/>
    <w:rsid w:val="00524778"/>
    <w:rsid w:val="00524A24"/>
    <w:rsid w:val="00524C8E"/>
    <w:rsid w:val="00525356"/>
    <w:rsid w:val="005269A7"/>
    <w:rsid w:val="00527101"/>
    <w:rsid w:val="00527271"/>
    <w:rsid w:val="00527309"/>
    <w:rsid w:val="005278A8"/>
    <w:rsid w:val="00527CC7"/>
    <w:rsid w:val="00527EB5"/>
    <w:rsid w:val="00530B63"/>
    <w:rsid w:val="00531398"/>
    <w:rsid w:val="005313F0"/>
    <w:rsid w:val="00531DC9"/>
    <w:rsid w:val="005338A4"/>
    <w:rsid w:val="00533C56"/>
    <w:rsid w:val="005340B5"/>
    <w:rsid w:val="00534132"/>
    <w:rsid w:val="005343CD"/>
    <w:rsid w:val="00534552"/>
    <w:rsid w:val="00534CDC"/>
    <w:rsid w:val="00534D02"/>
    <w:rsid w:val="00534F27"/>
    <w:rsid w:val="005350E3"/>
    <w:rsid w:val="00535936"/>
    <w:rsid w:val="00535AE6"/>
    <w:rsid w:val="00535F6F"/>
    <w:rsid w:val="005377AF"/>
    <w:rsid w:val="0053795C"/>
    <w:rsid w:val="005379F0"/>
    <w:rsid w:val="00537BD1"/>
    <w:rsid w:val="005400EB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297"/>
    <w:rsid w:val="00542462"/>
    <w:rsid w:val="00542647"/>
    <w:rsid w:val="00542B7A"/>
    <w:rsid w:val="00542E02"/>
    <w:rsid w:val="00543859"/>
    <w:rsid w:val="00544A0F"/>
    <w:rsid w:val="0054502C"/>
    <w:rsid w:val="005451E8"/>
    <w:rsid w:val="00545546"/>
    <w:rsid w:val="005459A8"/>
    <w:rsid w:val="0054627B"/>
    <w:rsid w:val="00546C33"/>
    <w:rsid w:val="0054713B"/>
    <w:rsid w:val="005475B4"/>
    <w:rsid w:val="0054789A"/>
    <w:rsid w:val="00547C6C"/>
    <w:rsid w:val="00547E7E"/>
    <w:rsid w:val="005503FC"/>
    <w:rsid w:val="005506D0"/>
    <w:rsid w:val="00550AF8"/>
    <w:rsid w:val="00550ECD"/>
    <w:rsid w:val="00551139"/>
    <w:rsid w:val="00551659"/>
    <w:rsid w:val="00551949"/>
    <w:rsid w:val="00551D34"/>
    <w:rsid w:val="00551ECF"/>
    <w:rsid w:val="0055216A"/>
    <w:rsid w:val="00552765"/>
    <w:rsid w:val="005529D4"/>
    <w:rsid w:val="00552FBA"/>
    <w:rsid w:val="00552FBF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3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D37"/>
    <w:rsid w:val="00571FB6"/>
    <w:rsid w:val="00572145"/>
    <w:rsid w:val="00572174"/>
    <w:rsid w:val="005721A0"/>
    <w:rsid w:val="00572219"/>
    <w:rsid w:val="00572B01"/>
    <w:rsid w:val="0057309B"/>
    <w:rsid w:val="005731C2"/>
    <w:rsid w:val="00573208"/>
    <w:rsid w:val="0057320A"/>
    <w:rsid w:val="005736E3"/>
    <w:rsid w:val="00573C75"/>
    <w:rsid w:val="00574DA0"/>
    <w:rsid w:val="005755F8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7359"/>
    <w:rsid w:val="005876A1"/>
    <w:rsid w:val="00587D8B"/>
    <w:rsid w:val="00587EDB"/>
    <w:rsid w:val="0059070D"/>
    <w:rsid w:val="00590A0F"/>
    <w:rsid w:val="00590A7D"/>
    <w:rsid w:val="005919F2"/>
    <w:rsid w:val="00591A36"/>
    <w:rsid w:val="00593115"/>
    <w:rsid w:val="00593555"/>
    <w:rsid w:val="00593B42"/>
    <w:rsid w:val="00594411"/>
    <w:rsid w:val="005944B9"/>
    <w:rsid w:val="005947AF"/>
    <w:rsid w:val="00595738"/>
    <w:rsid w:val="00596679"/>
    <w:rsid w:val="0059667E"/>
    <w:rsid w:val="00596B5B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19CD"/>
    <w:rsid w:val="005A2188"/>
    <w:rsid w:val="005A2215"/>
    <w:rsid w:val="005A2244"/>
    <w:rsid w:val="005A27FF"/>
    <w:rsid w:val="005A2ABB"/>
    <w:rsid w:val="005A30C6"/>
    <w:rsid w:val="005A3A6D"/>
    <w:rsid w:val="005A50FF"/>
    <w:rsid w:val="005A5F68"/>
    <w:rsid w:val="005A6AB2"/>
    <w:rsid w:val="005A6C72"/>
    <w:rsid w:val="005A6C9A"/>
    <w:rsid w:val="005A7B93"/>
    <w:rsid w:val="005B0091"/>
    <w:rsid w:val="005B0279"/>
    <w:rsid w:val="005B0341"/>
    <w:rsid w:val="005B063D"/>
    <w:rsid w:val="005B090C"/>
    <w:rsid w:val="005B0A03"/>
    <w:rsid w:val="005B100C"/>
    <w:rsid w:val="005B1476"/>
    <w:rsid w:val="005B14E6"/>
    <w:rsid w:val="005B1FF3"/>
    <w:rsid w:val="005B254F"/>
    <w:rsid w:val="005B299D"/>
    <w:rsid w:val="005B2DAC"/>
    <w:rsid w:val="005B404D"/>
    <w:rsid w:val="005B42F5"/>
    <w:rsid w:val="005B441B"/>
    <w:rsid w:val="005B4494"/>
    <w:rsid w:val="005B4FDD"/>
    <w:rsid w:val="005B50BD"/>
    <w:rsid w:val="005B532B"/>
    <w:rsid w:val="005B5516"/>
    <w:rsid w:val="005B5BA8"/>
    <w:rsid w:val="005B6779"/>
    <w:rsid w:val="005B679F"/>
    <w:rsid w:val="005B6EE6"/>
    <w:rsid w:val="005B746A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5F0"/>
    <w:rsid w:val="005C3626"/>
    <w:rsid w:val="005C39E2"/>
    <w:rsid w:val="005C3DA2"/>
    <w:rsid w:val="005C42D7"/>
    <w:rsid w:val="005C4ABF"/>
    <w:rsid w:val="005C5319"/>
    <w:rsid w:val="005C531F"/>
    <w:rsid w:val="005C5970"/>
    <w:rsid w:val="005C59A5"/>
    <w:rsid w:val="005C5CF9"/>
    <w:rsid w:val="005C61E4"/>
    <w:rsid w:val="005C677C"/>
    <w:rsid w:val="005C74CD"/>
    <w:rsid w:val="005C7E72"/>
    <w:rsid w:val="005D0BEF"/>
    <w:rsid w:val="005D0F99"/>
    <w:rsid w:val="005D2424"/>
    <w:rsid w:val="005D2BA7"/>
    <w:rsid w:val="005D2F97"/>
    <w:rsid w:val="005D31E2"/>
    <w:rsid w:val="005D3425"/>
    <w:rsid w:val="005D35C8"/>
    <w:rsid w:val="005D41F4"/>
    <w:rsid w:val="005D4942"/>
    <w:rsid w:val="005D4E01"/>
    <w:rsid w:val="005D53A6"/>
    <w:rsid w:val="005D7099"/>
    <w:rsid w:val="005D7535"/>
    <w:rsid w:val="005D774D"/>
    <w:rsid w:val="005E0474"/>
    <w:rsid w:val="005E0AC9"/>
    <w:rsid w:val="005E17F9"/>
    <w:rsid w:val="005E219E"/>
    <w:rsid w:val="005E336D"/>
    <w:rsid w:val="005E395D"/>
    <w:rsid w:val="005E3A9E"/>
    <w:rsid w:val="005E3AEF"/>
    <w:rsid w:val="005E3BFA"/>
    <w:rsid w:val="005E40CF"/>
    <w:rsid w:val="005E44F7"/>
    <w:rsid w:val="005E4641"/>
    <w:rsid w:val="005E482A"/>
    <w:rsid w:val="005E48EC"/>
    <w:rsid w:val="005E4A0C"/>
    <w:rsid w:val="005E4C4A"/>
    <w:rsid w:val="005E4F7A"/>
    <w:rsid w:val="005E5315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D7"/>
    <w:rsid w:val="005F428D"/>
    <w:rsid w:val="005F4306"/>
    <w:rsid w:val="005F45DF"/>
    <w:rsid w:val="005F4869"/>
    <w:rsid w:val="005F66B2"/>
    <w:rsid w:val="005F6877"/>
    <w:rsid w:val="005F7D44"/>
    <w:rsid w:val="00600170"/>
    <w:rsid w:val="00601F48"/>
    <w:rsid w:val="00602E38"/>
    <w:rsid w:val="006038DD"/>
    <w:rsid w:val="00603DF6"/>
    <w:rsid w:val="00604106"/>
    <w:rsid w:val="00604286"/>
    <w:rsid w:val="00604663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916"/>
    <w:rsid w:val="0061247D"/>
    <w:rsid w:val="00612B1C"/>
    <w:rsid w:val="00613193"/>
    <w:rsid w:val="00613B30"/>
    <w:rsid w:val="00613BD9"/>
    <w:rsid w:val="006147F0"/>
    <w:rsid w:val="00614B01"/>
    <w:rsid w:val="00615F8D"/>
    <w:rsid w:val="00615FB9"/>
    <w:rsid w:val="006160FF"/>
    <w:rsid w:val="006161BE"/>
    <w:rsid w:val="006167E4"/>
    <w:rsid w:val="006167ED"/>
    <w:rsid w:val="0061737F"/>
    <w:rsid w:val="0061747E"/>
    <w:rsid w:val="006174F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3B7F"/>
    <w:rsid w:val="00624043"/>
    <w:rsid w:val="00624134"/>
    <w:rsid w:val="0062456F"/>
    <w:rsid w:val="00624D94"/>
    <w:rsid w:val="00625DA9"/>
    <w:rsid w:val="00626116"/>
    <w:rsid w:val="0062646C"/>
    <w:rsid w:val="00626B1B"/>
    <w:rsid w:val="00626E46"/>
    <w:rsid w:val="00626F17"/>
    <w:rsid w:val="006276AF"/>
    <w:rsid w:val="00627D25"/>
    <w:rsid w:val="0063045D"/>
    <w:rsid w:val="00630663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69C0"/>
    <w:rsid w:val="00637118"/>
    <w:rsid w:val="0063737D"/>
    <w:rsid w:val="006400DF"/>
    <w:rsid w:val="00640D6A"/>
    <w:rsid w:val="00641097"/>
    <w:rsid w:val="0064132E"/>
    <w:rsid w:val="00641BB1"/>
    <w:rsid w:val="0064258F"/>
    <w:rsid w:val="0064319D"/>
    <w:rsid w:val="006436DF"/>
    <w:rsid w:val="00643901"/>
    <w:rsid w:val="00643A86"/>
    <w:rsid w:val="00643B4C"/>
    <w:rsid w:val="00643BE6"/>
    <w:rsid w:val="00645B16"/>
    <w:rsid w:val="00645FA8"/>
    <w:rsid w:val="00647322"/>
    <w:rsid w:val="006473D4"/>
    <w:rsid w:val="00647422"/>
    <w:rsid w:val="006475AC"/>
    <w:rsid w:val="00647BFD"/>
    <w:rsid w:val="00647CB7"/>
    <w:rsid w:val="00647FF1"/>
    <w:rsid w:val="006508F3"/>
    <w:rsid w:val="006512A1"/>
    <w:rsid w:val="0065195F"/>
    <w:rsid w:val="00652008"/>
    <w:rsid w:val="00652722"/>
    <w:rsid w:val="00652AB3"/>
    <w:rsid w:val="00652BC2"/>
    <w:rsid w:val="00653746"/>
    <w:rsid w:val="00653882"/>
    <w:rsid w:val="00653E85"/>
    <w:rsid w:val="0065495B"/>
    <w:rsid w:val="00654F02"/>
    <w:rsid w:val="00654F06"/>
    <w:rsid w:val="00655135"/>
    <w:rsid w:val="0065545D"/>
    <w:rsid w:val="00655902"/>
    <w:rsid w:val="00657057"/>
    <w:rsid w:val="00657ADD"/>
    <w:rsid w:val="00657BAE"/>
    <w:rsid w:val="00657D01"/>
    <w:rsid w:val="00657E65"/>
    <w:rsid w:val="0066027B"/>
    <w:rsid w:val="00660E49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FF6"/>
    <w:rsid w:val="0066627E"/>
    <w:rsid w:val="00666457"/>
    <w:rsid w:val="006664EE"/>
    <w:rsid w:val="00666A9C"/>
    <w:rsid w:val="006675D3"/>
    <w:rsid w:val="00667672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A1D"/>
    <w:rsid w:val="0067550D"/>
    <w:rsid w:val="006755D8"/>
    <w:rsid w:val="00675F75"/>
    <w:rsid w:val="0067627E"/>
    <w:rsid w:val="0067672E"/>
    <w:rsid w:val="00676855"/>
    <w:rsid w:val="0067758F"/>
    <w:rsid w:val="006801A7"/>
    <w:rsid w:val="006804FD"/>
    <w:rsid w:val="006805CD"/>
    <w:rsid w:val="00680B11"/>
    <w:rsid w:val="00681659"/>
    <w:rsid w:val="00681780"/>
    <w:rsid w:val="0068260D"/>
    <w:rsid w:val="00682C69"/>
    <w:rsid w:val="006830D2"/>
    <w:rsid w:val="0068344D"/>
    <w:rsid w:val="006840CD"/>
    <w:rsid w:val="00684198"/>
    <w:rsid w:val="006842C8"/>
    <w:rsid w:val="0068463E"/>
    <w:rsid w:val="006848FB"/>
    <w:rsid w:val="00684CF5"/>
    <w:rsid w:val="00684D19"/>
    <w:rsid w:val="00685610"/>
    <w:rsid w:val="00685E42"/>
    <w:rsid w:val="00686195"/>
    <w:rsid w:val="006863BF"/>
    <w:rsid w:val="00686DF3"/>
    <w:rsid w:val="00687782"/>
    <w:rsid w:val="00687BC5"/>
    <w:rsid w:val="0069065B"/>
    <w:rsid w:val="0069121F"/>
    <w:rsid w:val="006919EF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87F"/>
    <w:rsid w:val="0069592F"/>
    <w:rsid w:val="00695B11"/>
    <w:rsid w:val="00695B6B"/>
    <w:rsid w:val="00696101"/>
    <w:rsid w:val="006963BE"/>
    <w:rsid w:val="00696479"/>
    <w:rsid w:val="006965D0"/>
    <w:rsid w:val="00696AC6"/>
    <w:rsid w:val="00696FEE"/>
    <w:rsid w:val="006A0873"/>
    <w:rsid w:val="006A09E5"/>
    <w:rsid w:val="006A0CCC"/>
    <w:rsid w:val="006A15E9"/>
    <w:rsid w:val="006A1A04"/>
    <w:rsid w:val="006A222B"/>
    <w:rsid w:val="006A2411"/>
    <w:rsid w:val="006A268C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6E7"/>
    <w:rsid w:val="006B57ED"/>
    <w:rsid w:val="006B5CCF"/>
    <w:rsid w:val="006B60D2"/>
    <w:rsid w:val="006B6295"/>
    <w:rsid w:val="006B6886"/>
    <w:rsid w:val="006B6DC3"/>
    <w:rsid w:val="006B7084"/>
    <w:rsid w:val="006B712C"/>
    <w:rsid w:val="006B7E7C"/>
    <w:rsid w:val="006B7EB8"/>
    <w:rsid w:val="006C11C5"/>
    <w:rsid w:val="006C1B3B"/>
    <w:rsid w:val="006C1DFA"/>
    <w:rsid w:val="006C1E4A"/>
    <w:rsid w:val="006C2465"/>
    <w:rsid w:val="006C37A1"/>
    <w:rsid w:val="006C4448"/>
    <w:rsid w:val="006C4C31"/>
    <w:rsid w:val="006C4C48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787D"/>
    <w:rsid w:val="006D7DE1"/>
    <w:rsid w:val="006E0A71"/>
    <w:rsid w:val="006E0EE3"/>
    <w:rsid w:val="006E15AB"/>
    <w:rsid w:val="006E18B5"/>
    <w:rsid w:val="006E1D74"/>
    <w:rsid w:val="006E1E22"/>
    <w:rsid w:val="006E259D"/>
    <w:rsid w:val="006E29F1"/>
    <w:rsid w:val="006E2A5B"/>
    <w:rsid w:val="006E2D20"/>
    <w:rsid w:val="006E30F4"/>
    <w:rsid w:val="006E3581"/>
    <w:rsid w:val="006E464B"/>
    <w:rsid w:val="006E5F5C"/>
    <w:rsid w:val="006E6342"/>
    <w:rsid w:val="006E6583"/>
    <w:rsid w:val="006E676B"/>
    <w:rsid w:val="006E7098"/>
    <w:rsid w:val="006E7249"/>
    <w:rsid w:val="006E757E"/>
    <w:rsid w:val="006E7628"/>
    <w:rsid w:val="006E7C0D"/>
    <w:rsid w:val="006F0941"/>
    <w:rsid w:val="006F16E2"/>
    <w:rsid w:val="006F1F3F"/>
    <w:rsid w:val="006F28F1"/>
    <w:rsid w:val="006F2BA1"/>
    <w:rsid w:val="006F35CF"/>
    <w:rsid w:val="006F37F7"/>
    <w:rsid w:val="006F47A7"/>
    <w:rsid w:val="006F5911"/>
    <w:rsid w:val="006F5AED"/>
    <w:rsid w:val="006F5FDE"/>
    <w:rsid w:val="006F6C3F"/>
    <w:rsid w:val="006F7EB3"/>
    <w:rsid w:val="0070179D"/>
    <w:rsid w:val="00702827"/>
    <w:rsid w:val="00702EEE"/>
    <w:rsid w:val="00702F64"/>
    <w:rsid w:val="007030FB"/>
    <w:rsid w:val="007031AC"/>
    <w:rsid w:val="007040AF"/>
    <w:rsid w:val="00704570"/>
    <w:rsid w:val="00704732"/>
    <w:rsid w:val="00704FB2"/>
    <w:rsid w:val="007051A5"/>
    <w:rsid w:val="00705C23"/>
    <w:rsid w:val="0070658D"/>
    <w:rsid w:val="00706806"/>
    <w:rsid w:val="00706AE4"/>
    <w:rsid w:val="00706BB5"/>
    <w:rsid w:val="00706F52"/>
    <w:rsid w:val="007100B1"/>
    <w:rsid w:val="007101C7"/>
    <w:rsid w:val="00710309"/>
    <w:rsid w:val="00710BEA"/>
    <w:rsid w:val="00711260"/>
    <w:rsid w:val="00711895"/>
    <w:rsid w:val="00712174"/>
    <w:rsid w:val="007121C8"/>
    <w:rsid w:val="00712623"/>
    <w:rsid w:val="00712CEE"/>
    <w:rsid w:val="00712E45"/>
    <w:rsid w:val="007134DA"/>
    <w:rsid w:val="0071358E"/>
    <w:rsid w:val="007135D8"/>
    <w:rsid w:val="0071367A"/>
    <w:rsid w:val="00713930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EAD"/>
    <w:rsid w:val="00721F8B"/>
    <w:rsid w:val="00722C8D"/>
    <w:rsid w:val="00722D83"/>
    <w:rsid w:val="00722EDA"/>
    <w:rsid w:val="00722FC4"/>
    <w:rsid w:val="0072396B"/>
    <w:rsid w:val="0072440C"/>
    <w:rsid w:val="00724A5E"/>
    <w:rsid w:val="00724DD5"/>
    <w:rsid w:val="007250BD"/>
    <w:rsid w:val="00725203"/>
    <w:rsid w:val="007256C6"/>
    <w:rsid w:val="007258FB"/>
    <w:rsid w:val="00726C10"/>
    <w:rsid w:val="0072714F"/>
    <w:rsid w:val="007278F6"/>
    <w:rsid w:val="0072790E"/>
    <w:rsid w:val="00727A10"/>
    <w:rsid w:val="00727B34"/>
    <w:rsid w:val="00730115"/>
    <w:rsid w:val="0073016E"/>
    <w:rsid w:val="00730F3C"/>
    <w:rsid w:val="00731476"/>
    <w:rsid w:val="00731DFA"/>
    <w:rsid w:val="007322E5"/>
    <w:rsid w:val="00732976"/>
    <w:rsid w:val="00732B32"/>
    <w:rsid w:val="00732D7A"/>
    <w:rsid w:val="00733251"/>
    <w:rsid w:val="00733369"/>
    <w:rsid w:val="00733402"/>
    <w:rsid w:val="00733774"/>
    <w:rsid w:val="00733A5A"/>
    <w:rsid w:val="00734438"/>
    <w:rsid w:val="00735055"/>
    <w:rsid w:val="00735246"/>
    <w:rsid w:val="0073540B"/>
    <w:rsid w:val="00735AD0"/>
    <w:rsid w:val="00736F58"/>
    <w:rsid w:val="00740141"/>
    <w:rsid w:val="0074058A"/>
    <w:rsid w:val="00740603"/>
    <w:rsid w:val="00740C53"/>
    <w:rsid w:val="007418E3"/>
    <w:rsid w:val="00741AB4"/>
    <w:rsid w:val="007424F4"/>
    <w:rsid w:val="00742D0F"/>
    <w:rsid w:val="00742F99"/>
    <w:rsid w:val="00743349"/>
    <w:rsid w:val="00743F32"/>
    <w:rsid w:val="00743F7C"/>
    <w:rsid w:val="00744661"/>
    <w:rsid w:val="0074471C"/>
    <w:rsid w:val="00744FCA"/>
    <w:rsid w:val="007450A3"/>
    <w:rsid w:val="0074580E"/>
    <w:rsid w:val="00746A37"/>
    <w:rsid w:val="0074755D"/>
    <w:rsid w:val="00747F79"/>
    <w:rsid w:val="00747FE7"/>
    <w:rsid w:val="00750594"/>
    <w:rsid w:val="0075070F"/>
    <w:rsid w:val="00751050"/>
    <w:rsid w:val="007512D7"/>
    <w:rsid w:val="00751895"/>
    <w:rsid w:val="00751933"/>
    <w:rsid w:val="007520F5"/>
    <w:rsid w:val="0075283B"/>
    <w:rsid w:val="00752F24"/>
    <w:rsid w:val="0075331D"/>
    <w:rsid w:val="0075370B"/>
    <w:rsid w:val="00753813"/>
    <w:rsid w:val="00753CAF"/>
    <w:rsid w:val="007542F4"/>
    <w:rsid w:val="00754558"/>
    <w:rsid w:val="0075468A"/>
    <w:rsid w:val="00754D9B"/>
    <w:rsid w:val="00754DFC"/>
    <w:rsid w:val="00756867"/>
    <w:rsid w:val="0075696F"/>
    <w:rsid w:val="00756D66"/>
    <w:rsid w:val="007579E3"/>
    <w:rsid w:val="00757C98"/>
    <w:rsid w:val="00757E36"/>
    <w:rsid w:val="007600DF"/>
    <w:rsid w:val="00760206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ADC"/>
    <w:rsid w:val="00762E5D"/>
    <w:rsid w:val="00762EB6"/>
    <w:rsid w:val="00763663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1E23"/>
    <w:rsid w:val="007726D5"/>
    <w:rsid w:val="00773CAB"/>
    <w:rsid w:val="00774428"/>
    <w:rsid w:val="007747DE"/>
    <w:rsid w:val="00774C93"/>
    <w:rsid w:val="00774FDC"/>
    <w:rsid w:val="00775747"/>
    <w:rsid w:val="00776489"/>
    <w:rsid w:val="007766FA"/>
    <w:rsid w:val="00776DC3"/>
    <w:rsid w:val="00777EF9"/>
    <w:rsid w:val="007804F0"/>
    <w:rsid w:val="00780B98"/>
    <w:rsid w:val="00780ED5"/>
    <w:rsid w:val="00781190"/>
    <w:rsid w:val="00781FD5"/>
    <w:rsid w:val="0078222C"/>
    <w:rsid w:val="00782AE2"/>
    <w:rsid w:val="007832FC"/>
    <w:rsid w:val="00783366"/>
    <w:rsid w:val="00783A03"/>
    <w:rsid w:val="0078426B"/>
    <w:rsid w:val="0078451A"/>
    <w:rsid w:val="00784AAF"/>
    <w:rsid w:val="00784B69"/>
    <w:rsid w:val="00784F48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6CD"/>
    <w:rsid w:val="00792BD6"/>
    <w:rsid w:val="00792DFE"/>
    <w:rsid w:val="00793E50"/>
    <w:rsid w:val="007940EB"/>
    <w:rsid w:val="0079464A"/>
    <w:rsid w:val="00794FFD"/>
    <w:rsid w:val="00795DD8"/>
    <w:rsid w:val="00795F6A"/>
    <w:rsid w:val="00796920"/>
    <w:rsid w:val="00796AD6"/>
    <w:rsid w:val="00796CE9"/>
    <w:rsid w:val="00797615"/>
    <w:rsid w:val="00797848"/>
    <w:rsid w:val="007978AB"/>
    <w:rsid w:val="00797B75"/>
    <w:rsid w:val="00797C67"/>
    <w:rsid w:val="00797CA6"/>
    <w:rsid w:val="00797E51"/>
    <w:rsid w:val="007A0035"/>
    <w:rsid w:val="007A042B"/>
    <w:rsid w:val="007A087A"/>
    <w:rsid w:val="007A0D92"/>
    <w:rsid w:val="007A0E72"/>
    <w:rsid w:val="007A1824"/>
    <w:rsid w:val="007A1D4D"/>
    <w:rsid w:val="007A1D59"/>
    <w:rsid w:val="007A2345"/>
    <w:rsid w:val="007A23CC"/>
    <w:rsid w:val="007A2C9D"/>
    <w:rsid w:val="007A3BA4"/>
    <w:rsid w:val="007A4993"/>
    <w:rsid w:val="007A583F"/>
    <w:rsid w:val="007A61DE"/>
    <w:rsid w:val="007A7059"/>
    <w:rsid w:val="007A74D0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0C12"/>
    <w:rsid w:val="007C1420"/>
    <w:rsid w:val="007C1A44"/>
    <w:rsid w:val="007C1B12"/>
    <w:rsid w:val="007C1DFB"/>
    <w:rsid w:val="007C2361"/>
    <w:rsid w:val="007C2533"/>
    <w:rsid w:val="007C25D7"/>
    <w:rsid w:val="007C264F"/>
    <w:rsid w:val="007C2C3B"/>
    <w:rsid w:val="007C33C6"/>
    <w:rsid w:val="007C3FED"/>
    <w:rsid w:val="007C402C"/>
    <w:rsid w:val="007C4A0A"/>
    <w:rsid w:val="007C4E15"/>
    <w:rsid w:val="007C4E4D"/>
    <w:rsid w:val="007C51D3"/>
    <w:rsid w:val="007C63CA"/>
    <w:rsid w:val="007C7406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144"/>
    <w:rsid w:val="007D366F"/>
    <w:rsid w:val="007D3A93"/>
    <w:rsid w:val="007D3A98"/>
    <w:rsid w:val="007D3D16"/>
    <w:rsid w:val="007D3F83"/>
    <w:rsid w:val="007D4790"/>
    <w:rsid w:val="007D483B"/>
    <w:rsid w:val="007D7340"/>
    <w:rsid w:val="007D7411"/>
    <w:rsid w:val="007D7674"/>
    <w:rsid w:val="007E02FB"/>
    <w:rsid w:val="007E038C"/>
    <w:rsid w:val="007E0D9F"/>
    <w:rsid w:val="007E1075"/>
    <w:rsid w:val="007E1407"/>
    <w:rsid w:val="007E2221"/>
    <w:rsid w:val="007E2331"/>
    <w:rsid w:val="007E2381"/>
    <w:rsid w:val="007E24F5"/>
    <w:rsid w:val="007E39FF"/>
    <w:rsid w:val="007E43F5"/>
    <w:rsid w:val="007E4612"/>
    <w:rsid w:val="007E5281"/>
    <w:rsid w:val="007E5EE3"/>
    <w:rsid w:val="007E628B"/>
    <w:rsid w:val="007E748B"/>
    <w:rsid w:val="007E797F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8E1"/>
    <w:rsid w:val="007F1963"/>
    <w:rsid w:val="007F1971"/>
    <w:rsid w:val="007F1A02"/>
    <w:rsid w:val="007F1D5B"/>
    <w:rsid w:val="007F216F"/>
    <w:rsid w:val="007F2534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FCF"/>
    <w:rsid w:val="0080013F"/>
    <w:rsid w:val="00800AFB"/>
    <w:rsid w:val="00801ABA"/>
    <w:rsid w:val="00801C24"/>
    <w:rsid w:val="00801CBA"/>
    <w:rsid w:val="00801ED8"/>
    <w:rsid w:val="0080216A"/>
    <w:rsid w:val="00802AA9"/>
    <w:rsid w:val="00802ED9"/>
    <w:rsid w:val="008036C1"/>
    <w:rsid w:val="008039A5"/>
    <w:rsid w:val="00803CB4"/>
    <w:rsid w:val="00803D29"/>
    <w:rsid w:val="0080409D"/>
    <w:rsid w:val="00804F2D"/>
    <w:rsid w:val="008059E4"/>
    <w:rsid w:val="00805E30"/>
    <w:rsid w:val="0080657E"/>
    <w:rsid w:val="00806B56"/>
    <w:rsid w:val="00806FB2"/>
    <w:rsid w:val="008077BA"/>
    <w:rsid w:val="00807FA7"/>
    <w:rsid w:val="00810060"/>
    <w:rsid w:val="008101B5"/>
    <w:rsid w:val="008108A2"/>
    <w:rsid w:val="00810DCB"/>
    <w:rsid w:val="00810E46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7C0"/>
    <w:rsid w:val="00813A09"/>
    <w:rsid w:val="00813D5B"/>
    <w:rsid w:val="008151CC"/>
    <w:rsid w:val="008152F8"/>
    <w:rsid w:val="00815AE6"/>
    <w:rsid w:val="0081615F"/>
    <w:rsid w:val="00816A21"/>
    <w:rsid w:val="008174FF"/>
    <w:rsid w:val="00817D52"/>
    <w:rsid w:val="00817FC4"/>
    <w:rsid w:val="00820920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34C0"/>
    <w:rsid w:val="00824248"/>
    <w:rsid w:val="0082466B"/>
    <w:rsid w:val="00824C2A"/>
    <w:rsid w:val="00824DA7"/>
    <w:rsid w:val="00824E99"/>
    <w:rsid w:val="008257E8"/>
    <w:rsid w:val="00825B0E"/>
    <w:rsid w:val="00826499"/>
    <w:rsid w:val="0082699D"/>
    <w:rsid w:val="00826A2C"/>
    <w:rsid w:val="00826DD9"/>
    <w:rsid w:val="008275E6"/>
    <w:rsid w:val="008310BD"/>
    <w:rsid w:val="0083149D"/>
    <w:rsid w:val="00831552"/>
    <w:rsid w:val="008316E5"/>
    <w:rsid w:val="00831740"/>
    <w:rsid w:val="00831810"/>
    <w:rsid w:val="0083184B"/>
    <w:rsid w:val="008318E8"/>
    <w:rsid w:val="008319C0"/>
    <w:rsid w:val="00831F8F"/>
    <w:rsid w:val="008320C4"/>
    <w:rsid w:val="008320C7"/>
    <w:rsid w:val="00832F02"/>
    <w:rsid w:val="00833138"/>
    <w:rsid w:val="008331BD"/>
    <w:rsid w:val="0083350B"/>
    <w:rsid w:val="00833BA6"/>
    <w:rsid w:val="00833C01"/>
    <w:rsid w:val="008344C8"/>
    <w:rsid w:val="0083487B"/>
    <w:rsid w:val="008351F2"/>
    <w:rsid w:val="008352F8"/>
    <w:rsid w:val="00835D0D"/>
    <w:rsid w:val="0083638C"/>
    <w:rsid w:val="00837817"/>
    <w:rsid w:val="00840253"/>
    <w:rsid w:val="00840688"/>
    <w:rsid w:val="00840695"/>
    <w:rsid w:val="00840931"/>
    <w:rsid w:val="00840C87"/>
    <w:rsid w:val="00841268"/>
    <w:rsid w:val="00841EB4"/>
    <w:rsid w:val="00841FE0"/>
    <w:rsid w:val="00842838"/>
    <w:rsid w:val="00842E25"/>
    <w:rsid w:val="00843486"/>
    <w:rsid w:val="0084423B"/>
    <w:rsid w:val="00844ACE"/>
    <w:rsid w:val="0084559E"/>
    <w:rsid w:val="00845B39"/>
    <w:rsid w:val="00845D48"/>
    <w:rsid w:val="00845D51"/>
    <w:rsid w:val="00845D7A"/>
    <w:rsid w:val="00846E7A"/>
    <w:rsid w:val="0084727C"/>
    <w:rsid w:val="0084747B"/>
    <w:rsid w:val="00847B73"/>
    <w:rsid w:val="008503EC"/>
    <w:rsid w:val="008510C0"/>
    <w:rsid w:val="00851739"/>
    <w:rsid w:val="00851F6E"/>
    <w:rsid w:val="0085209D"/>
    <w:rsid w:val="00852C53"/>
    <w:rsid w:val="00852D86"/>
    <w:rsid w:val="00852F3E"/>
    <w:rsid w:val="00853533"/>
    <w:rsid w:val="008539A6"/>
    <w:rsid w:val="00854953"/>
    <w:rsid w:val="00854B5B"/>
    <w:rsid w:val="00854BD4"/>
    <w:rsid w:val="00854FC7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C1"/>
    <w:rsid w:val="008616D2"/>
    <w:rsid w:val="0086191D"/>
    <w:rsid w:val="00861A59"/>
    <w:rsid w:val="00861F4B"/>
    <w:rsid w:val="00862359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BC4"/>
    <w:rsid w:val="00867E50"/>
    <w:rsid w:val="0087078C"/>
    <w:rsid w:val="00870CB2"/>
    <w:rsid w:val="00871B8D"/>
    <w:rsid w:val="00871D1E"/>
    <w:rsid w:val="00872203"/>
    <w:rsid w:val="00872870"/>
    <w:rsid w:val="00873199"/>
    <w:rsid w:val="0087351C"/>
    <w:rsid w:val="00873834"/>
    <w:rsid w:val="00873C20"/>
    <w:rsid w:val="0087431E"/>
    <w:rsid w:val="008758A3"/>
    <w:rsid w:val="00875E0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8B6"/>
    <w:rsid w:val="008818F7"/>
    <w:rsid w:val="00881B01"/>
    <w:rsid w:val="008827FC"/>
    <w:rsid w:val="00882FEB"/>
    <w:rsid w:val="00884660"/>
    <w:rsid w:val="008847F5"/>
    <w:rsid w:val="00886465"/>
    <w:rsid w:val="0088661F"/>
    <w:rsid w:val="00886F23"/>
    <w:rsid w:val="00887115"/>
    <w:rsid w:val="00887491"/>
    <w:rsid w:val="00887FBF"/>
    <w:rsid w:val="008904F3"/>
    <w:rsid w:val="00890633"/>
    <w:rsid w:val="00890805"/>
    <w:rsid w:val="00890B2D"/>
    <w:rsid w:val="00891ABA"/>
    <w:rsid w:val="00892320"/>
    <w:rsid w:val="00892A02"/>
    <w:rsid w:val="00893284"/>
    <w:rsid w:val="00894509"/>
    <w:rsid w:val="00894AB5"/>
    <w:rsid w:val="0089503E"/>
    <w:rsid w:val="00895D69"/>
    <w:rsid w:val="008968EF"/>
    <w:rsid w:val="00896D84"/>
    <w:rsid w:val="008A02B4"/>
    <w:rsid w:val="008A0D20"/>
    <w:rsid w:val="008A0DA9"/>
    <w:rsid w:val="008A0DCC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3DC9"/>
    <w:rsid w:val="008A403E"/>
    <w:rsid w:val="008A42FB"/>
    <w:rsid w:val="008A4A29"/>
    <w:rsid w:val="008A59BB"/>
    <w:rsid w:val="008A5A3A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652"/>
    <w:rsid w:val="008B0B56"/>
    <w:rsid w:val="008B1375"/>
    <w:rsid w:val="008B1834"/>
    <w:rsid w:val="008B1927"/>
    <w:rsid w:val="008B1C6F"/>
    <w:rsid w:val="008B1F34"/>
    <w:rsid w:val="008B2B20"/>
    <w:rsid w:val="008B3294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D76"/>
    <w:rsid w:val="008C1843"/>
    <w:rsid w:val="008C2986"/>
    <w:rsid w:val="008C319A"/>
    <w:rsid w:val="008C3A05"/>
    <w:rsid w:val="008C3FAF"/>
    <w:rsid w:val="008C43B0"/>
    <w:rsid w:val="008C4B78"/>
    <w:rsid w:val="008C4C80"/>
    <w:rsid w:val="008C4F87"/>
    <w:rsid w:val="008C4FF9"/>
    <w:rsid w:val="008C552A"/>
    <w:rsid w:val="008C5938"/>
    <w:rsid w:val="008C59D5"/>
    <w:rsid w:val="008C5A98"/>
    <w:rsid w:val="008C6444"/>
    <w:rsid w:val="008C64ED"/>
    <w:rsid w:val="008C6540"/>
    <w:rsid w:val="008C6575"/>
    <w:rsid w:val="008C6589"/>
    <w:rsid w:val="008C7356"/>
    <w:rsid w:val="008C76D9"/>
    <w:rsid w:val="008C7DC0"/>
    <w:rsid w:val="008D0226"/>
    <w:rsid w:val="008D03CB"/>
    <w:rsid w:val="008D0559"/>
    <w:rsid w:val="008D0D0B"/>
    <w:rsid w:val="008D1B13"/>
    <w:rsid w:val="008D1B19"/>
    <w:rsid w:val="008D1E51"/>
    <w:rsid w:val="008D29CB"/>
    <w:rsid w:val="008D2A97"/>
    <w:rsid w:val="008D3468"/>
    <w:rsid w:val="008D35EA"/>
    <w:rsid w:val="008D3B10"/>
    <w:rsid w:val="008D3DD8"/>
    <w:rsid w:val="008D427B"/>
    <w:rsid w:val="008D48A8"/>
    <w:rsid w:val="008D495D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53C"/>
    <w:rsid w:val="008E1661"/>
    <w:rsid w:val="008E2066"/>
    <w:rsid w:val="008E24D3"/>
    <w:rsid w:val="008E2535"/>
    <w:rsid w:val="008E30E7"/>
    <w:rsid w:val="008E3495"/>
    <w:rsid w:val="008E3971"/>
    <w:rsid w:val="008E3BBF"/>
    <w:rsid w:val="008E3FED"/>
    <w:rsid w:val="008E4802"/>
    <w:rsid w:val="008E4841"/>
    <w:rsid w:val="008E4886"/>
    <w:rsid w:val="008E523B"/>
    <w:rsid w:val="008E5A33"/>
    <w:rsid w:val="008E5A9E"/>
    <w:rsid w:val="008E5AB6"/>
    <w:rsid w:val="008E6020"/>
    <w:rsid w:val="008E60E2"/>
    <w:rsid w:val="008E63B7"/>
    <w:rsid w:val="008E6913"/>
    <w:rsid w:val="008E6922"/>
    <w:rsid w:val="008E6E16"/>
    <w:rsid w:val="008E7677"/>
    <w:rsid w:val="008E7979"/>
    <w:rsid w:val="008E7A91"/>
    <w:rsid w:val="008E7FB8"/>
    <w:rsid w:val="008F0E0B"/>
    <w:rsid w:val="008F0E51"/>
    <w:rsid w:val="008F2312"/>
    <w:rsid w:val="008F2A84"/>
    <w:rsid w:val="008F350C"/>
    <w:rsid w:val="008F3690"/>
    <w:rsid w:val="008F4AF1"/>
    <w:rsid w:val="008F4D75"/>
    <w:rsid w:val="008F4DFA"/>
    <w:rsid w:val="008F5021"/>
    <w:rsid w:val="008F68E1"/>
    <w:rsid w:val="008F6A0F"/>
    <w:rsid w:val="008F6D8D"/>
    <w:rsid w:val="008F6E32"/>
    <w:rsid w:val="008F771D"/>
    <w:rsid w:val="008F7AB5"/>
    <w:rsid w:val="0090013A"/>
    <w:rsid w:val="00900FB1"/>
    <w:rsid w:val="0090109D"/>
    <w:rsid w:val="00902DEC"/>
    <w:rsid w:val="009031D4"/>
    <w:rsid w:val="0090327B"/>
    <w:rsid w:val="0090334B"/>
    <w:rsid w:val="00903593"/>
    <w:rsid w:val="00903CB9"/>
    <w:rsid w:val="009040A2"/>
    <w:rsid w:val="009041C7"/>
    <w:rsid w:val="00904E69"/>
    <w:rsid w:val="00904F0F"/>
    <w:rsid w:val="009051E6"/>
    <w:rsid w:val="0090530A"/>
    <w:rsid w:val="009055A3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1009"/>
    <w:rsid w:val="0091200E"/>
    <w:rsid w:val="00912048"/>
    <w:rsid w:val="0091258E"/>
    <w:rsid w:val="00912916"/>
    <w:rsid w:val="00912B60"/>
    <w:rsid w:val="00912B82"/>
    <w:rsid w:val="00913691"/>
    <w:rsid w:val="00913BF6"/>
    <w:rsid w:val="00913D0E"/>
    <w:rsid w:val="00913DC7"/>
    <w:rsid w:val="00913EEF"/>
    <w:rsid w:val="00914083"/>
    <w:rsid w:val="0091416F"/>
    <w:rsid w:val="009147B0"/>
    <w:rsid w:val="009147E5"/>
    <w:rsid w:val="009149AE"/>
    <w:rsid w:val="00915AAE"/>
    <w:rsid w:val="0091631F"/>
    <w:rsid w:val="00916ADA"/>
    <w:rsid w:val="00917725"/>
    <w:rsid w:val="00917B61"/>
    <w:rsid w:val="00917D17"/>
    <w:rsid w:val="00917F14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C76"/>
    <w:rsid w:val="0092468E"/>
    <w:rsid w:val="00924A72"/>
    <w:rsid w:val="00924F35"/>
    <w:rsid w:val="009252B1"/>
    <w:rsid w:val="0092606C"/>
    <w:rsid w:val="0092617C"/>
    <w:rsid w:val="0092672A"/>
    <w:rsid w:val="00926F6C"/>
    <w:rsid w:val="00927B90"/>
    <w:rsid w:val="00930165"/>
    <w:rsid w:val="00930449"/>
    <w:rsid w:val="0093051D"/>
    <w:rsid w:val="00930A89"/>
    <w:rsid w:val="00931624"/>
    <w:rsid w:val="00931637"/>
    <w:rsid w:val="00932463"/>
    <w:rsid w:val="0093253B"/>
    <w:rsid w:val="00932614"/>
    <w:rsid w:val="00932726"/>
    <w:rsid w:val="00932C0F"/>
    <w:rsid w:val="0093409A"/>
    <w:rsid w:val="0093428D"/>
    <w:rsid w:val="00935586"/>
    <w:rsid w:val="0093594F"/>
    <w:rsid w:val="009361E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AD3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3BE8"/>
    <w:rsid w:val="009541B6"/>
    <w:rsid w:val="00954201"/>
    <w:rsid w:val="009542DC"/>
    <w:rsid w:val="0095449C"/>
    <w:rsid w:val="0095530A"/>
    <w:rsid w:val="009554DD"/>
    <w:rsid w:val="0095598D"/>
    <w:rsid w:val="009559E0"/>
    <w:rsid w:val="00955C0F"/>
    <w:rsid w:val="009563D1"/>
    <w:rsid w:val="009564DA"/>
    <w:rsid w:val="009567B2"/>
    <w:rsid w:val="00956841"/>
    <w:rsid w:val="0095770E"/>
    <w:rsid w:val="009579EA"/>
    <w:rsid w:val="00957C1F"/>
    <w:rsid w:val="00960438"/>
    <w:rsid w:val="00960CB9"/>
    <w:rsid w:val="009616A9"/>
    <w:rsid w:val="009629B8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5F9"/>
    <w:rsid w:val="009657B7"/>
    <w:rsid w:val="0096598C"/>
    <w:rsid w:val="00965D2E"/>
    <w:rsid w:val="00965F08"/>
    <w:rsid w:val="009671AA"/>
    <w:rsid w:val="0096772C"/>
    <w:rsid w:val="009705D8"/>
    <w:rsid w:val="009705F6"/>
    <w:rsid w:val="00971238"/>
    <w:rsid w:val="009716ED"/>
    <w:rsid w:val="0097170D"/>
    <w:rsid w:val="009723F0"/>
    <w:rsid w:val="009725AE"/>
    <w:rsid w:val="009725CE"/>
    <w:rsid w:val="009725FF"/>
    <w:rsid w:val="0097349A"/>
    <w:rsid w:val="009746B1"/>
    <w:rsid w:val="00974CEB"/>
    <w:rsid w:val="00974EA5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A23"/>
    <w:rsid w:val="00982E09"/>
    <w:rsid w:val="009831BD"/>
    <w:rsid w:val="00983A99"/>
    <w:rsid w:val="00983D7D"/>
    <w:rsid w:val="00984126"/>
    <w:rsid w:val="009844E4"/>
    <w:rsid w:val="0098497F"/>
    <w:rsid w:val="00985157"/>
    <w:rsid w:val="00986674"/>
    <w:rsid w:val="0098699A"/>
    <w:rsid w:val="00986BC2"/>
    <w:rsid w:val="00987E91"/>
    <w:rsid w:val="00990962"/>
    <w:rsid w:val="00991236"/>
    <w:rsid w:val="00991AA4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7C9D"/>
    <w:rsid w:val="009A0205"/>
    <w:rsid w:val="009A04E5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792"/>
    <w:rsid w:val="009A4CB6"/>
    <w:rsid w:val="009A4D56"/>
    <w:rsid w:val="009A4EE5"/>
    <w:rsid w:val="009A50A5"/>
    <w:rsid w:val="009A5E6E"/>
    <w:rsid w:val="009A682C"/>
    <w:rsid w:val="009A70F2"/>
    <w:rsid w:val="009A7105"/>
    <w:rsid w:val="009A721E"/>
    <w:rsid w:val="009A7341"/>
    <w:rsid w:val="009A781E"/>
    <w:rsid w:val="009B00D6"/>
    <w:rsid w:val="009B06D5"/>
    <w:rsid w:val="009B0D77"/>
    <w:rsid w:val="009B1011"/>
    <w:rsid w:val="009B1E97"/>
    <w:rsid w:val="009B2291"/>
    <w:rsid w:val="009B2E7F"/>
    <w:rsid w:val="009B3296"/>
    <w:rsid w:val="009B33FF"/>
    <w:rsid w:val="009B3B7C"/>
    <w:rsid w:val="009B4414"/>
    <w:rsid w:val="009B4B46"/>
    <w:rsid w:val="009B4B68"/>
    <w:rsid w:val="009B5309"/>
    <w:rsid w:val="009B5574"/>
    <w:rsid w:val="009B5754"/>
    <w:rsid w:val="009B64E2"/>
    <w:rsid w:val="009B69C5"/>
    <w:rsid w:val="009B69D8"/>
    <w:rsid w:val="009B6DFD"/>
    <w:rsid w:val="009C01B6"/>
    <w:rsid w:val="009C0E78"/>
    <w:rsid w:val="009C10B0"/>
    <w:rsid w:val="009C141D"/>
    <w:rsid w:val="009C152F"/>
    <w:rsid w:val="009C1E4C"/>
    <w:rsid w:val="009C26FE"/>
    <w:rsid w:val="009C2804"/>
    <w:rsid w:val="009C3519"/>
    <w:rsid w:val="009C3671"/>
    <w:rsid w:val="009C4276"/>
    <w:rsid w:val="009C467C"/>
    <w:rsid w:val="009C4E7A"/>
    <w:rsid w:val="009C5329"/>
    <w:rsid w:val="009C5429"/>
    <w:rsid w:val="009C574A"/>
    <w:rsid w:val="009C59A2"/>
    <w:rsid w:val="009C6A9B"/>
    <w:rsid w:val="009C6E35"/>
    <w:rsid w:val="009C754D"/>
    <w:rsid w:val="009C77C6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A60"/>
    <w:rsid w:val="009D3CF7"/>
    <w:rsid w:val="009D4356"/>
    <w:rsid w:val="009D5749"/>
    <w:rsid w:val="009D5CC2"/>
    <w:rsid w:val="009D68AB"/>
    <w:rsid w:val="009D6AFB"/>
    <w:rsid w:val="009D7190"/>
    <w:rsid w:val="009D796B"/>
    <w:rsid w:val="009D7DF5"/>
    <w:rsid w:val="009E00BA"/>
    <w:rsid w:val="009E0574"/>
    <w:rsid w:val="009E091E"/>
    <w:rsid w:val="009E1157"/>
    <w:rsid w:val="009E13EB"/>
    <w:rsid w:val="009E17D4"/>
    <w:rsid w:val="009E1AFC"/>
    <w:rsid w:val="009E1E60"/>
    <w:rsid w:val="009E21EA"/>
    <w:rsid w:val="009E3C2A"/>
    <w:rsid w:val="009E4062"/>
    <w:rsid w:val="009E4E8E"/>
    <w:rsid w:val="009E51DD"/>
    <w:rsid w:val="009E51FC"/>
    <w:rsid w:val="009E58FB"/>
    <w:rsid w:val="009E60EE"/>
    <w:rsid w:val="009E6C29"/>
    <w:rsid w:val="009E733A"/>
    <w:rsid w:val="009E74A7"/>
    <w:rsid w:val="009E7C2A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5F8"/>
    <w:rsid w:val="009F27D3"/>
    <w:rsid w:val="009F34D3"/>
    <w:rsid w:val="009F35A1"/>
    <w:rsid w:val="009F4217"/>
    <w:rsid w:val="009F45DD"/>
    <w:rsid w:val="009F480F"/>
    <w:rsid w:val="009F4B76"/>
    <w:rsid w:val="009F5CA7"/>
    <w:rsid w:val="009F5D08"/>
    <w:rsid w:val="009F6232"/>
    <w:rsid w:val="009F6414"/>
    <w:rsid w:val="009F655A"/>
    <w:rsid w:val="009F6989"/>
    <w:rsid w:val="009F7239"/>
    <w:rsid w:val="009F7283"/>
    <w:rsid w:val="009F7D8E"/>
    <w:rsid w:val="009F7DB2"/>
    <w:rsid w:val="00A00191"/>
    <w:rsid w:val="00A00502"/>
    <w:rsid w:val="00A00BD6"/>
    <w:rsid w:val="00A0145B"/>
    <w:rsid w:val="00A018AC"/>
    <w:rsid w:val="00A020E1"/>
    <w:rsid w:val="00A022D7"/>
    <w:rsid w:val="00A02EBE"/>
    <w:rsid w:val="00A03B49"/>
    <w:rsid w:val="00A03B96"/>
    <w:rsid w:val="00A03D08"/>
    <w:rsid w:val="00A043C8"/>
    <w:rsid w:val="00A04FDF"/>
    <w:rsid w:val="00A0516B"/>
    <w:rsid w:val="00A057D2"/>
    <w:rsid w:val="00A058C1"/>
    <w:rsid w:val="00A05D11"/>
    <w:rsid w:val="00A06851"/>
    <w:rsid w:val="00A06AC8"/>
    <w:rsid w:val="00A07235"/>
    <w:rsid w:val="00A076FA"/>
    <w:rsid w:val="00A07CFF"/>
    <w:rsid w:val="00A103D1"/>
    <w:rsid w:val="00A10424"/>
    <w:rsid w:val="00A107EA"/>
    <w:rsid w:val="00A10D5D"/>
    <w:rsid w:val="00A10EA2"/>
    <w:rsid w:val="00A11BFA"/>
    <w:rsid w:val="00A11E28"/>
    <w:rsid w:val="00A11E59"/>
    <w:rsid w:val="00A11E70"/>
    <w:rsid w:val="00A11E98"/>
    <w:rsid w:val="00A11EF4"/>
    <w:rsid w:val="00A12FBD"/>
    <w:rsid w:val="00A13128"/>
    <w:rsid w:val="00A13950"/>
    <w:rsid w:val="00A145D0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B9C"/>
    <w:rsid w:val="00A16CEE"/>
    <w:rsid w:val="00A16F82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7D2"/>
    <w:rsid w:val="00A25FF6"/>
    <w:rsid w:val="00A26668"/>
    <w:rsid w:val="00A266C3"/>
    <w:rsid w:val="00A2671B"/>
    <w:rsid w:val="00A26F1E"/>
    <w:rsid w:val="00A2731F"/>
    <w:rsid w:val="00A274AB"/>
    <w:rsid w:val="00A3100B"/>
    <w:rsid w:val="00A3129B"/>
    <w:rsid w:val="00A3177D"/>
    <w:rsid w:val="00A3183D"/>
    <w:rsid w:val="00A32319"/>
    <w:rsid w:val="00A3313B"/>
    <w:rsid w:val="00A33259"/>
    <w:rsid w:val="00A336DE"/>
    <w:rsid w:val="00A339A8"/>
    <w:rsid w:val="00A3484F"/>
    <w:rsid w:val="00A34F46"/>
    <w:rsid w:val="00A35360"/>
    <w:rsid w:val="00A35366"/>
    <w:rsid w:val="00A3598D"/>
    <w:rsid w:val="00A366FF"/>
    <w:rsid w:val="00A36AFB"/>
    <w:rsid w:val="00A36E60"/>
    <w:rsid w:val="00A372DC"/>
    <w:rsid w:val="00A37348"/>
    <w:rsid w:val="00A37A11"/>
    <w:rsid w:val="00A4092C"/>
    <w:rsid w:val="00A40DA8"/>
    <w:rsid w:val="00A4105B"/>
    <w:rsid w:val="00A41445"/>
    <w:rsid w:val="00A415DB"/>
    <w:rsid w:val="00A41DC0"/>
    <w:rsid w:val="00A428BC"/>
    <w:rsid w:val="00A42AF9"/>
    <w:rsid w:val="00A42D36"/>
    <w:rsid w:val="00A42E3D"/>
    <w:rsid w:val="00A42FE9"/>
    <w:rsid w:val="00A432E8"/>
    <w:rsid w:val="00A4404D"/>
    <w:rsid w:val="00A44100"/>
    <w:rsid w:val="00A44739"/>
    <w:rsid w:val="00A4482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D96"/>
    <w:rsid w:val="00A57F3A"/>
    <w:rsid w:val="00A600DE"/>
    <w:rsid w:val="00A606D5"/>
    <w:rsid w:val="00A61A20"/>
    <w:rsid w:val="00A62079"/>
    <w:rsid w:val="00A62735"/>
    <w:rsid w:val="00A62E85"/>
    <w:rsid w:val="00A6374D"/>
    <w:rsid w:val="00A63774"/>
    <w:rsid w:val="00A63830"/>
    <w:rsid w:val="00A63B4C"/>
    <w:rsid w:val="00A64335"/>
    <w:rsid w:val="00A6565A"/>
    <w:rsid w:val="00A65C0A"/>
    <w:rsid w:val="00A665F9"/>
    <w:rsid w:val="00A6701E"/>
    <w:rsid w:val="00A671D2"/>
    <w:rsid w:val="00A70175"/>
    <w:rsid w:val="00A70A1C"/>
    <w:rsid w:val="00A70DFD"/>
    <w:rsid w:val="00A70F60"/>
    <w:rsid w:val="00A7103F"/>
    <w:rsid w:val="00A7106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473"/>
    <w:rsid w:val="00A765CB"/>
    <w:rsid w:val="00A76E57"/>
    <w:rsid w:val="00A76EAF"/>
    <w:rsid w:val="00A807D3"/>
    <w:rsid w:val="00A8127E"/>
    <w:rsid w:val="00A815DD"/>
    <w:rsid w:val="00A8194C"/>
    <w:rsid w:val="00A824DB"/>
    <w:rsid w:val="00A82C62"/>
    <w:rsid w:val="00A82F51"/>
    <w:rsid w:val="00A83EEB"/>
    <w:rsid w:val="00A842F9"/>
    <w:rsid w:val="00A849B2"/>
    <w:rsid w:val="00A85519"/>
    <w:rsid w:val="00A85805"/>
    <w:rsid w:val="00A85B51"/>
    <w:rsid w:val="00A85B97"/>
    <w:rsid w:val="00A8625C"/>
    <w:rsid w:val="00A8630A"/>
    <w:rsid w:val="00A864F1"/>
    <w:rsid w:val="00A871D4"/>
    <w:rsid w:val="00A87784"/>
    <w:rsid w:val="00A8796E"/>
    <w:rsid w:val="00A87FDA"/>
    <w:rsid w:val="00A9040E"/>
    <w:rsid w:val="00A91ED4"/>
    <w:rsid w:val="00A91FE5"/>
    <w:rsid w:val="00A92D94"/>
    <w:rsid w:val="00A92F49"/>
    <w:rsid w:val="00A93580"/>
    <w:rsid w:val="00A93FF8"/>
    <w:rsid w:val="00A94ACF"/>
    <w:rsid w:val="00A94EDE"/>
    <w:rsid w:val="00A95524"/>
    <w:rsid w:val="00A955DF"/>
    <w:rsid w:val="00A957FE"/>
    <w:rsid w:val="00A9593B"/>
    <w:rsid w:val="00A95B45"/>
    <w:rsid w:val="00A95B6E"/>
    <w:rsid w:val="00A95D5F"/>
    <w:rsid w:val="00A95E2B"/>
    <w:rsid w:val="00A9642E"/>
    <w:rsid w:val="00A96995"/>
    <w:rsid w:val="00A96E1C"/>
    <w:rsid w:val="00A9790F"/>
    <w:rsid w:val="00A97BB9"/>
    <w:rsid w:val="00AA112B"/>
    <w:rsid w:val="00AA12DD"/>
    <w:rsid w:val="00AA18D9"/>
    <w:rsid w:val="00AA240E"/>
    <w:rsid w:val="00AA2DEB"/>
    <w:rsid w:val="00AA3110"/>
    <w:rsid w:val="00AA31A1"/>
    <w:rsid w:val="00AA34F5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97C"/>
    <w:rsid w:val="00AA59E4"/>
    <w:rsid w:val="00AA6DC8"/>
    <w:rsid w:val="00AA7734"/>
    <w:rsid w:val="00AA7930"/>
    <w:rsid w:val="00AA7AE8"/>
    <w:rsid w:val="00AA7B63"/>
    <w:rsid w:val="00AB0951"/>
    <w:rsid w:val="00AB0A93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7BF"/>
    <w:rsid w:val="00AB2938"/>
    <w:rsid w:val="00AB2D34"/>
    <w:rsid w:val="00AB33DD"/>
    <w:rsid w:val="00AB34EA"/>
    <w:rsid w:val="00AB3E4B"/>
    <w:rsid w:val="00AB4A94"/>
    <w:rsid w:val="00AB4CBB"/>
    <w:rsid w:val="00AB5CFC"/>
    <w:rsid w:val="00AB5FFD"/>
    <w:rsid w:val="00AB67E8"/>
    <w:rsid w:val="00AB7E78"/>
    <w:rsid w:val="00AC012D"/>
    <w:rsid w:val="00AC032E"/>
    <w:rsid w:val="00AC1238"/>
    <w:rsid w:val="00AC1B31"/>
    <w:rsid w:val="00AC23E4"/>
    <w:rsid w:val="00AC2717"/>
    <w:rsid w:val="00AC3232"/>
    <w:rsid w:val="00AC390D"/>
    <w:rsid w:val="00AC39F1"/>
    <w:rsid w:val="00AC3A89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4C9"/>
    <w:rsid w:val="00AD0CED"/>
    <w:rsid w:val="00AD1769"/>
    <w:rsid w:val="00AD194F"/>
    <w:rsid w:val="00AD1AA4"/>
    <w:rsid w:val="00AD26D7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620"/>
    <w:rsid w:val="00AD6C6C"/>
    <w:rsid w:val="00AD71A3"/>
    <w:rsid w:val="00AD76C6"/>
    <w:rsid w:val="00AD7C1C"/>
    <w:rsid w:val="00AD7D2C"/>
    <w:rsid w:val="00AD7E2E"/>
    <w:rsid w:val="00AE01BE"/>
    <w:rsid w:val="00AE0414"/>
    <w:rsid w:val="00AE0549"/>
    <w:rsid w:val="00AE0A59"/>
    <w:rsid w:val="00AE1B25"/>
    <w:rsid w:val="00AE1E13"/>
    <w:rsid w:val="00AE1F67"/>
    <w:rsid w:val="00AE3AB0"/>
    <w:rsid w:val="00AE4318"/>
    <w:rsid w:val="00AE54CD"/>
    <w:rsid w:val="00AE5A55"/>
    <w:rsid w:val="00AE5CAF"/>
    <w:rsid w:val="00AE5E52"/>
    <w:rsid w:val="00AE68B7"/>
    <w:rsid w:val="00AE73D0"/>
    <w:rsid w:val="00AE7486"/>
    <w:rsid w:val="00AE74A3"/>
    <w:rsid w:val="00AE768F"/>
    <w:rsid w:val="00AE7807"/>
    <w:rsid w:val="00AE7C86"/>
    <w:rsid w:val="00AF010F"/>
    <w:rsid w:val="00AF0E2A"/>
    <w:rsid w:val="00AF18A0"/>
    <w:rsid w:val="00AF18A8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831"/>
    <w:rsid w:val="00AF7B94"/>
    <w:rsid w:val="00AF7CE9"/>
    <w:rsid w:val="00B002CD"/>
    <w:rsid w:val="00B02681"/>
    <w:rsid w:val="00B03046"/>
    <w:rsid w:val="00B030E5"/>
    <w:rsid w:val="00B03B32"/>
    <w:rsid w:val="00B03C0E"/>
    <w:rsid w:val="00B040C8"/>
    <w:rsid w:val="00B04448"/>
    <w:rsid w:val="00B05583"/>
    <w:rsid w:val="00B055B3"/>
    <w:rsid w:val="00B05955"/>
    <w:rsid w:val="00B05DC5"/>
    <w:rsid w:val="00B060DD"/>
    <w:rsid w:val="00B064B0"/>
    <w:rsid w:val="00B066F6"/>
    <w:rsid w:val="00B071E3"/>
    <w:rsid w:val="00B07486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A2F"/>
    <w:rsid w:val="00B20B02"/>
    <w:rsid w:val="00B20F2E"/>
    <w:rsid w:val="00B21024"/>
    <w:rsid w:val="00B2181A"/>
    <w:rsid w:val="00B2193B"/>
    <w:rsid w:val="00B21C57"/>
    <w:rsid w:val="00B21DB6"/>
    <w:rsid w:val="00B22274"/>
    <w:rsid w:val="00B2296C"/>
    <w:rsid w:val="00B230C6"/>
    <w:rsid w:val="00B236CD"/>
    <w:rsid w:val="00B239E0"/>
    <w:rsid w:val="00B23E37"/>
    <w:rsid w:val="00B241FD"/>
    <w:rsid w:val="00B24ADE"/>
    <w:rsid w:val="00B24ECE"/>
    <w:rsid w:val="00B253FB"/>
    <w:rsid w:val="00B257C1"/>
    <w:rsid w:val="00B26228"/>
    <w:rsid w:val="00B264B7"/>
    <w:rsid w:val="00B26BF0"/>
    <w:rsid w:val="00B2758F"/>
    <w:rsid w:val="00B27A17"/>
    <w:rsid w:val="00B27C7F"/>
    <w:rsid w:val="00B302A9"/>
    <w:rsid w:val="00B30653"/>
    <w:rsid w:val="00B30A3F"/>
    <w:rsid w:val="00B30AA3"/>
    <w:rsid w:val="00B30E6C"/>
    <w:rsid w:val="00B30FDF"/>
    <w:rsid w:val="00B3181D"/>
    <w:rsid w:val="00B32927"/>
    <w:rsid w:val="00B32B59"/>
    <w:rsid w:val="00B32C32"/>
    <w:rsid w:val="00B32F6C"/>
    <w:rsid w:val="00B33ACF"/>
    <w:rsid w:val="00B33DA4"/>
    <w:rsid w:val="00B3448C"/>
    <w:rsid w:val="00B34AB9"/>
    <w:rsid w:val="00B34F71"/>
    <w:rsid w:val="00B3521D"/>
    <w:rsid w:val="00B35ADE"/>
    <w:rsid w:val="00B35BD1"/>
    <w:rsid w:val="00B35FE7"/>
    <w:rsid w:val="00B367E4"/>
    <w:rsid w:val="00B37E28"/>
    <w:rsid w:val="00B40C78"/>
    <w:rsid w:val="00B4130C"/>
    <w:rsid w:val="00B41E30"/>
    <w:rsid w:val="00B425DB"/>
    <w:rsid w:val="00B42E41"/>
    <w:rsid w:val="00B43001"/>
    <w:rsid w:val="00B4353A"/>
    <w:rsid w:val="00B43A23"/>
    <w:rsid w:val="00B43EBA"/>
    <w:rsid w:val="00B4479E"/>
    <w:rsid w:val="00B44A01"/>
    <w:rsid w:val="00B45122"/>
    <w:rsid w:val="00B454CB"/>
    <w:rsid w:val="00B4561B"/>
    <w:rsid w:val="00B47107"/>
    <w:rsid w:val="00B47CBA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4F3"/>
    <w:rsid w:val="00B52602"/>
    <w:rsid w:val="00B52AE0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4EB"/>
    <w:rsid w:val="00B54526"/>
    <w:rsid w:val="00B547E6"/>
    <w:rsid w:val="00B5569A"/>
    <w:rsid w:val="00B55D67"/>
    <w:rsid w:val="00B5611B"/>
    <w:rsid w:val="00B566B0"/>
    <w:rsid w:val="00B566D0"/>
    <w:rsid w:val="00B57FB8"/>
    <w:rsid w:val="00B60AC5"/>
    <w:rsid w:val="00B60D5A"/>
    <w:rsid w:val="00B60EBC"/>
    <w:rsid w:val="00B61113"/>
    <w:rsid w:val="00B61EF8"/>
    <w:rsid w:val="00B62C98"/>
    <w:rsid w:val="00B63519"/>
    <w:rsid w:val="00B63E53"/>
    <w:rsid w:val="00B64F33"/>
    <w:rsid w:val="00B6533A"/>
    <w:rsid w:val="00B65D8F"/>
    <w:rsid w:val="00B66978"/>
    <w:rsid w:val="00B66B26"/>
    <w:rsid w:val="00B66CE1"/>
    <w:rsid w:val="00B67389"/>
    <w:rsid w:val="00B673AC"/>
    <w:rsid w:val="00B67D56"/>
    <w:rsid w:val="00B701FB"/>
    <w:rsid w:val="00B702AF"/>
    <w:rsid w:val="00B709FF"/>
    <w:rsid w:val="00B71898"/>
    <w:rsid w:val="00B71B20"/>
    <w:rsid w:val="00B71E6B"/>
    <w:rsid w:val="00B72178"/>
    <w:rsid w:val="00B72771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559"/>
    <w:rsid w:val="00B7559B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23A"/>
    <w:rsid w:val="00B804D9"/>
    <w:rsid w:val="00B80BED"/>
    <w:rsid w:val="00B81357"/>
    <w:rsid w:val="00B8165A"/>
    <w:rsid w:val="00B8168F"/>
    <w:rsid w:val="00B81AFA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44"/>
    <w:rsid w:val="00B8657A"/>
    <w:rsid w:val="00B869A0"/>
    <w:rsid w:val="00B8738F"/>
    <w:rsid w:val="00B87636"/>
    <w:rsid w:val="00B876D6"/>
    <w:rsid w:val="00B877B8"/>
    <w:rsid w:val="00B8782E"/>
    <w:rsid w:val="00B87C1F"/>
    <w:rsid w:val="00B87E17"/>
    <w:rsid w:val="00B87EAD"/>
    <w:rsid w:val="00B90419"/>
    <w:rsid w:val="00B90735"/>
    <w:rsid w:val="00B90C60"/>
    <w:rsid w:val="00B9192F"/>
    <w:rsid w:val="00B91BB0"/>
    <w:rsid w:val="00B920B2"/>
    <w:rsid w:val="00B92742"/>
    <w:rsid w:val="00B92977"/>
    <w:rsid w:val="00B92D19"/>
    <w:rsid w:val="00B93098"/>
    <w:rsid w:val="00B930A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0C9C"/>
    <w:rsid w:val="00BA1A51"/>
    <w:rsid w:val="00BA2A8F"/>
    <w:rsid w:val="00BA2F3C"/>
    <w:rsid w:val="00BA2FBD"/>
    <w:rsid w:val="00BA3375"/>
    <w:rsid w:val="00BA382B"/>
    <w:rsid w:val="00BA3D30"/>
    <w:rsid w:val="00BA4D93"/>
    <w:rsid w:val="00BA5A1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416A"/>
    <w:rsid w:val="00BB43E1"/>
    <w:rsid w:val="00BB45E9"/>
    <w:rsid w:val="00BB4912"/>
    <w:rsid w:val="00BB5096"/>
    <w:rsid w:val="00BB5F87"/>
    <w:rsid w:val="00BB6627"/>
    <w:rsid w:val="00BB69D8"/>
    <w:rsid w:val="00BC001E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3AF0"/>
    <w:rsid w:val="00BC41E9"/>
    <w:rsid w:val="00BC4965"/>
    <w:rsid w:val="00BC4A8C"/>
    <w:rsid w:val="00BC5036"/>
    <w:rsid w:val="00BC5156"/>
    <w:rsid w:val="00BC53FE"/>
    <w:rsid w:val="00BC5624"/>
    <w:rsid w:val="00BC650F"/>
    <w:rsid w:val="00BC6B50"/>
    <w:rsid w:val="00BC6E9E"/>
    <w:rsid w:val="00BC77F2"/>
    <w:rsid w:val="00BC78B1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511B"/>
    <w:rsid w:val="00BD5193"/>
    <w:rsid w:val="00BD5F1D"/>
    <w:rsid w:val="00BD60C7"/>
    <w:rsid w:val="00BD670C"/>
    <w:rsid w:val="00BD6B71"/>
    <w:rsid w:val="00BD7846"/>
    <w:rsid w:val="00BD7A63"/>
    <w:rsid w:val="00BE0185"/>
    <w:rsid w:val="00BE061B"/>
    <w:rsid w:val="00BE0AFE"/>
    <w:rsid w:val="00BE13F7"/>
    <w:rsid w:val="00BE14D8"/>
    <w:rsid w:val="00BE1A63"/>
    <w:rsid w:val="00BE28A6"/>
    <w:rsid w:val="00BE2D19"/>
    <w:rsid w:val="00BE2FC9"/>
    <w:rsid w:val="00BE316E"/>
    <w:rsid w:val="00BE35A8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19F3"/>
    <w:rsid w:val="00BF2787"/>
    <w:rsid w:val="00BF29B8"/>
    <w:rsid w:val="00BF2EA7"/>
    <w:rsid w:val="00BF3580"/>
    <w:rsid w:val="00BF3AA8"/>
    <w:rsid w:val="00BF3D30"/>
    <w:rsid w:val="00BF3E70"/>
    <w:rsid w:val="00BF45A4"/>
    <w:rsid w:val="00BF4D10"/>
    <w:rsid w:val="00BF4DDC"/>
    <w:rsid w:val="00BF4F27"/>
    <w:rsid w:val="00BF52E5"/>
    <w:rsid w:val="00BF5D09"/>
    <w:rsid w:val="00BF60E9"/>
    <w:rsid w:val="00BF68F7"/>
    <w:rsid w:val="00BF7404"/>
    <w:rsid w:val="00BF7759"/>
    <w:rsid w:val="00BF7A40"/>
    <w:rsid w:val="00BF7DE4"/>
    <w:rsid w:val="00C008E6"/>
    <w:rsid w:val="00C01D31"/>
    <w:rsid w:val="00C01DC8"/>
    <w:rsid w:val="00C01FB1"/>
    <w:rsid w:val="00C026C6"/>
    <w:rsid w:val="00C027FC"/>
    <w:rsid w:val="00C029CC"/>
    <w:rsid w:val="00C03109"/>
    <w:rsid w:val="00C0370E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7238"/>
    <w:rsid w:val="00C07861"/>
    <w:rsid w:val="00C07B1B"/>
    <w:rsid w:val="00C07CFA"/>
    <w:rsid w:val="00C07F50"/>
    <w:rsid w:val="00C10646"/>
    <w:rsid w:val="00C10C8F"/>
    <w:rsid w:val="00C10F5B"/>
    <w:rsid w:val="00C11AE7"/>
    <w:rsid w:val="00C11B5D"/>
    <w:rsid w:val="00C11BA9"/>
    <w:rsid w:val="00C11C46"/>
    <w:rsid w:val="00C11E2B"/>
    <w:rsid w:val="00C12DD4"/>
    <w:rsid w:val="00C14211"/>
    <w:rsid w:val="00C1465D"/>
    <w:rsid w:val="00C14A29"/>
    <w:rsid w:val="00C150F8"/>
    <w:rsid w:val="00C15236"/>
    <w:rsid w:val="00C156A9"/>
    <w:rsid w:val="00C16219"/>
    <w:rsid w:val="00C16794"/>
    <w:rsid w:val="00C16B5A"/>
    <w:rsid w:val="00C17053"/>
    <w:rsid w:val="00C176A4"/>
    <w:rsid w:val="00C177C4"/>
    <w:rsid w:val="00C17813"/>
    <w:rsid w:val="00C17FC6"/>
    <w:rsid w:val="00C20140"/>
    <w:rsid w:val="00C204EC"/>
    <w:rsid w:val="00C20564"/>
    <w:rsid w:val="00C20CD7"/>
    <w:rsid w:val="00C20F71"/>
    <w:rsid w:val="00C2115B"/>
    <w:rsid w:val="00C21482"/>
    <w:rsid w:val="00C21A0F"/>
    <w:rsid w:val="00C21DB3"/>
    <w:rsid w:val="00C222A9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543"/>
    <w:rsid w:val="00C27BB0"/>
    <w:rsid w:val="00C27D06"/>
    <w:rsid w:val="00C301F1"/>
    <w:rsid w:val="00C30ADA"/>
    <w:rsid w:val="00C31481"/>
    <w:rsid w:val="00C3179E"/>
    <w:rsid w:val="00C318FF"/>
    <w:rsid w:val="00C31BE7"/>
    <w:rsid w:val="00C31ED5"/>
    <w:rsid w:val="00C32A90"/>
    <w:rsid w:val="00C32F9F"/>
    <w:rsid w:val="00C33406"/>
    <w:rsid w:val="00C3347F"/>
    <w:rsid w:val="00C3356F"/>
    <w:rsid w:val="00C33830"/>
    <w:rsid w:val="00C33D9F"/>
    <w:rsid w:val="00C34141"/>
    <w:rsid w:val="00C354C9"/>
    <w:rsid w:val="00C355F0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2AB"/>
    <w:rsid w:val="00C4273C"/>
    <w:rsid w:val="00C428E3"/>
    <w:rsid w:val="00C42F30"/>
    <w:rsid w:val="00C433E7"/>
    <w:rsid w:val="00C44187"/>
    <w:rsid w:val="00C44C51"/>
    <w:rsid w:val="00C44FF6"/>
    <w:rsid w:val="00C45210"/>
    <w:rsid w:val="00C45642"/>
    <w:rsid w:val="00C458D2"/>
    <w:rsid w:val="00C46487"/>
    <w:rsid w:val="00C46AF5"/>
    <w:rsid w:val="00C47D94"/>
    <w:rsid w:val="00C503C7"/>
    <w:rsid w:val="00C505EE"/>
    <w:rsid w:val="00C5071B"/>
    <w:rsid w:val="00C52233"/>
    <w:rsid w:val="00C53665"/>
    <w:rsid w:val="00C5387A"/>
    <w:rsid w:val="00C538B4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0E2B"/>
    <w:rsid w:val="00C61DD6"/>
    <w:rsid w:val="00C6213E"/>
    <w:rsid w:val="00C6264F"/>
    <w:rsid w:val="00C627B1"/>
    <w:rsid w:val="00C62B4C"/>
    <w:rsid w:val="00C63437"/>
    <w:rsid w:val="00C63B66"/>
    <w:rsid w:val="00C647A7"/>
    <w:rsid w:val="00C64FAD"/>
    <w:rsid w:val="00C65776"/>
    <w:rsid w:val="00C65D99"/>
    <w:rsid w:val="00C65F1D"/>
    <w:rsid w:val="00C66008"/>
    <w:rsid w:val="00C670DF"/>
    <w:rsid w:val="00C676C3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77DE9"/>
    <w:rsid w:val="00C80EE4"/>
    <w:rsid w:val="00C81186"/>
    <w:rsid w:val="00C8132E"/>
    <w:rsid w:val="00C81554"/>
    <w:rsid w:val="00C8174E"/>
    <w:rsid w:val="00C81A9D"/>
    <w:rsid w:val="00C825BC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3C9"/>
    <w:rsid w:val="00C9092A"/>
    <w:rsid w:val="00C90A97"/>
    <w:rsid w:val="00C911E8"/>
    <w:rsid w:val="00C91383"/>
    <w:rsid w:val="00C9147F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83"/>
    <w:rsid w:val="00C95A17"/>
    <w:rsid w:val="00C964EF"/>
    <w:rsid w:val="00C9665F"/>
    <w:rsid w:val="00C96CA2"/>
    <w:rsid w:val="00C96D0A"/>
    <w:rsid w:val="00C97820"/>
    <w:rsid w:val="00C97B0C"/>
    <w:rsid w:val="00C97B8F"/>
    <w:rsid w:val="00C97BCC"/>
    <w:rsid w:val="00CA0132"/>
    <w:rsid w:val="00CA0376"/>
    <w:rsid w:val="00CA07E0"/>
    <w:rsid w:val="00CA1475"/>
    <w:rsid w:val="00CA1E15"/>
    <w:rsid w:val="00CA2BCF"/>
    <w:rsid w:val="00CA33F7"/>
    <w:rsid w:val="00CA37F0"/>
    <w:rsid w:val="00CA3AAB"/>
    <w:rsid w:val="00CA3F12"/>
    <w:rsid w:val="00CA5CC3"/>
    <w:rsid w:val="00CA5E0A"/>
    <w:rsid w:val="00CA7146"/>
    <w:rsid w:val="00CA751F"/>
    <w:rsid w:val="00CA75D4"/>
    <w:rsid w:val="00CB00B3"/>
    <w:rsid w:val="00CB0452"/>
    <w:rsid w:val="00CB0B96"/>
    <w:rsid w:val="00CB15D9"/>
    <w:rsid w:val="00CB1672"/>
    <w:rsid w:val="00CB17F5"/>
    <w:rsid w:val="00CB2377"/>
    <w:rsid w:val="00CB2C31"/>
    <w:rsid w:val="00CB4053"/>
    <w:rsid w:val="00CB4387"/>
    <w:rsid w:val="00CB4451"/>
    <w:rsid w:val="00CB50BC"/>
    <w:rsid w:val="00CB59AA"/>
    <w:rsid w:val="00CB5BF8"/>
    <w:rsid w:val="00CB5E8C"/>
    <w:rsid w:val="00CB6A24"/>
    <w:rsid w:val="00CB70C0"/>
    <w:rsid w:val="00CC0E21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607"/>
    <w:rsid w:val="00CC6AD5"/>
    <w:rsid w:val="00CC6B4F"/>
    <w:rsid w:val="00CC6C23"/>
    <w:rsid w:val="00CC70D3"/>
    <w:rsid w:val="00CC751D"/>
    <w:rsid w:val="00CD017E"/>
    <w:rsid w:val="00CD02DA"/>
    <w:rsid w:val="00CD051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4970"/>
    <w:rsid w:val="00CD4997"/>
    <w:rsid w:val="00CD4A1B"/>
    <w:rsid w:val="00CD4B7B"/>
    <w:rsid w:val="00CD5224"/>
    <w:rsid w:val="00CD5F29"/>
    <w:rsid w:val="00CD5F92"/>
    <w:rsid w:val="00CD61A2"/>
    <w:rsid w:val="00CD6B42"/>
    <w:rsid w:val="00CD6CFB"/>
    <w:rsid w:val="00CD7767"/>
    <w:rsid w:val="00CE00C6"/>
    <w:rsid w:val="00CE00EB"/>
    <w:rsid w:val="00CE047E"/>
    <w:rsid w:val="00CE050D"/>
    <w:rsid w:val="00CE0C98"/>
    <w:rsid w:val="00CE1627"/>
    <w:rsid w:val="00CE17E2"/>
    <w:rsid w:val="00CE2167"/>
    <w:rsid w:val="00CE2641"/>
    <w:rsid w:val="00CE2651"/>
    <w:rsid w:val="00CE2680"/>
    <w:rsid w:val="00CE323F"/>
    <w:rsid w:val="00CE3848"/>
    <w:rsid w:val="00CE3D17"/>
    <w:rsid w:val="00CE4038"/>
    <w:rsid w:val="00CE449E"/>
    <w:rsid w:val="00CE4DE6"/>
    <w:rsid w:val="00CE5303"/>
    <w:rsid w:val="00CE534B"/>
    <w:rsid w:val="00CE5A39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DEF"/>
    <w:rsid w:val="00CF476F"/>
    <w:rsid w:val="00CF4EBC"/>
    <w:rsid w:val="00CF553D"/>
    <w:rsid w:val="00CF55BA"/>
    <w:rsid w:val="00CF5EDA"/>
    <w:rsid w:val="00CF5F78"/>
    <w:rsid w:val="00CF5FE8"/>
    <w:rsid w:val="00CF6014"/>
    <w:rsid w:val="00CF710E"/>
    <w:rsid w:val="00CF7AFD"/>
    <w:rsid w:val="00CF7BB0"/>
    <w:rsid w:val="00D00320"/>
    <w:rsid w:val="00D00861"/>
    <w:rsid w:val="00D02B57"/>
    <w:rsid w:val="00D02B69"/>
    <w:rsid w:val="00D031BB"/>
    <w:rsid w:val="00D031EC"/>
    <w:rsid w:val="00D03375"/>
    <w:rsid w:val="00D0387B"/>
    <w:rsid w:val="00D04094"/>
    <w:rsid w:val="00D042F4"/>
    <w:rsid w:val="00D047AE"/>
    <w:rsid w:val="00D0487A"/>
    <w:rsid w:val="00D04CDF"/>
    <w:rsid w:val="00D0523D"/>
    <w:rsid w:val="00D0595B"/>
    <w:rsid w:val="00D0657E"/>
    <w:rsid w:val="00D06F9D"/>
    <w:rsid w:val="00D071B8"/>
    <w:rsid w:val="00D07219"/>
    <w:rsid w:val="00D07E5A"/>
    <w:rsid w:val="00D10018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450"/>
    <w:rsid w:val="00D2455F"/>
    <w:rsid w:val="00D25016"/>
    <w:rsid w:val="00D25315"/>
    <w:rsid w:val="00D268F0"/>
    <w:rsid w:val="00D27360"/>
    <w:rsid w:val="00D27398"/>
    <w:rsid w:val="00D2792E"/>
    <w:rsid w:val="00D300EF"/>
    <w:rsid w:val="00D3028C"/>
    <w:rsid w:val="00D30773"/>
    <w:rsid w:val="00D30939"/>
    <w:rsid w:val="00D30F61"/>
    <w:rsid w:val="00D318E8"/>
    <w:rsid w:val="00D31AC2"/>
    <w:rsid w:val="00D32484"/>
    <w:rsid w:val="00D32702"/>
    <w:rsid w:val="00D329AB"/>
    <w:rsid w:val="00D32CA4"/>
    <w:rsid w:val="00D332B0"/>
    <w:rsid w:val="00D33933"/>
    <w:rsid w:val="00D33BDB"/>
    <w:rsid w:val="00D34854"/>
    <w:rsid w:val="00D351F5"/>
    <w:rsid w:val="00D35577"/>
    <w:rsid w:val="00D35731"/>
    <w:rsid w:val="00D35769"/>
    <w:rsid w:val="00D35C6C"/>
    <w:rsid w:val="00D35EAD"/>
    <w:rsid w:val="00D360F8"/>
    <w:rsid w:val="00D367C3"/>
    <w:rsid w:val="00D3702E"/>
    <w:rsid w:val="00D37207"/>
    <w:rsid w:val="00D37341"/>
    <w:rsid w:val="00D373B7"/>
    <w:rsid w:val="00D37DD6"/>
    <w:rsid w:val="00D41430"/>
    <w:rsid w:val="00D4179D"/>
    <w:rsid w:val="00D41BB1"/>
    <w:rsid w:val="00D42B5D"/>
    <w:rsid w:val="00D43C4C"/>
    <w:rsid w:val="00D43C60"/>
    <w:rsid w:val="00D43F6D"/>
    <w:rsid w:val="00D441FA"/>
    <w:rsid w:val="00D44321"/>
    <w:rsid w:val="00D44416"/>
    <w:rsid w:val="00D446A9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EEB"/>
    <w:rsid w:val="00D510AD"/>
    <w:rsid w:val="00D51275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56DF"/>
    <w:rsid w:val="00D558DD"/>
    <w:rsid w:val="00D55ABF"/>
    <w:rsid w:val="00D55C82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7F9"/>
    <w:rsid w:val="00D61D81"/>
    <w:rsid w:val="00D61E5A"/>
    <w:rsid w:val="00D628DD"/>
    <w:rsid w:val="00D6335C"/>
    <w:rsid w:val="00D63540"/>
    <w:rsid w:val="00D63FCF"/>
    <w:rsid w:val="00D6418E"/>
    <w:rsid w:val="00D64611"/>
    <w:rsid w:val="00D64EEA"/>
    <w:rsid w:val="00D65230"/>
    <w:rsid w:val="00D66641"/>
    <w:rsid w:val="00D66ADA"/>
    <w:rsid w:val="00D67986"/>
    <w:rsid w:val="00D67CDE"/>
    <w:rsid w:val="00D701FC"/>
    <w:rsid w:val="00D707AC"/>
    <w:rsid w:val="00D70FE9"/>
    <w:rsid w:val="00D715B4"/>
    <w:rsid w:val="00D7175F"/>
    <w:rsid w:val="00D71B71"/>
    <w:rsid w:val="00D71D11"/>
    <w:rsid w:val="00D7226F"/>
    <w:rsid w:val="00D72C69"/>
    <w:rsid w:val="00D7398F"/>
    <w:rsid w:val="00D747C9"/>
    <w:rsid w:val="00D74935"/>
    <w:rsid w:val="00D74B30"/>
    <w:rsid w:val="00D74D49"/>
    <w:rsid w:val="00D756EF"/>
    <w:rsid w:val="00D75C4B"/>
    <w:rsid w:val="00D769EB"/>
    <w:rsid w:val="00D76F6C"/>
    <w:rsid w:val="00D7702E"/>
    <w:rsid w:val="00D772B9"/>
    <w:rsid w:val="00D7761F"/>
    <w:rsid w:val="00D77BCF"/>
    <w:rsid w:val="00D77F57"/>
    <w:rsid w:val="00D80332"/>
    <w:rsid w:val="00D80B11"/>
    <w:rsid w:val="00D816BC"/>
    <w:rsid w:val="00D81D12"/>
    <w:rsid w:val="00D82265"/>
    <w:rsid w:val="00D82318"/>
    <w:rsid w:val="00D8253A"/>
    <w:rsid w:val="00D826C8"/>
    <w:rsid w:val="00D829D8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F36"/>
    <w:rsid w:val="00D90287"/>
    <w:rsid w:val="00D905E3"/>
    <w:rsid w:val="00D9065A"/>
    <w:rsid w:val="00D906A4"/>
    <w:rsid w:val="00D908A7"/>
    <w:rsid w:val="00D909DC"/>
    <w:rsid w:val="00D90C9A"/>
    <w:rsid w:val="00D914F0"/>
    <w:rsid w:val="00D91D59"/>
    <w:rsid w:val="00D92473"/>
    <w:rsid w:val="00D92976"/>
    <w:rsid w:val="00D92A25"/>
    <w:rsid w:val="00D92E5D"/>
    <w:rsid w:val="00D9310B"/>
    <w:rsid w:val="00D93422"/>
    <w:rsid w:val="00D93ADA"/>
    <w:rsid w:val="00D93B7D"/>
    <w:rsid w:val="00D94054"/>
    <w:rsid w:val="00D9410C"/>
    <w:rsid w:val="00D94753"/>
    <w:rsid w:val="00D95CAF"/>
    <w:rsid w:val="00D95E3B"/>
    <w:rsid w:val="00D9617E"/>
    <w:rsid w:val="00D969EC"/>
    <w:rsid w:val="00D97746"/>
    <w:rsid w:val="00D9799D"/>
    <w:rsid w:val="00D97A5B"/>
    <w:rsid w:val="00DA04A7"/>
    <w:rsid w:val="00DA05F0"/>
    <w:rsid w:val="00DA0C65"/>
    <w:rsid w:val="00DA0D2C"/>
    <w:rsid w:val="00DA12D8"/>
    <w:rsid w:val="00DA12EF"/>
    <w:rsid w:val="00DA14AA"/>
    <w:rsid w:val="00DA16B5"/>
    <w:rsid w:val="00DA17E3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D0"/>
    <w:rsid w:val="00DA5729"/>
    <w:rsid w:val="00DA5D00"/>
    <w:rsid w:val="00DA7268"/>
    <w:rsid w:val="00DA7983"/>
    <w:rsid w:val="00DA7F14"/>
    <w:rsid w:val="00DB089B"/>
    <w:rsid w:val="00DB0A9C"/>
    <w:rsid w:val="00DB0AF6"/>
    <w:rsid w:val="00DB0C13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717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C0FF3"/>
    <w:rsid w:val="00DC12A1"/>
    <w:rsid w:val="00DC17D0"/>
    <w:rsid w:val="00DC18D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65FC"/>
    <w:rsid w:val="00DD66C7"/>
    <w:rsid w:val="00DD78E7"/>
    <w:rsid w:val="00DE0E43"/>
    <w:rsid w:val="00DE0E66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B1C"/>
    <w:rsid w:val="00DE5E3B"/>
    <w:rsid w:val="00DE5ED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3123"/>
    <w:rsid w:val="00DF333D"/>
    <w:rsid w:val="00DF3622"/>
    <w:rsid w:val="00DF422B"/>
    <w:rsid w:val="00DF472F"/>
    <w:rsid w:val="00DF5225"/>
    <w:rsid w:val="00DF53AE"/>
    <w:rsid w:val="00DF5DBE"/>
    <w:rsid w:val="00DF675B"/>
    <w:rsid w:val="00DF6C60"/>
    <w:rsid w:val="00DF6D78"/>
    <w:rsid w:val="00DF6F81"/>
    <w:rsid w:val="00DF7965"/>
    <w:rsid w:val="00DF7E9B"/>
    <w:rsid w:val="00E00067"/>
    <w:rsid w:val="00E00DFA"/>
    <w:rsid w:val="00E02589"/>
    <w:rsid w:val="00E0282C"/>
    <w:rsid w:val="00E02DD0"/>
    <w:rsid w:val="00E02E06"/>
    <w:rsid w:val="00E036EA"/>
    <w:rsid w:val="00E03A73"/>
    <w:rsid w:val="00E03D87"/>
    <w:rsid w:val="00E0547A"/>
    <w:rsid w:val="00E057F7"/>
    <w:rsid w:val="00E061D0"/>
    <w:rsid w:val="00E072A4"/>
    <w:rsid w:val="00E075C4"/>
    <w:rsid w:val="00E075E6"/>
    <w:rsid w:val="00E0786C"/>
    <w:rsid w:val="00E07926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37F"/>
    <w:rsid w:val="00E15557"/>
    <w:rsid w:val="00E15CC6"/>
    <w:rsid w:val="00E16911"/>
    <w:rsid w:val="00E16E00"/>
    <w:rsid w:val="00E176FE"/>
    <w:rsid w:val="00E179BD"/>
    <w:rsid w:val="00E17F37"/>
    <w:rsid w:val="00E17F67"/>
    <w:rsid w:val="00E20073"/>
    <w:rsid w:val="00E200B4"/>
    <w:rsid w:val="00E20240"/>
    <w:rsid w:val="00E202AF"/>
    <w:rsid w:val="00E2086F"/>
    <w:rsid w:val="00E20DE8"/>
    <w:rsid w:val="00E20EC9"/>
    <w:rsid w:val="00E22274"/>
    <w:rsid w:val="00E22ADD"/>
    <w:rsid w:val="00E23091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9C4"/>
    <w:rsid w:val="00E25A3F"/>
    <w:rsid w:val="00E25FF2"/>
    <w:rsid w:val="00E26372"/>
    <w:rsid w:val="00E26800"/>
    <w:rsid w:val="00E26A6A"/>
    <w:rsid w:val="00E27F5A"/>
    <w:rsid w:val="00E301BF"/>
    <w:rsid w:val="00E304B7"/>
    <w:rsid w:val="00E30BC3"/>
    <w:rsid w:val="00E30BC5"/>
    <w:rsid w:val="00E314A9"/>
    <w:rsid w:val="00E315C2"/>
    <w:rsid w:val="00E316FE"/>
    <w:rsid w:val="00E31737"/>
    <w:rsid w:val="00E31EA4"/>
    <w:rsid w:val="00E3227D"/>
    <w:rsid w:val="00E32697"/>
    <w:rsid w:val="00E326AA"/>
    <w:rsid w:val="00E32BA1"/>
    <w:rsid w:val="00E33D43"/>
    <w:rsid w:val="00E34180"/>
    <w:rsid w:val="00E34225"/>
    <w:rsid w:val="00E34A32"/>
    <w:rsid w:val="00E34C24"/>
    <w:rsid w:val="00E34C5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8B0"/>
    <w:rsid w:val="00E36E0A"/>
    <w:rsid w:val="00E37161"/>
    <w:rsid w:val="00E37544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33E5"/>
    <w:rsid w:val="00E434CB"/>
    <w:rsid w:val="00E43AEE"/>
    <w:rsid w:val="00E4406B"/>
    <w:rsid w:val="00E443E0"/>
    <w:rsid w:val="00E4458F"/>
    <w:rsid w:val="00E45C61"/>
    <w:rsid w:val="00E4688E"/>
    <w:rsid w:val="00E50462"/>
    <w:rsid w:val="00E50A5E"/>
    <w:rsid w:val="00E50B44"/>
    <w:rsid w:val="00E50C3B"/>
    <w:rsid w:val="00E50F08"/>
    <w:rsid w:val="00E51819"/>
    <w:rsid w:val="00E519D4"/>
    <w:rsid w:val="00E51BD8"/>
    <w:rsid w:val="00E51D7B"/>
    <w:rsid w:val="00E5238F"/>
    <w:rsid w:val="00E52529"/>
    <w:rsid w:val="00E53133"/>
    <w:rsid w:val="00E54D21"/>
    <w:rsid w:val="00E552EB"/>
    <w:rsid w:val="00E55477"/>
    <w:rsid w:val="00E5569C"/>
    <w:rsid w:val="00E55B61"/>
    <w:rsid w:val="00E55DD5"/>
    <w:rsid w:val="00E56190"/>
    <w:rsid w:val="00E5625D"/>
    <w:rsid w:val="00E56589"/>
    <w:rsid w:val="00E56C1E"/>
    <w:rsid w:val="00E574F6"/>
    <w:rsid w:val="00E614BF"/>
    <w:rsid w:val="00E61F38"/>
    <w:rsid w:val="00E61FF0"/>
    <w:rsid w:val="00E622DE"/>
    <w:rsid w:val="00E624B7"/>
    <w:rsid w:val="00E6286F"/>
    <w:rsid w:val="00E62B73"/>
    <w:rsid w:val="00E62CA8"/>
    <w:rsid w:val="00E6356B"/>
    <w:rsid w:val="00E63E6F"/>
    <w:rsid w:val="00E63FBD"/>
    <w:rsid w:val="00E64173"/>
    <w:rsid w:val="00E64520"/>
    <w:rsid w:val="00E64DDC"/>
    <w:rsid w:val="00E65411"/>
    <w:rsid w:val="00E65443"/>
    <w:rsid w:val="00E659CF"/>
    <w:rsid w:val="00E65D92"/>
    <w:rsid w:val="00E66480"/>
    <w:rsid w:val="00E66708"/>
    <w:rsid w:val="00E66F84"/>
    <w:rsid w:val="00E67038"/>
    <w:rsid w:val="00E672F4"/>
    <w:rsid w:val="00E7042F"/>
    <w:rsid w:val="00E706CF"/>
    <w:rsid w:val="00E708DC"/>
    <w:rsid w:val="00E70EEF"/>
    <w:rsid w:val="00E70FC2"/>
    <w:rsid w:val="00E710C8"/>
    <w:rsid w:val="00E71ACD"/>
    <w:rsid w:val="00E720F9"/>
    <w:rsid w:val="00E722CE"/>
    <w:rsid w:val="00E7298B"/>
    <w:rsid w:val="00E735DE"/>
    <w:rsid w:val="00E73650"/>
    <w:rsid w:val="00E739D2"/>
    <w:rsid w:val="00E73E58"/>
    <w:rsid w:val="00E741C1"/>
    <w:rsid w:val="00E744B3"/>
    <w:rsid w:val="00E7457D"/>
    <w:rsid w:val="00E7477A"/>
    <w:rsid w:val="00E74E58"/>
    <w:rsid w:val="00E75851"/>
    <w:rsid w:val="00E75D62"/>
    <w:rsid w:val="00E75FE8"/>
    <w:rsid w:val="00E768D1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E4C"/>
    <w:rsid w:val="00E82511"/>
    <w:rsid w:val="00E82795"/>
    <w:rsid w:val="00E8296A"/>
    <w:rsid w:val="00E82CC3"/>
    <w:rsid w:val="00E8328F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7BC"/>
    <w:rsid w:val="00E8797A"/>
    <w:rsid w:val="00E87A5A"/>
    <w:rsid w:val="00E902CE"/>
    <w:rsid w:val="00E908CD"/>
    <w:rsid w:val="00E91021"/>
    <w:rsid w:val="00E91736"/>
    <w:rsid w:val="00E92020"/>
    <w:rsid w:val="00E928D1"/>
    <w:rsid w:val="00E92F4C"/>
    <w:rsid w:val="00E9336C"/>
    <w:rsid w:val="00E937B2"/>
    <w:rsid w:val="00E94048"/>
    <w:rsid w:val="00E947B9"/>
    <w:rsid w:val="00E94EDD"/>
    <w:rsid w:val="00E94F86"/>
    <w:rsid w:val="00E9542A"/>
    <w:rsid w:val="00E954AA"/>
    <w:rsid w:val="00E9605F"/>
    <w:rsid w:val="00E96C92"/>
    <w:rsid w:val="00E9713C"/>
    <w:rsid w:val="00E97232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8E"/>
    <w:rsid w:val="00EA3A42"/>
    <w:rsid w:val="00EA3D98"/>
    <w:rsid w:val="00EA404D"/>
    <w:rsid w:val="00EA4AF5"/>
    <w:rsid w:val="00EA4BD9"/>
    <w:rsid w:val="00EA4DBC"/>
    <w:rsid w:val="00EA5509"/>
    <w:rsid w:val="00EA6303"/>
    <w:rsid w:val="00EA6472"/>
    <w:rsid w:val="00EA699C"/>
    <w:rsid w:val="00EA6E38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2D"/>
    <w:rsid w:val="00EB741A"/>
    <w:rsid w:val="00EC06FF"/>
    <w:rsid w:val="00EC0B05"/>
    <w:rsid w:val="00EC0E51"/>
    <w:rsid w:val="00EC120C"/>
    <w:rsid w:val="00EC15E0"/>
    <w:rsid w:val="00EC1A42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461"/>
    <w:rsid w:val="00EC59E0"/>
    <w:rsid w:val="00EC603A"/>
    <w:rsid w:val="00EC605C"/>
    <w:rsid w:val="00EC639E"/>
    <w:rsid w:val="00EC6E31"/>
    <w:rsid w:val="00EC6F65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2B8"/>
    <w:rsid w:val="00ED3FEE"/>
    <w:rsid w:val="00ED42CB"/>
    <w:rsid w:val="00ED5C33"/>
    <w:rsid w:val="00ED5F93"/>
    <w:rsid w:val="00ED60F1"/>
    <w:rsid w:val="00ED6588"/>
    <w:rsid w:val="00ED659D"/>
    <w:rsid w:val="00ED7B77"/>
    <w:rsid w:val="00ED7C51"/>
    <w:rsid w:val="00EE0225"/>
    <w:rsid w:val="00EE10BE"/>
    <w:rsid w:val="00EE1420"/>
    <w:rsid w:val="00EE1B14"/>
    <w:rsid w:val="00EE207B"/>
    <w:rsid w:val="00EE2719"/>
    <w:rsid w:val="00EE2885"/>
    <w:rsid w:val="00EE2AD8"/>
    <w:rsid w:val="00EE2C13"/>
    <w:rsid w:val="00EE35F6"/>
    <w:rsid w:val="00EE379C"/>
    <w:rsid w:val="00EE43E9"/>
    <w:rsid w:val="00EE441A"/>
    <w:rsid w:val="00EE461B"/>
    <w:rsid w:val="00EE47FB"/>
    <w:rsid w:val="00EE579F"/>
    <w:rsid w:val="00EE5AFA"/>
    <w:rsid w:val="00EE60D4"/>
    <w:rsid w:val="00EE63A2"/>
    <w:rsid w:val="00EE7361"/>
    <w:rsid w:val="00EF07BF"/>
    <w:rsid w:val="00EF0B16"/>
    <w:rsid w:val="00EF0FA9"/>
    <w:rsid w:val="00EF1416"/>
    <w:rsid w:val="00EF16F0"/>
    <w:rsid w:val="00EF1BA5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2B6"/>
    <w:rsid w:val="00EF6333"/>
    <w:rsid w:val="00EF695D"/>
    <w:rsid w:val="00EF6A84"/>
    <w:rsid w:val="00EF6ACC"/>
    <w:rsid w:val="00EF6B98"/>
    <w:rsid w:val="00EF793F"/>
    <w:rsid w:val="00EF7FCF"/>
    <w:rsid w:val="00F00C9A"/>
    <w:rsid w:val="00F013ED"/>
    <w:rsid w:val="00F016F0"/>
    <w:rsid w:val="00F016F1"/>
    <w:rsid w:val="00F018FA"/>
    <w:rsid w:val="00F01E2B"/>
    <w:rsid w:val="00F01F22"/>
    <w:rsid w:val="00F02041"/>
    <w:rsid w:val="00F0218D"/>
    <w:rsid w:val="00F02485"/>
    <w:rsid w:val="00F027EC"/>
    <w:rsid w:val="00F02BDC"/>
    <w:rsid w:val="00F02CE9"/>
    <w:rsid w:val="00F03117"/>
    <w:rsid w:val="00F03A5B"/>
    <w:rsid w:val="00F04062"/>
    <w:rsid w:val="00F04880"/>
    <w:rsid w:val="00F04F55"/>
    <w:rsid w:val="00F04FC2"/>
    <w:rsid w:val="00F05299"/>
    <w:rsid w:val="00F05FDD"/>
    <w:rsid w:val="00F06DA2"/>
    <w:rsid w:val="00F06E14"/>
    <w:rsid w:val="00F0713B"/>
    <w:rsid w:val="00F0772F"/>
    <w:rsid w:val="00F07D84"/>
    <w:rsid w:val="00F1157B"/>
    <w:rsid w:val="00F122C7"/>
    <w:rsid w:val="00F12986"/>
    <w:rsid w:val="00F13762"/>
    <w:rsid w:val="00F1379E"/>
    <w:rsid w:val="00F13B2D"/>
    <w:rsid w:val="00F13B4B"/>
    <w:rsid w:val="00F13CD6"/>
    <w:rsid w:val="00F148B1"/>
    <w:rsid w:val="00F14AD5"/>
    <w:rsid w:val="00F14BD3"/>
    <w:rsid w:val="00F15627"/>
    <w:rsid w:val="00F15A07"/>
    <w:rsid w:val="00F15CC9"/>
    <w:rsid w:val="00F16FC9"/>
    <w:rsid w:val="00F17203"/>
    <w:rsid w:val="00F1775D"/>
    <w:rsid w:val="00F17D71"/>
    <w:rsid w:val="00F17F21"/>
    <w:rsid w:val="00F201D9"/>
    <w:rsid w:val="00F20512"/>
    <w:rsid w:val="00F20EE6"/>
    <w:rsid w:val="00F214DB"/>
    <w:rsid w:val="00F216AF"/>
    <w:rsid w:val="00F22502"/>
    <w:rsid w:val="00F2279C"/>
    <w:rsid w:val="00F22E56"/>
    <w:rsid w:val="00F233A2"/>
    <w:rsid w:val="00F2389F"/>
    <w:rsid w:val="00F23CB1"/>
    <w:rsid w:val="00F24058"/>
    <w:rsid w:val="00F24362"/>
    <w:rsid w:val="00F245B7"/>
    <w:rsid w:val="00F24883"/>
    <w:rsid w:val="00F248AD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6F0"/>
    <w:rsid w:val="00F358BD"/>
    <w:rsid w:val="00F35DB1"/>
    <w:rsid w:val="00F36159"/>
    <w:rsid w:val="00F3620B"/>
    <w:rsid w:val="00F36361"/>
    <w:rsid w:val="00F3677C"/>
    <w:rsid w:val="00F36926"/>
    <w:rsid w:val="00F369B6"/>
    <w:rsid w:val="00F36A45"/>
    <w:rsid w:val="00F3714E"/>
    <w:rsid w:val="00F371A2"/>
    <w:rsid w:val="00F371F1"/>
    <w:rsid w:val="00F3728C"/>
    <w:rsid w:val="00F37383"/>
    <w:rsid w:val="00F37F01"/>
    <w:rsid w:val="00F37F71"/>
    <w:rsid w:val="00F40627"/>
    <w:rsid w:val="00F41484"/>
    <w:rsid w:val="00F4164F"/>
    <w:rsid w:val="00F41705"/>
    <w:rsid w:val="00F4171E"/>
    <w:rsid w:val="00F4227C"/>
    <w:rsid w:val="00F4236A"/>
    <w:rsid w:val="00F42812"/>
    <w:rsid w:val="00F42D40"/>
    <w:rsid w:val="00F42FC0"/>
    <w:rsid w:val="00F432A8"/>
    <w:rsid w:val="00F43F28"/>
    <w:rsid w:val="00F44230"/>
    <w:rsid w:val="00F44651"/>
    <w:rsid w:val="00F44C0A"/>
    <w:rsid w:val="00F44D6F"/>
    <w:rsid w:val="00F44E67"/>
    <w:rsid w:val="00F451C0"/>
    <w:rsid w:val="00F45B25"/>
    <w:rsid w:val="00F46156"/>
    <w:rsid w:val="00F46209"/>
    <w:rsid w:val="00F4633F"/>
    <w:rsid w:val="00F477C3"/>
    <w:rsid w:val="00F51E50"/>
    <w:rsid w:val="00F53A82"/>
    <w:rsid w:val="00F54107"/>
    <w:rsid w:val="00F54434"/>
    <w:rsid w:val="00F54454"/>
    <w:rsid w:val="00F54B48"/>
    <w:rsid w:val="00F54F92"/>
    <w:rsid w:val="00F54F9C"/>
    <w:rsid w:val="00F5553C"/>
    <w:rsid w:val="00F55761"/>
    <w:rsid w:val="00F559C7"/>
    <w:rsid w:val="00F55BA9"/>
    <w:rsid w:val="00F569DA"/>
    <w:rsid w:val="00F56BC8"/>
    <w:rsid w:val="00F57208"/>
    <w:rsid w:val="00F572E9"/>
    <w:rsid w:val="00F57500"/>
    <w:rsid w:val="00F57891"/>
    <w:rsid w:val="00F60268"/>
    <w:rsid w:val="00F608B4"/>
    <w:rsid w:val="00F61271"/>
    <w:rsid w:val="00F613B4"/>
    <w:rsid w:val="00F615FD"/>
    <w:rsid w:val="00F62371"/>
    <w:rsid w:val="00F62706"/>
    <w:rsid w:val="00F627D7"/>
    <w:rsid w:val="00F62B8A"/>
    <w:rsid w:val="00F62D20"/>
    <w:rsid w:val="00F62D4F"/>
    <w:rsid w:val="00F62FBB"/>
    <w:rsid w:val="00F63020"/>
    <w:rsid w:val="00F638BA"/>
    <w:rsid w:val="00F63C53"/>
    <w:rsid w:val="00F656BD"/>
    <w:rsid w:val="00F65E8F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67BD3"/>
    <w:rsid w:val="00F706E1"/>
    <w:rsid w:val="00F70819"/>
    <w:rsid w:val="00F70AF5"/>
    <w:rsid w:val="00F70CF3"/>
    <w:rsid w:val="00F726AC"/>
    <w:rsid w:val="00F727F4"/>
    <w:rsid w:val="00F72B31"/>
    <w:rsid w:val="00F73F96"/>
    <w:rsid w:val="00F74280"/>
    <w:rsid w:val="00F748B4"/>
    <w:rsid w:val="00F74AC8"/>
    <w:rsid w:val="00F75D61"/>
    <w:rsid w:val="00F760B2"/>
    <w:rsid w:val="00F76CDE"/>
    <w:rsid w:val="00F77089"/>
    <w:rsid w:val="00F779AC"/>
    <w:rsid w:val="00F80327"/>
    <w:rsid w:val="00F815F8"/>
    <w:rsid w:val="00F81ADA"/>
    <w:rsid w:val="00F83F3F"/>
    <w:rsid w:val="00F8446E"/>
    <w:rsid w:val="00F84540"/>
    <w:rsid w:val="00F846FF"/>
    <w:rsid w:val="00F84B10"/>
    <w:rsid w:val="00F84F40"/>
    <w:rsid w:val="00F857BA"/>
    <w:rsid w:val="00F85888"/>
    <w:rsid w:val="00F85C78"/>
    <w:rsid w:val="00F85F3D"/>
    <w:rsid w:val="00F8618B"/>
    <w:rsid w:val="00F86B9C"/>
    <w:rsid w:val="00F86CCA"/>
    <w:rsid w:val="00F87544"/>
    <w:rsid w:val="00F87DC4"/>
    <w:rsid w:val="00F90F62"/>
    <w:rsid w:val="00F91115"/>
    <w:rsid w:val="00F91367"/>
    <w:rsid w:val="00F91388"/>
    <w:rsid w:val="00F9140F"/>
    <w:rsid w:val="00F91421"/>
    <w:rsid w:val="00F915CF"/>
    <w:rsid w:val="00F91AC2"/>
    <w:rsid w:val="00F91F09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52A9"/>
    <w:rsid w:val="00F958BF"/>
    <w:rsid w:val="00F9654D"/>
    <w:rsid w:val="00F96A87"/>
    <w:rsid w:val="00F96CA1"/>
    <w:rsid w:val="00F96FEC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F81"/>
    <w:rsid w:val="00FA6BCC"/>
    <w:rsid w:val="00FA6D51"/>
    <w:rsid w:val="00FA720E"/>
    <w:rsid w:val="00FA721A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E4E"/>
    <w:rsid w:val="00FB3731"/>
    <w:rsid w:val="00FB3B3F"/>
    <w:rsid w:val="00FB3D63"/>
    <w:rsid w:val="00FB4037"/>
    <w:rsid w:val="00FB427D"/>
    <w:rsid w:val="00FB4A94"/>
    <w:rsid w:val="00FB4EDD"/>
    <w:rsid w:val="00FB5746"/>
    <w:rsid w:val="00FB5AB2"/>
    <w:rsid w:val="00FB5BCC"/>
    <w:rsid w:val="00FB6242"/>
    <w:rsid w:val="00FB6650"/>
    <w:rsid w:val="00FB6940"/>
    <w:rsid w:val="00FB6E1A"/>
    <w:rsid w:val="00FB7DD8"/>
    <w:rsid w:val="00FC06C9"/>
    <w:rsid w:val="00FC08F6"/>
    <w:rsid w:val="00FC098A"/>
    <w:rsid w:val="00FC0B75"/>
    <w:rsid w:val="00FC0B8C"/>
    <w:rsid w:val="00FC0E0D"/>
    <w:rsid w:val="00FC10C3"/>
    <w:rsid w:val="00FC165A"/>
    <w:rsid w:val="00FC2198"/>
    <w:rsid w:val="00FC2611"/>
    <w:rsid w:val="00FC298C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2135"/>
    <w:rsid w:val="00FD3A7D"/>
    <w:rsid w:val="00FD5531"/>
    <w:rsid w:val="00FD55D0"/>
    <w:rsid w:val="00FD58CA"/>
    <w:rsid w:val="00FD644A"/>
    <w:rsid w:val="00FD7244"/>
    <w:rsid w:val="00FD73E8"/>
    <w:rsid w:val="00FD76F5"/>
    <w:rsid w:val="00FD7772"/>
    <w:rsid w:val="00FE0740"/>
    <w:rsid w:val="00FE09AD"/>
    <w:rsid w:val="00FE1221"/>
    <w:rsid w:val="00FE1501"/>
    <w:rsid w:val="00FE184A"/>
    <w:rsid w:val="00FE18E4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345"/>
    <w:rsid w:val="00FE64FC"/>
    <w:rsid w:val="00FE6B99"/>
    <w:rsid w:val="00FE6E05"/>
    <w:rsid w:val="00FE7106"/>
    <w:rsid w:val="00FE7131"/>
    <w:rsid w:val="00FE759D"/>
    <w:rsid w:val="00FE76A0"/>
    <w:rsid w:val="00FE78AB"/>
    <w:rsid w:val="00FE7B39"/>
    <w:rsid w:val="00FE7DFA"/>
    <w:rsid w:val="00FF0022"/>
    <w:rsid w:val="00FF01DE"/>
    <w:rsid w:val="00FF061C"/>
    <w:rsid w:val="00FF1195"/>
    <w:rsid w:val="00FF250B"/>
    <w:rsid w:val="00FF320F"/>
    <w:rsid w:val="00FF3BC0"/>
    <w:rsid w:val="00FF3C2C"/>
    <w:rsid w:val="00FF40E7"/>
    <w:rsid w:val="00FF43F9"/>
    <w:rsid w:val="00FF4621"/>
    <w:rsid w:val="00FF4A2E"/>
    <w:rsid w:val="00FF4CF1"/>
    <w:rsid w:val="00FF5375"/>
    <w:rsid w:val="00FF5580"/>
    <w:rsid w:val="00FF576E"/>
    <w:rsid w:val="00FF5EE2"/>
    <w:rsid w:val="00FF622C"/>
    <w:rsid w:val="00FF62D5"/>
    <w:rsid w:val="00FF65B4"/>
    <w:rsid w:val="00FF67D0"/>
    <w:rsid w:val="00FF686A"/>
    <w:rsid w:val="00FF6A84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4:docId w14:val="3CAAA2AC"/>
  <w15:docId w15:val="{B044AA71-FC6B-48CA-9B64-92E3AC2F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03A72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ListParagraph"/>
    <w:next w:val="Normal"/>
    <w:link w:val="Heading3Char"/>
    <w:autoRedefine/>
    <w:unhideWhenUsed/>
    <w:qFormat/>
    <w:rsid w:val="00D268F0"/>
    <w:pPr>
      <w:numPr>
        <w:numId w:val="3"/>
      </w:numPr>
      <w:shd w:val="clear" w:color="auto" w:fill="F2F2F2" w:themeFill="background1" w:themeFillShade="F2"/>
      <w:spacing w:before="100" w:beforeAutospacing="1" w:after="100" w:afterAutospacing="1" w:line="240" w:lineRule="auto"/>
      <w:jc w:val="left"/>
      <w:outlineLvl w:val="2"/>
    </w:pPr>
    <w:rPr>
      <w:rFonts w:asciiTheme="minorHAnsi" w:hAnsiTheme="minorHAnsi"/>
      <w:b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529D4"/>
    <w:pPr>
      <w:shd w:val="clear" w:color="auto" w:fill="FFF5A7"/>
      <w:spacing w:before="0" w:line="276" w:lineRule="auto"/>
      <w:ind w:left="720"/>
      <w:outlineLvl w:val="3"/>
    </w:pPr>
    <w:rPr>
      <w:rFonts w:asciiTheme="minorHAnsi" w:hAnsiTheme="minorHAnsi" w:cstheme="minorHAnsi"/>
      <w:b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3A72"/>
    <w:rPr>
      <w:rFonts w:asciiTheme="minorHAnsi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D268F0"/>
    <w:rPr>
      <w:rFonts w:asciiTheme="minorHAnsi" w:hAnsiTheme="minorHAnsi"/>
      <w:b/>
      <w:sz w:val="24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6362D"/>
    <w:pPr>
      <w:ind w:left="0"/>
      <w:outlineLvl w:val="9"/>
    </w:pPr>
    <w:rPr>
      <w:b w:val="0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40"/>
      <w:jc w:val="left"/>
    </w:pPr>
    <w:rPr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rsid w:val="005529D4"/>
    <w:rPr>
      <w:rFonts w:asciiTheme="minorHAnsi" w:hAnsiTheme="minorHAnsi" w:cstheme="minorHAnsi"/>
      <w:b/>
      <w:sz w:val="22"/>
      <w:szCs w:val="22"/>
      <w:shd w:val="clear" w:color="auto" w:fill="FFF5A7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05A51-B359-4A50-984A-88E1CD15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990</TotalTime>
  <Pages>15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15855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Asma Doni</cp:lastModifiedBy>
  <cp:revision>243</cp:revision>
  <cp:lastPrinted>2014-10-10T11:28:00Z</cp:lastPrinted>
  <dcterms:created xsi:type="dcterms:W3CDTF">2016-06-07T07:57:00Z</dcterms:created>
  <dcterms:modified xsi:type="dcterms:W3CDTF">2017-03-24T06:39:00Z</dcterms:modified>
</cp:coreProperties>
</file>