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CB44D" w14:textId="2028C983" w:rsidR="00946BC8" w:rsidRDefault="00946BC8" w:rsidP="00946BC8">
      <w:pPr>
        <w:spacing w:after="0" w:line="240" w:lineRule="auto"/>
        <w:rPr>
          <w:rFonts w:ascii="Aptos Narrow" w:eastAsia="Times New Roman" w:hAnsi="Aptos Narrow" w:cs="Times New Roman"/>
          <w:b/>
          <w:bCs/>
          <w:color w:val="000000"/>
          <w:kern w:val="0"/>
          <w:sz w:val="48"/>
          <w:szCs w:val="48"/>
          <w:lang w:eastAsia="en-IN"/>
          <w14:ligatures w14:val="none"/>
        </w:rPr>
      </w:pPr>
      <w:r>
        <w:rPr>
          <w:rFonts w:ascii="Aptos Narrow" w:eastAsia="Times New Roman" w:hAnsi="Aptos Narrow" w:cs="Times New Roman"/>
          <w:b/>
          <w:bCs/>
          <w:color w:val="000000"/>
          <w:kern w:val="0"/>
          <w:sz w:val="48"/>
          <w:szCs w:val="48"/>
          <w:lang w:eastAsia="en-IN"/>
          <w14:ligatures w14:val="none"/>
        </w:rPr>
        <w:t xml:space="preserve">                                      </w:t>
      </w:r>
      <w:r w:rsidRPr="00946BC8">
        <w:rPr>
          <w:rFonts w:ascii="Aptos Narrow" w:eastAsia="Times New Roman" w:hAnsi="Aptos Narrow" w:cs="Times New Roman"/>
          <w:b/>
          <w:bCs/>
          <w:color w:val="000000"/>
          <w:kern w:val="0"/>
          <w:sz w:val="48"/>
          <w:szCs w:val="48"/>
          <w:lang w:eastAsia="en-IN"/>
          <w14:ligatures w14:val="none"/>
        </w:rPr>
        <w:t>1. ReactJS-HOL</w:t>
      </w:r>
    </w:p>
    <w:p w14:paraId="000924D4" w14:textId="77777777" w:rsidR="00946BC8" w:rsidRDefault="00946BC8" w:rsidP="00946BC8">
      <w:pPr>
        <w:spacing w:after="0" w:line="240" w:lineRule="auto"/>
        <w:rPr>
          <w:rFonts w:ascii="Aptos Narrow" w:eastAsia="Times New Roman" w:hAnsi="Aptos Narrow" w:cs="Times New Roman"/>
          <w:b/>
          <w:bCs/>
          <w:color w:val="000000"/>
          <w:kern w:val="0"/>
          <w:sz w:val="40"/>
          <w:szCs w:val="40"/>
          <w:lang w:val="en-US" w:eastAsia="en-IN"/>
          <w14:ligatures w14:val="none"/>
        </w:rPr>
      </w:pPr>
    </w:p>
    <w:p w14:paraId="0DB02141" w14:textId="1757028A" w:rsidR="00946BC8" w:rsidRDefault="00946BC8" w:rsidP="00946BC8">
      <w:pPr>
        <w:spacing w:after="0" w:line="240" w:lineRule="auto"/>
        <w:rPr>
          <w:rFonts w:ascii="Aptos Narrow" w:eastAsia="Times New Roman" w:hAnsi="Aptos Narrow" w:cs="Times New Roman"/>
          <w:b/>
          <w:bCs/>
          <w:color w:val="000000"/>
          <w:kern w:val="0"/>
          <w:sz w:val="40"/>
          <w:szCs w:val="40"/>
          <w:lang w:val="en-US" w:eastAsia="en-IN"/>
          <w14:ligatures w14:val="none"/>
        </w:rPr>
      </w:pPr>
      <w:r w:rsidRPr="00946BC8">
        <w:rPr>
          <w:rFonts w:ascii="Aptos Narrow" w:eastAsia="Times New Roman" w:hAnsi="Aptos Narrow" w:cs="Times New Roman"/>
          <w:b/>
          <w:bCs/>
          <w:color w:val="000000"/>
          <w:kern w:val="0"/>
          <w:sz w:val="40"/>
          <w:szCs w:val="40"/>
          <w:lang w:val="en-US" w:eastAsia="en-IN"/>
          <w14:ligatures w14:val="none"/>
        </w:rPr>
        <w:t>Objectives</w:t>
      </w:r>
    </w:p>
    <w:p w14:paraId="4E503D6F" w14:textId="77777777" w:rsidR="00946BC8" w:rsidRPr="00946BC8" w:rsidRDefault="00946BC8" w:rsidP="00946BC8">
      <w:pPr>
        <w:spacing w:after="0" w:line="240" w:lineRule="auto"/>
        <w:rPr>
          <w:rFonts w:ascii="Aptos Narrow" w:eastAsia="Times New Roman" w:hAnsi="Aptos Narrow" w:cs="Times New Roman"/>
          <w:b/>
          <w:bCs/>
          <w:color w:val="000000"/>
          <w:kern w:val="0"/>
          <w:sz w:val="40"/>
          <w:szCs w:val="40"/>
          <w:lang w:val="en-US" w:eastAsia="en-IN"/>
          <w14:ligatures w14:val="none"/>
        </w:rPr>
      </w:pPr>
    </w:p>
    <w:p w14:paraId="04F9039C" w14:textId="77777777" w:rsidR="00946BC8" w:rsidRDefault="00946BC8" w:rsidP="00946BC8">
      <w:pPr>
        <w:numPr>
          <w:ilvl w:val="0"/>
          <w:numId w:val="1"/>
        </w:numPr>
        <w:spacing w:after="0" w:line="240" w:lineRule="auto"/>
        <w:rPr>
          <w:rFonts w:ascii="Aptos Narrow" w:eastAsia="Times New Roman" w:hAnsi="Aptos Narrow" w:cs="Times New Roman"/>
          <w:color w:val="000000"/>
          <w:kern w:val="0"/>
          <w:sz w:val="30"/>
          <w:szCs w:val="30"/>
          <w:lang w:eastAsia="en-IN"/>
          <w14:ligatures w14:val="none"/>
        </w:rPr>
      </w:pPr>
      <w:r w:rsidRPr="00946BC8">
        <w:rPr>
          <w:rFonts w:ascii="Aptos Narrow" w:eastAsia="Times New Roman" w:hAnsi="Aptos Narrow" w:cs="Times New Roman"/>
          <w:b/>
          <w:bCs/>
          <w:color w:val="000000"/>
          <w:kern w:val="0"/>
          <w:sz w:val="30"/>
          <w:szCs w:val="30"/>
          <w:lang w:eastAsia="en-IN"/>
          <w14:ligatures w14:val="none"/>
        </w:rPr>
        <w:t>Define SPA and its benefits:</w:t>
      </w:r>
      <w:r w:rsidRPr="00946BC8">
        <w:rPr>
          <w:rFonts w:ascii="Aptos Narrow" w:eastAsia="Times New Roman" w:hAnsi="Aptos Narrow" w:cs="Times New Roman"/>
          <w:color w:val="000000"/>
          <w:kern w:val="0"/>
          <w:sz w:val="30"/>
          <w:szCs w:val="30"/>
          <w:lang w:eastAsia="en-IN"/>
          <w14:ligatures w14:val="none"/>
        </w:rPr>
        <w:t xml:space="preserve"> </w:t>
      </w:r>
    </w:p>
    <w:p w14:paraId="08EC0048" w14:textId="549576BD" w:rsidR="00946BC8" w:rsidRDefault="00946BC8" w:rsidP="00946BC8">
      <w:pPr>
        <w:spacing w:after="0" w:line="240" w:lineRule="auto"/>
        <w:ind w:left="720"/>
        <w:rPr>
          <w:rFonts w:ascii="Aptos Narrow" w:eastAsia="Times New Roman" w:hAnsi="Aptos Narrow" w:cs="Times New Roman"/>
          <w:color w:val="000000"/>
          <w:kern w:val="0"/>
          <w:sz w:val="30"/>
          <w:szCs w:val="30"/>
          <w:lang w:eastAsia="en-IN"/>
          <w14:ligatures w14:val="none"/>
        </w:rPr>
      </w:pPr>
      <w:r w:rsidRPr="00946BC8">
        <w:rPr>
          <w:rFonts w:ascii="Aptos Narrow" w:eastAsia="Times New Roman" w:hAnsi="Aptos Narrow" w:cs="Times New Roman"/>
          <w:color w:val="000000"/>
          <w:kern w:val="0"/>
          <w:sz w:val="30"/>
          <w:szCs w:val="30"/>
          <w:lang w:eastAsia="en-IN"/>
          <w14:ligatures w14:val="none"/>
        </w:rPr>
        <w:t>A Single-Page Application (SPA) is a web application that loads a single HTML page and dynamically updates that page as the user interacts with the app. This provides a more fluid and desktop-like user experience by avoiding full page reloads.</w:t>
      </w:r>
    </w:p>
    <w:p w14:paraId="1111FB41" w14:textId="77777777" w:rsidR="00946BC8" w:rsidRPr="00946BC8" w:rsidRDefault="00946BC8" w:rsidP="00946BC8">
      <w:pPr>
        <w:spacing w:after="0" w:line="240" w:lineRule="auto"/>
        <w:ind w:left="720"/>
        <w:rPr>
          <w:rFonts w:ascii="Aptos Narrow" w:eastAsia="Times New Roman" w:hAnsi="Aptos Narrow" w:cs="Times New Roman"/>
          <w:color w:val="000000"/>
          <w:kern w:val="0"/>
          <w:sz w:val="30"/>
          <w:szCs w:val="30"/>
          <w:lang w:eastAsia="en-IN"/>
          <w14:ligatures w14:val="none"/>
        </w:rPr>
      </w:pPr>
    </w:p>
    <w:p w14:paraId="39BAE068" w14:textId="77777777" w:rsidR="00946BC8" w:rsidRDefault="00946BC8" w:rsidP="00946BC8">
      <w:pPr>
        <w:numPr>
          <w:ilvl w:val="0"/>
          <w:numId w:val="1"/>
        </w:numPr>
        <w:spacing w:after="0" w:line="240" w:lineRule="auto"/>
        <w:rPr>
          <w:rFonts w:ascii="Aptos Narrow" w:eastAsia="Times New Roman" w:hAnsi="Aptos Narrow" w:cs="Times New Roman"/>
          <w:color w:val="000000"/>
          <w:kern w:val="0"/>
          <w:sz w:val="30"/>
          <w:szCs w:val="30"/>
          <w:lang w:eastAsia="en-IN"/>
          <w14:ligatures w14:val="none"/>
        </w:rPr>
      </w:pPr>
      <w:r w:rsidRPr="00946BC8">
        <w:rPr>
          <w:rFonts w:ascii="Aptos Narrow" w:eastAsia="Times New Roman" w:hAnsi="Aptos Narrow" w:cs="Times New Roman"/>
          <w:b/>
          <w:bCs/>
          <w:color w:val="000000"/>
          <w:kern w:val="0"/>
          <w:sz w:val="30"/>
          <w:szCs w:val="30"/>
          <w:lang w:eastAsia="en-IN"/>
          <w14:ligatures w14:val="none"/>
        </w:rPr>
        <w:t>Define React and identify its working:</w:t>
      </w:r>
    </w:p>
    <w:p w14:paraId="60D371A4" w14:textId="79E0A22F" w:rsidR="00946BC8" w:rsidRDefault="00946BC8" w:rsidP="00946BC8">
      <w:pPr>
        <w:spacing w:after="0" w:line="240" w:lineRule="auto"/>
        <w:ind w:left="720"/>
        <w:rPr>
          <w:rFonts w:ascii="Aptos Narrow" w:eastAsia="Times New Roman" w:hAnsi="Aptos Narrow" w:cs="Times New Roman"/>
          <w:color w:val="000000"/>
          <w:kern w:val="0"/>
          <w:sz w:val="30"/>
          <w:szCs w:val="30"/>
          <w:lang w:eastAsia="en-IN"/>
          <w14:ligatures w14:val="none"/>
        </w:rPr>
      </w:pPr>
      <w:r w:rsidRPr="00946BC8">
        <w:rPr>
          <w:rFonts w:ascii="Aptos Narrow" w:eastAsia="Times New Roman" w:hAnsi="Aptos Narrow" w:cs="Times New Roman"/>
          <w:color w:val="000000"/>
          <w:kern w:val="0"/>
          <w:sz w:val="30"/>
          <w:szCs w:val="30"/>
          <w:lang w:eastAsia="en-IN"/>
          <w14:ligatures w14:val="none"/>
        </w:rPr>
        <w:t xml:space="preserve"> React is a JavaScript library for building user interfaces. It works by creating a component-based structure where each component is a small, reusable piece of code that controls a part of the UI.</w:t>
      </w:r>
    </w:p>
    <w:p w14:paraId="17F5D979" w14:textId="77777777" w:rsidR="00946BC8" w:rsidRPr="00946BC8" w:rsidRDefault="00946BC8" w:rsidP="00946BC8">
      <w:pPr>
        <w:spacing w:after="0" w:line="240" w:lineRule="auto"/>
        <w:ind w:left="720"/>
        <w:rPr>
          <w:rFonts w:ascii="Aptos Narrow" w:eastAsia="Times New Roman" w:hAnsi="Aptos Narrow" w:cs="Times New Roman"/>
          <w:color w:val="000000"/>
          <w:kern w:val="0"/>
          <w:sz w:val="30"/>
          <w:szCs w:val="30"/>
          <w:lang w:eastAsia="en-IN"/>
          <w14:ligatures w14:val="none"/>
        </w:rPr>
      </w:pPr>
    </w:p>
    <w:p w14:paraId="2ABB9638" w14:textId="77777777" w:rsidR="00946BC8" w:rsidRPr="00946BC8" w:rsidRDefault="00946BC8" w:rsidP="00946BC8">
      <w:pPr>
        <w:numPr>
          <w:ilvl w:val="0"/>
          <w:numId w:val="1"/>
        </w:numPr>
        <w:spacing w:after="0" w:line="240" w:lineRule="auto"/>
        <w:rPr>
          <w:rFonts w:ascii="Aptos Narrow" w:eastAsia="Times New Roman" w:hAnsi="Aptos Narrow" w:cs="Times New Roman"/>
          <w:b/>
          <w:bCs/>
          <w:color w:val="000000"/>
          <w:kern w:val="0"/>
          <w:sz w:val="30"/>
          <w:szCs w:val="30"/>
          <w:lang w:eastAsia="en-IN"/>
          <w14:ligatures w14:val="none"/>
        </w:rPr>
      </w:pPr>
      <w:r w:rsidRPr="00946BC8">
        <w:rPr>
          <w:rFonts w:ascii="Aptos Narrow" w:eastAsia="Times New Roman" w:hAnsi="Aptos Narrow" w:cs="Times New Roman"/>
          <w:b/>
          <w:bCs/>
          <w:color w:val="000000"/>
          <w:kern w:val="0"/>
          <w:sz w:val="30"/>
          <w:szCs w:val="30"/>
          <w:lang w:eastAsia="en-IN"/>
          <w14:ligatures w14:val="none"/>
        </w:rPr>
        <w:t>Identify the differences between SPA and MPA:</w:t>
      </w:r>
    </w:p>
    <w:p w14:paraId="797E9C8F" w14:textId="77777777" w:rsidR="00946BC8" w:rsidRPr="00946BC8" w:rsidRDefault="00946BC8" w:rsidP="00946BC8">
      <w:pPr>
        <w:numPr>
          <w:ilvl w:val="1"/>
          <w:numId w:val="1"/>
        </w:numPr>
        <w:spacing w:after="0" w:line="240" w:lineRule="auto"/>
        <w:rPr>
          <w:rFonts w:ascii="Aptos Narrow" w:eastAsia="Times New Roman" w:hAnsi="Aptos Narrow" w:cs="Times New Roman"/>
          <w:color w:val="000000"/>
          <w:kern w:val="0"/>
          <w:sz w:val="30"/>
          <w:szCs w:val="30"/>
          <w:lang w:eastAsia="en-IN"/>
          <w14:ligatures w14:val="none"/>
        </w:rPr>
      </w:pPr>
      <w:r w:rsidRPr="00946BC8">
        <w:rPr>
          <w:rFonts w:ascii="Aptos Narrow" w:eastAsia="Times New Roman" w:hAnsi="Aptos Narrow" w:cs="Times New Roman"/>
          <w:color w:val="000000"/>
          <w:kern w:val="0"/>
          <w:sz w:val="30"/>
          <w:szCs w:val="30"/>
          <w:lang w:eastAsia="en-IN"/>
          <w14:ligatures w14:val="none"/>
        </w:rPr>
        <w:t>SPA (Single-Page Application): Loads a single HTML page and updates content dynamically. Faster and more responsive user experience after the initial load.</w:t>
      </w:r>
    </w:p>
    <w:p w14:paraId="09491F53" w14:textId="77777777" w:rsidR="00946BC8" w:rsidRDefault="00946BC8" w:rsidP="00946BC8">
      <w:pPr>
        <w:numPr>
          <w:ilvl w:val="1"/>
          <w:numId w:val="1"/>
        </w:numPr>
        <w:spacing w:after="0" w:line="240" w:lineRule="auto"/>
        <w:rPr>
          <w:rFonts w:ascii="Aptos Narrow" w:eastAsia="Times New Roman" w:hAnsi="Aptos Narrow" w:cs="Times New Roman"/>
          <w:color w:val="000000"/>
          <w:kern w:val="0"/>
          <w:sz w:val="30"/>
          <w:szCs w:val="30"/>
          <w:lang w:eastAsia="en-IN"/>
          <w14:ligatures w14:val="none"/>
        </w:rPr>
      </w:pPr>
      <w:r w:rsidRPr="00946BC8">
        <w:rPr>
          <w:rFonts w:ascii="Aptos Narrow" w:eastAsia="Times New Roman" w:hAnsi="Aptos Narrow" w:cs="Times New Roman"/>
          <w:color w:val="000000"/>
          <w:kern w:val="0"/>
          <w:sz w:val="30"/>
          <w:szCs w:val="30"/>
          <w:lang w:eastAsia="en-IN"/>
          <w14:ligatures w14:val="none"/>
        </w:rPr>
        <w:t>MPA (Multi-Page Application): Each user action (e.g., clicking a link) triggers a full page reload from the server. This can be slower and less fluid.</w:t>
      </w:r>
    </w:p>
    <w:p w14:paraId="404B0015" w14:textId="77777777" w:rsidR="00946BC8" w:rsidRPr="00946BC8" w:rsidRDefault="00946BC8" w:rsidP="00946BC8">
      <w:pPr>
        <w:spacing w:after="0" w:line="240" w:lineRule="auto"/>
        <w:ind w:left="1440"/>
        <w:rPr>
          <w:rFonts w:ascii="Aptos Narrow" w:eastAsia="Times New Roman" w:hAnsi="Aptos Narrow" w:cs="Times New Roman"/>
          <w:color w:val="000000"/>
          <w:kern w:val="0"/>
          <w:sz w:val="30"/>
          <w:szCs w:val="30"/>
          <w:lang w:eastAsia="en-IN"/>
          <w14:ligatures w14:val="none"/>
        </w:rPr>
      </w:pPr>
    </w:p>
    <w:p w14:paraId="554372EA" w14:textId="77777777" w:rsidR="00946BC8" w:rsidRPr="00946BC8" w:rsidRDefault="00946BC8" w:rsidP="00946BC8">
      <w:pPr>
        <w:numPr>
          <w:ilvl w:val="0"/>
          <w:numId w:val="1"/>
        </w:numPr>
        <w:spacing w:after="0" w:line="240" w:lineRule="auto"/>
        <w:rPr>
          <w:rFonts w:ascii="Aptos Narrow" w:eastAsia="Times New Roman" w:hAnsi="Aptos Narrow" w:cs="Times New Roman"/>
          <w:b/>
          <w:bCs/>
          <w:color w:val="000000"/>
          <w:kern w:val="0"/>
          <w:sz w:val="30"/>
          <w:szCs w:val="30"/>
          <w:lang w:eastAsia="en-IN"/>
          <w14:ligatures w14:val="none"/>
        </w:rPr>
      </w:pPr>
      <w:r w:rsidRPr="00946BC8">
        <w:rPr>
          <w:rFonts w:ascii="Aptos Narrow" w:eastAsia="Times New Roman" w:hAnsi="Aptos Narrow" w:cs="Times New Roman"/>
          <w:b/>
          <w:bCs/>
          <w:color w:val="000000"/>
          <w:kern w:val="0"/>
          <w:sz w:val="30"/>
          <w:szCs w:val="30"/>
          <w:lang w:eastAsia="en-IN"/>
          <w14:ligatures w14:val="none"/>
        </w:rPr>
        <w:t>Explain Pros &amp; Cons of Single-Page Application:</w:t>
      </w:r>
    </w:p>
    <w:p w14:paraId="179C6AF4" w14:textId="77777777" w:rsidR="00946BC8" w:rsidRPr="00946BC8" w:rsidRDefault="00946BC8" w:rsidP="00946BC8">
      <w:pPr>
        <w:numPr>
          <w:ilvl w:val="1"/>
          <w:numId w:val="1"/>
        </w:numPr>
        <w:spacing w:after="0" w:line="240" w:lineRule="auto"/>
        <w:rPr>
          <w:rFonts w:ascii="Aptos Narrow" w:eastAsia="Times New Roman" w:hAnsi="Aptos Narrow" w:cs="Times New Roman"/>
          <w:color w:val="000000"/>
          <w:kern w:val="0"/>
          <w:sz w:val="30"/>
          <w:szCs w:val="30"/>
          <w:lang w:eastAsia="en-IN"/>
          <w14:ligatures w14:val="none"/>
        </w:rPr>
      </w:pPr>
      <w:r w:rsidRPr="00946BC8">
        <w:rPr>
          <w:rFonts w:ascii="Aptos Narrow" w:eastAsia="Times New Roman" w:hAnsi="Aptos Narrow" w:cs="Times New Roman"/>
          <w:color w:val="000000"/>
          <w:kern w:val="0"/>
          <w:sz w:val="30"/>
          <w:szCs w:val="30"/>
          <w:lang w:eastAsia="en-IN"/>
          <w14:ligatures w14:val="none"/>
        </w:rPr>
        <w:t>Pros: Improved user experience, faster performance (after initial load), and easier debugging with modern browsers.</w:t>
      </w:r>
    </w:p>
    <w:p w14:paraId="66BFD45A" w14:textId="77777777" w:rsidR="00946BC8" w:rsidRDefault="00946BC8" w:rsidP="00946BC8">
      <w:pPr>
        <w:numPr>
          <w:ilvl w:val="1"/>
          <w:numId w:val="1"/>
        </w:numPr>
        <w:spacing w:after="0" w:line="240" w:lineRule="auto"/>
        <w:rPr>
          <w:rFonts w:ascii="Aptos Narrow" w:eastAsia="Times New Roman" w:hAnsi="Aptos Narrow" w:cs="Times New Roman"/>
          <w:color w:val="000000"/>
          <w:kern w:val="0"/>
          <w:sz w:val="30"/>
          <w:szCs w:val="30"/>
          <w:lang w:eastAsia="en-IN"/>
          <w14:ligatures w14:val="none"/>
        </w:rPr>
      </w:pPr>
      <w:r w:rsidRPr="00946BC8">
        <w:rPr>
          <w:rFonts w:ascii="Aptos Narrow" w:eastAsia="Times New Roman" w:hAnsi="Aptos Narrow" w:cs="Times New Roman"/>
          <w:color w:val="000000"/>
          <w:kern w:val="0"/>
          <w:sz w:val="30"/>
          <w:szCs w:val="30"/>
          <w:lang w:eastAsia="en-IN"/>
          <w14:ligatures w14:val="none"/>
        </w:rPr>
        <w:t>Cons: Slower initial load time, SEO challenges (can be mitigated), and requires JavaScript to be enabled.</w:t>
      </w:r>
    </w:p>
    <w:p w14:paraId="2BC7D7F4" w14:textId="77777777" w:rsidR="00946BC8" w:rsidRPr="00946BC8" w:rsidRDefault="00946BC8" w:rsidP="00946BC8">
      <w:pPr>
        <w:spacing w:after="0" w:line="240" w:lineRule="auto"/>
        <w:ind w:left="1440"/>
        <w:rPr>
          <w:rFonts w:ascii="Aptos Narrow" w:eastAsia="Times New Roman" w:hAnsi="Aptos Narrow" w:cs="Times New Roman"/>
          <w:color w:val="000000"/>
          <w:kern w:val="0"/>
          <w:sz w:val="30"/>
          <w:szCs w:val="30"/>
          <w:lang w:eastAsia="en-IN"/>
          <w14:ligatures w14:val="none"/>
        </w:rPr>
      </w:pPr>
    </w:p>
    <w:p w14:paraId="2340DF11" w14:textId="77777777" w:rsidR="00946BC8" w:rsidRDefault="00946BC8" w:rsidP="00946BC8">
      <w:pPr>
        <w:numPr>
          <w:ilvl w:val="0"/>
          <w:numId w:val="1"/>
        </w:numPr>
        <w:spacing w:after="0" w:line="240" w:lineRule="auto"/>
        <w:rPr>
          <w:rFonts w:ascii="Aptos Narrow" w:eastAsia="Times New Roman" w:hAnsi="Aptos Narrow" w:cs="Times New Roman"/>
          <w:color w:val="000000"/>
          <w:kern w:val="0"/>
          <w:sz w:val="30"/>
          <w:szCs w:val="30"/>
          <w:lang w:eastAsia="en-IN"/>
          <w14:ligatures w14:val="none"/>
        </w:rPr>
      </w:pPr>
      <w:r w:rsidRPr="00946BC8">
        <w:rPr>
          <w:rFonts w:ascii="Aptos Narrow" w:eastAsia="Times New Roman" w:hAnsi="Aptos Narrow" w:cs="Times New Roman"/>
          <w:b/>
          <w:bCs/>
          <w:color w:val="000000"/>
          <w:kern w:val="0"/>
          <w:sz w:val="30"/>
          <w:szCs w:val="30"/>
          <w:lang w:eastAsia="en-IN"/>
          <w14:ligatures w14:val="none"/>
        </w:rPr>
        <w:t>Explain about React:</w:t>
      </w:r>
    </w:p>
    <w:p w14:paraId="684265FF" w14:textId="2CB47D8A" w:rsidR="00946BC8" w:rsidRDefault="00946BC8" w:rsidP="00946BC8">
      <w:pPr>
        <w:spacing w:after="0" w:line="240" w:lineRule="auto"/>
        <w:ind w:left="720"/>
        <w:rPr>
          <w:rFonts w:ascii="Aptos Narrow" w:eastAsia="Times New Roman" w:hAnsi="Aptos Narrow" w:cs="Times New Roman"/>
          <w:color w:val="000000"/>
          <w:kern w:val="0"/>
          <w:sz w:val="30"/>
          <w:szCs w:val="30"/>
          <w:lang w:eastAsia="en-IN"/>
          <w14:ligatures w14:val="none"/>
        </w:rPr>
      </w:pPr>
      <w:r w:rsidRPr="00946BC8">
        <w:rPr>
          <w:rFonts w:ascii="Aptos Narrow" w:eastAsia="Times New Roman" w:hAnsi="Aptos Narrow" w:cs="Times New Roman"/>
          <w:color w:val="000000"/>
          <w:kern w:val="0"/>
          <w:sz w:val="30"/>
          <w:szCs w:val="30"/>
          <w:lang w:eastAsia="en-IN"/>
          <w14:ligatures w14:val="none"/>
        </w:rPr>
        <w:t xml:space="preserve"> React is a declarative, efficient, and flexible JavaScript library for building user interfaces. It lets you compose complex UIs from small and isolated pieces of code called "components."</w:t>
      </w:r>
    </w:p>
    <w:p w14:paraId="28C3B983" w14:textId="77777777" w:rsidR="00946BC8" w:rsidRDefault="00946BC8" w:rsidP="00946BC8">
      <w:pPr>
        <w:spacing w:after="0" w:line="240" w:lineRule="auto"/>
        <w:ind w:left="720"/>
        <w:rPr>
          <w:rFonts w:ascii="Aptos Narrow" w:eastAsia="Times New Roman" w:hAnsi="Aptos Narrow" w:cs="Times New Roman"/>
          <w:color w:val="000000"/>
          <w:kern w:val="0"/>
          <w:sz w:val="30"/>
          <w:szCs w:val="30"/>
          <w:lang w:eastAsia="en-IN"/>
          <w14:ligatures w14:val="none"/>
        </w:rPr>
      </w:pPr>
    </w:p>
    <w:p w14:paraId="15F27BA6" w14:textId="18264BB7" w:rsidR="00946BC8" w:rsidRPr="00946BC8" w:rsidRDefault="00946BC8" w:rsidP="00946BC8">
      <w:pPr>
        <w:numPr>
          <w:ilvl w:val="0"/>
          <w:numId w:val="1"/>
        </w:numPr>
        <w:spacing w:after="0" w:line="240" w:lineRule="auto"/>
        <w:rPr>
          <w:rFonts w:ascii="Aptos Narrow" w:eastAsia="Times New Roman" w:hAnsi="Aptos Narrow" w:cs="Times New Roman"/>
          <w:color w:val="000000"/>
          <w:kern w:val="0"/>
          <w:sz w:val="30"/>
          <w:szCs w:val="30"/>
          <w:lang w:eastAsia="en-IN"/>
          <w14:ligatures w14:val="none"/>
        </w:rPr>
      </w:pPr>
      <w:r w:rsidRPr="00946BC8">
        <w:rPr>
          <w:rFonts w:ascii="Aptos Narrow" w:eastAsia="Times New Roman" w:hAnsi="Aptos Narrow" w:cs="Times New Roman"/>
          <w:b/>
          <w:bCs/>
          <w:color w:val="000000"/>
          <w:kern w:val="0"/>
          <w:sz w:val="30"/>
          <w:szCs w:val="30"/>
          <w:lang w:eastAsia="en-IN"/>
          <w14:ligatures w14:val="none"/>
        </w:rPr>
        <w:t xml:space="preserve">Explain Features of React: </w:t>
      </w:r>
      <w:r w:rsidRPr="00946BC8">
        <w:rPr>
          <w:rFonts w:ascii="Aptos Narrow" w:eastAsia="Times New Roman" w:hAnsi="Aptos Narrow" w:cs="Times New Roman"/>
          <w:color w:val="000000"/>
          <w:kern w:val="0"/>
          <w:sz w:val="30"/>
          <w:szCs w:val="30"/>
          <w:lang w:eastAsia="en-IN"/>
          <w14:ligatures w14:val="none"/>
        </w:rPr>
        <w:t>Component-based architecture, declarative views, JSX syntax, Virtual DOM, and a one-way data flow.</w:t>
      </w:r>
    </w:p>
    <w:p w14:paraId="4CC427CB" w14:textId="77777777" w:rsidR="00946BC8" w:rsidRPr="00946BC8" w:rsidRDefault="00946BC8" w:rsidP="00946BC8">
      <w:pPr>
        <w:spacing w:after="0" w:line="240" w:lineRule="auto"/>
        <w:ind w:left="720"/>
        <w:rPr>
          <w:rFonts w:ascii="Aptos Narrow" w:eastAsia="Times New Roman" w:hAnsi="Aptos Narrow" w:cs="Times New Roman"/>
          <w:color w:val="000000"/>
          <w:kern w:val="0"/>
          <w:sz w:val="30"/>
          <w:szCs w:val="30"/>
          <w:lang w:eastAsia="en-IN"/>
          <w14:ligatures w14:val="none"/>
        </w:rPr>
      </w:pPr>
    </w:p>
    <w:p w14:paraId="5FAC181E" w14:textId="5C90F982" w:rsidR="00946BC8" w:rsidRPr="00946BC8" w:rsidRDefault="00946BC8" w:rsidP="00946BC8">
      <w:pPr>
        <w:numPr>
          <w:ilvl w:val="0"/>
          <w:numId w:val="1"/>
        </w:numPr>
        <w:spacing w:after="0" w:line="240" w:lineRule="auto"/>
        <w:rPr>
          <w:rFonts w:ascii="Aptos Narrow" w:eastAsia="Times New Roman" w:hAnsi="Aptos Narrow" w:cs="Times New Roman"/>
          <w:color w:val="000000"/>
          <w:kern w:val="0"/>
          <w:sz w:val="30"/>
          <w:szCs w:val="30"/>
          <w:lang w:eastAsia="en-IN"/>
          <w14:ligatures w14:val="none"/>
        </w:rPr>
      </w:pPr>
      <w:r w:rsidRPr="00946BC8">
        <w:rPr>
          <w:rFonts w:ascii="Aptos Narrow" w:eastAsia="Times New Roman" w:hAnsi="Aptos Narrow" w:cs="Times New Roman"/>
          <w:b/>
          <w:bCs/>
          <w:color w:val="000000"/>
          <w:kern w:val="0"/>
          <w:sz w:val="30"/>
          <w:szCs w:val="30"/>
          <w:lang w:eastAsia="en-IN"/>
          <w14:ligatures w14:val="none"/>
        </w:rPr>
        <w:t>Define Virtual DOM:</w:t>
      </w:r>
      <w:r w:rsidRPr="00946BC8">
        <w:rPr>
          <w:rFonts w:ascii="Aptos Narrow" w:eastAsia="Times New Roman" w:hAnsi="Aptos Narrow" w:cs="Times New Roman"/>
          <w:color w:val="000000"/>
          <w:kern w:val="0"/>
          <w:sz w:val="30"/>
          <w:szCs w:val="30"/>
          <w:lang w:eastAsia="en-IN"/>
          <w14:ligatures w14:val="none"/>
        </w:rPr>
        <w:t xml:space="preserve"> </w:t>
      </w:r>
    </w:p>
    <w:p w14:paraId="564FD7A7" w14:textId="10336CBF" w:rsidR="00946BC8" w:rsidRPr="00946BC8" w:rsidRDefault="00946BC8" w:rsidP="00946BC8">
      <w:pPr>
        <w:spacing w:after="0" w:line="240" w:lineRule="auto"/>
        <w:ind w:left="720"/>
        <w:rPr>
          <w:rFonts w:ascii="Aptos Narrow" w:eastAsia="Times New Roman" w:hAnsi="Aptos Narrow" w:cs="Times New Roman"/>
          <w:color w:val="000000"/>
          <w:kern w:val="0"/>
          <w:sz w:val="30"/>
          <w:szCs w:val="30"/>
          <w:lang w:eastAsia="en-IN"/>
          <w14:ligatures w14:val="none"/>
        </w:rPr>
      </w:pPr>
      <w:r w:rsidRPr="00946BC8">
        <w:rPr>
          <w:rFonts w:ascii="Aptos Narrow" w:eastAsia="Times New Roman" w:hAnsi="Aptos Narrow" w:cs="Times New Roman"/>
          <w:color w:val="000000"/>
          <w:kern w:val="0"/>
          <w:sz w:val="30"/>
          <w:szCs w:val="30"/>
          <w:lang w:eastAsia="en-IN"/>
          <w14:ligatures w14:val="none"/>
        </w:rPr>
        <w:t>The Virtual DOM is a lightweight copy of the real DOM. When the state of a React component changes, React first updates the Virtual DOM, then efficiently calculates the minimum number of changes needed to update the real DOM. This process, known as "reconciliation," significantly improves performance.</w:t>
      </w:r>
    </w:p>
    <w:p w14:paraId="5D189947" w14:textId="77777777" w:rsidR="00E96672" w:rsidRDefault="00E96672" w:rsidP="00946BC8">
      <w:pPr>
        <w:spacing w:after="0" w:line="240" w:lineRule="auto"/>
        <w:rPr>
          <w:rFonts w:ascii="Aptos Narrow" w:eastAsia="Times New Roman" w:hAnsi="Aptos Narrow" w:cs="Times New Roman"/>
          <w:b/>
          <w:bCs/>
          <w:color w:val="000000"/>
          <w:kern w:val="0"/>
          <w:sz w:val="48"/>
          <w:szCs w:val="48"/>
          <w:lang w:eastAsia="en-IN"/>
          <w14:ligatures w14:val="none"/>
        </w:rPr>
      </w:pPr>
    </w:p>
    <w:p w14:paraId="081B8E28" w14:textId="7AEF5CA5" w:rsidR="00E96672" w:rsidRPr="00E96672" w:rsidRDefault="007070A1" w:rsidP="00946BC8">
      <w:pPr>
        <w:spacing w:after="0" w:line="240" w:lineRule="auto"/>
        <w:rPr>
          <w:rFonts w:ascii="Aptos Narrow" w:eastAsia="Times New Roman" w:hAnsi="Aptos Narrow" w:cs="Times New Roman"/>
          <w:color w:val="000000"/>
          <w:kern w:val="0"/>
          <w:sz w:val="40"/>
          <w:szCs w:val="40"/>
          <w:lang w:eastAsia="en-IN"/>
          <w14:ligatures w14:val="none"/>
        </w:rPr>
      </w:pPr>
      <w:r w:rsidRPr="00E96672">
        <w:rPr>
          <w:rFonts w:ascii="Aptos Narrow" w:eastAsia="Times New Roman" w:hAnsi="Aptos Narrow" w:cs="Times New Roman"/>
          <w:color w:val="000000"/>
          <w:kern w:val="0"/>
          <w:sz w:val="40"/>
          <w:szCs w:val="40"/>
          <w:lang w:eastAsia="en-IN"/>
          <w14:ligatures w14:val="none"/>
        </w:rPr>
        <w:t>Code:</w:t>
      </w:r>
    </w:p>
    <w:p w14:paraId="7FEF5F5F" w14:textId="42A96E35" w:rsidR="00AD244F" w:rsidRDefault="005C2B76" w:rsidP="005C2B76">
      <w:r w:rsidRPr="005C2B76">
        <w:drawing>
          <wp:inline distT="0" distB="0" distL="0" distR="0" wp14:anchorId="78F5BF5E" wp14:editId="2B19A594">
            <wp:extent cx="5731510" cy="2729230"/>
            <wp:effectExtent l="0" t="0" r="2540" b="0"/>
            <wp:docPr id="208861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16115" name=""/>
                    <pic:cNvPicPr/>
                  </pic:nvPicPr>
                  <pic:blipFill>
                    <a:blip r:embed="rId5"/>
                    <a:stretch>
                      <a:fillRect/>
                    </a:stretch>
                  </pic:blipFill>
                  <pic:spPr>
                    <a:xfrm>
                      <a:off x="0" y="0"/>
                      <a:ext cx="5731510" cy="2729230"/>
                    </a:xfrm>
                    <a:prstGeom prst="rect">
                      <a:avLst/>
                    </a:prstGeom>
                  </pic:spPr>
                </pic:pic>
              </a:graphicData>
            </a:graphic>
          </wp:inline>
        </w:drawing>
      </w:r>
    </w:p>
    <w:p w14:paraId="6F52CCCF" w14:textId="77777777" w:rsidR="004A59D3" w:rsidRDefault="004A59D3" w:rsidP="005C2B76"/>
    <w:p w14:paraId="78FF09EE" w14:textId="316323FC" w:rsidR="00355EE3" w:rsidRPr="00355EE3" w:rsidRDefault="00D21C51" w:rsidP="005C2B76">
      <w:pPr>
        <w:rPr>
          <w:sz w:val="40"/>
          <w:szCs w:val="40"/>
        </w:rPr>
      </w:pPr>
      <w:r w:rsidRPr="00355EE3">
        <w:rPr>
          <w:sz w:val="40"/>
          <w:szCs w:val="40"/>
        </w:rPr>
        <w:t>Output</w:t>
      </w:r>
      <w:r w:rsidR="00355EE3" w:rsidRPr="00355EE3">
        <w:rPr>
          <w:sz w:val="40"/>
          <w:szCs w:val="40"/>
        </w:rPr>
        <w:drawing>
          <wp:inline distT="0" distB="0" distL="0" distR="0" wp14:anchorId="1400E0A7" wp14:editId="080CDF79">
            <wp:extent cx="5731510" cy="2971800"/>
            <wp:effectExtent l="0" t="0" r="2540" b="0"/>
            <wp:docPr id="22735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54202" name=""/>
                    <pic:cNvPicPr/>
                  </pic:nvPicPr>
                  <pic:blipFill>
                    <a:blip r:embed="rId6"/>
                    <a:stretch>
                      <a:fillRect/>
                    </a:stretch>
                  </pic:blipFill>
                  <pic:spPr>
                    <a:xfrm>
                      <a:off x="0" y="0"/>
                      <a:ext cx="5731510" cy="2971800"/>
                    </a:xfrm>
                    <a:prstGeom prst="rect">
                      <a:avLst/>
                    </a:prstGeom>
                  </pic:spPr>
                </pic:pic>
              </a:graphicData>
            </a:graphic>
          </wp:inline>
        </w:drawing>
      </w:r>
    </w:p>
    <w:sectPr w:rsidR="00355EE3" w:rsidRPr="00355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F0400"/>
    <w:multiLevelType w:val="multilevel"/>
    <w:tmpl w:val="3252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86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C8"/>
    <w:rsid w:val="00355EE3"/>
    <w:rsid w:val="00383549"/>
    <w:rsid w:val="0044266C"/>
    <w:rsid w:val="004A59D3"/>
    <w:rsid w:val="005C2B76"/>
    <w:rsid w:val="007070A1"/>
    <w:rsid w:val="00707AD3"/>
    <w:rsid w:val="00946BC8"/>
    <w:rsid w:val="009E798F"/>
    <w:rsid w:val="00AD244F"/>
    <w:rsid w:val="00B31235"/>
    <w:rsid w:val="00B66537"/>
    <w:rsid w:val="00D21C51"/>
    <w:rsid w:val="00E043C9"/>
    <w:rsid w:val="00E96672"/>
    <w:rsid w:val="00EF2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4F18"/>
  <w15:chartTrackingRefBased/>
  <w15:docId w15:val="{6AAC0149-8354-46BE-87AA-601FC879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B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B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B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B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B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B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B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B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B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B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BC8"/>
    <w:rPr>
      <w:rFonts w:eastAsiaTheme="majorEastAsia" w:cstheme="majorBidi"/>
      <w:color w:val="272727" w:themeColor="text1" w:themeTint="D8"/>
    </w:rPr>
  </w:style>
  <w:style w:type="paragraph" w:styleId="Title">
    <w:name w:val="Title"/>
    <w:basedOn w:val="Normal"/>
    <w:next w:val="Normal"/>
    <w:link w:val="TitleChar"/>
    <w:uiPriority w:val="10"/>
    <w:qFormat/>
    <w:rsid w:val="00946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BC8"/>
    <w:pPr>
      <w:spacing w:before="160"/>
      <w:jc w:val="center"/>
    </w:pPr>
    <w:rPr>
      <w:i/>
      <w:iCs/>
      <w:color w:val="404040" w:themeColor="text1" w:themeTint="BF"/>
    </w:rPr>
  </w:style>
  <w:style w:type="character" w:customStyle="1" w:styleId="QuoteChar">
    <w:name w:val="Quote Char"/>
    <w:basedOn w:val="DefaultParagraphFont"/>
    <w:link w:val="Quote"/>
    <w:uiPriority w:val="29"/>
    <w:rsid w:val="00946BC8"/>
    <w:rPr>
      <w:i/>
      <w:iCs/>
      <w:color w:val="404040" w:themeColor="text1" w:themeTint="BF"/>
    </w:rPr>
  </w:style>
  <w:style w:type="paragraph" w:styleId="ListParagraph">
    <w:name w:val="List Paragraph"/>
    <w:basedOn w:val="Normal"/>
    <w:uiPriority w:val="34"/>
    <w:qFormat/>
    <w:rsid w:val="00946BC8"/>
    <w:pPr>
      <w:ind w:left="720"/>
      <w:contextualSpacing/>
    </w:pPr>
  </w:style>
  <w:style w:type="character" w:styleId="IntenseEmphasis">
    <w:name w:val="Intense Emphasis"/>
    <w:basedOn w:val="DefaultParagraphFont"/>
    <w:uiPriority w:val="21"/>
    <w:qFormat/>
    <w:rsid w:val="00946BC8"/>
    <w:rPr>
      <w:i/>
      <w:iCs/>
      <w:color w:val="2F5496" w:themeColor="accent1" w:themeShade="BF"/>
    </w:rPr>
  </w:style>
  <w:style w:type="paragraph" w:styleId="IntenseQuote">
    <w:name w:val="Intense Quote"/>
    <w:basedOn w:val="Normal"/>
    <w:next w:val="Normal"/>
    <w:link w:val="IntenseQuoteChar"/>
    <w:uiPriority w:val="30"/>
    <w:qFormat/>
    <w:rsid w:val="00946B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BC8"/>
    <w:rPr>
      <w:i/>
      <w:iCs/>
      <w:color w:val="2F5496" w:themeColor="accent1" w:themeShade="BF"/>
    </w:rPr>
  </w:style>
  <w:style w:type="character" w:styleId="IntenseReference">
    <w:name w:val="Intense Reference"/>
    <w:basedOn w:val="DefaultParagraphFont"/>
    <w:uiPriority w:val="32"/>
    <w:qFormat/>
    <w:rsid w:val="00946B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Sulekha S</dc:creator>
  <cp:keywords/>
  <dc:description/>
  <cp:lastModifiedBy>Sulekha S</cp:lastModifiedBy>
  <cp:revision>10</cp:revision>
  <dcterms:created xsi:type="dcterms:W3CDTF">2025-07-21T04:12:00Z</dcterms:created>
  <dcterms:modified xsi:type="dcterms:W3CDTF">2025-07-21T10:07:00Z</dcterms:modified>
</cp:coreProperties>
</file>