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DFE66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PHASE 6 – GODOWN &amp; BPCL CYLINDER MOVEMENT</w:t>
      </w:r>
    </w:p>
    <w:p w14:paraId="43958225" w14:textId="77777777" w:rsidR="00843A0B" w:rsidRPr="00843A0B" w:rsidRDefault="00843A0B" w:rsidP="00843A0B">
      <w:r w:rsidRPr="00843A0B">
        <w:t>(As per Shourya Bharatgas actual operations)</w:t>
      </w:r>
    </w:p>
    <w:p w14:paraId="59AE9F47" w14:textId="77777777" w:rsidR="00843A0B" w:rsidRPr="00843A0B" w:rsidRDefault="00843A0B" w:rsidP="00843A0B">
      <w:r w:rsidRPr="00843A0B">
        <w:pict w14:anchorId="5D1B8FA4">
          <v:rect id="_x0000_i1091" style="width:0;height:1.5pt" o:hralign="center" o:hrstd="t" o:hr="t" fillcolor="#a0a0a0" stroked="f"/>
        </w:pict>
      </w:r>
    </w:p>
    <w:p w14:paraId="1B215ED5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Scope Clarification</w:t>
      </w:r>
    </w:p>
    <w:p w14:paraId="6A3FC467" w14:textId="77777777" w:rsidR="00843A0B" w:rsidRPr="00843A0B" w:rsidRDefault="00843A0B" w:rsidP="00843A0B">
      <w:r w:rsidRPr="00843A0B">
        <w:t xml:space="preserve">This document </w:t>
      </w:r>
      <w:r w:rsidRPr="00843A0B">
        <w:rPr>
          <w:b/>
          <w:bCs/>
        </w:rPr>
        <w:t>re-designs Phase 6 only</w:t>
      </w:r>
      <w:r w:rsidRPr="00843A0B">
        <w:t>, strictly based on the provided Word document and discussions.</w:t>
      </w:r>
    </w:p>
    <w:p w14:paraId="2B5E9802" w14:textId="77777777" w:rsidR="00843A0B" w:rsidRPr="00843A0B" w:rsidRDefault="00843A0B" w:rsidP="00843A0B">
      <w:pPr>
        <w:numPr>
          <w:ilvl w:val="0"/>
          <w:numId w:val="1"/>
        </w:numPr>
      </w:pPr>
      <w:r w:rsidRPr="00843A0B">
        <w:rPr>
          <w:b/>
          <w:bCs/>
        </w:rPr>
        <w:t>Godown is a process, not a separate role</w:t>
      </w:r>
    </w:p>
    <w:p w14:paraId="66FA507A" w14:textId="77777777" w:rsidR="00843A0B" w:rsidRPr="00843A0B" w:rsidRDefault="00843A0B" w:rsidP="00843A0B">
      <w:pPr>
        <w:numPr>
          <w:ilvl w:val="0"/>
          <w:numId w:val="1"/>
        </w:numPr>
      </w:pPr>
      <w:r w:rsidRPr="00843A0B">
        <w:rPr>
          <w:b/>
          <w:bCs/>
        </w:rPr>
        <w:t>BPCL SAP Day-End is the master reference</w:t>
      </w:r>
    </w:p>
    <w:p w14:paraId="2BEE4AAA" w14:textId="77777777" w:rsidR="00843A0B" w:rsidRPr="00843A0B" w:rsidRDefault="00843A0B" w:rsidP="00843A0B">
      <w:pPr>
        <w:numPr>
          <w:ilvl w:val="0"/>
          <w:numId w:val="1"/>
        </w:numPr>
      </w:pPr>
      <w:r w:rsidRPr="00843A0B">
        <w:rPr>
          <w:b/>
          <w:bCs/>
        </w:rPr>
        <w:t>DPR is OFFICE STOCK (not godown stock)</w:t>
      </w:r>
    </w:p>
    <w:p w14:paraId="6FB31646" w14:textId="77777777" w:rsidR="00843A0B" w:rsidRPr="00843A0B" w:rsidRDefault="00843A0B" w:rsidP="00843A0B">
      <w:pPr>
        <w:numPr>
          <w:ilvl w:val="0"/>
          <w:numId w:val="1"/>
        </w:numPr>
      </w:pPr>
      <w:r w:rsidRPr="00843A0B">
        <w:rPr>
          <w:b/>
          <w:bCs/>
        </w:rPr>
        <w:t>PMUY not treated separately</w:t>
      </w:r>
    </w:p>
    <w:p w14:paraId="446A7650" w14:textId="77777777" w:rsidR="00843A0B" w:rsidRPr="00843A0B" w:rsidRDefault="00843A0B" w:rsidP="00843A0B">
      <w:pPr>
        <w:numPr>
          <w:ilvl w:val="0"/>
          <w:numId w:val="1"/>
        </w:numPr>
      </w:pPr>
      <w:r w:rsidRPr="00843A0B">
        <w:rPr>
          <w:b/>
          <w:bCs/>
        </w:rPr>
        <w:t>Accounting not included here</w:t>
      </w:r>
    </w:p>
    <w:p w14:paraId="4349B0B5" w14:textId="77777777" w:rsidR="00843A0B" w:rsidRPr="00843A0B" w:rsidRDefault="00843A0B" w:rsidP="00843A0B">
      <w:r w:rsidRPr="00843A0B">
        <w:t xml:space="preserve">This document is written in </w:t>
      </w:r>
      <w:r w:rsidRPr="00843A0B">
        <w:rPr>
          <w:b/>
          <w:bCs/>
        </w:rPr>
        <w:t>tabular + mathematical format</w:t>
      </w:r>
      <w:r w:rsidRPr="00843A0B">
        <w:t>, exactly matching your requirement.</w:t>
      </w:r>
    </w:p>
    <w:p w14:paraId="7D0CDAD4" w14:textId="77777777" w:rsidR="00843A0B" w:rsidRPr="00843A0B" w:rsidRDefault="00843A0B" w:rsidP="00843A0B">
      <w:r w:rsidRPr="00843A0B">
        <w:pict w14:anchorId="05628117">
          <v:rect id="_x0000_i1092" style="width:0;height:1.5pt" o:hralign="center" o:hrstd="t" o:hr="t" fillcolor="#a0a0a0" stroked="f"/>
        </w:pict>
      </w:r>
    </w:p>
    <w:p w14:paraId="7133F75D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Actors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2247"/>
      </w:tblGrid>
      <w:tr w:rsidR="00843A0B" w:rsidRPr="00843A0B" w14:paraId="7D5EB9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5B0D4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7C7DB391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Access Rights</w:t>
            </w:r>
          </w:p>
        </w:tc>
      </w:tr>
      <w:tr w:rsidR="00843A0B" w:rsidRPr="00843A0B" w14:paraId="39A1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F432" w14:textId="77777777" w:rsidR="00843A0B" w:rsidRPr="00843A0B" w:rsidRDefault="00843A0B" w:rsidP="00843A0B">
            <w:r w:rsidRPr="00843A0B">
              <w:t>Office (Manager / Partner / Accountant)</w:t>
            </w:r>
          </w:p>
        </w:tc>
        <w:tc>
          <w:tcPr>
            <w:tcW w:w="0" w:type="auto"/>
            <w:vAlign w:val="center"/>
            <w:hideMark/>
          </w:tcPr>
          <w:p w14:paraId="1D17EB12" w14:textId="77777777" w:rsidR="00843A0B" w:rsidRPr="00843A0B" w:rsidRDefault="00843A0B" w:rsidP="00843A0B">
            <w:r w:rsidRPr="00843A0B">
              <w:t>Full view &amp; edit</w:t>
            </w:r>
          </w:p>
        </w:tc>
      </w:tr>
      <w:tr w:rsidR="00843A0B" w:rsidRPr="00843A0B" w14:paraId="45EF5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AB5F" w14:textId="77777777" w:rsidR="00843A0B" w:rsidRPr="00843A0B" w:rsidRDefault="00843A0B" w:rsidP="00843A0B">
            <w:r w:rsidRPr="00843A0B">
              <w:t>Loading/Unloading Staff – Sandip</w:t>
            </w:r>
          </w:p>
        </w:tc>
        <w:tc>
          <w:tcPr>
            <w:tcW w:w="0" w:type="auto"/>
            <w:vAlign w:val="center"/>
            <w:hideMark/>
          </w:tcPr>
          <w:p w14:paraId="7BFA21CB" w14:textId="77777777" w:rsidR="00843A0B" w:rsidRPr="00843A0B" w:rsidRDefault="00843A0B" w:rsidP="00843A0B">
            <w:r w:rsidRPr="00843A0B">
              <w:t>Enter BPCL movement</w:t>
            </w:r>
          </w:p>
        </w:tc>
      </w:tr>
      <w:tr w:rsidR="00843A0B" w:rsidRPr="00843A0B" w14:paraId="779BE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ED27" w14:textId="77777777" w:rsidR="00843A0B" w:rsidRPr="00843A0B" w:rsidRDefault="00843A0B" w:rsidP="00843A0B">
            <w:r w:rsidRPr="00843A0B">
              <w:t>Loading/Unloading Staff – Sagar</w:t>
            </w:r>
          </w:p>
        </w:tc>
        <w:tc>
          <w:tcPr>
            <w:tcW w:w="0" w:type="auto"/>
            <w:vAlign w:val="center"/>
            <w:hideMark/>
          </w:tcPr>
          <w:p w14:paraId="1021B14F" w14:textId="77777777" w:rsidR="00843A0B" w:rsidRPr="00843A0B" w:rsidRDefault="00843A0B" w:rsidP="00843A0B">
            <w:r w:rsidRPr="00843A0B">
              <w:t>Enter BPCL movement</w:t>
            </w:r>
          </w:p>
        </w:tc>
      </w:tr>
      <w:tr w:rsidR="00843A0B" w:rsidRPr="00843A0B" w14:paraId="145E0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8AF3" w14:textId="77777777" w:rsidR="00843A0B" w:rsidRPr="00843A0B" w:rsidRDefault="00843A0B" w:rsidP="00843A0B">
            <w:r w:rsidRPr="00843A0B">
              <w:t>Truck Driver – Ajinath (Exception)</w:t>
            </w:r>
          </w:p>
        </w:tc>
        <w:tc>
          <w:tcPr>
            <w:tcW w:w="0" w:type="auto"/>
            <w:vAlign w:val="center"/>
            <w:hideMark/>
          </w:tcPr>
          <w:p w14:paraId="0CD64D3E" w14:textId="77777777" w:rsidR="00843A0B" w:rsidRPr="00843A0B" w:rsidRDefault="00843A0B" w:rsidP="00843A0B">
            <w:r w:rsidRPr="00843A0B">
              <w:t>Limited BPCL entry</w:t>
            </w:r>
          </w:p>
        </w:tc>
      </w:tr>
      <w:tr w:rsidR="00843A0B" w:rsidRPr="00843A0B" w14:paraId="689C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F8CBA" w14:textId="77777777" w:rsidR="00843A0B" w:rsidRPr="00843A0B" w:rsidRDefault="00843A0B" w:rsidP="00843A0B">
            <w:r w:rsidRPr="00843A0B">
              <w:t>Delivery Man</w:t>
            </w:r>
          </w:p>
        </w:tc>
        <w:tc>
          <w:tcPr>
            <w:tcW w:w="0" w:type="auto"/>
            <w:vAlign w:val="center"/>
            <w:hideMark/>
          </w:tcPr>
          <w:p w14:paraId="61E6A6DE" w14:textId="77777777" w:rsidR="00843A0B" w:rsidRPr="00843A0B" w:rsidRDefault="00843A0B" w:rsidP="00843A0B">
            <w:r w:rsidRPr="00843A0B">
              <w:t>View only (no edit)</w:t>
            </w:r>
          </w:p>
        </w:tc>
      </w:tr>
    </w:tbl>
    <w:p w14:paraId="549BC1D7" w14:textId="77777777" w:rsidR="00843A0B" w:rsidRPr="00843A0B" w:rsidRDefault="00843A0B" w:rsidP="00843A0B">
      <w:r w:rsidRPr="00843A0B">
        <w:pict w14:anchorId="2EFF0229">
          <v:rect id="_x0000_i1093" style="width:0;height:1.5pt" o:hralign="center" o:hrstd="t" o:hr="t" fillcolor="#a0a0a0" stroked="f"/>
        </w:pict>
      </w:r>
    </w:p>
    <w:p w14:paraId="76682DE4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Section A – Daily BPCL Cylinder Movement (Standard Case)</w:t>
      </w:r>
    </w:p>
    <w:p w14:paraId="15B58D66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4659"/>
      </w:tblGrid>
      <w:tr w:rsidR="00843A0B" w:rsidRPr="00843A0B" w14:paraId="60BA3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E4869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2CD37C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Logic</w:t>
            </w:r>
          </w:p>
        </w:tc>
      </w:tr>
      <w:tr w:rsidR="00843A0B" w:rsidRPr="00843A0B" w14:paraId="5DB5E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3A18" w14:textId="77777777" w:rsidR="00843A0B" w:rsidRPr="00843A0B" w:rsidRDefault="00843A0B" w:rsidP="00843A0B">
            <w:r w:rsidRPr="00843A0B">
              <w:t>Opening Full Cylinders</w:t>
            </w:r>
          </w:p>
        </w:tc>
        <w:tc>
          <w:tcPr>
            <w:tcW w:w="0" w:type="auto"/>
            <w:vAlign w:val="center"/>
            <w:hideMark/>
          </w:tcPr>
          <w:p w14:paraId="3F488F7F" w14:textId="77777777" w:rsidR="00843A0B" w:rsidRPr="00843A0B" w:rsidRDefault="00843A0B" w:rsidP="00843A0B">
            <w:r w:rsidRPr="00843A0B">
              <w:t>Closing Full Cylinders of previous BPCL Day-End</w:t>
            </w:r>
          </w:p>
        </w:tc>
      </w:tr>
      <w:tr w:rsidR="00843A0B" w:rsidRPr="00843A0B" w14:paraId="00F8E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9831" w14:textId="77777777" w:rsidR="00843A0B" w:rsidRPr="00843A0B" w:rsidRDefault="00843A0B" w:rsidP="00843A0B">
            <w:r w:rsidRPr="00843A0B">
              <w:t>Filled Cylinders Received</w:t>
            </w:r>
          </w:p>
        </w:tc>
        <w:tc>
          <w:tcPr>
            <w:tcW w:w="0" w:type="auto"/>
            <w:vAlign w:val="center"/>
            <w:hideMark/>
          </w:tcPr>
          <w:p w14:paraId="118A4800" w14:textId="77777777" w:rsidR="00843A0B" w:rsidRPr="00843A0B" w:rsidRDefault="00843A0B" w:rsidP="00843A0B">
            <w:r w:rsidRPr="00843A0B">
              <w:rPr>
                <w:b/>
                <w:bCs/>
              </w:rPr>
              <w:t>342 nos (14.2 kg)</w:t>
            </w:r>
            <w:r w:rsidRPr="00843A0B">
              <w:t xml:space="preserve"> – standard alternate day</w:t>
            </w:r>
          </w:p>
        </w:tc>
      </w:tr>
      <w:tr w:rsidR="00843A0B" w:rsidRPr="00843A0B" w14:paraId="693BD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D9BB" w14:textId="77777777" w:rsidR="00843A0B" w:rsidRPr="00843A0B" w:rsidRDefault="00843A0B" w:rsidP="00843A0B">
            <w:r w:rsidRPr="00843A0B">
              <w:t>Empty Cylinders Returned</w:t>
            </w:r>
          </w:p>
        </w:tc>
        <w:tc>
          <w:tcPr>
            <w:tcW w:w="0" w:type="auto"/>
            <w:vAlign w:val="center"/>
            <w:hideMark/>
          </w:tcPr>
          <w:p w14:paraId="49BCC0C3" w14:textId="77777777" w:rsidR="00843A0B" w:rsidRPr="00843A0B" w:rsidRDefault="00843A0B" w:rsidP="00843A0B">
            <w:r w:rsidRPr="00843A0B">
              <w:rPr>
                <w:b/>
                <w:bCs/>
              </w:rPr>
              <w:t>342 nos</w:t>
            </w:r>
          </w:p>
        </w:tc>
      </w:tr>
      <w:tr w:rsidR="00843A0B" w:rsidRPr="00843A0B" w14:paraId="69021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A50E" w14:textId="77777777" w:rsidR="00843A0B" w:rsidRPr="00843A0B" w:rsidRDefault="00843A0B" w:rsidP="00843A0B">
            <w:r w:rsidRPr="00843A0B">
              <w:t>Expected Net Change</w:t>
            </w:r>
          </w:p>
        </w:tc>
        <w:tc>
          <w:tcPr>
            <w:tcW w:w="0" w:type="auto"/>
            <w:vAlign w:val="center"/>
            <w:hideMark/>
          </w:tcPr>
          <w:p w14:paraId="7310DD2E" w14:textId="77777777" w:rsidR="00843A0B" w:rsidRPr="00843A0B" w:rsidRDefault="00843A0B" w:rsidP="00843A0B">
            <w:r w:rsidRPr="00843A0B">
              <w:t>0</w:t>
            </w:r>
          </w:p>
        </w:tc>
      </w:tr>
      <w:tr w:rsidR="00843A0B" w:rsidRPr="00843A0B" w14:paraId="34670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40CD" w14:textId="77777777" w:rsidR="00843A0B" w:rsidRPr="00843A0B" w:rsidRDefault="00843A0B" w:rsidP="00843A0B">
            <w:r w:rsidRPr="00843A0B">
              <w:t>Closing Full Cylinders</w:t>
            </w:r>
          </w:p>
        </w:tc>
        <w:tc>
          <w:tcPr>
            <w:tcW w:w="0" w:type="auto"/>
            <w:vAlign w:val="center"/>
            <w:hideMark/>
          </w:tcPr>
          <w:p w14:paraId="1715A4FC" w14:textId="77777777" w:rsidR="00843A0B" w:rsidRPr="00843A0B" w:rsidRDefault="00843A0B" w:rsidP="00843A0B">
            <w:r w:rsidRPr="00843A0B">
              <w:t>Opening + Received – Issued to Vehicles</w:t>
            </w:r>
          </w:p>
        </w:tc>
      </w:tr>
    </w:tbl>
    <w:p w14:paraId="6F837DD5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Marathi (</w:t>
      </w:r>
      <w:r w:rsidRPr="00843A0B">
        <w:rPr>
          <w:rFonts w:ascii="Nirmala UI" w:hAnsi="Nirmala UI" w:cs="Nirmala UI"/>
          <w:b/>
          <w:bCs/>
        </w:rPr>
        <w:t>मराठी</w:t>
      </w:r>
      <w:r w:rsidRPr="00843A0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3447"/>
      </w:tblGrid>
      <w:tr w:rsidR="00843A0B" w:rsidRPr="00843A0B" w14:paraId="6BB92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F4C7E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rFonts w:ascii="Nirmala UI" w:hAnsi="Nirmala UI" w:cs="Nirmala UI"/>
                <w:b/>
                <w:bCs/>
              </w:rPr>
              <w:t>घटक</w:t>
            </w:r>
          </w:p>
        </w:tc>
        <w:tc>
          <w:tcPr>
            <w:tcW w:w="0" w:type="auto"/>
            <w:vAlign w:val="center"/>
            <w:hideMark/>
          </w:tcPr>
          <w:p w14:paraId="08A637D9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rFonts w:ascii="Nirmala UI" w:hAnsi="Nirmala UI" w:cs="Nirmala UI"/>
                <w:b/>
                <w:bCs/>
              </w:rPr>
              <w:t>गणितीय</w:t>
            </w:r>
            <w:r w:rsidRPr="00843A0B">
              <w:rPr>
                <w:b/>
                <w:bCs/>
              </w:rPr>
              <w:t xml:space="preserve"> </w:t>
            </w:r>
            <w:r w:rsidRPr="00843A0B">
              <w:rPr>
                <w:rFonts w:ascii="Nirmala UI" w:hAnsi="Nirmala UI" w:cs="Nirmala UI"/>
                <w:b/>
                <w:bCs/>
              </w:rPr>
              <w:t>नियम</w:t>
            </w:r>
          </w:p>
        </w:tc>
      </w:tr>
      <w:tr w:rsidR="00843A0B" w:rsidRPr="00843A0B" w14:paraId="1D202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DE81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सुरुवातीचा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साठा</w:t>
            </w:r>
            <w:r w:rsidRPr="00843A0B">
              <w:t xml:space="preserve"> (</w:t>
            </w:r>
            <w:r w:rsidRPr="00843A0B">
              <w:rPr>
                <w:rFonts w:ascii="Nirmala UI" w:hAnsi="Nirmala UI" w:cs="Nirmala UI"/>
              </w:rPr>
              <w:t>भरलेले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सिलेंडर</w:t>
            </w:r>
            <w:r w:rsidRPr="00843A0B">
              <w:t>)</w:t>
            </w:r>
          </w:p>
        </w:tc>
        <w:tc>
          <w:tcPr>
            <w:tcW w:w="0" w:type="auto"/>
            <w:vAlign w:val="center"/>
            <w:hideMark/>
          </w:tcPr>
          <w:p w14:paraId="11E1C3C6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मागील</w:t>
            </w:r>
            <w:r w:rsidRPr="00843A0B">
              <w:t xml:space="preserve"> BPCL Day-End </w:t>
            </w:r>
            <w:r w:rsidRPr="00843A0B">
              <w:rPr>
                <w:rFonts w:ascii="Nirmala UI" w:hAnsi="Nirmala UI" w:cs="Nirmala UI"/>
              </w:rPr>
              <w:t>क्लोजिंग</w:t>
            </w:r>
          </w:p>
        </w:tc>
      </w:tr>
      <w:tr w:rsidR="00843A0B" w:rsidRPr="00843A0B" w14:paraId="0CC9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F6E9" w14:textId="77777777" w:rsidR="00843A0B" w:rsidRPr="00843A0B" w:rsidRDefault="00843A0B" w:rsidP="00843A0B">
            <w:r w:rsidRPr="00843A0B">
              <w:t xml:space="preserve">BPCL </w:t>
            </w:r>
            <w:r w:rsidRPr="00843A0B">
              <w:rPr>
                <w:rFonts w:ascii="Nirmala UI" w:hAnsi="Nirmala UI" w:cs="Nirmala UI"/>
              </w:rPr>
              <w:t>कडून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मिळालेले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भरलेले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सिलेंडर</w:t>
            </w:r>
          </w:p>
        </w:tc>
        <w:tc>
          <w:tcPr>
            <w:tcW w:w="0" w:type="auto"/>
            <w:vAlign w:val="center"/>
            <w:hideMark/>
          </w:tcPr>
          <w:p w14:paraId="74C0354A" w14:textId="77777777" w:rsidR="00843A0B" w:rsidRPr="00843A0B" w:rsidRDefault="00843A0B" w:rsidP="00843A0B">
            <w:r w:rsidRPr="00843A0B">
              <w:rPr>
                <w:b/>
                <w:bCs/>
              </w:rPr>
              <w:t xml:space="preserve">342 </w:t>
            </w:r>
            <w:r w:rsidRPr="00843A0B">
              <w:rPr>
                <w:rFonts w:ascii="Nirmala UI" w:hAnsi="Nirmala UI" w:cs="Nirmala UI"/>
                <w:b/>
                <w:bCs/>
              </w:rPr>
              <w:t>नग</w:t>
            </w:r>
            <w:r w:rsidRPr="00843A0B">
              <w:rPr>
                <w:b/>
                <w:bCs/>
              </w:rPr>
              <w:t xml:space="preserve"> (14.2 </w:t>
            </w:r>
            <w:r w:rsidRPr="00843A0B">
              <w:rPr>
                <w:rFonts w:ascii="Nirmala UI" w:hAnsi="Nirmala UI" w:cs="Nirmala UI"/>
                <w:b/>
                <w:bCs/>
              </w:rPr>
              <w:t>किलो</w:t>
            </w:r>
            <w:r w:rsidRPr="00843A0B">
              <w:rPr>
                <w:b/>
                <w:bCs/>
              </w:rPr>
              <w:t>)</w:t>
            </w:r>
            <w:r w:rsidRPr="00843A0B">
              <w:t xml:space="preserve"> – </w:t>
            </w:r>
            <w:r w:rsidRPr="00843A0B">
              <w:rPr>
                <w:rFonts w:ascii="Nirmala UI" w:hAnsi="Nirmala UI" w:cs="Nirmala UI"/>
              </w:rPr>
              <w:t>आळीपाळीने</w:t>
            </w:r>
          </w:p>
        </w:tc>
      </w:tr>
      <w:tr w:rsidR="00843A0B" w:rsidRPr="00843A0B" w14:paraId="61228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BE9C" w14:textId="77777777" w:rsidR="00843A0B" w:rsidRPr="00843A0B" w:rsidRDefault="00843A0B" w:rsidP="00843A0B">
            <w:r w:rsidRPr="00843A0B">
              <w:t xml:space="preserve">BPCL </w:t>
            </w:r>
            <w:r w:rsidRPr="00843A0B">
              <w:rPr>
                <w:rFonts w:ascii="Nirmala UI" w:hAnsi="Nirmala UI" w:cs="Nirmala UI"/>
              </w:rPr>
              <w:t>कडे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परत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दिलेले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रिकामे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सिलेंडर</w:t>
            </w:r>
          </w:p>
        </w:tc>
        <w:tc>
          <w:tcPr>
            <w:tcW w:w="0" w:type="auto"/>
            <w:vAlign w:val="center"/>
            <w:hideMark/>
          </w:tcPr>
          <w:p w14:paraId="0D751E92" w14:textId="77777777" w:rsidR="00843A0B" w:rsidRPr="00843A0B" w:rsidRDefault="00843A0B" w:rsidP="00843A0B">
            <w:r w:rsidRPr="00843A0B">
              <w:rPr>
                <w:b/>
                <w:bCs/>
              </w:rPr>
              <w:t xml:space="preserve">342 </w:t>
            </w:r>
            <w:r w:rsidRPr="00843A0B">
              <w:rPr>
                <w:rFonts w:ascii="Nirmala UI" w:hAnsi="Nirmala UI" w:cs="Nirmala UI"/>
                <w:b/>
                <w:bCs/>
              </w:rPr>
              <w:t>नग</w:t>
            </w:r>
          </w:p>
        </w:tc>
      </w:tr>
      <w:tr w:rsidR="00843A0B" w:rsidRPr="00843A0B" w14:paraId="29459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8A43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अपेक्षित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फरक</w:t>
            </w:r>
          </w:p>
        </w:tc>
        <w:tc>
          <w:tcPr>
            <w:tcW w:w="0" w:type="auto"/>
            <w:vAlign w:val="center"/>
            <w:hideMark/>
          </w:tcPr>
          <w:p w14:paraId="2DCCEA4F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शून्य</w:t>
            </w:r>
          </w:p>
        </w:tc>
      </w:tr>
      <w:tr w:rsidR="00843A0B" w:rsidRPr="00843A0B" w14:paraId="0D39E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7DA9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शेवटचा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साठा</w:t>
            </w:r>
          </w:p>
        </w:tc>
        <w:tc>
          <w:tcPr>
            <w:tcW w:w="0" w:type="auto"/>
            <w:vAlign w:val="center"/>
            <w:hideMark/>
          </w:tcPr>
          <w:p w14:paraId="5D07BF11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सुरुवात</w:t>
            </w:r>
            <w:r w:rsidRPr="00843A0B">
              <w:t xml:space="preserve"> + </w:t>
            </w:r>
            <w:r w:rsidRPr="00843A0B">
              <w:rPr>
                <w:rFonts w:ascii="Nirmala UI" w:hAnsi="Nirmala UI" w:cs="Nirmala UI"/>
              </w:rPr>
              <w:t>मिळाले</w:t>
            </w:r>
            <w:r w:rsidRPr="00843A0B">
              <w:t xml:space="preserve"> – </w:t>
            </w:r>
            <w:r w:rsidRPr="00843A0B">
              <w:rPr>
                <w:rFonts w:ascii="Nirmala UI" w:hAnsi="Nirmala UI" w:cs="Nirmala UI"/>
              </w:rPr>
              <w:t>वाहनास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दिलेले</w:t>
            </w:r>
          </w:p>
        </w:tc>
      </w:tr>
    </w:tbl>
    <w:p w14:paraId="015F3C66" w14:textId="77777777" w:rsidR="00843A0B" w:rsidRPr="00843A0B" w:rsidRDefault="00843A0B" w:rsidP="00843A0B">
      <w:r w:rsidRPr="00843A0B">
        <w:pict w14:anchorId="08029838">
          <v:rect id="_x0000_i1094" style="width:0;height:1.5pt" o:hralign="center" o:hrstd="t" o:hr="t" fillcolor="#a0a0a0" stroked="f"/>
        </w:pict>
      </w:r>
    </w:p>
    <w:p w14:paraId="3D9CC948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Section B – Rare Mixed Receipt Case (Exceptional)</w:t>
      </w:r>
    </w:p>
    <w:p w14:paraId="42E299C9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954"/>
        <w:gridCol w:w="1843"/>
      </w:tblGrid>
      <w:tr w:rsidR="00843A0B" w:rsidRPr="00843A0B" w14:paraId="2BD007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29608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1B2547F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Received</w:t>
            </w:r>
          </w:p>
        </w:tc>
        <w:tc>
          <w:tcPr>
            <w:tcW w:w="0" w:type="auto"/>
            <w:vAlign w:val="center"/>
            <w:hideMark/>
          </w:tcPr>
          <w:p w14:paraId="416070B1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Returned (Empty)</w:t>
            </w:r>
          </w:p>
        </w:tc>
      </w:tr>
      <w:tr w:rsidR="00843A0B" w:rsidRPr="00843A0B" w14:paraId="69895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95687" w14:textId="77777777" w:rsidR="00843A0B" w:rsidRPr="00843A0B" w:rsidRDefault="00843A0B" w:rsidP="00843A0B">
            <w:r w:rsidRPr="00843A0B">
              <w:t>14.2 kg</w:t>
            </w:r>
          </w:p>
        </w:tc>
        <w:tc>
          <w:tcPr>
            <w:tcW w:w="0" w:type="auto"/>
            <w:vAlign w:val="center"/>
            <w:hideMark/>
          </w:tcPr>
          <w:p w14:paraId="0969567B" w14:textId="77777777" w:rsidR="00843A0B" w:rsidRPr="00843A0B" w:rsidRDefault="00843A0B" w:rsidP="00843A0B">
            <w:r w:rsidRPr="00843A0B">
              <w:t>306</w:t>
            </w:r>
          </w:p>
        </w:tc>
        <w:tc>
          <w:tcPr>
            <w:tcW w:w="0" w:type="auto"/>
            <w:vAlign w:val="center"/>
            <w:hideMark/>
          </w:tcPr>
          <w:p w14:paraId="29277391" w14:textId="77777777" w:rsidR="00843A0B" w:rsidRPr="00843A0B" w:rsidRDefault="00843A0B" w:rsidP="00843A0B">
            <w:r w:rsidRPr="00843A0B">
              <w:t>As available</w:t>
            </w:r>
          </w:p>
        </w:tc>
      </w:tr>
      <w:tr w:rsidR="00843A0B" w:rsidRPr="00843A0B" w14:paraId="65C1C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73BF" w14:textId="77777777" w:rsidR="00843A0B" w:rsidRPr="00843A0B" w:rsidRDefault="00843A0B" w:rsidP="00843A0B">
            <w:r w:rsidRPr="00843A0B">
              <w:t>19 kg</w:t>
            </w:r>
          </w:p>
        </w:tc>
        <w:tc>
          <w:tcPr>
            <w:tcW w:w="0" w:type="auto"/>
            <w:vAlign w:val="center"/>
            <w:hideMark/>
          </w:tcPr>
          <w:p w14:paraId="6B1248EA" w14:textId="77777777" w:rsidR="00843A0B" w:rsidRPr="00843A0B" w:rsidRDefault="00843A0B" w:rsidP="00843A0B">
            <w:r w:rsidRPr="00843A0B">
              <w:t>12</w:t>
            </w:r>
          </w:p>
        </w:tc>
        <w:tc>
          <w:tcPr>
            <w:tcW w:w="0" w:type="auto"/>
            <w:vAlign w:val="center"/>
            <w:hideMark/>
          </w:tcPr>
          <w:p w14:paraId="378433BE" w14:textId="77777777" w:rsidR="00843A0B" w:rsidRPr="00843A0B" w:rsidRDefault="00843A0B" w:rsidP="00843A0B">
            <w:r w:rsidRPr="00843A0B">
              <w:t>As available</w:t>
            </w:r>
          </w:p>
        </w:tc>
      </w:tr>
      <w:tr w:rsidR="00843A0B" w:rsidRPr="00843A0B" w14:paraId="5D952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E3FF" w14:textId="77777777" w:rsidR="00843A0B" w:rsidRPr="00843A0B" w:rsidRDefault="00843A0B" w:rsidP="00843A0B">
            <w:r w:rsidRPr="00843A0B">
              <w:t>5 kg</w:t>
            </w:r>
          </w:p>
        </w:tc>
        <w:tc>
          <w:tcPr>
            <w:tcW w:w="0" w:type="auto"/>
            <w:vAlign w:val="center"/>
            <w:hideMark/>
          </w:tcPr>
          <w:p w14:paraId="53C07EA2" w14:textId="77777777" w:rsidR="00843A0B" w:rsidRPr="00843A0B" w:rsidRDefault="00843A0B" w:rsidP="00843A0B">
            <w:r w:rsidRPr="00843A0B">
              <w:t>24</w:t>
            </w:r>
          </w:p>
        </w:tc>
        <w:tc>
          <w:tcPr>
            <w:tcW w:w="0" w:type="auto"/>
            <w:vAlign w:val="center"/>
            <w:hideMark/>
          </w:tcPr>
          <w:p w14:paraId="1AC6F441" w14:textId="77777777" w:rsidR="00843A0B" w:rsidRPr="00843A0B" w:rsidRDefault="00843A0B" w:rsidP="00843A0B">
            <w:r w:rsidRPr="00843A0B">
              <w:t>As available</w:t>
            </w:r>
          </w:p>
        </w:tc>
      </w:tr>
    </w:tbl>
    <w:p w14:paraId="3F28390F" w14:textId="77777777" w:rsidR="00843A0B" w:rsidRPr="00843A0B" w:rsidRDefault="00843A0B" w:rsidP="00843A0B">
      <w:r w:rsidRPr="00843A0B">
        <w:rPr>
          <w:b/>
          <w:bCs/>
        </w:rPr>
        <w:t>Rule:</w:t>
      </w:r>
    </w:p>
    <w:p w14:paraId="0521B9C3" w14:textId="77777777" w:rsidR="00843A0B" w:rsidRPr="00843A0B" w:rsidRDefault="00843A0B" w:rsidP="00843A0B">
      <w:pPr>
        <w:numPr>
          <w:ilvl w:val="0"/>
          <w:numId w:val="2"/>
        </w:numPr>
      </w:pPr>
      <w:r w:rsidRPr="00843A0B">
        <w:t>Total empties returned ≈ total filled received</w:t>
      </w:r>
    </w:p>
    <w:p w14:paraId="79E021FD" w14:textId="77777777" w:rsidR="00843A0B" w:rsidRPr="00843A0B" w:rsidRDefault="00843A0B" w:rsidP="00843A0B">
      <w:pPr>
        <w:numPr>
          <w:ilvl w:val="0"/>
          <w:numId w:val="2"/>
        </w:numPr>
      </w:pPr>
      <w:r w:rsidRPr="00843A0B">
        <w:t>Product-wise mismatch allowed temporarily</w:t>
      </w:r>
    </w:p>
    <w:p w14:paraId="2684D0F0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92"/>
        <w:gridCol w:w="1433"/>
      </w:tblGrid>
      <w:tr w:rsidR="00843A0B" w:rsidRPr="00843A0B" w14:paraId="0F44F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03B90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rFonts w:ascii="Nirmala UI" w:hAnsi="Nirmala UI" w:cs="Nirmala UI"/>
                <w:b/>
                <w:bCs/>
              </w:rPr>
              <w:t>उत्पादन</w:t>
            </w:r>
          </w:p>
        </w:tc>
        <w:tc>
          <w:tcPr>
            <w:tcW w:w="0" w:type="auto"/>
            <w:vAlign w:val="center"/>
            <w:hideMark/>
          </w:tcPr>
          <w:p w14:paraId="3109DBE1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rFonts w:ascii="Nirmala UI" w:hAnsi="Nirmala UI" w:cs="Nirmala UI"/>
                <w:b/>
                <w:bCs/>
              </w:rPr>
              <w:t>मिळाले</w:t>
            </w:r>
          </w:p>
        </w:tc>
        <w:tc>
          <w:tcPr>
            <w:tcW w:w="0" w:type="auto"/>
            <w:vAlign w:val="center"/>
            <w:hideMark/>
          </w:tcPr>
          <w:p w14:paraId="62451509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rFonts w:ascii="Nirmala UI" w:hAnsi="Nirmala UI" w:cs="Nirmala UI"/>
                <w:b/>
                <w:bCs/>
              </w:rPr>
              <w:t>रिकामे</w:t>
            </w:r>
            <w:r w:rsidRPr="00843A0B">
              <w:rPr>
                <w:b/>
                <w:bCs/>
              </w:rPr>
              <w:t xml:space="preserve"> </w:t>
            </w:r>
            <w:r w:rsidRPr="00843A0B">
              <w:rPr>
                <w:rFonts w:ascii="Nirmala UI" w:hAnsi="Nirmala UI" w:cs="Nirmala UI"/>
                <w:b/>
                <w:bCs/>
              </w:rPr>
              <w:t>परत</w:t>
            </w:r>
          </w:p>
        </w:tc>
      </w:tr>
      <w:tr w:rsidR="00843A0B" w:rsidRPr="00843A0B" w14:paraId="465B8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B1EA" w14:textId="77777777" w:rsidR="00843A0B" w:rsidRPr="00843A0B" w:rsidRDefault="00843A0B" w:rsidP="00843A0B">
            <w:r w:rsidRPr="00843A0B">
              <w:t xml:space="preserve">14.2 </w:t>
            </w:r>
            <w:r w:rsidRPr="00843A0B">
              <w:rPr>
                <w:rFonts w:ascii="Nirmala UI" w:hAnsi="Nirmala UI" w:cs="Nirmala UI"/>
              </w:rPr>
              <w:t>किलो</w:t>
            </w:r>
          </w:p>
        </w:tc>
        <w:tc>
          <w:tcPr>
            <w:tcW w:w="0" w:type="auto"/>
            <w:vAlign w:val="center"/>
            <w:hideMark/>
          </w:tcPr>
          <w:p w14:paraId="110E3F45" w14:textId="77777777" w:rsidR="00843A0B" w:rsidRPr="00843A0B" w:rsidRDefault="00843A0B" w:rsidP="00843A0B">
            <w:r w:rsidRPr="00843A0B">
              <w:t>306</w:t>
            </w:r>
          </w:p>
        </w:tc>
        <w:tc>
          <w:tcPr>
            <w:tcW w:w="0" w:type="auto"/>
            <w:vAlign w:val="center"/>
            <w:hideMark/>
          </w:tcPr>
          <w:p w14:paraId="6A9DE4B3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उपलब्धतेनुसार</w:t>
            </w:r>
          </w:p>
        </w:tc>
      </w:tr>
      <w:tr w:rsidR="00843A0B" w:rsidRPr="00843A0B" w14:paraId="6C5A1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DEEA" w14:textId="77777777" w:rsidR="00843A0B" w:rsidRPr="00843A0B" w:rsidRDefault="00843A0B" w:rsidP="00843A0B">
            <w:r w:rsidRPr="00843A0B">
              <w:t xml:space="preserve">19 </w:t>
            </w:r>
            <w:r w:rsidRPr="00843A0B">
              <w:rPr>
                <w:rFonts w:ascii="Nirmala UI" w:hAnsi="Nirmala UI" w:cs="Nirmala UI"/>
              </w:rPr>
              <w:t>किलो</w:t>
            </w:r>
          </w:p>
        </w:tc>
        <w:tc>
          <w:tcPr>
            <w:tcW w:w="0" w:type="auto"/>
            <w:vAlign w:val="center"/>
            <w:hideMark/>
          </w:tcPr>
          <w:p w14:paraId="153B7F64" w14:textId="77777777" w:rsidR="00843A0B" w:rsidRPr="00843A0B" w:rsidRDefault="00843A0B" w:rsidP="00843A0B">
            <w:r w:rsidRPr="00843A0B">
              <w:t>12</w:t>
            </w:r>
          </w:p>
        </w:tc>
        <w:tc>
          <w:tcPr>
            <w:tcW w:w="0" w:type="auto"/>
            <w:vAlign w:val="center"/>
            <w:hideMark/>
          </w:tcPr>
          <w:p w14:paraId="2692E4A4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उपलब्धतेनुसार</w:t>
            </w:r>
          </w:p>
        </w:tc>
      </w:tr>
      <w:tr w:rsidR="00843A0B" w:rsidRPr="00843A0B" w14:paraId="39750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69898" w14:textId="77777777" w:rsidR="00843A0B" w:rsidRPr="00843A0B" w:rsidRDefault="00843A0B" w:rsidP="00843A0B">
            <w:r w:rsidRPr="00843A0B">
              <w:t xml:space="preserve">5 </w:t>
            </w:r>
            <w:r w:rsidRPr="00843A0B">
              <w:rPr>
                <w:rFonts w:ascii="Nirmala UI" w:hAnsi="Nirmala UI" w:cs="Nirmala UI"/>
              </w:rPr>
              <w:t>किलो</w:t>
            </w:r>
          </w:p>
        </w:tc>
        <w:tc>
          <w:tcPr>
            <w:tcW w:w="0" w:type="auto"/>
            <w:vAlign w:val="center"/>
            <w:hideMark/>
          </w:tcPr>
          <w:p w14:paraId="4478D9F5" w14:textId="77777777" w:rsidR="00843A0B" w:rsidRPr="00843A0B" w:rsidRDefault="00843A0B" w:rsidP="00843A0B">
            <w:r w:rsidRPr="00843A0B">
              <w:t>24</w:t>
            </w:r>
          </w:p>
        </w:tc>
        <w:tc>
          <w:tcPr>
            <w:tcW w:w="0" w:type="auto"/>
            <w:vAlign w:val="center"/>
            <w:hideMark/>
          </w:tcPr>
          <w:p w14:paraId="6B4E6491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उपलब्धतेनुसार</w:t>
            </w:r>
          </w:p>
        </w:tc>
      </w:tr>
    </w:tbl>
    <w:p w14:paraId="590DF366" w14:textId="77777777" w:rsidR="00843A0B" w:rsidRPr="00843A0B" w:rsidRDefault="00843A0B" w:rsidP="00843A0B">
      <w:r w:rsidRPr="00843A0B">
        <w:rPr>
          <w:rFonts w:ascii="Nirmala UI" w:hAnsi="Nirmala UI" w:cs="Nirmala UI"/>
        </w:rPr>
        <w:t>नियम</w:t>
      </w:r>
      <w:r w:rsidRPr="00843A0B">
        <w:t>:</w:t>
      </w:r>
    </w:p>
    <w:p w14:paraId="073F853F" w14:textId="77777777" w:rsidR="00843A0B" w:rsidRPr="00843A0B" w:rsidRDefault="00843A0B" w:rsidP="00843A0B">
      <w:pPr>
        <w:numPr>
          <w:ilvl w:val="0"/>
          <w:numId w:val="3"/>
        </w:numPr>
      </w:pPr>
      <w:r w:rsidRPr="00843A0B">
        <w:rPr>
          <w:rFonts w:ascii="Nirmala UI" w:hAnsi="Nirmala UI" w:cs="Nirmala UI"/>
        </w:rPr>
        <w:t>एकूण</w:t>
      </w:r>
      <w:r w:rsidRPr="00843A0B">
        <w:t xml:space="preserve"> </w:t>
      </w:r>
      <w:r w:rsidRPr="00843A0B">
        <w:rPr>
          <w:rFonts w:ascii="Nirmala UI" w:hAnsi="Nirmala UI" w:cs="Nirmala UI"/>
        </w:rPr>
        <w:t>रिकामे</w:t>
      </w:r>
      <w:r w:rsidRPr="00843A0B">
        <w:t xml:space="preserve"> ≈ </w:t>
      </w:r>
      <w:r w:rsidRPr="00843A0B">
        <w:rPr>
          <w:rFonts w:ascii="Nirmala UI" w:hAnsi="Nirmala UI" w:cs="Nirmala UI"/>
        </w:rPr>
        <w:t>एकूण</w:t>
      </w:r>
      <w:r w:rsidRPr="00843A0B">
        <w:t xml:space="preserve"> </w:t>
      </w:r>
      <w:r w:rsidRPr="00843A0B">
        <w:rPr>
          <w:rFonts w:ascii="Nirmala UI" w:hAnsi="Nirmala UI" w:cs="Nirmala UI"/>
        </w:rPr>
        <w:t>भरलेले</w:t>
      </w:r>
    </w:p>
    <w:p w14:paraId="2AE778A9" w14:textId="77777777" w:rsidR="00843A0B" w:rsidRPr="00843A0B" w:rsidRDefault="00843A0B" w:rsidP="00843A0B">
      <w:pPr>
        <w:numPr>
          <w:ilvl w:val="0"/>
          <w:numId w:val="3"/>
        </w:numPr>
      </w:pPr>
      <w:r w:rsidRPr="00843A0B">
        <w:rPr>
          <w:rFonts w:ascii="Nirmala UI" w:hAnsi="Nirmala UI" w:cs="Nirmala UI"/>
        </w:rPr>
        <w:t>प्रकारनिहाय</w:t>
      </w:r>
      <w:r w:rsidRPr="00843A0B">
        <w:t xml:space="preserve"> </w:t>
      </w:r>
      <w:r w:rsidRPr="00843A0B">
        <w:rPr>
          <w:rFonts w:ascii="Nirmala UI" w:hAnsi="Nirmala UI" w:cs="Nirmala UI"/>
        </w:rPr>
        <w:t>फरक</w:t>
      </w:r>
      <w:r w:rsidRPr="00843A0B">
        <w:t xml:space="preserve"> </w:t>
      </w:r>
      <w:r w:rsidRPr="00843A0B">
        <w:rPr>
          <w:rFonts w:ascii="Nirmala UI" w:hAnsi="Nirmala UI" w:cs="Nirmala UI"/>
        </w:rPr>
        <w:t>तात्पुरता</w:t>
      </w:r>
      <w:r w:rsidRPr="00843A0B">
        <w:t xml:space="preserve"> </w:t>
      </w:r>
      <w:r w:rsidRPr="00843A0B">
        <w:rPr>
          <w:rFonts w:ascii="Nirmala UI" w:hAnsi="Nirmala UI" w:cs="Nirmala UI"/>
        </w:rPr>
        <w:t>चालेल</w:t>
      </w:r>
    </w:p>
    <w:p w14:paraId="0D0CBCC5" w14:textId="77777777" w:rsidR="00843A0B" w:rsidRPr="00843A0B" w:rsidRDefault="00843A0B" w:rsidP="00843A0B">
      <w:r w:rsidRPr="00843A0B">
        <w:pict w14:anchorId="66964E18">
          <v:rect id="_x0000_i1095" style="width:0;height:1.5pt" o:hralign="center" o:hrstd="t" o:hr="t" fillcolor="#a0a0a0" stroked="f"/>
        </w:pict>
      </w:r>
    </w:p>
    <w:p w14:paraId="3CB28F15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Section C – Vehicle Issue Reconciliation</w:t>
      </w:r>
    </w:p>
    <w:p w14:paraId="2927F757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7"/>
      </w:tblGrid>
      <w:tr w:rsidR="00843A0B" w:rsidRPr="00843A0B" w14:paraId="639D6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88EDB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Formula</w:t>
            </w:r>
          </w:p>
        </w:tc>
      </w:tr>
      <w:tr w:rsidR="00843A0B" w:rsidRPr="00843A0B" w14:paraId="465BF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B1546" w14:textId="77777777" w:rsidR="00843A0B" w:rsidRPr="00843A0B" w:rsidRDefault="00843A0B" w:rsidP="00843A0B">
            <w:r w:rsidRPr="00843A0B">
              <w:t>Godown Closing = Opening + BPCL Received – Issued to Vehicles</w:t>
            </w:r>
          </w:p>
        </w:tc>
      </w:tr>
    </w:tbl>
    <w:p w14:paraId="517B5ECC" w14:textId="77777777" w:rsidR="00843A0B" w:rsidRPr="00843A0B" w:rsidRDefault="00843A0B" w:rsidP="00843A0B">
      <w:r w:rsidRPr="00843A0B">
        <w:t>If:</w:t>
      </w:r>
    </w:p>
    <w:p w14:paraId="04F0A06A" w14:textId="77777777" w:rsidR="00843A0B" w:rsidRPr="00843A0B" w:rsidRDefault="00843A0B" w:rsidP="00843A0B">
      <w:pPr>
        <w:numPr>
          <w:ilvl w:val="0"/>
          <w:numId w:val="4"/>
        </w:numPr>
      </w:pPr>
      <w:r w:rsidRPr="00843A0B">
        <w:t xml:space="preserve">Issued &gt; Available → </w:t>
      </w:r>
      <w:r w:rsidRPr="00843A0B">
        <w:rPr>
          <w:b/>
          <w:bCs/>
        </w:rPr>
        <w:t>Error / Alert</w:t>
      </w:r>
    </w:p>
    <w:p w14:paraId="1E46AFFE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843A0B" w:rsidRPr="00843A0B" w14:paraId="0CB764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A6091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rFonts w:ascii="Nirmala UI" w:hAnsi="Nirmala UI" w:cs="Nirmala UI"/>
                <w:b/>
                <w:bCs/>
              </w:rPr>
              <w:t>सूत्र</w:t>
            </w:r>
          </w:p>
        </w:tc>
      </w:tr>
      <w:tr w:rsidR="00843A0B" w:rsidRPr="00843A0B" w14:paraId="1683F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994C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गोदाम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शेवटचा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साठा</w:t>
            </w:r>
            <w:r w:rsidRPr="00843A0B">
              <w:t xml:space="preserve"> = </w:t>
            </w:r>
            <w:r w:rsidRPr="00843A0B">
              <w:rPr>
                <w:rFonts w:ascii="Nirmala UI" w:hAnsi="Nirmala UI" w:cs="Nirmala UI"/>
              </w:rPr>
              <w:t>सुरुवात</w:t>
            </w:r>
            <w:r w:rsidRPr="00843A0B">
              <w:t xml:space="preserve"> + BPCL </w:t>
            </w:r>
            <w:r w:rsidRPr="00843A0B">
              <w:rPr>
                <w:rFonts w:ascii="Nirmala UI" w:hAnsi="Nirmala UI" w:cs="Nirmala UI"/>
              </w:rPr>
              <w:t>मिळाले</w:t>
            </w:r>
            <w:r w:rsidRPr="00843A0B">
              <w:t xml:space="preserve"> – </w:t>
            </w:r>
            <w:r w:rsidRPr="00843A0B">
              <w:rPr>
                <w:rFonts w:ascii="Nirmala UI" w:hAnsi="Nirmala UI" w:cs="Nirmala UI"/>
              </w:rPr>
              <w:t>वाहनास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दिलेले</w:t>
            </w:r>
          </w:p>
        </w:tc>
      </w:tr>
    </w:tbl>
    <w:p w14:paraId="5FCA96DC" w14:textId="77777777" w:rsidR="00843A0B" w:rsidRPr="00843A0B" w:rsidRDefault="00843A0B" w:rsidP="00843A0B">
      <w:r w:rsidRPr="00843A0B">
        <w:rPr>
          <w:rFonts w:ascii="Nirmala UI" w:hAnsi="Nirmala UI" w:cs="Nirmala UI"/>
        </w:rPr>
        <w:t>जर</w:t>
      </w:r>
      <w:r w:rsidRPr="00843A0B">
        <w:t>:</w:t>
      </w:r>
    </w:p>
    <w:p w14:paraId="7A0A615E" w14:textId="77777777" w:rsidR="00843A0B" w:rsidRPr="00843A0B" w:rsidRDefault="00843A0B" w:rsidP="00843A0B">
      <w:pPr>
        <w:numPr>
          <w:ilvl w:val="0"/>
          <w:numId w:val="5"/>
        </w:numPr>
      </w:pPr>
      <w:r w:rsidRPr="00843A0B">
        <w:rPr>
          <w:rFonts w:ascii="Nirmala UI" w:hAnsi="Nirmala UI" w:cs="Nirmala UI"/>
        </w:rPr>
        <w:t>वाहनास</w:t>
      </w:r>
      <w:r w:rsidRPr="00843A0B">
        <w:t xml:space="preserve"> </w:t>
      </w:r>
      <w:r w:rsidRPr="00843A0B">
        <w:rPr>
          <w:rFonts w:ascii="Nirmala UI" w:hAnsi="Nirmala UI" w:cs="Nirmala UI"/>
        </w:rPr>
        <w:t>दिलेले</w:t>
      </w:r>
      <w:r w:rsidRPr="00843A0B">
        <w:t xml:space="preserve"> &gt; </w:t>
      </w:r>
      <w:r w:rsidRPr="00843A0B">
        <w:rPr>
          <w:rFonts w:ascii="Nirmala UI" w:hAnsi="Nirmala UI" w:cs="Nirmala UI"/>
        </w:rPr>
        <w:t>उपलब्ध</w:t>
      </w:r>
      <w:r w:rsidRPr="00843A0B">
        <w:t xml:space="preserve"> → </w:t>
      </w:r>
      <w:r w:rsidRPr="00843A0B">
        <w:rPr>
          <w:rFonts w:ascii="Nirmala UI" w:hAnsi="Nirmala UI" w:cs="Nirmala UI"/>
          <w:b/>
          <w:bCs/>
        </w:rPr>
        <w:t>तफावत</w:t>
      </w:r>
      <w:r w:rsidRPr="00843A0B">
        <w:rPr>
          <w:b/>
          <w:bCs/>
        </w:rPr>
        <w:t xml:space="preserve"> / </w:t>
      </w:r>
      <w:r w:rsidRPr="00843A0B">
        <w:rPr>
          <w:rFonts w:ascii="Nirmala UI" w:hAnsi="Nirmala UI" w:cs="Nirmala UI"/>
          <w:b/>
          <w:bCs/>
        </w:rPr>
        <w:t>अलर्ट</w:t>
      </w:r>
    </w:p>
    <w:p w14:paraId="7B463F1E" w14:textId="77777777" w:rsidR="00843A0B" w:rsidRPr="00843A0B" w:rsidRDefault="00843A0B" w:rsidP="00843A0B">
      <w:r w:rsidRPr="00843A0B">
        <w:pict w14:anchorId="2F3EDFF0">
          <v:rect id="_x0000_i1096" style="width:0;height:1.5pt" o:hralign="center" o:hrstd="t" o:hr="t" fillcolor="#a0a0a0" stroked="f"/>
        </w:pict>
      </w:r>
    </w:p>
    <w:p w14:paraId="50F0585C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Section D – Delivery Consumption Link</w:t>
      </w:r>
    </w:p>
    <w:p w14:paraId="2F7AA201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963"/>
      </w:tblGrid>
      <w:tr w:rsidR="00843A0B" w:rsidRPr="00843A0B" w14:paraId="51EBCE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5DF60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C7725A4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Source</w:t>
            </w:r>
          </w:p>
        </w:tc>
      </w:tr>
      <w:tr w:rsidR="00843A0B" w:rsidRPr="00843A0B" w14:paraId="400D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BC9B" w14:textId="77777777" w:rsidR="00843A0B" w:rsidRPr="00843A0B" w:rsidRDefault="00843A0B" w:rsidP="00843A0B">
            <w:r w:rsidRPr="00843A0B">
              <w:t>Delivered Cylinders</w:t>
            </w:r>
          </w:p>
        </w:tc>
        <w:tc>
          <w:tcPr>
            <w:tcW w:w="0" w:type="auto"/>
            <w:vAlign w:val="center"/>
            <w:hideMark/>
          </w:tcPr>
          <w:p w14:paraId="5A606B9C" w14:textId="77777777" w:rsidR="00843A0B" w:rsidRPr="00843A0B" w:rsidRDefault="00843A0B" w:rsidP="00843A0B">
            <w:r w:rsidRPr="00843A0B">
              <w:t>Delivery App (OTP confirmed)</w:t>
            </w:r>
          </w:p>
        </w:tc>
      </w:tr>
      <w:tr w:rsidR="00843A0B" w:rsidRPr="00843A0B" w14:paraId="4D92C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61FB" w14:textId="77777777" w:rsidR="00843A0B" w:rsidRPr="00843A0B" w:rsidRDefault="00843A0B" w:rsidP="00843A0B">
            <w:r w:rsidRPr="00843A0B">
              <w:t>Vehicle Closing Stock</w:t>
            </w:r>
          </w:p>
        </w:tc>
        <w:tc>
          <w:tcPr>
            <w:tcW w:w="0" w:type="auto"/>
            <w:vAlign w:val="center"/>
            <w:hideMark/>
          </w:tcPr>
          <w:p w14:paraId="651ABB5D" w14:textId="77777777" w:rsidR="00843A0B" w:rsidRPr="00843A0B" w:rsidRDefault="00843A0B" w:rsidP="00843A0B">
            <w:r w:rsidRPr="00843A0B">
              <w:t>Vehicle Trip Entry</w:t>
            </w:r>
          </w:p>
        </w:tc>
      </w:tr>
      <w:tr w:rsidR="00843A0B" w:rsidRPr="00843A0B" w14:paraId="06E22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2DCDF" w14:textId="77777777" w:rsidR="00843A0B" w:rsidRPr="00843A0B" w:rsidRDefault="00843A0B" w:rsidP="00843A0B">
            <w:r w:rsidRPr="00843A0B">
              <w:t>Godown Issue</w:t>
            </w:r>
          </w:p>
        </w:tc>
        <w:tc>
          <w:tcPr>
            <w:tcW w:w="0" w:type="auto"/>
            <w:vAlign w:val="center"/>
            <w:hideMark/>
          </w:tcPr>
          <w:p w14:paraId="18802397" w14:textId="77777777" w:rsidR="00843A0B" w:rsidRPr="00843A0B" w:rsidRDefault="00843A0B" w:rsidP="00843A0B">
            <w:r w:rsidRPr="00843A0B">
              <w:t>Auto cross-check</w:t>
            </w:r>
          </w:p>
        </w:tc>
      </w:tr>
    </w:tbl>
    <w:p w14:paraId="2C82A364" w14:textId="77777777" w:rsidR="00843A0B" w:rsidRPr="00843A0B" w:rsidRDefault="00843A0B" w:rsidP="00843A0B">
      <w:r w:rsidRPr="00843A0B">
        <w:t>Rule:</w:t>
      </w:r>
    </w:p>
    <w:p w14:paraId="2AC30BF8" w14:textId="77777777" w:rsidR="00843A0B" w:rsidRPr="00843A0B" w:rsidRDefault="00843A0B" w:rsidP="00843A0B">
      <w:pPr>
        <w:numPr>
          <w:ilvl w:val="0"/>
          <w:numId w:val="6"/>
        </w:numPr>
      </w:pPr>
      <w:r w:rsidRPr="00843A0B">
        <w:t>Delivery total ≤ Vehicle issued</w:t>
      </w:r>
    </w:p>
    <w:p w14:paraId="17AEFE5D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2322"/>
      </w:tblGrid>
      <w:tr w:rsidR="00843A0B" w:rsidRPr="00843A0B" w14:paraId="5CB0E5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10463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rFonts w:ascii="Nirmala UI" w:hAnsi="Nirmala UI" w:cs="Nirmala UI"/>
                <w:b/>
                <w:bCs/>
              </w:rPr>
              <w:t>घटक</w:t>
            </w:r>
          </w:p>
        </w:tc>
        <w:tc>
          <w:tcPr>
            <w:tcW w:w="0" w:type="auto"/>
            <w:vAlign w:val="center"/>
            <w:hideMark/>
          </w:tcPr>
          <w:p w14:paraId="37F21232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rFonts w:ascii="Nirmala UI" w:hAnsi="Nirmala UI" w:cs="Nirmala UI"/>
                <w:b/>
                <w:bCs/>
              </w:rPr>
              <w:t>स्रोत</w:t>
            </w:r>
          </w:p>
        </w:tc>
      </w:tr>
      <w:tr w:rsidR="00843A0B" w:rsidRPr="00843A0B" w14:paraId="5485B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8B50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वितरित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सिलेंडर</w:t>
            </w:r>
          </w:p>
        </w:tc>
        <w:tc>
          <w:tcPr>
            <w:tcW w:w="0" w:type="auto"/>
            <w:vAlign w:val="center"/>
            <w:hideMark/>
          </w:tcPr>
          <w:p w14:paraId="3D9D3EF9" w14:textId="77777777" w:rsidR="00843A0B" w:rsidRPr="00843A0B" w:rsidRDefault="00843A0B" w:rsidP="00843A0B">
            <w:r w:rsidRPr="00843A0B">
              <w:t xml:space="preserve">Delivery App (OTP </w:t>
            </w:r>
            <w:r w:rsidRPr="00843A0B">
              <w:rPr>
                <w:rFonts w:ascii="Nirmala UI" w:hAnsi="Nirmala UI" w:cs="Nirmala UI"/>
              </w:rPr>
              <w:t>नोंद</w:t>
            </w:r>
            <w:r w:rsidRPr="00843A0B">
              <w:t>)</w:t>
            </w:r>
          </w:p>
        </w:tc>
      </w:tr>
      <w:tr w:rsidR="00843A0B" w:rsidRPr="00843A0B" w14:paraId="2775F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F7B4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वाहन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शेवटचा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साठा</w:t>
            </w:r>
          </w:p>
        </w:tc>
        <w:tc>
          <w:tcPr>
            <w:tcW w:w="0" w:type="auto"/>
            <w:vAlign w:val="center"/>
            <w:hideMark/>
          </w:tcPr>
          <w:p w14:paraId="25898311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वाहन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ट्रिप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एन्ट्री</w:t>
            </w:r>
          </w:p>
        </w:tc>
      </w:tr>
      <w:tr w:rsidR="00843A0B" w:rsidRPr="00843A0B" w14:paraId="2F1DC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267D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गोदामातून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दिलेले</w:t>
            </w:r>
          </w:p>
        </w:tc>
        <w:tc>
          <w:tcPr>
            <w:tcW w:w="0" w:type="auto"/>
            <w:vAlign w:val="center"/>
            <w:hideMark/>
          </w:tcPr>
          <w:p w14:paraId="1C316C8B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स्वयंचलित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पडताळणी</w:t>
            </w:r>
          </w:p>
        </w:tc>
      </w:tr>
    </w:tbl>
    <w:p w14:paraId="25BFE470" w14:textId="77777777" w:rsidR="00843A0B" w:rsidRPr="00843A0B" w:rsidRDefault="00843A0B" w:rsidP="00843A0B">
      <w:r w:rsidRPr="00843A0B">
        <w:rPr>
          <w:rFonts w:ascii="Nirmala UI" w:hAnsi="Nirmala UI" w:cs="Nirmala UI"/>
        </w:rPr>
        <w:t>नियम</w:t>
      </w:r>
      <w:r w:rsidRPr="00843A0B">
        <w:t>:</w:t>
      </w:r>
    </w:p>
    <w:p w14:paraId="4DAB6EE2" w14:textId="77777777" w:rsidR="00843A0B" w:rsidRPr="00843A0B" w:rsidRDefault="00843A0B" w:rsidP="00843A0B">
      <w:pPr>
        <w:numPr>
          <w:ilvl w:val="0"/>
          <w:numId w:val="7"/>
        </w:numPr>
      </w:pPr>
      <w:r w:rsidRPr="00843A0B">
        <w:rPr>
          <w:rFonts w:ascii="Nirmala UI" w:hAnsi="Nirmala UI" w:cs="Nirmala UI"/>
        </w:rPr>
        <w:t>वितरित</w:t>
      </w:r>
      <w:r w:rsidRPr="00843A0B">
        <w:t xml:space="preserve"> ≤ </w:t>
      </w:r>
      <w:r w:rsidRPr="00843A0B">
        <w:rPr>
          <w:rFonts w:ascii="Nirmala UI" w:hAnsi="Nirmala UI" w:cs="Nirmala UI"/>
        </w:rPr>
        <w:t>वाहनास</w:t>
      </w:r>
      <w:r w:rsidRPr="00843A0B">
        <w:t xml:space="preserve"> </w:t>
      </w:r>
      <w:r w:rsidRPr="00843A0B">
        <w:rPr>
          <w:rFonts w:ascii="Nirmala UI" w:hAnsi="Nirmala UI" w:cs="Nirmala UI"/>
        </w:rPr>
        <w:t>दिलेले</w:t>
      </w:r>
    </w:p>
    <w:p w14:paraId="44C9B7E8" w14:textId="77777777" w:rsidR="00843A0B" w:rsidRPr="00843A0B" w:rsidRDefault="00843A0B" w:rsidP="00843A0B">
      <w:r w:rsidRPr="00843A0B">
        <w:pict w14:anchorId="1A21BF46">
          <v:rect id="_x0000_i1097" style="width:0;height:1.5pt" o:hralign="center" o:hrstd="t" o:hr="t" fillcolor="#a0a0a0" stroked="f"/>
        </w:pict>
      </w:r>
    </w:p>
    <w:p w14:paraId="09A11707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Section E – DPR Handling (IMPORTANT)</w:t>
      </w:r>
    </w:p>
    <w:p w14:paraId="03FD0F8F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English</w:t>
      </w:r>
    </w:p>
    <w:p w14:paraId="1E4A9447" w14:textId="77777777" w:rsidR="00843A0B" w:rsidRPr="00843A0B" w:rsidRDefault="00843A0B" w:rsidP="00843A0B">
      <w:pPr>
        <w:numPr>
          <w:ilvl w:val="0"/>
          <w:numId w:val="8"/>
        </w:numPr>
      </w:pPr>
      <w:r w:rsidRPr="00843A0B">
        <w:t xml:space="preserve">DPR belongs to </w:t>
      </w:r>
      <w:r w:rsidRPr="00843A0B">
        <w:rPr>
          <w:b/>
          <w:bCs/>
        </w:rPr>
        <w:t>OFFICE STOCK ONLY</w:t>
      </w:r>
    </w:p>
    <w:p w14:paraId="2E272B88" w14:textId="77777777" w:rsidR="00843A0B" w:rsidRPr="00843A0B" w:rsidRDefault="00843A0B" w:rsidP="00843A0B">
      <w:pPr>
        <w:numPr>
          <w:ilvl w:val="0"/>
          <w:numId w:val="8"/>
        </w:numPr>
      </w:pPr>
      <w:r w:rsidRPr="00843A0B">
        <w:t xml:space="preserve">DPR data comes from </w:t>
      </w:r>
      <w:r w:rsidRPr="00843A0B">
        <w:rPr>
          <w:b/>
          <w:bCs/>
        </w:rPr>
        <w:t>BPCL SAP Day-End</w:t>
      </w:r>
    </w:p>
    <w:p w14:paraId="2FBDBBAD" w14:textId="77777777" w:rsidR="00843A0B" w:rsidRPr="00843A0B" w:rsidRDefault="00843A0B" w:rsidP="00843A0B">
      <w:pPr>
        <w:numPr>
          <w:ilvl w:val="0"/>
          <w:numId w:val="8"/>
        </w:numPr>
      </w:pPr>
      <w:r w:rsidRPr="00843A0B">
        <w:t>Office can adjust DPR stock manually for reconciliation</w:t>
      </w:r>
    </w:p>
    <w:p w14:paraId="1CD5A953" w14:textId="77777777" w:rsidR="00843A0B" w:rsidRPr="00843A0B" w:rsidRDefault="00843A0B" w:rsidP="00843A0B">
      <w:pPr>
        <w:numPr>
          <w:ilvl w:val="0"/>
          <w:numId w:val="8"/>
        </w:numPr>
      </w:pPr>
      <w:r w:rsidRPr="00843A0B">
        <w:t xml:space="preserve">Godown staff </w:t>
      </w:r>
      <w:r w:rsidRPr="00843A0B">
        <w:rPr>
          <w:b/>
          <w:bCs/>
        </w:rPr>
        <w:t>cannot edit DPR</w:t>
      </w:r>
    </w:p>
    <w:p w14:paraId="4BCDA7F3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Marathi</w:t>
      </w:r>
    </w:p>
    <w:p w14:paraId="2BB0E41A" w14:textId="77777777" w:rsidR="00843A0B" w:rsidRPr="00843A0B" w:rsidRDefault="00843A0B" w:rsidP="00843A0B">
      <w:pPr>
        <w:numPr>
          <w:ilvl w:val="0"/>
          <w:numId w:val="9"/>
        </w:numPr>
      </w:pPr>
      <w:r w:rsidRPr="00843A0B">
        <w:t xml:space="preserve">DPR </w:t>
      </w:r>
      <w:r w:rsidRPr="00843A0B">
        <w:rPr>
          <w:rFonts w:ascii="Nirmala UI" w:hAnsi="Nirmala UI" w:cs="Nirmala UI"/>
        </w:rPr>
        <w:t>हा</w:t>
      </w:r>
      <w:r w:rsidRPr="00843A0B">
        <w:t xml:space="preserve"> </w:t>
      </w:r>
      <w:r w:rsidRPr="00843A0B">
        <w:rPr>
          <w:rFonts w:ascii="Nirmala UI" w:hAnsi="Nirmala UI" w:cs="Nirmala UI"/>
          <w:b/>
          <w:bCs/>
        </w:rPr>
        <w:t>ऑफिस</w:t>
      </w:r>
      <w:r w:rsidRPr="00843A0B">
        <w:rPr>
          <w:b/>
          <w:bCs/>
        </w:rPr>
        <w:t xml:space="preserve"> </w:t>
      </w:r>
      <w:r w:rsidRPr="00843A0B">
        <w:rPr>
          <w:rFonts w:ascii="Nirmala UI" w:hAnsi="Nirmala UI" w:cs="Nirmala UI"/>
          <w:b/>
          <w:bCs/>
        </w:rPr>
        <w:t>साठा</w:t>
      </w:r>
      <w:r w:rsidRPr="00843A0B">
        <w:t xml:space="preserve"> </w:t>
      </w:r>
      <w:r w:rsidRPr="00843A0B">
        <w:rPr>
          <w:rFonts w:ascii="Nirmala UI" w:hAnsi="Nirmala UI" w:cs="Nirmala UI"/>
        </w:rPr>
        <w:t>आहे</w:t>
      </w:r>
    </w:p>
    <w:p w14:paraId="3C2B9695" w14:textId="77777777" w:rsidR="00843A0B" w:rsidRPr="00843A0B" w:rsidRDefault="00843A0B" w:rsidP="00843A0B">
      <w:pPr>
        <w:numPr>
          <w:ilvl w:val="0"/>
          <w:numId w:val="9"/>
        </w:numPr>
      </w:pPr>
      <w:r w:rsidRPr="00843A0B">
        <w:t xml:space="preserve">DPR </w:t>
      </w:r>
      <w:r w:rsidRPr="00843A0B">
        <w:rPr>
          <w:rFonts w:ascii="Nirmala UI" w:hAnsi="Nirmala UI" w:cs="Nirmala UI"/>
        </w:rPr>
        <w:t>माहिती</w:t>
      </w:r>
      <w:r w:rsidRPr="00843A0B">
        <w:t xml:space="preserve"> </w:t>
      </w:r>
      <w:r w:rsidRPr="00843A0B">
        <w:rPr>
          <w:b/>
          <w:bCs/>
        </w:rPr>
        <w:t>BPCL SAP Day-End</w:t>
      </w:r>
      <w:r w:rsidRPr="00843A0B">
        <w:t xml:space="preserve"> </w:t>
      </w:r>
      <w:r w:rsidRPr="00843A0B">
        <w:rPr>
          <w:rFonts w:ascii="Nirmala UI" w:hAnsi="Nirmala UI" w:cs="Nirmala UI"/>
        </w:rPr>
        <w:t>मधून</w:t>
      </w:r>
      <w:r w:rsidRPr="00843A0B">
        <w:t xml:space="preserve"> </w:t>
      </w:r>
      <w:r w:rsidRPr="00843A0B">
        <w:rPr>
          <w:rFonts w:ascii="Nirmala UI" w:hAnsi="Nirmala UI" w:cs="Nirmala UI"/>
        </w:rPr>
        <w:t>येते</w:t>
      </w:r>
    </w:p>
    <w:p w14:paraId="6F3CA380" w14:textId="77777777" w:rsidR="00843A0B" w:rsidRPr="00843A0B" w:rsidRDefault="00843A0B" w:rsidP="00843A0B">
      <w:pPr>
        <w:numPr>
          <w:ilvl w:val="0"/>
          <w:numId w:val="9"/>
        </w:numPr>
      </w:pPr>
      <w:r w:rsidRPr="00843A0B">
        <w:rPr>
          <w:rFonts w:ascii="Nirmala UI" w:hAnsi="Nirmala UI" w:cs="Nirmala UI"/>
        </w:rPr>
        <w:t>फक्त</w:t>
      </w:r>
      <w:r w:rsidRPr="00843A0B">
        <w:t xml:space="preserve"> </w:t>
      </w:r>
      <w:r w:rsidRPr="00843A0B">
        <w:rPr>
          <w:rFonts w:ascii="Nirmala UI" w:hAnsi="Nirmala UI" w:cs="Nirmala UI"/>
        </w:rPr>
        <w:t>ऑफिस</w:t>
      </w:r>
      <w:r w:rsidRPr="00843A0B">
        <w:t xml:space="preserve"> DPR </w:t>
      </w:r>
      <w:r w:rsidRPr="00843A0B">
        <w:rPr>
          <w:rFonts w:ascii="Nirmala UI" w:hAnsi="Nirmala UI" w:cs="Nirmala UI"/>
        </w:rPr>
        <w:t>बदल</w:t>
      </w:r>
      <w:r w:rsidRPr="00843A0B">
        <w:t xml:space="preserve"> </w:t>
      </w:r>
      <w:r w:rsidRPr="00843A0B">
        <w:rPr>
          <w:rFonts w:ascii="Nirmala UI" w:hAnsi="Nirmala UI" w:cs="Nirmala UI"/>
        </w:rPr>
        <w:t>करू</w:t>
      </w:r>
      <w:r w:rsidRPr="00843A0B">
        <w:t xml:space="preserve"> </w:t>
      </w:r>
      <w:r w:rsidRPr="00843A0B">
        <w:rPr>
          <w:rFonts w:ascii="Nirmala UI" w:hAnsi="Nirmala UI" w:cs="Nirmala UI"/>
        </w:rPr>
        <w:t>शकते</w:t>
      </w:r>
    </w:p>
    <w:p w14:paraId="04594962" w14:textId="77777777" w:rsidR="00843A0B" w:rsidRPr="00843A0B" w:rsidRDefault="00843A0B" w:rsidP="00843A0B">
      <w:pPr>
        <w:numPr>
          <w:ilvl w:val="0"/>
          <w:numId w:val="9"/>
        </w:numPr>
      </w:pPr>
      <w:r w:rsidRPr="00843A0B">
        <w:rPr>
          <w:rFonts w:ascii="Nirmala UI" w:hAnsi="Nirmala UI" w:cs="Nirmala UI"/>
        </w:rPr>
        <w:t>गोदाम</w:t>
      </w:r>
      <w:r w:rsidRPr="00843A0B">
        <w:t xml:space="preserve"> </w:t>
      </w:r>
      <w:r w:rsidRPr="00843A0B">
        <w:rPr>
          <w:rFonts w:ascii="Nirmala UI" w:hAnsi="Nirmala UI" w:cs="Nirmala UI"/>
        </w:rPr>
        <w:t>कर्मचारी</w:t>
      </w:r>
      <w:r w:rsidRPr="00843A0B">
        <w:t xml:space="preserve"> DPR </w:t>
      </w:r>
      <w:r w:rsidRPr="00843A0B">
        <w:rPr>
          <w:rFonts w:ascii="Nirmala UI" w:hAnsi="Nirmala UI" w:cs="Nirmala UI"/>
        </w:rPr>
        <w:t>बदलू</w:t>
      </w:r>
      <w:r w:rsidRPr="00843A0B">
        <w:t xml:space="preserve"> </w:t>
      </w:r>
      <w:r w:rsidRPr="00843A0B">
        <w:rPr>
          <w:rFonts w:ascii="Nirmala UI" w:hAnsi="Nirmala UI" w:cs="Nirmala UI"/>
        </w:rPr>
        <w:t>शकत</w:t>
      </w:r>
      <w:r w:rsidRPr="00843A0B">
        <w:t xml:space="preserve"> </w:t>
      </w:r>
      <w:r w:rsidRPr="00843A0B">
        <w:rPr>
          <w:rFonts w:ascii="Nirmala UI" w:hAnsi="Nirmala UI" w:cs="Nirmala UI"/>
        </w:rPr>
        <w:t>नाहीत</w:t>
      </w:r>
    </w:p>
    <w:p w14:paraId="7060ED05" w14:textId="77777777" w:rsidR="00843A0B" w:rsidRPr="00843A0B" w:rsidRDefault="00843A0B" w:rsidP="00843A0B">
      <w:r w:rsidRPr="00843A0B">
        <w:pict w14:anchorId="1BB3A60A">
          <v:rect id="_x0000_i1098" style="width:0;height:1.5pt" o:hralign="center" o:hrstd="t" o:hr="t" fillcolor="#a0a0a0" stroked="f"/>
        </w:pict>
      </w:r>
    </w:p>
    <w:p w14:paraId="5171D067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Section F – BPCL Day-End Cross Check</w:t>
      </w:r>
    </w:p>
    <w:p w14:paraId="1654D55D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474"/>
        <w:gridCol w:w="1004"/>
      </w:tblGrid>
      <w:tr w:rsidR="00843A0B" w:rsidRPr="00843A0B" w14:paraId="1F977C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A115F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EC95960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0D76BF59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BPCL SAP</w:t>
            </w:r>
          </w:p>
        </w:tc>
      </w:tr>
      <w:tr w:rsidR="00843A0B" w:rsidRPr="00843A0B" w14:paraId="23CA6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BF7F9" w14:textId="77777777" w:rsidR="00843A0B" w:rsidRPr="00843A0B" w:rsidRDefault="00843A0B" w:rsidP="00843A0B">
            <w:r w:rsidRPr="00843A0B">
              <w:t>Opening Stock</w:t>
            </w:r>
          </w:p>
        </w:tc>
        <w:tc>
          <w:tcPr>
            <w:tcW w:w="0" w:type="auto"/>
            <w:vAlign w:val="center"/>
            <w:hideMark/>
          </w:tcPr>
          <w:p w14:paraId="41B4D7A9" w14:textId="77777777" w:rsidR="00843A0B" w:rsidRPr="00843A0B" w:rsidRDefault="00843A0B" w:rsidP="00843A0B">
            <w:r w:rsidRPr="00843A0B">
              <w:t>ERP calculated</w:t>
            </w:r>
          </w:p>
        </w:tc>
        <w:tc>
          <w:tcPr>
            <w:tcW w:w="0" w:type="auto"/>
            <w:vAlign w:val="center"/>
            <w:hideMark/>
          </w:tcPr>
          <w:p w14:paraId="51C23DD1" w14:textId="77777777" w:rsidR="00843A0B" w:rsidRPr="00843A0B" w:rsidRDefault="00843A0B" w:rsidP="00843A0B">
            <w:r w:rsidRPr="00843A0B">
              <w:t>SAP</w:t>
            </w:r>
          </w:p>
        </w:tc>
      </w:tr>
      <w:tr w:rsidR="00843A0B" w:rsidRPr="00843A0B" w14:paraId="40869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112F" w14:textId="77777777" w:rsidR="00843A0B" w:rsidRPr="00843A0B" w:rsidRDefault="00843A0B" w:rsidP="00843A0B">
            <w:r w:rsidRPr="00843A0B">
              <w:t>Receipts</w:t>
            </w:r>
          </w:p>
        </w:tc>
        <w:tc>
          <w:tcPr>
            <w:tcW w:w="0" w:type="auto"/>
            <w:vAlign w:val="center"/>
            <w:hideMark/>
          </w:tcPr>
          <w:p w14:paraId="466BF896" w14:textId="77777777" w:rsidR="00843A0B" w:rsidRPr="00843A0B" w:rsidRDefault="00843A0B" w:rsidP="00843A0B">
            <w:r w:rsidRPr="00843A0B">
              <w:t>ERP entry</w:t>
            </w:r>
          </w:p>
        </w:tc>
        <w:tc>
          <w:tcPr>
            <w:tcW w:w="0" w:type="auto"/>
            <w:vAlign w:val="center"/>
            <w:hideMark/>
          </w:tcPr>
          <w:p w14:paraId="372C7B65" w14:textId="77777777" w:rsidR="00843A0B" w:rsidRPr="00843A0B" w:rsidRDefault="00843A0B" w:rsidP="00843A0B">
            <w:r w:rsidRPr="00843A0B">
              <w:t>SAP</w:t>
            </w:r>
          </w:p>
        </w:tc>
      </w:tr>
      <w:tr w:rsidR="00843A0B" w:rsidRPr="00843A0B" w14:paraId="201B3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80A4" w14:textId="77777777" w:rsidR="00843A0B" w:rsidRPr="00843A0B" w:rsidRDefault="00843A0B" w:rsidP="00843A0B">
            <w:r w:rsidRPr="00843A0B">
              <w:t>Returns</w:t>
            </w:r>
          </w:p>
        </w:tc>
        <w:tc>
          <w:tcPr>
            <w:tcW w:w="0" w:type="auto"/>
            <w:vAlign w:val="center"/>
            <w:hideMark/>
          </w:tcPr>
          <w:p w14:paraId="7BA7BA03" w14:textId="77777777" w:rsidR="00843A0B" w:rsidRPr="00843A0B" w:rsidRDefault="00843A0B" w:rsidP="00843A0B">
            <w:r w:rsidRPr="00843A0B">
              <w:t>ERP entry</w:t>
            </w:r>
          </w:p>
        </w:tc>
        <w:tc>
          <w:tcPr>
            <w:tcW w:w="0" w:type="auto"/>
            <w:vAlign w:val="center"/>
            <w:hideMark/>
          </w:tcPr>
          <w:p w14:paraId="6C980C42" w14:textId="77777777" w:rsidR="00843A0B" w:rsidRPr="00843A0B" w:rsidRDefault="00843A0B" w:rsidP="00843A0B">
            <w:r w:rsidRPr="00843A0B">
              <w:t>SAP</w:t>
            </w:r>
          </w:p>
        </w:tc>
      </w:tr>
      <w:tr w:rsidR="00843A0B" w:rsidRPr="00843A0B" w14:paraId="7E688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8BAB" w14:textId="77777777" w:rsidR="00843A0B" w:rsidRPr="00843A0B" w:rsidRDefault="00843A0B" w:rsidP="00843A0B">
            <w:r w:rsidRPr="00843A0B">
              <w:t>Closing Stock</w:t>
            </w:r>
          </w:p>
        </w:tc>
        <w:tc>
          <w:tcPr>
            <w:tcW w:w="0" w:type="auto"/>
            <w:vAlign w:val="center"/>
            <w:hideMark/>
          </w:tcPr>
          <w:p w14:paraId="4CD4F0CB" w14:textId="77777777" w:rsidR="00843A0B" w:rsidRPr="00843A0B" w:rsidRDefault="00843A0B" w:rsidP="00843A0B">
            <w:r w:rsidRPr="00843A0B">
              <w:t>ERP calculated</w:t>
            </w:r>
          </w:p>
        </w:tc>
        <w:tc>
          <w:tcPr>
            <w:tcW w:w="0" w:type="auto"/>
            <w:vAlign w:val="center"/>
            <w:hideMark/>
          </w:tcPr>
          <w:p w14:paraId="20267523" w14:textId="77777777" w:rsidR="00843A0B" w:rsidRPr="00843A0B" w:rsidRDefault="00843A0B" w:rsidP="00843A0B">
            <w:r w:rsidRPr="00843A0B">
              <w:t>SAP</w:t>
            </w:r>
          </w:p>
        </w:tc>
      </w:tr>
    </w:tbl>
    <w:p w14:paraId="0C1A224F" w14:textId="77777777" w:rsidR="00843A0B" w:rsidRPr="00843A0B" w:rsidRDefault="00843A0B" w:rsidP="00843A0B">
      <w:r w:rsidRPr="00843A0B">
        <w:t xml:space="preserve">Mismatch → </w:t>
      </w:r>
      <w:r w:rsidRPr="00843A0B">
        <w:rPr>
          <w:b/>
          <w:bCs/>
        </w:rPr>
        <w:t>Office review only</w:t>
      </w:r>
    </w:p>
    <w:p w14:paraId="61A2D663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440"/>
        <w:gridCol w:w="1004"/>
      </w:tblGrid>
      <w:tr w:rsidR="00843A0B" w:rsidRPr="00843A0B" w14:paraId="70A3E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77BD1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rFonts w:ascii="Nirmala UI" w:hAnsi="Nirmala UI" w:cs="Nirmala UI"/>
                <w:b/>
                <w:bCs/>
              </w:rPr>
              <w:t>घटक</w:t>
            </w:r>
          </w:p>
        </w:tc>
        <w:tc>
          <w:tcPr>
            <w:tcW w:w="0" w:type="auto"/>
            <w:vAlign w:val="center"/>
            <w:hideMark/>
          </w:tcPr>
          <w:p w14:paraId="1D25D154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14:paraId="4EDC332B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BPCL SAP</w:t>
            </w:r>
          </w:p>
        </w:tc>
      </w:tr>
      <w:tr w:rsidR="00843A0B" w:rsidRPr="00843A0B" w14:paraId="666EE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027E1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सुरुवातीचा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साठा</w:t>
            </w:r>
          </w:p>
        </w:tc>
        <w:tc>
          <w:tcPr>
            <w:tcW w:w="0" w:type="auto"/>
            <w:vAlign w:val="center"/>
            <w:hideMark/>
          </w:tcPr>
          <w:p w14:paraId="7E96C45E" w14:textId="77777777" w:rsidR="00843A0B" w:rsidRPr="00843A0B" w:rsidRDefault="00843A0B" w:rsidP="00843A0B">
            <w:r w:rsidRPr="00843A0B">
              <w:t>ERP</w:t>
            </w:r>
          </w:p>
        </w:tc>
        <w:tc>
          <w:tcPr>
            <w:tcW w:w="0" w:type="auto"/>
            <w:vAlign w:val="center"/>
            <w:hideMark/>
          </w:tcPr>
          <w:p w14:paraId="78F83DFC" w14:textId="77777777" w:rsidR="00843A0B" w:rsidRPr="00843A0B" w:rsidRDefault="00843A0B" w:rsidP="00843A0B">
            <w:r w:rsidRPr="00843A0B">
              <w:t>SAP</w:t>
            </w:r>
          </w:p>
        </w:tc>
      </w:tr>
      <w:tr w:rsidR="00843A0B" w:rsidRPr="00843A0B" w14:paraId="7BA3C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DF65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मिळाले</w:t>
            </w:r>
          </w:p>
        </w:tc>
        <w:tc>
          <w:tcPr>
            <w:tcW w:w="0" w:type="auto"/>
            <w:vAlign w:val="center"/>
            <w:hideMark/>
          </w:tcPr>
          <w:p w14:paraId="69AB018D" w14:textId="77777777" w:rsidR="00843A0B" w:rsidRPr="00843A0B" w:rsidRDefault="00843A0B" w:rsidP="00843A0B">
            <w:r w:rsidRPr="00843A0B">
              <w:t>ERP</w:t>
            </w:r>
          </w:p>
        </w:tc>
        <w:tc>
          <w:tcPr>
            <w:tcW w:w="0" w:type="auto"/>
            <w:vAlign w:val="center"/>
            <w:hideMark/>
          </w:tcPr>
          <w:p w14:paraId="60677296" w14:textId="77777777" w:rsidR="00843A0B" w:rsidRPr="00843A0B" w:rsidRDefault="00843A0B" w:rsidP="00843A0B">
            <w:r w:rsidRPr="00843A0B">
              <w:t>SAP</w:t>
            </w:r>
          </w:p>
        </w:tc>
      </w:tr>
      <w:tr w:rsidR="00843A0B" w:rsidRPr="00843A0B" w14:paraId="78432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EEBB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परत</w:t>
            </w:r>
          </w:p>
        </w:tc>
        <w:tc>
          <w:tcPr>
            <w:tcW w:w="0" w:type="auto"/>
            <w:vAlign w:val="center"/>
            <w:hideMark/>
          </w:tcPr>
          <w:p w14:paraId="59B55BC4" w14:textId="77777777" w:rsidR="00843A0B" w:rsidRPr="00843A0B" w:rsidRDefault="00843A0B" w:rsidP="00843A0B">
            <w:r w:rsidRPr="00843A0B">
              <w:t>ERP</w:t>
            </w:r>
          </w:p>
        </w:tc>
        <w:tc>
          <w:tcPr>
            <w:tcW w:w="0" w:type="auto"/>
            <w:vAlign w:val="center"/>
            <w:hideMark/>
          </w:tcPr>
          <w:p w14:paraId="1D8E5442" w14:textId="77777777" w:rsidR="00843A0B" w:rsidRPr="00843A0B" w:rsidRDefault="00843A0B" w:rsidP="00843A0B">
            <w:r w:rsidRPr="00843A0B">
              <w:t>SAP</w:t>
            </w:r>
          </w:p>
        </w:tc>
      </w:tr>
      <w:tr w:rsidR="00843A0B" w:rsidRPr="00843A0B" w14:paraId="12935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5A8B0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शेवटचा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साठा</w:t>
            </w:r>
          </w:p>
        </w:tc>
        <w:tc>
          <w:tcPr>
            <w:tcW w:w="0" w:type="auto"/>
            <w:vAlign w:val="center"/>
            <w:hideMark/>
          </w:tcPr>
          <w:p w14:paraId="10E54CDE" w14:textId="77777777" w:rsidR="00843A0B" w:rsidRPr="00843A0B" w:rsidRDefault="00843A0B" w:rsidP="00843A0B">
            <w:r w:rsidRPr="00843A0B">
              <w:t>ERP</w:t>
            </w:r>
          </w:p>
        </w:tc>
        <w:tc>
          <w:tcPr>
            <w:tcW w:w="0" w:type="auto"/>
            <w:vAlign w:val="center"/>
            <w:hideMark/>
          </w:tcPr>
          <w:p w14:paraId="47C2ADD3" w14:textId="77777777" w:rsidR="00843A0B" w:rsidRPr="00843A0B" w:rsidRDefault="00843A0B" w:rsidP="00843A0B">
            <w:r w:rsidRPr="00843A0B">
              <w:t>SAP</w:t>
            </w:r>
          </w:p>
        </w:tc>
      </w:tr>
    </w:tbl>
    <w:p w14:paraId="392E5A7F" w14:textId="77777777" w:rsidR="00843A0B" w:rsidRPr="00843A0B" w:rsidRDefault="00843A0B" w:rsidP="00843A0B">
      <w:r w:rsidRPr="00843A0B">
        <w:rPr>
          <w:rFonts w:ascii="Nirmala UI" w:hAnsi="Nirmala UI" w:cs="Nirmala UI"/>
        </w:rPr>
        <w:t>फरक</w:t>
      </w:r>
      <w:r w:rsidRPr="00843A0B">
        <w:t xml:space="preserve"> </w:t>
      </w:r>
      <w:r w:rsidRPr="00843A0B">
        <w:rPr>
          <w:rFonts w:ascii="Nirmala UI" w:hAnsi="Nirmala UI" w:cs="Nirmala UI"/>
        </w:rPr>
        <w:t>आढळल्यास</w:t>
      </w:r>
      <w:r w:rsidRPr="00843A0B">
        <w:t xml:space="preserve"> → </w:t>
      </w:r>
      <w:r w:rsidRPr="00843A0B">
        <w:rPr>
          <w:rFonts w:ascii="Nirmala UI" w:hAnsi="Nirmala UI" w:cs="Nirmala UI"/>
          <w:b/>
          <w:bCs/>
        </w:rPr>
        <w:t>फक्त</w:t>
      </w:r>
      <w:r w:rsidRPr="00843A0B">
        <w:rPr>
          <w:b/>
          <w:bCs/>
        </w:rPr>
        <w:t xml:space="preserve"> </w:t>
      </w:r>
      <w:r w:rsidRPr="00843A0B">
        <w:rPr>
          <w:rFonts w:ascii="Nirmala UI" w:hAnsi="Nirmala UI" w:cs="Nirmala UI"/>
          <w:b/>
          <w:bCs/>
        </w:rPr>
        <w:t>ऑफिस</w:t>
      </w:r>
      <w:r w:rsidRPr="00843A0B">
        <w:rPr>
          <w:b/>
          <w:bCs/>
        </w:rPr>
        <w:t xml:space="preserve"> </w:t>
      </w:r>
      <w:r w:rsidRPr="00843A0B">
        <w:rPr>
          <w:rFonts w:ascii="Nirmala UI" w:hAnsi="Nirmala UI" w:cs="Nirmala UI"/>
          <w:b/>
          <w:bCs/>
        </w:rPr>
        <w:t>तपासणी</w:t>
      </w:r>
    </w:p>
    <w:p w14:paraId="425295C6" w14:textId="77777777" w:rsidR="00843A0B" w:rsidRPr="00843A0B" w:rsidRDefault="00843A0B" w:rsidP="00843A0B">
      <w:r w:rsidRPr="00843A0B">
        <w:pict w14:anchorId="55F59DA8">
          <v:rect id="_x0000_i1099" style="width:0;height:1.5pt" o:hralign="center" o:hrstd="t" o:hr="t" fillcolor="#a0a0a0" stroked="f"/>
        </w:pict>
      </w:r>
    </w:p>
    <w:p w14:paraId="7548AC63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Section G – Exception Handling</w:t>
      </w:r>
    </w:p>
    <w:p w14:paraId="000A3B8B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2086"/>
      </w:tblGrid>
      <w:tr w:rsidR="00843A0B" w:rsidRPr="00843A0B" w14:paraId="2E434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AF46D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0A9FC488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b/>
                <w:bCs/>
              </w:rPr>
              <w:t>Action</w:t>
            </w:r>
          </w:p>
        </w:tc>
      </w:tr>
      <w:tr w:rsidR="00843A0B" w:rsidRPr="00843A0B" w14:paraId="721B9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1808" w14:textId="77777777" w:rsidR="00843A0B" w:rsidRPr="00843A0B" w:rsidRDefault="00843A0B" w:rsidP="00843A0B">
            <w:r w:rsidRPr="00843A0B">
              <w:t>Truck delay</w:t>
            </w:r>
          </w:p>
        </w:tc>
        <w:tc>
          <w:tcPr>
            <w:tcW w:w="0" w:type="auto"/>
            <w:vAlign w:val="center"/>
            <w:hideMark/>
          </w:tcPr>
          <w:p w14:paraId="4388CC8A" w14:textId="77777777" w:rsidR="00843A0B" w:rsidRPr="00843A0B" w:rsidRDefault="00843A0B" w:rsidP="00843A0B">
            <w:r w:rsidRPr="00843A0B">
              <w:t>Allow next-day entry</w:t>
            </w:r>
          </w:p>
        </w:tc>
      </w:tr>
      <w:tr w:rsidR="00843A0B" w:rsidRPr="00843A0B" w14:paraId="5AE02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0E78" w14:textId="77777777" w:rsidR="00843A0B" w:rsidRPr="00843A0B" w:rsidRDefault="00843A0B" w:rsidP="00843A0B">
            <w:r w:rsidRPr="00843A0B">
              <w:t>Partial unloading</w:t>
            </w:r>
          </w:p>
        </w:tc>
        <w:tc>
          <w:tcPr>
            <w:tcW w:w="0" w:type="auto"/>
            <w:vAlign w:val="center"/>
            <w:hideMark/>
          </w:tcPr>
          <w:p w14:paraId="75FBE07E" w14:textId="77777777" w:rsidR="00843A0B" w:rsidRPr="00843A0B" w:rsidRDefault="00843A0B" w:rsidP="00843A0B">
            <w:r w:rsidRPr="00843A0B">
              <w:t>Mark pending</w:t>
            </w:r>
          </w:p>
        </w:tc>
      </w:tr>
      <w:tr w:rsidR="00843A0B" w:rsidRPr="00843A0B" w14:paraId="145E5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9F5FD" w14:textId="77777777" w:rsidR="00843A0B" w:rsidRPr="00843A0B" w:rsidRDefault="00843A0B" w:rsidP="00843A0B">
            <w:r w:rsidRPr="00843A0B">
              <w:t>Emergency driver (Ajinath)</w:t>
            </w:r>
          </w:p>
        </w:tc>
        <w:tc>
          <w:tcPr>
            <w:tcW w:w="0" w:type="auto"/>
            <w:vAlign w:val="center"/>
            <w:hideMark/>
          </w:tcPr>
          <w:p w14:paraId="52FECF2A" w14:textId="77777777" w:rsidR="00843A0B" w:rsidRPr="00843A0B" w:rsidRDefault="00843A0B" w:rsidP="00843A0B">
            <w:r w:rsidRPr="00843A0B">
              <w:t>Limited access</w:t>
            </w:r>
          </w:p>
        </w:tc>
      </w:tr>
    </w:tbl>
    <w:p w14:paraId="029A466E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599"/>
      </w:tblGrid>
      <w:tr w:rsidR="00843A0B" w:rsidRPr="00843A0B" w14:paraId="15BB85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C9F88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rFonts w:ascii="Nirmala UI" w:hAnsi="Nirmala UI" w:cs="Nirmala UI"/>
                <w:b/>
                <w:bCs/>
              </w:rPr>
              <w:t>परिस्थिती</w:t>
            </w:r>
          </w:p>
        </w:tc>
        <w:tc>
          <w:tcPr>
            <w:tcW w:w="0" w:type="auto"/>
            <w:vAlign w:val="center"/>
            <w:hideMark/>
          </w:tcPr>
          <w:p w14:paraId="74D11FBD" w14:textId="77777777" w:rsidR="00843A0B" w:rsidRPr="00843A0B" w:rsidRDefault="00843A0B" w:rsidP="00843A0B">
            <w:pPr>
              <w:rPr>
                <w:b/>
                <w:bCs/>
              </w:rPr>
            </w:pPr>
            <w:r w:rsidRPr="00843A0B">
              <w:rPr>
                <w:rFonts w:ascii="Nirmala UI" w:hAnsi="Nirmala UI" w:cs="Nirmala UI"/>
                <w:b/>
                <w:bCs/>
              </w:rPr>
              <w:t>कृती</w:t>
            </w:r>
          </w:p>
        </w:tc>
      </w:tr>
      <w:tr w:rsidR="00843A0B" w:rsidRPr="00843A0B" w14:paraId="5D8E2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ECB5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ट्रक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उशीर</w:t>
            </w:r>
          </w:p>
        </w:tc>
        <w:tc>
          <w:tcPr>
            <w:tcW w:w="0" w:type="auto"/>
            <w:vAlign w:val="center"/>
            <w:hideMark/>
          </w:tcPr>
          <w:p w14:paraId="55CABBA9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पुढील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दिवस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नोंद</w:t>
            </w:r>
          </w:p>
        </w:tc>
      </w:tr>
      <w:tr w:rsidR="00843A0B" w:rsidRPr="00843A0B" w14:paraId="11C6D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DA5D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अर्धवट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उतरवणे</w:t>
            </w:r>
          </w:p>
        </w:tc>
        <w:tc>
          <w:tcPr>
            <w:tcW w:w="0" w:type="auto"/>
            <w:vAlign w:val="center"/>
            <w:hideMark/>
          </w:tcPr>
          <w:p w14:paraId="386EE7FE" w14:textId="77777777" w:rsidR="00843A0B" w:rsidRPr="00843A0B" w:rsidRDefault="00843A0B" w:rsidP="00843A0B">
            <w:r w:rsidRPr="00843A0B">
              <w:t xml:space="preserve">Pending </w:t>
            </w:r>
            <w:r w:rsidRPr="00843A0B">
              <w:rPr>
                <w:rFonts w:ascii="Nirmala UI" w:hAnsi="Nirmala UI" w:cs="Nirmala UI"/>
              </w:rPr>
              <w:t>मार्क</w:t>
            </w:r>
          </w:p>
        </w:tc>
      </w:tr>
      <w:tr w:rsidR="00843A0B" w:rsidRPr="00843A0B" w14:paraId="5590B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DE26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अपवाद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ड्रायव्हर</w:t>
            </w:r>
            <w:r w:rsidRPr="00843A0B">
              <w:t xml:space="preserve"> (</w:t>
            </w:r>
            <w:r w:rsidRPr="00843A0B">
              <w:rPr>
                <w:rFonts w:ascii="Nirmala UI" w:hAnsi="Nirmala UI" w:cs="Nirmala UI"/>
              </w:rPr>
              <w:t>अजिनाथ</w:t>
            </w:r>
            <w:r w:rsidRPr="00843A0B">
              <w:t>)</w:t>
            </w:r>
          </w:p>
        </w:tc>
        <w:tc>
          <w:tcPr>
            <w:tcW w:w="0" w:type="auto"/>
            <w:vAlign w:val="center"/>
            <w:hideMark/>
          </w:tcPr>
          <w:p w14:paraId="29B3109A" w14:textId="77777777" w:rsidR="00843A0B" w:rsidRPr="00843A0B" w:rsidRDefault="00843A0B" w:rsidP="00843A0B">
            <w:r w:rsidRPr="00843A0B">
              <w:rPr>
                <w:rFonts w:ascii="Nirmala UI" w:hAnsi="Nirmala UI" w:cs="Nirmala UI"/>
              </w:rPr>
              <w:t>मर्यादित</w:t>
            </w:r>
            <w:r w:rsidRPr="00843A0B">
              <w:t xml:space="preserve"> </w:t>
            </w:r>
            <w:r w:rsidRPr="00843A0B">
              <w:rPr>
                <w:rFonts w:ascii="Nirmala UI" w:hAnsi="Nirmala UI" w:cs="Nirmala UI"/>
              </w:rPr>
              <w:t>प्रवेश</w:t>
            </w:r>
          </w:p>
        </w:tc>
      </w:tr>
    </w:tbl>
    <w:p w14:paraId="2AFBEEA5" w14:textId="77777777" w:rsidR="00843A0B" w:rsidRPr="00843A0B" w:rsidRDefault="00843A0B" w:rsidP="00843A0B">
      <w:r w:rsidRPr="00843A0B">
        <w:pict w14:anchorId="4AAE0F92">
          <v:rect id="_x0000_i1100" style="width:0;height:1.5pt" o:hralign="center" o:hrstd="t" o:hr="t" fillcolor="#a0a0a0" stroked="f"/>
        </w:pict>
      </w:r>
    </w:p>
    <w:p w14:paraId="1DFEF268" w14:textId="77777777" w:rsidR="00843A0B" w:rsidRPr="00843A0B" w:rsidRDefault="00843A0B" w:rsidP="00843A0B">
      <w:pPr>
        <w:rPr>
          <w:b/>
          <w:bCs/>
        </w:rPr>
      </w:pPr>
      <w:r w:rsidRPr="00843A0B">
        <w:rPr>
          <w:b/>
          <w:bCs/>
        </w:rPr>
        <w:t>FINAL NOTE</w:t>
      </w:r>
    </w:p>
    <w:p w14:paraId="58A637AD" w14:textId="77777777" w:rsidR="00843A0B" w:rsidRPr="00843A0B" w:rsidRDefault="00843A0B" w:rsidP="00843A0B">
      <w:r w:rsidRPr="00843A0B">
        <w:t xml:space="preserve">This document is the </w:t>
      </w:r>
      <w:r w:rsidRPr="00843A0B">
        <w:rPr>
          <w:b/>
          <w:bCs/>
        </w:rPr>
        <w:t>single source of truth for Phase 6</w:t>
      </w:r>
      <w:r w:rsidRPr="00843A0B">
        <w:t>.</w:t>
      </w:r>
    </w:p>
    <w:p w14:paraId="75EBB8AC" w14:textId="77777777" w:rsidR="00843A0B" w:rsidRDefault="00843A0B"/>
    <w:p w14:paraId="4948451C" w14:textId="77777777" w:rsidR="008B6BFE" w:rsidRDefault="008B6BFE"/>
    <w:p w14:paraId="20134E5C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GODOWN &amp; VEHICLE MORNING DISPLAY (OPERATIONAL DESIGN)</w:t>
      </w:r>
    </w:p>
    <w:p w14:paraId="1FB1EAA7" w14:textId="77777777" w:rsidR="008B6BFE" w:rsidRPr="008B6BFE" w:rsidRDefault="008B6BFE" w:rsidP="008B6BFE">
      <w:r w:rsidRPr="008B6BFE">
        <w:rPr>
          <w:b/>
          <w:bCs/>
        </w:rPr>
        <w:t>Purpose:</w:t>
      </w:r>
      <w:r w:rsidRPr="008B6BFE">
        <w:br/>
        <w:t xml:space="preserve">This layer is for </w:t>
      </w:r>
      <w:r w:rsidRPr="008B6BFE">
        <w:rPr>
          <w:b/>
          <w:bCs/>
        </w:rPr>
        <w:t>morning physical counting and confidence</w:t>
      </w:r>
      <w:r w:rsidRPr="008B6BFE">
        <w:t xml:space="preserve">, exactly how cylinders are </w:t>
      </w:r>
      <w:r w:rsidRPr="008B6BFE">
        <w:rPr>
          <w:i/>
          <w:iCs/>
        </w:rPr>
        <w:t>seen, touched, and loaded</w:t>
      </w:r>
      <w:r w:rsidRPr="008B6BFE">
        <w:t xml:space="preserve"> before delivery starts.</w:t>
      </w:r>
    </w:p>
    <w:p w14:paraId="0783CA3C" w14:textId="77777777" w:rsidR="008B6BFE" w:rsidRPr="008B6BFE" w:rsidRDefault="008B6BFE" w:rsidP="008B6BFE">
      <w:r w:rsidRPr="008B6BFE">
        <w:pict w14:anchorId="524080AE">
          <v:rect id="_x0000_i1168" style="width:0;height:1.5pt" o:hralign="center" o:hrstd="t" o:hr="t" fillcolor="#a0a0a0" stroked="f"/>
        </w:pict>
      </w:r>
    </w:p>
    <w:p w14:paraId="65F210CC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SECTION 1 — GODOWN MORNING STOCK CONFIRMATION (MASTER SCREEN)</w:t>
      </w:r>
    </w:p>
    <w:p w14:paraId="127B5A5F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1A. GODOWN PHYSICAL COUNT – FULL CYLINDERS</w:t>
      </w:r>
    </w:p>
    <w:p w14:paraId="2146B672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Display Block (BIG FONT – CONFIRMATION REQUIRED)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091"/>
        <w:gridCol w:w="3393"/>
        <w:gridCol w:w="1100"/>
      </w:tblGrid>
      <w:tr w:rsidR="008B6BFE" w:rsidRPr="008B6BFE" w14:paraId="16B92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1F547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Cylinder Type</w:t>
            </w:r>
          </w:p>
        </w:tc>
        <w:tc>
          <w:tcPr>
            <w:tcW w:w="0" w:type="auto"/>
            <w:vAlign w:val="center"/>
            <w:hideMark/>
          </w:tcPr>
          <w:p w14:paraId="01BB71AC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Physical Count (Nos)</w:t>
            </w:r>
          </w:p>
        </w:tc>
        <w:tc>
          <w:tcPr>
            <w:tcW w:w="0" w:type="auto"/>
            <w:vAlign w:val="center"/>
            <w:hideMark/>
          </w:tcPr>
          <w:p w14:paraId="0F0494E6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System Expected</w:t>
            </w:r>
          </w:p>
        </w:tc>
        <w:tc>
          <w:tcPr>
            <w:tcW w:w="0" w:type="auto"/>
            <w:vAlign w:val="center"/>
            <w:hideMark/>
          </w:tcPr>
          <w:p w14:paraId="3DD104FD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Difference</w:t>
            </w:r>
          </w:p>
        </w:tc>
      </w:tr>
      <w:tr w:rsidR="008B6BFE" w:rsidRPr="008B6BFE" w14:paraId="37FB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CC6A" w14:textId="77777777" w:rsidR="008B6BFE" w:rsidRPr="008B6BFE" w:rsidRDefault="008B6BFE" w:rsidP="008B6BFE">
            <w:r w:rsidRPr="008B6BFE">
              <w:t>14.2 kg Full</w:t>
            </w:r>
          </w:p>
        </w:tc>
        <w:tc>
          <w:tcPr>
            <w:tcW w:w="0" w:type="auto"/>
            <w:vAlign w:val="center"/>
            <w:hideMark/>
          </w:tcPr>
          <w:p w14:paraId="2E60EE9A" w14:textId="77777777" w:rsidR="008B6BFE" w:rsidRPr="008B6BFE" w:rsidRDefault="008B6BFE" w:rsidP="008B6BFE">
            <w:r w:rsidRPr="008B6BFE">
              <w:t>____</w:t>
            </w:r>
          </w:p>
        </w:tc>
        <w:tc>
          <w:tcPr>
            <w:tcW w:w="0" w:type="auto"/>
            <w:vAlign w:val="center"/>
            <w:hideMark/>
          </w:tcPr>
          <w:p w14:paraId="57AE5998" w14:textId="77777777" w:rsidR="008B6BFE" w:rsidRPr="008B6BFE" w:rsidRDefault="008B6BFE" w:rsidP="008B6BFE">
            <w:r w:rsidRPr="008B6BFE">
              <w:t>Auto (from BPCL + Vehicle closing)</w:t>
            </w:r>
          </w:p>
        </w:tc>
        <w:tc>
          <w:tcPr>
            <w:tcW w:w="0" w:type="auto"/>
            <w:vAlign w:val="center"/>
            <w:hideMark/>
          </w:tcPr>
          <w:p w14:paraId="56AFF947" w14:textId="77777777" w:rsidR="008B6BFE" w:rsidRPr="008B6BFE" w:rsidRDefault="008B6BFE" w:rsidP="008B6BFE">
            <w:r w:rsidRPr="008B6BFE">
              <w:t>____</w:t>
            </w:r>
          </w:p>
        </w:tc>
      </w:tr>
      <w:tr w:rsidR="008B6BFE" w:rsidRPr="008B6BFE" w14:paraId="11358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9AF3" w14:textId="77777777" w:rsidR="008B6BFE" w:rsidRPr="008B6BFE" w:rsidRDefault="008B6BFE" w:rsidP="008B6BFE">
            <w:r w:rsidRPr="008B6BFE">
              <w:t>19 kg Full</w:t>
            </w:r>
          </w:p>
        </w:tc>
        <w:tc>
          <w:tcPr>
            <w:tcW w:w="0" w:type="auto"/>
            <w:vAlign w:val="center"/>
            <w:hideMark/>
          </w:tcPr>
          <w:p w14:paraId="10073A9E" w14:textId="77777777" w:rsidR="008B6BFE" w:rsidRPr="008B6BFE" w:rsidRDefault="008B6BFE" w:rsidP="008B6BFE">
            <w:r w:rsidRPr="008B6BFE">
              <w:t>____</w:t>
            </w:r>
          </w:p>
        </w:tc>
        <w:tc>
          <w:tcPr>
            <w:tcW w:w="0" w:type="auto"/>
            <w:vAlign w:val="center"/>
            <w:hideMark/>
          </w:tcPr>
          <w:p w14:paraId="006066D1" w14:textId="77777777" w:rsidR="008B6BFE" w:rsidRPr="008B6BFE" w:rsidRDefault="008B6BFE" w:rsidP="008B6BFE">
            <w:r w:rsidRPr="008B6BFE">
              <w:t>Auto</w:t>
            </w:r>
          </w:p>
        </w:tc>
        <w:tc>
          <w:tcPr>
            <w:tcW w:w="0" w:type="auto"/>
            <w:vAlign w:val="center"/>
            <w:hideMark/>
          </w:tcPr>
          <w:p w14:paraId="0D5501DF" w14:textId="77777777" w:rsidR="008B6BFE" w:rsidRPr="008B6BFE" w:rsidRDefault="008B6BFE" w:rsidP="008B6BFE">
            <w:r w:rsidRPr="008B6BFE">
              <w:t>____</w:t>
            </w:r>
          </w:p>
        </w:tc>
      </w:tr>
      <w:tr w:rsidR="008B6BFE" w:rsidRPr="008B6BFE" w14:paraId="5FCB2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17B5" w14:textId="77777777" w:rsidR="008B6BFE" w:rsidRPr="008B6BFE" w:rsidRDefault="008B6BFE" w:rsidP="008B6BFE">
            <w:r w:rsidRPr="008B6BFE">
              <w:t>5 kg Full</w:t>
            </w:r>
          </w:p>
        </w:tc>
        <w:tc>
          <w:tcPr>
            <w:tcW w:w="0" w:type="auto"/>
            <w:vAlign w:val="center"/>
            <w:hideMark/>
          </w:tcPr>
          <w:p w14:paraId="604A505C" w14:textId="77777777" w:rsidR="008B6BFE" w:rsidRPr="008B6BFE" w:rsidRDefault="008B6BFE" w:rsidP="008B6BFE">
            <w:r w:rsidRPr="008B6BFE">
              <w:t>____</w:t>
            </w:r>
          </w:p>
        </w:tc>
        <w:tc>
          <w:tcPr>
            <w:tcW w:w="0" w:type="auto"/>
            <w:vAlign w:val="center"/>
            <w:hideMark/>
          </w:tcPr>
          <w:p w14:paraId="1DF9B43D" w14:textId="77777777" w:rsidR="008B6BFE" w:rsidRPr="008B6BFE" w:rsidRDefault="008B6BFE" w:rsidP="008B6BFE">
            <w:r w:rsidRPr="008B6BFE">
              <w:t>Auto</w:t>
            </w:r>
          </w:p>
        </w:tc>
        <w:tc>
          <w:tcPr>
            <w:tcW w:w="0" w:type="auto"/>
            <w:vAlign w:val="center"/>
            <w:hideMark/>
          </w:tcPr>
          <w:p w14:paraId="0F844155" w14:textId="77777777" w:rsidR="008B6BFE" w:rsidRPr="008B6BFE" w:rsidRDefault="008B6BFE" w:rsidP="008B6BFE">
            <w:r w:rsidRPr="008B6BFE">
              <w:t>____</w:t>
            </w:r>
          </w:p>
        </w:tc>
      </w:tr>
    </w:tbl>
    <w:p w14:paraId="0F33268C" w14:textId="77777777" w:rsidR="008B6BFE" w:rsidRPr="008B6BFE" w:rsidRDefault="008B6BFE" w:rsidP="008B6BFE">
      <w:r w:rsidRPr="008B6BFE">
        <w:rPr>
          <w:b/>
          <w:bCs/>
        </w:rPr>
        <w:t>Rule (English):</w:t>
      </w:r>
    </w:p>
    <w:p w14:paraId="385A8D32" w14:textId="77777777" w:rsidR="008B6BFE" w:rsidRPr="008B6BFE" w:rsidRDefault="008B6BFE" w:rsidP="008B6BFE">
      <w:pPr>
        <w:numPr>
          <w:ilvl w:val="0"/>
          <w:numId w:val="10"/>
        </w:numPr>
      </w:pPr>
      <w:r w:rsidRPr="008B6BFE">
        <w:t xml:space="preserve">Physical count is entered </w:t>
      </w:r>
      <w:r w:rsidRPr="008B6BFE">
        <w:rPr>
          <w:b/>
          <w:bCs/>
        </w:rPr>
        <w:t>first</w:t>
      </w:r>
    </w:p>
    <w:p w14:paraId="04E783D2" w14:textId="77777777" w:rsidR="008B6BFE" w:rsidRPr="008B6BFE" w:rsidRDefault="008B6BFE" w:rsidP="008B6BFE">
      <w:pPr>
        <w:numPr>
          <w:ilvl w:val="0"/>
          <w:numId w:val="10"/>
        </w:numPr>
      </w:pPr>
      <w:r w:rsidRPr="008B6BFE">
        <w:t xml:space="preserve">System value is </w:t>
      </w:r>
      <w:r w:rsidRPr="008B6BFE">
        <w:rPr>
          <w:b/>
          <w:bCs/>
        </w:rPr>
        <w:t>read-only</w:t>
      </w:r>
    </w:p>
    <w:p w14:paraId="40B8BBCC" w14:textId="77777777" w:rsidR="008B6BFE" w:rsidRPr="008B6BFE" w:rsidRDefault="008B6BFE" w:rsidP="008B6BFE">
      <w:pPr>
        <w:numPr>
          <w:ilvl w:val="0"/>
          <w:numId w:val="10"/>
        </w:numPr>
      </w:pPr>
      <w:r w:rsidRPr="008B6BFE">
        <w:t xml:space="preserve">Difference ≠ 0 → highlighted </w:t>
      </w:r>
      <w:r w:rsidRPr="008B6BFE">
        <w:rPr>
          <w:b/>
          <w:bCs/>
        </w:rPr>
        <w:t>RED</w:t>
      </w:r>
    </w:p>
    <w:p w14:paraId="0A0956E8" w14:textId="77777777" w:rsidR="008B6BFE" w:rsidRPr="008B6BFE" w:rsidRDefault="008B6BFE" w:rsidP="008B6BFE">
      <w:r w:rsidRPr="008B6BFE">
        <w:rPr>
          <w:rFonts w:ascii="Nirmala UI" w:hAnsi="Nirmala UI" w:cs="Nirmala UI"/>
          <w:b/>
          <w:bCs/>
        </w:rPr>
        <w:t>नियम</w:t>
      </w:r>
      <w:r w:rsidRPr="008B6BFE">
        <w:rPr>
          <w:b/>
          <w:bCs/>
        </w:rPr>
        <w:t xml:space="preserve"> (</w:t>
      </w:r>
      <w:r w:rsidRPr="008B6BFE">
        <w:rPr>
          <w:rFonts w:ascii="Nirmala UI" w:hAnsi="Nirmala UI" w:cs="Nirmala UI"/>
          <w:b/>
          <w:bCs/>
        </w:rPr>
        <w:t>मराठी</w:t>
      </w:r>
      <w:r w:rsidRPr="008B6BFE">
        <w:rPr>
          <w:b/>
          <w:bCs/>
        </w:rPr>
        <w:t>):</w:t>
      </w:r>
    </w:p>
    <w:p w14:paraId="2357B4EF" w14:textId="77777777" w:rsidR="008B6BFE" w:rsidRPr="008B6BFE" w:rsidRDefault="008B6BFE" w:rsidP="008B6BFE">
      <w:pPr>
        <w:numPr>
          <w:ilvl w:val="0"/>
          <w:numId w:val="11"/>
        </w:numPr>
      </w:pPr>
      <w:r w:rsidRPr="008B6BFE">
        <w:rPr>
          <w:rFonts w:ascii="Nirmala UI" w:hAnsi="Nirmala UI" w:cs="Nirmala UI"/>
        </w:rPr>
        <w:t>प्रत्यक्ष</w:t>
      </w:r>
      <w:r w:rsidRPr="008B6BFE">
        <w:t xml:space="preserve"> </w:t>
      </w:r>
      <w:r w:rsidRPr="008B6BFE">
        <w:rPr>
          <w:rFonts w:ascii="Nirmala UI" w:hAnsi="Nirmala UI" w:cs="Nirmala UI"/>
        </w:rPr>
        <w:t>मोजणी</w:t>
      </w:r>
      <w:r w:rsidRPr="008B6BFE">
        <w:t xml:space="preserve"> </w:t>
      </w:r>
      <w:r w:rsidRPr="008B6BFE">
        <w:rPr>
          <w:rFonts w:ascii="Nirmala UI" w:hAnsi="Nirmala UI" w:cs="Nirmala UI"/>
          <w:b/>
          <w:bCs/>
        </w:rPr>
        <w:t>आधी</w:t>
      </w:r>
    </w:p>
    <w:p w14:paraId="76C50691" w14:textId="77777777" w:rsidR="008B6BFE" w:rsidRPr="008B6BFE" w:rsidRDefault="008B6BFE" w:rsidP="008B6BFE">
      <w:pPr>
        <w:numPr>
          <w:ilvl w:val="0"/>
          <w:numId w:val="11"/>
        </w:numPr>
      </w:pPr>
      <w:r w:rsidRPr="008B6BFE">
        <w:rPr>
          <w:rFonts w:ascii="Nirmala UI" w:hAnsi="Nirmala UI" w:cs="Nirmala UI"/>
        </w:rPr>
        <w:t>सिस्टीम</w:t>
      </w:r>
      <w:r w:rsidRPr="008B6BFE">
        <w:t xml:space="preserve"> </w:t>
      </w:r>
      <w:r w:rsidRPr="008B6BFE">
        <w:rPr>
          <w:rFonts w:ascii="Nirmala UI" w:hAnsi="Nirmala UI" w:cs="Nirmala UI"/>
        </w:rPr>
        <w:t>आकडे</w:t>
      </w:r>
      <w:r w:rsidRPr="008B6BFE">
        <w:t xml:space="preserve"> </w:t>
      </w:r>
      <w:r w:rsidRPr="008B6BFE">
        <w:rPr>
          <w:rFonts w:ascii="Nirmala UI" w:hAnsi="Nirmala UI" w:cs="Nirmala UI"/>
          <w:b/>
          <w:bCs/>
        </w:rPr>
        <w:t>फक्त</w:t>
      </w:r>
      <w:r w:rsidRPr="008B6BFE">
        <w:rPr>
          <w:b/>
          <w:bCs/>
        </w:rPr>
        <w:t xml:space="preserve"> </w:t>
      </w:r>
      <w:r w:rsidRPr="008B6BFE">
        <w:rPr>
          <w:rFonts w:ascii="Nirmala UI" w:hAnsi="Nirmala UI" w:cs="Nirmala UI"/>
          <w:b/>
          <w:bCs/>
        </w:rPr>
        <w:t>पाहण्यासाठी</w:t>
      </w:r>
    </w:p>
    <w:p w14:paraId="7F99EF65" w14:textId="77777777" w:rsidR="008B6BFE" w:rsidRPr="008B6BFE" w:rsidRDefault="008B6BFE" w:rsidP="008B6BFE">
      <w:pPr>
        <w:numPr>
          <w:ilvl w:val="0"/>
          <w:numId w:val="11"/>
        </w:numPr>
      </w:pPr>
      <w:r w:rsidRPr="008B6BFE">
        <w:rPr>
          <w:rFonts w:ascii="Nirmala UI" w:hAnsi="Nirmala UI" w:cs="Nirmala UI"/>
        </w:rPr>
        <w:t>फरक</w:t>
      </w:r>
      <w:r w:rsidRPr="008B6BFE">
        <w:t xml:space="preserve"> ≠ 0 → </w:t>
      </w:r>
      <w:r w:rsidRPr="008B6BFE">
        <w:rPr>
          <w:rFonts w:ascii="Nirmala UI" w:hAnsi="Nirmala UI" w:cs="Nirmala UI"/>
          <w:b/>
          <w:bCs/>
        </w:rPr>
        <w:t>लाल</w:t>
      </w:r>
      <w:r w:rsidRPr="008B6BFE">
        <w:rPr>
          <w:b/>
          <w:bCs/>
        </w:rPr>
        <w:t xml:space="preserve"> </w:t>
      </w:r>
      <w:r w:rsidRPr="008B6BFE">
        <w:rPr>
          <w:rFonts w:ascii="Nirmala UI" w:hAnsi="Nirmala UI" w:cs="Nirmala UI"/>
          <w:b/>
          <w:bCs/>
        </w:rPr>
        <w:t>रंगात</w:t>
      </w:r>
      <w:r w:rsidRPr="008B6BFE">
        <w:rPr>
          <w:b/>
          <w:bCs/>
        </w:rPr>
        <w:t xml:space="preserve"> </w:t>
      </w:r>
      <w:r w:rsidRPr="008B6BFE">
        <w:rPr>
          <w:rFonts w:ascii="Nirmala UI" w:hAnsi="Nirmala UI" w:cs="Nirmala UI"/>
          <w:b/>
          <w:bCs/>
        </w:rPr>
        <w:t>दाखवा</w:t>
      </w:r>
    </w:p>
    <w:p w14:paraId="4F81E64F" w14:textId="77777777" w:rsidR="008B6BFE" w:rsidRPr="008B6BFE" w:rsidRDefault="008B6BFE" w:rsidP="008B6BFE">
      <w:r w:rsidRPr="008B6BFE">
        <w:pict w14:anchorId="0F957692">
          <v:rect id="_x0000_i1169" style="width:0;height:1.5pt" o:hralign="center" o:hrstd="t" o:hr="t" fillcolor="#a0a0a0" stroked="f"/>
        </w:pict>
      </w:r>
    </w:p>
    <w:p w14:paraId="456D3ED7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1B. GODOWN PHYSICAL COUNT – EMPTY CYLINDERS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948"/>
      </w:tblGrid>
      <w:tr w:rsidR="008B6BFE" w:rsidRPr="008B6BFE" w14:paraId="1B1A8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0854A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Cylinder Type</w:t>
            </w:r>
          </w:p>
        </w:tc>
        <w:tc>
          <w:tcPr>
            <w:tcW w:w="0" w:type="auto"/>
            <w:vAlign w:val="center"/>
            <w:hideMark/>
          </w:tcPr>
          <w:p w14:paraId="13D630CB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Empty Count (Nos)</w:t>
            </w:r>
          </w:p>
        </w:tc>
      </w:tr>
      <w:tr w:rsidR="008B6BFE" w:rsidRPr="008B6BFE" w14:paraId="18534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140D6" w14:textId="77777777" w:rsidR="008B6BFE" w:rsidRPr="008B6BFE" w:rsidRDefault="008B6BFE" w:rsidP="008B6BFE">
            <w:r w:rsidRPr="008B6BFE">
              <w:t>14.2 kg Empty</w:t>
            </w:r>
          </w:p>
        </w:tc>
        <w:tc>
          <w:tcPr>
            <w:tcW w:w="0" w:type="auto"/>
            <w:vAlign w:val="center"/>
            <w:hideMark/>
          </w:tcPr>
          <w:p w14:paraId="0AD13E64" w14:textId="77777777" w:rsidR="008B6BFE" w:rsidRPr="008B6BFE" w:rsidRDefault="008B6BFE" w:rsidP="008B6BFE">
            <w:r w:rsidRPr="008B6BFE">
              <w:t>____</w:t>
            </w:r>
          </w:p>
        </w:tc>
      </w:tr>
      <w:tr w:rsidR="008B6BFE" w:rsidRPr="008B6BFE" w14:paraId="5274F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986B" w14:textId="77777777" w:rsidR="008B6BFE" w:rsidRPr="008B6BFE" w:rsidRDefault="008B6BFE" w:rsidP="008B6BFE">
            <w:r w:rsidRPr="008B6BFE">
              <w:t>19 kg Empty</w:t>
            </w:r>
          </w:p>
        </w:tc>
        <w:tc>
          <w:tcPr>
            <w:tcW w:w="0" w:type="auto"/>
            <w:vAlign w:val="center"/>
            <w:hideMark/>
          </w:tcPr>
          <w:p w14:paraId="19F12068" w14:textId="77777777" w:rsidR="008B6BFE" w:rsidRPr="008B6BFE" w:rsidRDefault="008B6BFE" w:rsidP="008B6BFE">
            <w:r w:rsidRPr="008B6BFE">
              <w:t>____</w:t>
            </w:r>
          </w:p>
        </w:tc>
      </w:tr>
      <w:tr w:rsidR="008B6BFE" w:rsidRPr="008B6BFE" w14:paraId="096A4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5376" w14:textId="77777777" w:rsidR="008B6BFE" w:rsidRPr="008B6BFE" w:rsidRDefault="008B6BFE" w:rsidP="008B6BFE">
            <w:r w:rsidRPr="008B6BFE">
              <w:t>5 kg Empty</w:t>
            </w:r>
          </w:p>
        </w:tc>
        <w:tc>
          <w:tcPr>
            <w:tcW w:w="0" w:type="auto"/>
            <w:vAlign w:val="center"/>
            <w:hideMark/>
          </w:tcPr>
          <w:p w14:paraId="3B6AC091" w14:textId="77777777" w:rsidR="008B6BFE" w:rsidRPr="008B6BFE" w:rsidRDefault="008B6BFE" w:rsidP="008B6BFE">
            <w:r w:rsidRPr="008B6BFE">
              <w:t>____</w:t>
            </w:r>
          </w:p>
        </w:tc>
      </w:tr>
    </w:tbl>
    <w:p w14:paraId="4D3F3463" w14:textId="77777777" w:rsidR="008B6BFE" w:rsidRPr="008B6BFE" w:rsidRDefault="008B6BFE" w:rsidP="008B6BFE">
      <w:r w:rsidRPr="008B6BFE">
        <w:rPr>
          <w:b/>
          <w:bCs/>
        </w:rPr>
        <w:t>Rule:</w:t>
      </w:r>
    </w:p>
    <w:p w14:paraId="0CC98FC3" w14:textId="77777777" w:rsidR="008B6BFE" w:rsidRPr="008B6BFE" w:rsidRDefault="008B6BFE" w:rsidP="008B6BFE">
      <w:pPr>
        <w:numPr>
          <w:ilvl w:val="0"/>
          <w:numId w:val="12"/>
        </w:numPr>
      </w:pPr>
      <w:r w:rsidRPr="008B6BFE">
        <w:t xml:space="preserve">Empty count is </w:t>
      </w:r>
      <w:r w:rsidRPr="008B6BFE">
        <w:rPr>
          <w:b/>
          <w:bCs/>
        </w:rPr>
        <w:t>mandatory</w:t>
      </w:r>
    </w:p>
    <w:p w14:paraId="2B9CDE7E" w14:textId="77777777" w:rsidR="008B6BFE" w:rsidRPr="008B6BFE" w:rsidRDefault="008B6BFE" w:rsidP="008B6BFE">
      <w:pPr>
        <w:numPr>
          <w:ilvl w:val="0"/>
          <w:numId w:val="12"/>
        </w:numPr>
      </w:pPr>
      <w:r w:rsidRPr="008B6BFE">
        <w:t>Used for BPCL return planning</w:t>
      </w:r>
    </w:p>
    <w:p w14:paraId="3C105985" w14:textId="77777777" w:rsidR="008B6BFE" w:rsidRPr="008B6BFE" w:rsidRDefault="008B6BFE" w:rsidP="008B6BFE">
      <w:r w:rsidRPr="008B6BFE">
        <w:pict w14:anchorId="73F26CF8">
          <v:rect id="_x0000_i1170" style="width:0;height:1.5pt" o:hralign="center" o:hrstd="t" o:hr="t" fillcolor="#a0a0a0" stroked="f"/>
        </w:pict>
      </w:r>
    </w:p>
    <w:p w14:paraId="5A4723AC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SECTION 2 — BPCL MOVEMENT SUMMARY (REFERENCE ONLY)</w:t>
      </w:r>
    </w:p>
    <w:p w14:paraId="76306DF3" w14:textId="77777777" w:rsidR="008B6BFE" w:rsidRPr="008B6BFE" w:rsidRDefault="008B6BFE" w:rsidP="008B6BFE">
      <w:r w:rsidRPr="008B6BFE">
        <w:rPr>
          <w:b/>
          <w:bCs/>
        </w:rPr>
        <w:t>This is NOT editable by godown staff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7"/>
        <w:gridCol w:w="1346"/>
      </w:tblGrid>
      <w:tr w:rsidR="008B6BFE" w:rsidRPr="008B6BFE" w14:paraId="2AC76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6F5C5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F3F4F06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Qty</w:t>
            </w:r>
          </w:p>
        </w:tc>
      </w:tr>
      <w:tr w:rsidR="008B6BFE" w:rsidRPr="008B6BFE" w14:paraId="3218A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0FE6" w14:textId="77777777" w:rsidR="008B6BFE" w:rsidRPr="008B6BFE" w:rsidRDefault="008B6BFE" w:rsidP="008B6BFE">
            <w:r w:rsidRPr="008B6BFE">
              <w:t>BPCL Filled Received (Last Cycle)</w:t>
            </w:r>
          </w:p>
        </w:tc>
        <w:tc>
          <w:tcPr>
            <w:tcW w:w="0" w:type="auto"/>
            <w:vAlign w:val="center"/>
            <w:hideMark/>
          </w:tcPr>
          <w:p w14:paraId="1E4AAE98" w14:textId="77777777" w:rsidR="008B6BFE" w:rsidRPr="008B6BFE" w:rsidRDefault="008B6BFE" w:rsidP="008B6BFE">
            <w:r w:rsidRPr="008B6BFE">
              <w:t>Auto</w:t>
            </w:r>
          </w:p>
        </w:tc>
      </w:tr>
      <w:tr w:rsidR="008B6BFE" w:rsidRPr="008B6BFE" w14:paraId="1EAE7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F2FD" w14:textId="77777777" w:rsidR="008B6BFE" w:rsidRPr="008B6BFE" w:rsidRDefault="008B6BFE" w:rsidP="008B6BFE">
            <w:r w:rsidRPr="008B6BFE">
              <w:t>BPCL Empty Returned (Last Cycle)</w:t>
            </w:r>
          </w:p>
        </w:tc>
        <w:tc>
          <w:tcPr>
            <w:tcW w:w="0" w:type="auto"/>
            <w:vAlign w:val="center"/>
            <w:hideMark/>
          </w:tcPr>
          <w:p w14:paraId="3291CE92" w14:textId="77777777" w:rsidR="008B6BFE" w:rsidRPr="008B6BFE" w:rsidRDefault="008B6BFE" w:rsidP="008B6BFE">
            <w:r w:rsidRPr="008B6BFE">
              <w:t>Auto</w:t>
            </w:r>
          </w:p>
        </w:tc>
      </w:tr>
      <w:tr w:rsidR="008B6BFE" w:rsidRPr="008B6BFE" w14:paraId="78A83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C49B" w14:textId="77777777" w:rsidR="008B6BFE" w:rsidRPr="008B6BFE" w:rsidRDefault="008B6BFE" w:rsidP="008B6BFE">
            <w:r w:rsidRPr="008B6BFE">
              <w:t>Expected Net Change</w:t>
            </w:r>
          </w:p>
        </w:tc>
        <w:tc>
          <w:tcPr>
            <w:tcW w:w="0" w:type="auto"/>
            <w:vAlign w:val="center"/>
            <w:hideMark/>
          </w:tcPr>
          <w:p w14:paraId="6ADB430D" w14:textId="77777777" w:rsidR="008B6BFE" w:rsidRPr="008B6BFE" w:rsidRDefault="008B6BFE" w:rsidP="008B6BFE">
            <w:r w:rsidRPr="008B6BFE">
              <w:t>0 / Exception</w:t>
            </w:r>
          </w:p>
        </w:tc>
      </w:tr>
    </w:tbl>
    <w:p w14:paraId="67EA204B" w14:textId="77777777" w:rsidR="008B6BFE" w:rsidRPr="008B6BFE" w:rsidRDefault="008B6BFE" w:rsidP="008B6BFE">
      <w:r w:rsidRPr="008B6BFE">
        <w:rPr>
          <w:b/>
          <w:bCs/>
        </w:rPr>
        <w:t>Marathi: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093"/>
      </w:tblGrid>
      <w:tr w:rsidR="008B6BFE" w:rsidRPr="008B6BFE" w14:paraId="3CE2E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5C65F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rFonts w:ascii="Nirmala UI" w:hAnsi="Nirmala UI" w:cs="Nirmala UI"/>
                <w:b/>
                <w:bCs/>
              </w:rPr>
              <w:t>घटक</w:t>
            </w:r>
          </w:p>
        </w:tc>
        <w:tc>
          <w:tcPr>
            <w:tcW w:w="0" w:type="auto"/>
            <w:vAlign w:val="center"/>
            <w:hideMark/>
          </w:tcPr>
          <w:p w14:paraId="58F7FE48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rFonts w:ascii="Nirmala UI" w:hAnsi="Nirmala UI" w:cs="Nirmala UI"/>
                <w:b/>
                <w:bCs/>
              </w:rPr>
              <w:t>प्रमाण</w:t>
            </w:r>
          </w:p>
        </w:tc>
      </w:tr>
      <w:tr w:rsidR="008B6BFE" w:rsidRPr="008B6BFE" w14:paraId="1BEBE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E864" w14:textId="77777777" w:rsidR="008B6BFE" w:rsidRPr="008B6BFE" w:rsidRDefault="008B6BFE" w:rsidP="008B6BFE">
            <w:r w:rsidRPr="008B6BFE">
              <w:t xml:space="preserve">BPCL </w:t>
            </w:r>
            <w:r w:rsidRPr="008B6BFE">
              <w:rPr>
                <w:rFonts w:ascii="Nirmala UI" w:hAnsi="Nirmala UI" w:cs="Nirmala UI"/>
              </w:rPr>
              <w:t>भरलेले</w:t>
            </w:r>
            <w:r w:rsidRPr="008B6BFE">
              <w:t xml:space="preserve"> </w:t>
            </w:r>
            <w:r w:rsidRPr="008B6BFE">
              <w:rPr>
                <w:rFonts w:ascii="Nirmala UI" w:hAnsi="Nirmala UI" w:cs="Nirmala UI"/>
              </w:rPr>
              <w:t>मिळाले</w:t>
            </w:r>
          </w:p>
        </w:tc>
        <w:tc>
          <w:tcPr>
            <w:tcW w:w="0" w:type="auto"/>
            <w:vAlign w:val="center"/>
            <w:hideMark/>
          </w:tcPr>
          <w:p w14:paraId="197440F0" w14:textId="77777777" w:rsidR="008B6BFE" w:rsidRPr="008B6BFE" w:rsidRDefault="008B6BFE" w:rsidP="008B6BFE">
            <w:r w:rsidRPr="008B6BFE">
              <w:t>Auto</w:t>
            </w:r>
          </w:p>
        </w:tc>
      </w:tr>
      <w:tr w:rsidR="008B6BFE" w:rsidRPr="008B6BFE" w14:paraId="06AA9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AE8E7" w14:textId="77777777" w:rsidR="008B6BFE" w:rsidRPr="008B6BFE" w:rsidRDefault="008B6BFE" w:rsidP="008B6BFE">
            <w:r w:rsidRPr="008B6BFE">
              <w:t xml:space="preserve">BPCL </w:t>
            </w:r>
            <w:r w:rsidRPr="008B6BFE">
              <w:rPr>
                <w:rFonts w:ascii="Nirmala UI" w:hAnsi="Nirmala UI" w:cs="Nirmala UI"/>
              </w:rPr>
              <w:t>रिकामे</w:t>
            </w:r>
            <w:r w:rsidRPr="008B6BFE">
              <w:t xml:space="preserve"> </w:t>
            </w:r>
            <w:r w:rsidRPr="008B6BFE">
              <w:rPr>
                <w:rFonts w:ascii="Nirmala UI" w:hAnsi="Nirmala UI" w:cs="Nirmala UI"/>
              </w:rPr>
              <w:t>परत</w:t>
            </w:r>
          </w:p>
        </w:tc>
        <w:tc>
          <w:tcPr>
            <w:tcW w:w="0" w:type="auto"/>
            <w:vAlign w:val="center"/>
            <w:hideMark/>
          </w:tcPr>
          <w:p w14:paraId="68C5C885" w14:textId="77777777" w:rsidR="008B6BFE" w:rsidRPr="008B6BFE" w:rsidRDefault="008B6BFE" w:rsidP="008B6BFE">
            <w:r w:rsidRPr="008B6BFE">
              <w:t>Auto</w:t>
            </w:r>
          </w:p>
        </w:tc>
      </w:tr>
      <w:tr w:rsidR="008B6BFE" w:rsidRPr="008B6BFE" w14:paraId="4AAF5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6BB67" w14:textId="77777777" w:rsidR="008B6BFE" w:rsidRPr="008B6BFE" w:rsidRDefault="008B6BFE" w:rsidP="008B6BFE">
            <w:r w:rsidRPr="008B6BFE">
              <w:rPr>
                <w:rFonts w:ascii="Nirmala UI" w:hAnsi="Nirmala UI" w:cs="Nirmala UI"/>
              </w:rPr>
              <w:t>अपेक्षित</w:t>
            </w:r>
            <w:r w:rsidRPr="008B6BFE">
              <w:t xml:space="preserve"> </w:t>
            </w:r>
            <w:r w:rsidRPr="008B6BFE">
              <w:rPr>
                <w:rFonts w:ascii="Nirmala UI" w:hAnsi="Nirmala UI" w:cs="Nirmala UI"/>
              </w:rPr>
              <w:t>फरक</w:t>
            </w:r>
          </w:p>
        </w:tc>
        <w:tc>
          <w:tcPr>
            <w:tcW w:w="0" w:type="auto"/>
            <w:vAlign w:val="center"/>
            <w:hideMark/>
          </w:tcPr>
          <w:p w14:paraId="06A0321E" w14:textId="77777777" w:rsidR="008B6BFE" w:rsidRPr="008B6BFE" w:rsidRDefault="008B6BFE" w:rsidP="008B6BFE">
            <w:r w:rsidRPr="008B6BFE">
              <w:t xml:space="preserve">0 / </w:t>
            </w:r>
            <w:r w:rsidRPr="008B6BFE">
              <w:rPr>
                <w:rFonts w:ascii="Nirmala UI" w:hAnsi="Nirmala UI" w:cs="Nirmala UI"/>
              </w:rPr>
              <w:t>अपवाद</w:t>
            </w:r>
          </w:p>
        </w:tc>
      </w:tr>
    </w:tbl>
    <w:p w14:paraId="43D987A9" w14:textId="77777777" w:rsidR="008B6BFE" w:rsidRPr="008B6BFE" w:rsidRDefault="008B6BFE" w:rsidP="008B6BFE">
      <w:r w:rsidRPr="008B6BFE">
        <w:pict w14:anchorId="364B4D32">
          <v:rect id="_x0000_i1171" style="width:0;height:1.5pt" o:hralign="center" o:hrstd="t" o:hr="t" fillcolor="#a0a0a0" stroked="f"/>
        </w:pict>
      </w:r>
    </w:p>
    <w:p w14:paraId="0B363444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SECTION 3 — VEHICLE-WISE LOADING DISPLAY (CORE REQUIREMENT)</w:t>
      </w:r>
    </w:p>
    <w:p w14:paraId="397FCE53" w14:textId="77777777" w:rsidR="008B6BFE" w:rsidRPr="008B6BFE" w:rsidRDefault="008B6BFE" w:rsidP="008B6BFE">
      <w:r w:rsidRPr="008B6BFE">
        <w:rPr>
          <w:b/>
          <w:bCs/>
        </w:rPr>
        <w:t>This screen mirrors the godown floor reality</w:t>
      </w:r>
    </w:p>
    <w:p w14:paraId="771B13C6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For EACH Vehicle (repeatable block)</w:t>
      </w:r>
    </w:p>
    <w:p w14:paraId="64D29A06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Vehicle Block (Side-by-Side Cards)</w:t>
      </w:r>
    </w:p>
    <w:p w14:paraId="7E6BC532" w14:textId="77777777" w:rsidR="008B6BFE" w:rsidRPr="008B6BFE" w:rsidRDefault="008B6BFE" w:rsidP="008B6BFE">
      <w:r w:rsidRPr="008B6BFE">
        <w:rPr>
          <w:b/>
          <w:bCs/>
        </w:rPr>
        <w:t>Vehicle No:</w:t>
      </w:r>
      <w:r w:rsidRPr="008B6BFE">
        <w:t xml:space="preserve"> MH-XX-1234</w:t>
      </w:r>
      <w:r w:rsidRPr="008B6BFE">
        <w:br/>
      </w:r>
      <w:r w:rsidRPr="008B6BFE">
        <w:rPr>
          <w:b/>
          <w:bCs/>
        </w:rPr>
        <w:t>Trip No:</w:t>
      </w:r>
      <w:r w:rsidRPr="008B6BFE">
        <w:t xml:space="preserve">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3035"/>
      </w:tblGrid>
      <w:tr w:rsidR="008B6BFE" w:rsidRPr="008B6BFE" w14:paraId="33D091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91A62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BF5E7F5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Count</w:t>
            </w:r>
          </w:p>
        </w:tc>
      </w:tr>
      <w:tr w:rsidR="008B6BFE" w:rsidRPr="008B6BFE" w14:paraId="1F965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4DA06" w14:textId="77777777" w:rsidR="008B6BFE" w:rsidRPr="008B6BFE" w:rsidRDefault="008B6BFE" w:rsidP="008B6BFE">
            <w:r w:rsidRPr="008B6BFE">
              <w:t>Opening Stock on Vehicle</w:t>
            </w:r>
          </w:p>
        </w:tc>
        <w:tc>
          <w:tcPr>
            <w:tcW w:w="0" w:type="auto"/>
            <w:vAlign w:val="center"/>
            <w:hideMark/>
          </w:tcPr>
          <w:p w14:paraId="2F0CF817" w14:textId="77777777" w:rsidR="008B6BFE" w:rsidRPr="008B6BFE" w:rsidRDefault="008B6BFE" w:rsidP="008B6BFE">
            <w:r w:rsidRPr="008B6BFE">
              <w:t>Auto (from last trip / morning)</w:t>
            </w:r>
          </w:p>
        </w:tc>
      </w:tr>
      <w:tr w:rsidR="008B6BFE" w:rsidRPr="008B6BFE" w14:paraId="134A0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C4F1" w14:textId="77777777" w:rsidR="008B6BFE" w:rsidRPr="008B6BFE" w:rsidRDefault="008B6BFE" w:rsidP="008B6BFE">
            <w:r w:rsidRPr="008B6BFE">
              <w:t>Loaded from Godown (Now)</w:t>
            </w:r>
          </w:p>
        </w:tc>
        <w:tc>
          <w:tcPr>
            <w:tcW w:w="0" w:type="auto"/>
            <w:vAlign w:val="center"/>
            <w:hideMark/>
          </w:tcPr>
          <w:p w14:paraId="1FC63E20" w14:textId="77777777" w:rsidR="008B6BFE" w:rsidRPr="008B6BFE" w:rsidRDefault="008B6BFE" w:rsidP="008B6BFE">
            <w:r w:rsidRPr="008B6BFE">
              <w:t>____</w:t>
            </w:r>
          </w:p>
        </w:tc>
      </w:tr>
      <w:tr w:rsidR="008B6BFE" w:rsidRPr="008B6BFE" w14:paraId="44254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DB0F" w14:textId="77777777" w:rsidR="008B6BFE" w:rsidRPr="008B6BFE" w:rsidRDefault="008B6BFE" w:rsidP="008B6BFE">
            <w:r w:rsidRPr="008B6BFE">
              <w:t>Total on Vehicle</w:t>
            </w:r>
          </w:p>
        </w:tc>
        <w:tc>
          <w:tcPr>
            <w:tcW w:w="0" w:type="auto"/>
            <w:vAlign w:val="center"/>
            <w:hideMark/>
          </w:tcPr>
          <w:p w14:paraId="72E4873E" w14:textId="77777777" w:rsidR="008B6BFE" w:rsidRPr="008B6BFE" w:rsidRDefault="008B6BFE" w:rsidP="008B6BFE">
            <w:r w:rsidRPr="008B6BFE">
              <w:t>Auto</w:t>
            </w:r>
          </w:p>
        </w:tc>
      </w:tr>
      <w:tr w:rsidR="008B6BFE" w:rsidRPr="008B6BFE" w14:paraId="0E2AE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E744" w14:textId="77777777" w:rsidR="008B6BFE" w:rsidRPr="008B6BFE" w:rsidRDefault="008B6BFE" w:rsidP="008B6BFE">
            <w:r w:rsidRPr="008B6BFE">
              <w:t>Planned Deliveries (Nos)</w:t>
            </w:r>
          </w:p>
        </w:tc>
        <w:tc>
          <w:tcPr>
            <w:tcW w:w="0" w:type="auto"/>
            <w:vAlign w:val="center"/>
            <w:hideMark/>
          </w:tcPr>
          <w:p w14:paraId="36A90B7F" w14:textId="77777777" w:rsidR="008B6BFE" w:rsidRPr="008B6BFE" w:rsidRDefault="008B6BFE" w:rsidP="008B6BFE">
            <w:r w:rsidRPr="008B6BFE">
              <w:t>Auto (from CSV)</w:t>
            </w:r>
          </w:p>
        </w:tc>
      </w:tr>
    </w:tbl>
    <w:p w14:paraId="1E1127FA" w14:textId="77777777" w:rsidR="008B6BFE" w:rsidRPr="008B6BFE" w:rsidRDefault="008B6BFE" w:rsidP="008B6BFE">
      <w:r w:rsidRPr="008B6BFE">
        <w:rPr>
          <w:b/>
          <w:bCs/>
        </w:rPr>
        <w:t>Rule:</w:t>
      </w:r>
    </w:p>
    <w:p w14:paraId="13376ABB" w14:textId="77777777" w:rsidR="008B6BFE" w:rsidRPr="008B6BFE" w:rsidRDefault="008B6BFE" w:rsidP="008B6BFE">
      <w:pPr>
        <w:numPr>
          <w:ilvl w:val="0"/>
          <w:numId w:val="13"/>
        </w:numPr>
      </w:pPr>
      <w:r w:rsidRPr="008B6BFE">
        <w:t xml:space="preserve">Loading cannot exceed </w:t>
      </w:r>
      <w:r w:rsidRPr="008B6BFE">
        <w:rPr>
          <w:b/>
          <w:bCs/>
        </w:rPr>
        <w:t>available godown stock</w:t>
      </w:r>
    </w:p>
    <w:p w14:paraId="5006314B" w14:textId="77777777" w:rsidR="008B6BFE" w:rsidRPr="008B6BFE" w:rsidRDefault="008B6BFE" w:rsidP="008B6BFE">
      <w:pPr>
        <w:numPr>
          <w:ilvl w:val="0"/>
          <w:numId w:val="13"/>
        </w:numPr>
      </w:pPr>
      <w:r w:rsidRPr="008B6BFE">
        <w:t>Auto-deduct from godown display instantly</w:t>
      </w:r>
    </w:p>
    <w:p w14:paraId="189DEE47" w14:textId="77777777" w:rsidR="008B6BFE" w:rsidRPr="008B6BFE" w:rsidRDefault="008B6BFE" w:rsidP="008B6BFE">
      <w:r w:rsidRPr="008B6BFE">
        <w:rPr>
          <w:rFonts w:ascii="Nirmala UI" w:hAnsi="Nirmala UI" w:cs="Nirmala UI"/>
          <w:b/>
          <w:bCs/>
        </w:rPr>
        <w:t>मराठी</w:t>
      </w:r>
      <w:r w:rsidRPr="008B6BFE">
        <w:rPr>
          <w:b/>
          <w:bCs/>
        </w:rPr>
        <w:t>:</w:t>
      </w:r>
    </w:p>
    <w:p w14:paraId="7DCAE012" w14:textId="77777777" w:rsidR="008B6BFE" w:rsidRPr="008B6BFE" w:rsidRDefault="008B6BFE" w:rsidP="008B6BFE">
      <w:pPr>
        <w:numPr>
          <w:ilvl w:val="0"/>
          <w:numId w:val="14"/>
        </w:numPr>
      </w:pPr>
      <w:r w:rsidRPr="008B6BFE">
        <w:rPr>
          <w:rFonts w:ascii="Nirmala UI" w:hAnsi="Nirmala UI" w:cs="Nirmala UI"/>
        </w:rPr>
        <w:t>वाहनावर</w:t>
      </w:r>
      <w:r w:rsidRPr="008B6BFE">
        <w:t xml:space="preserve"> </w:t>
      </w:r>
      <w:r w:rsidRPr="008B6BFE">
        <w:rPr>
          <w:rFonts w:ascii="Nirmala UI" w:hAnsi="Nirmala UI" w:cs="Nirmala UI"/>
        </w:rPr>
        <w:t>भरलेले</w:t>
      </w:r>
      <w:r w:rsidRPr="008B6BFE">
        <w:t xml:space="preserve"> </w:t>
      </w:r>
      <w:r w:rsidRPr="008B6BFE">
        <w:rPr>
          <w:rFonts w:ascii="Nirmala UI" w:hAnsi="Nirmala UI" w:cs="Nirmala UI"/>
        </w:rPr>
        <w:t>सिलेंडर</w:t>
      </w:r>
    </w:p>
    <w:p w14:paraId="6B032146" w14:textId="77777777" w:rsidR="008B6BFE" w:rsidRPr="008B6BFE" w:rsidRDefault="008B6BFE" w:rsidP="008B6BFE">
      <w:pPr>
        <w:numPr>
          <w:ilvl w:val="0"/>
          <w:numId w:val="14"/>
        </w:numPr>
      </w:pPr>
      <w:r w:rsidRPr="008B6BFE">
        <w:rPr>
          <w:rFonts w:ascii="Nirmala UI" w:hAnsi="Nirmala UI" w:cs="Nirmala UI"/>
        </w:rPr>
        <w:t>गोदाम</w:t>
      </w:r>
      <w:r w:rsidRPr="008B6BFE">
        <w:t xml:space="preserve"> </w:t>
      </w:r>
      <w:r w:rsidRPr="008B6BFE">
        <w:rPr>
          <w:rFonts w:ascii="Nirmala UI" w:hAnsi="Nirmala UI" w:cs="Nirmala UI"/>
        </w:rPr>
        <w:t>साठ्यातून</w:t>
      </w:r>
      <w:r w:rsidRPr="008B6BFE">
        <w:t xml:space="preserve"> </w:t>
      </w:r>
      <w:r w:rsidRPr="008B6BFE">
        <w:rPr>
          <w:rFonts w:ascii="Nirmala UI" w:hAnsi="Nirmala UI" w:cs="Nirmala UI"/>
        </w:rPr>
        <w:t>तात्काळ</w:t>
      </w:r>
      <w:r w:rsidRPr="008B6BFE">
        <w:t xml:space="preserve"> </w:t>
      </w:r>
      <w:r w:rsidRPr="008B6BFE">
        <w:rPr>
          <w:rFonts w:ascii="Nirmala UI" w:hAnsi="Nirmala UI" w:cs="Nirmala UI"/>
        </w:rPr>
        <w:t>वजाबाकी</w:t>
      </w:r>
    </w:p>
    <w:p w14:paraId="72207BAE" w14:textId="77777777" w:rsidR="008B6BFE" w:rsidRPr="008B6BFE" w:rsidRDefault="008B6BFE" w:rsidP="008B6BFE">
      <w:r w:rsidRPr="008B6BFE">
        <w:pict w14:anchorId="01DD4E9C">
          <v:rect id="_x0000_i1172" style="width:0;height:1.5pt" o:hralign="center" o:hrstd="t" o:hr="t" fillcolor="#a0a0a0" stroked="f"/>
        </w:pict>
      </w:r>
    </w:p>
    <w:p w14:paraId="6335A8C9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SECTION 4 — GODOWN BALANCE AFTER VEHICLE LOADING</w:t>
      </w:r>
    </w:p>
    <w:p w14:paraId="1C991A7D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Auto-Updating Display (NO INPUT)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966"/>
      </w:tblGrid>
      <w:tr w:rsidR="008B6BFE" w:rsidRPr="008B6BFE" w14:paraId="5B1D45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9DD5D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Cylinder Type</w:t>
            </w:r>
          </w:p>
        </w:tc>
        <w:tc>
          <w:tcPr>
            <w:tcW w:w="0" w:type="auto"/>
            <w:vAlign w:val="center"/>
            <w:hideMark/>
          </w:tcPr>
          <w:p w14:paraId="01CE1C38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Balance Remaining</w:t>
            </w:r>
          </w:p>
        </w:tc>
      </w:tr>
      <w:tr w:rsidR="008B6BFE" w:rsidRPr="008B6BFE" w14:paraId="7AEE0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3E82" w14:textId="77777777" w:rsidR="008B6BFE" w:rsidRPr="008B6BFE" w:rsidRDefault="008B6BFE" w:rsidP="008B6BFE">
            <w:r w:rsidRPr="008B6BFE">
              <w:t>14.2 kg</w:t>
            </w:r>
          </w:p>
        </w:tc>
        <w:tc>
          <w:tcPr>
            <w:tcW w:w="0" w:type="auto"/>
            <w:vAlign w:val="center"/>
            <w:hideMark/>
          </w:tcPr>
          <w:p w14:paraId="5DC8C9AE" w14:textId="77777777" w:rsidR="008B6BFE" w:rsidRPr="008B6BFE" w:rsidRDefault="008B6BFE" w:rsidP="008B6BFE">
            <w:r w:rsidRPr="008B6BFE">
              <w:t>Auto</w:t>
            </w:r>
          </w:p>
        </w:tc>
      </w:tr>
      <w:tr w:rsidR="008B6BFE" w:rsidRPr="008B6BFE" w14:paraId="0252B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2397" w14:textId="77777777" w:rsidR="008B6BFE" w:rsidRPr="008B6BFE" w:rsidRDefault="008B6BFE" w:rsidP="008B6BFE">
            <w:r w:rsidRPr="008B6BFE">
              <w:t>19 kg</w:t>
            </w:r>
          </w:p>
        </w:tc>
        <w:tc>
          <w:tcPr>
            <w:tcW w:w="0" w:type="auto"/>
            <w:vAlign w:val="center"/>
            <w:hideMark/>
          </w:tcPr>
          <w:p w14:paraId="74191BF6" w14:textId="77777777" w:rsidR="008B6BFE" w:rsidRPr="008B6BFE" w:rsidRDefault="008B6BFE" w:rsidP="008B6BFE">
            <w:r w:rsidRPr="008B6BFE">
              <w:t>Auto</w:t>
            </w:r>
          </w:p>
        </w:tc>
      </w:tr>
      <w:tr w:rsidR="008B6BFE" w:rsidRPr="008B6BFE" w14:paraId="48F0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0757" w14:textId="77777777" w:rsidR="008B6BFE" w:rsidRPr="008B6BFE" w:rsidRDefault="008B6BFE" w:rsidP="008B6BFE">
            <w:r w:rsidRPr="008B6BFE">
              <w:t>5 kg</w:t>
            </w:r>
          </w:p>
        </w:tc>
        <w:tc>
          <w:tcPr>
            <w:tcW w:w="0" w:type="auto"/>
            <w:vAlign w:val="center"/>
            <w:hideMark/>
          </w:tcPr>
          <w:p w14:paraId="5AC16947" w14:textId="77777777" w:rsidR="008B6BFE" w:rsidRPr="008B6BFE" w:rsidRDefault="008B6BFE" w:rsidP="008B6BFE">
            <w:r w:rsidRPr="008B6BFE">
              <w:t>Auto</w:t>
            </w:r>
          </w:p>
        </w:tc>
      </w:tr>
    </w:tbl>
    <w:p w14:paraId="51C45C39" w14:textId="77777777" w:rsidR="008B6BFE" w:rsidRPr="008B6BFE" w:rsidRDefault="008B6BFE" w:rsidP="008B6BFE">
      <w:r w:rsidRPr="008B6BFE">
        <w:rPr>
          <w:b/>
          <w:bCs/>
        </w:rPr>
        <w:t>Rule:</w:t>
      </w:r>
    </w:p>
    <w:p w14:paraId="7512D244" w14:textId="77777777" w:rsidR="008B6BFE" w:rsidRPr="008B6BFE" w:rsidRDefault="008B6BFE" w:rsidP="008B6BFE">
      <w:pPr>
        <w:numPr>
          <w:ilvl w:val="0"/>
          <w:numId w:val="15"/>
        </w:numPr>
      </w:pPr>
      <w:r w:rsidRPr="008B6BFE">
        <w:t xml:space="preserve">This screen must always reflect </w:t>
      </w:r>
      <w:r w:rsidRPr="008B6BFE">
        <w:rPr>
          <w:b/>
          <w:bCs/>
        </w:rPr>
        <w:t>real-time godown floor reality</w:t>
      </w:r>
    </w:p>
    <w:p w14:paraId="6E19798E" w14:textId="77777777" w:rsidR="008B6BFE" w:rsidRPr="008B6BFE" w:rsidRDefault="008B6BFE" w:rsidP="008B6BFE">
      <w:r w:rsidRPr="008B6BFE">
        <w:pict w14:anchorId="221D692D">
          <v:rect id="_x0000_i1173" style="width:0;height:1.5pt" o:hralign="center" o:hrstd="t" o:hr="t" fillcolor="#a0a0a0" stroked="f"/>
        </w:pict>
      </w:r>
    </w:p>
    <w:p w14:paraId="62592A5B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SECTION 5 — DPR (OFFICE STOCK – VIEW ONLY)</w:t>
      </w:r>
    </w:p>
    <w:p w14:paraId="11BAC2F2" w14:textId="77777777" w:rsidR="008B6BFE" w:rsidRPr="008B6BFE" w:rsidRDefault="008B6BFE" w:rsidP="008B6BFE">
      <w:r w:rsidRPr="008B6BFE">
        <w:rPr>
          <w:b/>
          <w:bCs/>
        </w:rPr>
        <w:t>Important: DPR is NOT godown stock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1888"/>
      </w:tblGrid>
      <w:tr w:rsidR="008B6BFE" w:rsidRPr="008B6BFE" w14:paraId="65A19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5883E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DPR Type</w:t>
            </w:r>
          </w:p>
        </w:tc>
        <w:tc>
          <w:tcPr>
            <w:tcW w:w="0" w:type="auto"/>
            <w:vAlign w:val="center"/>
            <w:hideMark/>
          </w:tcPr>
          <w:p w14:paraId="4ED8938E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Qty</w:t>
            </w:r>
          </w:p>
        </w:tc>
      </w:tr>
      <w:tr w:rsidR="008B6BFE" w:rsidRPr="008B6BFE" w14:paraId="0E091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2067" w14:textId="77777777" w:rsidR="008B6BFE" w:rsidRPr="008B6BFE" w:rsidRDefault="008B6BFE" w:rsidP="008B6BFE">
            <w:r w:rsidRPr="008B6BFE">
              <w:t>Good DPR</w:t>
            </w:r>
          </w:p>
        </w:tc>
        <w:tc>
          <w:tcPr>
            <w:tcW w:w="0" w:type="auto"/>
            <w:vAlign w:val="center"/>
            <w:hideMark/>
          </w:tcPr>
          <w:p w14:paraId="5755B4E2" w14:textId="77777777" w:rsidR="008B6BFE" w:rsidRPr="008B6BFE" w:rsidRDefault="008B6BFE" w:rsidP="008B6BFE">
            <w:r w:rsidRPr="008B6BFE">
              <w:t>Auto (Office Entry)</w:t>
            </w:r>
          </w:p>
        </w:tc>
      </w:tr>
      <w:tr w:rsidR="008B6BFE" w:rsidRPr="008B6BFE" w14:paraId="1CD63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6121" w14:textId="77777777" w:rsidR="008B6BFE" w:rsidRPr="008B6BFE" w:rsidRDefault="008B6BFE" w:rsidP="008B6BFE">
            <w:r w:rsidRPr="008B6BFE">
              <w:t>Defective DPR</w:t>
            </w:r>
          </w:p>
        </w:tc>
        <w:tc>
          <w:tcPr>
            <w:tcW w:w="0" w:type="auto"/>
            <w:vAlign w:val="center"/>
            <w:hideMark/>
          </w:tcPr>
          <w:p w14:paraId="048FD475" w14:textId="77777777" w:rsidR="008B6BFE" w:rsidRPr="008B6BFE" w:rsidRDefault="008B6BFE" w:rsidP="008B6BFE">
            <w:r w:rsidRPr="008B6BFE">
              <w:t>Auto</w:t>
            </w:r>
          </w:p>
        </w:tc>
      </w:tr>
    </w:tbl>
    <w:p w14:paraId="6158DDC0" w14:textId="77777777" w:rsidR="008B6BFE" w:rsidRPr="008B6BFE" w:rsidRDefault="008B6BFE" w:rsidP="008B6BFE">
      <w:r w:rsidRPr="008B6BFE">
        <w:rPr>
          <w:b/>
          <w:bCs/>
        </w:rPr>
        <w:t>Permissions:</w:t>
      </w:r>
    </w:p>
    <w:p w14:paraId="29400A02" w14:textId="77777777" w:rsidR="008B6BFE" w:rsidRPr="008B6BFE" w:rsidRDefault="008B6BFE" w:rsidP="008B6BFE">
      <w:pPr>
        <w:numPr>
          <w:ilvl w:val="0"/>
          <w:numId w:val="16"/>
        </w:numPr>
      </w:pPr>
      <w:r w:rsidRPr="008B6BFE">
        <w:rPr>
          <w:rFonts w:ascii="Segoe UI Emoji" w:hAnsi="Segoe UI Emoji" w:cs="Segoe UI Emoji"/>
        </w:rPr>
        <w:t>👀</w:t>
      </w:r>
      <w:r w:rsidRPr="008B6BFE">
        <w:t xml:space="preserve"> Godown: View only</w:t>
      </w:r>
    </w:p>
    <w:p w14:paraId="18CCC0DA" w14:textId="77777777" w:rsidR="008B6BFE" w:rsidRPr="008B6BFE" w:rsidRDefault="008B6BFE" w:rsidP="008B6BFE">
      <w:pPr>
        <w:numPr>
          <w:ilvl w:val="0"/>
          <w:numId w:val="16"/>
        </w:numPr>
      </w:pPr>
      <w:r w:rsidRPr="008B6BFE">
        <w:rPr>
          <w:rFonts w:ascii="Segoe UI Emoji" w:hAnsi="Segoe UI Emoji" w:cs="Segoe UI Emoji"/>
        </w:rPr>
        <w:t>✏️</w:t>
      </w:r>
      <w:r w:rsidRPr="008B6BFE">
        <w:t xml:space="preserve"> Office: Edit / Adjust</w:t>
      </w:r>
    </w:p>
    <w:p w14:paraId="020F21AC" w14:textId="77777777" w:rsidR="008B6BFE" w:rsidRPr="008B6BFE" w:rsidRDefault="008B6BFE" w:rsidP="008B6BFE">
      <w:r w:rsidRPr="008B6BFE">
        <w:pict w14:anchorId="5D58A729">
          <v:rect id="_x0000_i1174" style="width:0;height:1.5pt" o:hralign="center" o:hrstd="t" o:hr="t" fillcolor="#a0a0a0" stroked="f"/>
        </w:pict>
      </w:r>
    </w:p>
    <w:p w14:paraId="198B78FC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SECTION 6 — MORNING CONFIRMATION &amp; LOCK</w:t>
      </w:r>
    </w:p>
    <w:p w14:paraId="16AD298D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Confirmation Buttons (Mandatory)</w:t>
      </w:r>
    </w:p>
    <w:p w14:paraId="0C1FD414" w14:textId="77777777" w:rsidR="008B6BFE" w:rsidRPr="008B6BFE" w:rsidRDefault="008B6BFE" w:rsidP="008B6BFE">
      <w:pPr>
        <w:numPr>
          <w:ilvl w:val="0"/>
          <w:numId w:val="17"/>
        </w:numPr>
      </w:pPr>
      <w:r w:rsidRPr="008B6BFE">
        <w:rPr>
          <w:rFonts w:ascii="Segoe UI Emoji" w:hAnsi="Segoe UI Emoji" w:cs="Segoe UI Emoji"/>
        </w:rPr>
        <w:t>✅</w:t>
      </w:r>
      <w:r w:rsidRPr="008B6BFE">
        <w:t xml:space="preserve"> </w:t>
      </w:r>
      <w:r w:rsidRPr="008B6BFE">
        <w:rPr>
          <w:b/>
          <w:bCs/>
        </w:rPr>
        <w:t>Godown Physical Count Confirmed</w:t>
      </w:r>
    </w:p>
    <w:p w14:paraId="3C17AC2D" w14:textId="77777777" w:rsidR="008B6BFE" w:rsidRPr="008B6BFE" w:rsidRDefault="008B6BFE" w:rsidP="008B6BFE">
      <w:pPr>
        <w:numPr>
          <w:ilvl w:val="0"/>
          <w:numId w:val="17"/>
        </w:numPr>
      </w:pPr>
      <w:r w:rsidRPr="008B6BFE">
        <w:rPr>
          <w:rFonts w:ascii="Segoe UI Emoji" w:hAnsi="Segoe UI Emoji" w:cs="Segoe UI Emoji"/>
        </w:rPr>
        <w:t>✅</w:t>
      </w:r>
      <w:r w:rsidRPr="008B6BFE">
        <w:t xml:space="preserve"> </w:t>
      </w:r>
      <w:r w:rsidRPr="008B6BFE">
        <w:rPr>
          <w:b/>
          <w:bCs/>
        </w:rPr>
        <w:t>Vehicle Loading Confirmed</w:t>
      </w:r>
    </w:p>
    <w:p w14:paraId="73351AED" w14:textId="77777777" w:rsidR="008B6BFE" w:rsidRPr="008B6BFE" w:rsidRDefault="008B6BFE" w:rsidP="008B6BFE">
      <w:pPr>
        <w:numPr>
          <w:ilvl w:val="0"/>
          <w:numId w:val="17"/>
        </w:numPr>
      </w:pPr>
      <w:r w:rsidRPr="008B6BFE">
        <w:rPr>
          <w:rFonts w:ascii="Segoe UI Emoji" w:hAnsi="Segoe UI Emoji" w:cs="Segoe UI Emoji"/>
        </w:rPr>
        <w:t>🔒</w:t>
      </w:r>
      <w:r w:rsidRPr="008B6BFE">
        <w:t xml:space="preserve"> </w:t>
      </w:r>
      <w:r w:rsidRPr="008B6BFE">
        <w:rPr>
          <w:b/>
          <w:bCs/>
        </w:rPr>
        <w:t>Lock Morning Stock</w:t>
      </w:r>
    </w:p>
    <w:p w14:paraId="5756FB78" w14:textId="77777777" w:rsidR="008B6BFE" w:rsidRPr="008B6BFE" w:rsidRDefault="008B6BFE" w:rsidP="008B6BFE">
      <w:r w:rsidRPr="008B6BFE">
        <w:rPr>
          <w:b/>
          <w:bCs/>
        </w:rPr>
        <w:t>Rules:</w:t>
      </w:r>
    </w:p>
    <w:p w14:paraId="3EFA10B9" w14:textId="77777777" w:rsidR="008B6BFE" w:rsidRPr="008B6BFE" w:rsidRDefault="008B6BFE" w:rsidP="008B6BFE">
      <w:pPr>
        <w:numPr>
          <w:ilvl w:val="0"/>
          <w:numId w:val="18"/>
        </w:numPr>
      </w:pPr>
      <w:r w:rsidRPr="008B6BFE">
        <w:t>Once locked:</w:t>
      </w:r>
    </w:p>
    <w:p w14:paraId="1A6052CA" w14:textId="77777777" w:rsidR="008B6BFE" w:rsidRPr="008B6BFE" w:rsidRDefault="008B6BFE" w:rsidP="008B6BFE">
      <w:pPr>
        <w:numPr>
          <w:ilvl w:val="1"/>
          <w:numId w:val="18"/>
        </w:numPr>
      </w:pPr>
      <w:r w:rsidRPr="008B6BFE">
        <w:t>Godown numbers cannot be changed</w:t>
      </w:r>
    </w:p>
    <w:p w14:paraId="7C54D117" w14:textId="77777777" w:rsidR="008B6BFE" w:rsidRPr="008B6BFE" w:rsidRDefault="008B6BFE" w:rsidP="008B6BFE">
      <w:pPr>
        <w:numPr>
          <w:ilvl w:val="1"/>
          <w:numId w:val="18"/>
        </w:numPr>
      </w:pPr>
      <w:r w:rsidRPr="008B6BFE">
        <w:t>Only office can unlock with remark</w:t>
      </w:r>
    </w:p>
    <w:p w14:paraId="5CE66B05" w14:textId="77777777" w:rsidR="008B6BFE" w:rsidRPr="008B6BFE" w:rsidRDefault="008B6BFE" w:rsidP="008B6BFE">
      <w:pPr>
        <w:numPr>
          <w:ilvl w:val="0"/>
          <w:numId w:val="18"/>
        </w:numPr>
      </w:pPr>
      <w:r w:rsidRPr="008B6BFE">
        <w:t>Lock timestamp stored</w:t>
      </w:r>
    </w:p>
    <w:p w14:paraId="0EA48ED6" w14:textId="77777777" w:rsidR="008B6BFE" w:rsidRPr="008B6BFE" w:rsidRDefault="008B6BFE" w:rsidP="008B6BFE">
      <w:r w:rsidRPr="008B6BFE">
        <w:rPr>
          <w:rFonts w:ascii="Nirmala UI" w:hAnsi="Nirmala UI" w:cs="Nirmala UI"/>
          <w:b/>
          <w:bCs/>
        </w:rPr>
        <w:t>मराठी</w:t>
      </w:r>
      <w:r w:rsidRPr="008B6BFE">
        <w:rPr>
          <w:b/>
          <w:bCs/>
        </w:rPr>
        <w:t>:</w:t>
      </w:r>
    </w:p>
    <w:p w14:paraId="5A08706C" w14:textId="77777777" w:rsidR="008B6BFE" w:rsidRPr="008B6BFE" w:rsidRDefault="008B6BFE" w:rsidP="008B6BFE">
      <w:pPr>
        <w:numPr>
          <w:ilvl w:val="0"/>
          <w:numId w:val="19"/>
        </w:numPr>
      </w:pPr>
      <w:r w:rsidRPr="008B6BFE">
        <w:rPr>
          <w:rFonts w:ascii="Nirmala UI" w:hAnsi="Nirmala UI" w:cs="Nirmala UI"/>
        </w:rPr>
        <w:t>सकाळचा</w:t>
      </w:r>
      <w:r w:rsidRPr="008B6BFE">
        <w:t xml:space="preserve"> </w:t>
      </w:r>
      <w:r w:rsidRPr="008B6BFE">
        <w:rPr>
          <w:rFonts w:ascii="Nirmala UI" w:hAnsi="Nirmala UI" w:cs="Nirmala UI"/>
        </w:rPr>
        <w:t>साठा</w:t>
      </w:r>
      <w:r w:rsidRPr="008B6BFE">
        <w:t xml:space="preserve"> </w:t>
      </w:r>
      <w:r w:rsidRPr="008B6BFE">
        <w:rPr>
          <w:rFonts w:ascii="Nirmala UI" w:hAnsi="Nirmala UI" w:cs="Nirmala UI"/>
        </w:rPr>
        <w:t>लॉक</w:t>
      </w:r>
      <w:r w:rsidRPr="008B6BFE">
        <w:t xml:space="preserve"> </w:t>
      </w:r>
      <w:r w:rsidRPr="008B6BFE">
        <w:rPr>
          <w:rFonts w:ascii="Nirmala UI" w:hAnsi="Nirmala UI" w:cs="Nirmala UI"/>
        </w:rPr>
        <w:t>केल्यावर</w:t>
      </w:r>
      <w:r w:rsidRPr="008B6BFE">
        <w:t xml:space="preserve"> </w:t>
      </w:r>
      <w:r w:rsidRPr="008B6BFE">
        <w:rPr>
          <w:rFonts w:ascii="Nirmala UI" w:hAnsi="Nirmala UI" w:cs="Nirmala UI"/>
        </w:rPr>
        <w:t>बदल</w:t>
      </w:r>
      <w:r w:rsidRPr="008B6BFE">
        <w:t xml:space="preserve"> </w:t>
      </w:r>
      <w:r w:rsidRPr="008B6BFE">
        <w:rPr>
          <w:rFonts w:ascii="Nirmala UI" w:hAnsi="Nirmala UI" w:cs="Nirmala UI"/>
        </w:rPr>
        <w:t>नाही</w:t>
      </w:r>
    </w:p>
    <w:p w14:paraId="10CDC06B" w14:textId="77777777" w:rsidR="008B6BFE" w:rsidRPr="008B6BFE" w:rsidRDefault="008B6BFE" w:rsidP="008B6BFE">
      <w:pPr>
        <w:numPr>
          <w:ilvl w:val="0"/>
          <w:numId w:val="19"/>
        </w:numPr>
      </w:pPr>
      <w:r w:rsidRPr="008B6BFE">
        <w:rPr>
          <w:rFonts w:ascii="Nirmala UI" w:hAnsi="Nirmala UI" w:cs="Nirmala UI"/>
        </w:rPr>
        <w:t>फक्त</w:t>
      </w:r>
      <w:r w:rsidRPr="008B6BFE">
        <w:t xml:space="preserve"> </w:t>
      </w:r>
      <w:r w:rsidRPr="008B6BFE">
        <w:rPr>
          <w:rFonts w:ascii="Nirmala UI" w:hAnsi="Nirmala UI" w:cs="Nirmala UI"/>
        </w:rPr>
        <w:t>ऑफिस</w:t>
      </w:r>
      <w:r w:rsidRPr="008B6BFE">
        <w:t xml:space="preserve"> </w:t>
      </w:r>
      <w:r w:rsidRPr="008B6BFE">
        <w:rPr>
          <w:rFonts w:ascii="Nirmala UI" w:hAnsi="Nirmala UI" w:cs="Nirmala UI"/>
        </w:rPr>
        <w:t>अनलॉक</w:t>
      </w:r>
      <w:r w:rsidRPr="008B6BFE">
        <w:t xml:space="preserve"> </w:t>
      </w:r>
      <w:r w:rsidRPr="008B6BFE">
        <w:rPr>
          <w:rFonts w:ascii="Nirmala UI" w:hAnsi="Nirmala UI" w:cs="Nirmala UI"/>
        </w:rPr>
        <w:t>करू</w:t>
      </w:r>
      <w:r w:rsidRPr="008B6BFE">
        <w:t xml:space="preserve"> </w:t>
      </w:r>
      <w:r w:rsidRPr="008B6BFE">
        <w:rPr>
          <w:rFonts w:ascii="Nirmala UI" w:hAnsi="Nirmala UI" w:cs="Nirmala UI"/>
        </w:rPr>
        <w:t>शकते</w:t>
      </w:r>
    </w:p>
    <w:p w14:paraId="405B92E7" w14:textId="77777777" w:rsidR="008B6BFE" w:rsidRPr="008B6BFE" w:rsidRDefault="008B6BFE" w:rsidP="008B6BFE">
      <w:r w:rsidRPr="008B6BFE">
        <w:pict w14:anchorId="2D11A923">
          <v:rect id="_x0000_i1175" style="width:0;height:1.5pt" o:hralign="center" o:hrstd="t" o:hr="t" fillcolor="#a0a0a0" stroked="f"/>
        </w:pict>
      </w:r>
    </w:p>
    <w:p w14:paraId="141F6D14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SECTION 7 — EXCEPTION HANDLING (VISIBLE, NOT HIDDEN)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2623"/>
      </w:tblGrid>
      <w:tr w:rsidR="008B6BFE" w:rsidRPr="008B6BFE" w14:paraId="54C9D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864D8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1B317E60" w14:textId="77777777" w:rsidR="008B6BFE" w:rsidRPr="008B6BFE" w:rsidRDefault="008B6BFE" w:rsidP="008B6BFE">
            <w:pPr>
              <w:rPr>
                <w:b/>
                <w:bCs/>
              </w:rPr>
            </w:pPr>
            <w:r w:rsidRPr="008B6BFE">
              <w:rPr>
                <w:b/>
                <w:bCs/>
              </w:rPr>
              <w:t>Action</w:t>
            </w:r>
          </w:p>
        </w:tc>
      </w:tr>
      <w:tr w:rsidR="008B6BFE" w:rsidRPr="008B6BFE" w14:paraId="0BBF2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1A3C" w14:textId="77777777" w:rsidR="008B6BFE" w:rsidRPr="008B6BFE" w:rsidRDefault="008B6BFE" w:rsidP="008B6BFE">
            <w:r w:rsidRPr="008B6BFE">
              <w:t>BPCL Truck Delay</w:t>
            </w:r>
          </w:p>
        </w:tc>
        <w:tc>
          <w:tcPr>
            <w:tcW w:w="0" w:type="auto"/>
            <w:vAlign w:val="center"/>
            <w:hideMark/>
          </w:tcPr>
          <w:p w14:paraId="076D6B6F" w14:textId="77777777" w:rsidR="008B6BFE" w:rsidRPr="008B6BFE" w:rsidRDefault="008B6BFE" w:rsidP="008B6BFE">
            <w:r w:rsidRPr="008B6BFE">
              <w:t>Allow next-day BPCL entry</w:t>
            </w:r>
          </w:p>
        </w:tc>
      </w:tr>
      <w:tr w:rsidR="008B6BFE" w:rsidRPr="008B6BFE" w14:paraId="24696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418B" w14:textId="77777777" w:rsidR="008B6BFE" w:rsidRPr="008B6BFE" w:rsidRDefault="008B6BFE" w:rsidP="008B6BFE">
            <w:r w:rsidRPr="008B6BFE">
              <w:t>Partial Unloading</w:t>
            </w:r>
          </w:p>
        </w:tc>
        <w:tc>
          <w:tcPr>
            <w:tcW w:w="0" w:type="auto"/>
            <w:vAlign w:val="center"/>
            <w:hideMark/>
          </w:tcPr>
          <w:p w14:paraId="01A14F3C" w14:textId="77777777" w:rsidR="008B6BFE" w:rsidRPr="008B6BFE" w:rsidRDefault="008B6BFE" w:rsidP="008B6BFE">
            <w:r w:rsidRPr="008B6BFE">
              <w:t>Mark pending</w:t>
            </w:r>
          </w:p>
        </w:tc>
      </w:tr>
      <w:tr w:rsidR="008B6BFE" w:rsidRPr="008B6BFE" w14:paraId="5A776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B3B6" w14:textId="77777777" w:rsidR="008B6BFE" w:rsidRPr="008B6BFE" w:rsidRDefault="008B6BFE" w:rsidP="008B6BFE">
            <w:r w:rsidRPr="008B6BFE">
              <w:t>Emergency Driver (Ajinath)</w:t>
            </w:r>
          </w:p>
        </w:tc>
        <w:tc>
          <w:tcPr>
            <w:tcW w:w="0" w:type="auto"/>
            <w:vAlign w:val="center"/>
            <w:hideMark/>
          </w:tcPr>
          <w:p w14:paraId="2C913A54" w14:textId="77777777" w:rsidR="008B6BFE" w:rsidRPr="008B6BFE" w:rsidRDefault="008B6BFE" w:rsidP="008B6BFE">
            <w:r w:rsidRPr="008B6BFE">
              <w:t>Limited BPCL entry</w:t>
            </w:r>
          </w:p>
        </w:tc>
      </w:tr>
      <w:tr w:rsidR="008B6BFE" w:rsidRPr="008B6BFE" w14:paraId="2DB15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60E9" w14:textId="77777777" w:rsidR="008B6BFE" w:rsidRPr="008B6BFE" w:rsidRDefault="008B6BFE" w:rsidP="008B6BFE">
            <w:r w:rsidRPr="008B6BFE">
              <w:t>Physical Mismatch</w:t>
            </w:r>
          </w:p>
        </w:tc>
        <w:tc>
          <w:tcPr>
            <w:tcW w:w="0" w:type="auto"/>
            <w:vAlign w:val="center"/>
            <w:hideMark/>
          </w:tcPr>
          <w:p w14:paraId="7F1397BE" w14:textId="77777777" w:rsidR="008B6BFE" w:rsidRPr="008B6BFE" w:rsidRDefault="008B6BFE" w:rsidP="008B6BFE">
            <w:r w:rsidRPr="008B6BFE">
              <w:t>Highlight + office alert</w:t>
            </w:r>
          </w:p>
        </w:tc>
      </w:tr>
    </w:tbl>
    <w:p w14:paraId="0671ECD3" w14:textId="77777777" w:rsidR="008B6BFE" w:rsidRPr="008B6BFE" w:rsidRDefault="008B6BFE" w:rsidP="008B6BFE">
      <w:r w:rsidRPr="008B6BFE">
        <w:pict w14:anchorId="19926402">
          <v:rect id="_x0000_i1176" style="width:0;height:1.5pt" o:hralign="center" o:hrstd="t" o:hr="t" fillcolor="#a0a0a0" stroked="f"/>
        </w:pict>
      </w:r>
    </w:p>
    <w:p w14:paraId="5B970F8D" w14:textId="77777777" w:rsidR="008B6BFE" w:rsidRPr="008B6BFE" w:rsidRDefault="008B6BFE" w:rsidP="008B6BFE">
      <w:pPr>
        <w:rPr>
          <w:b/>
          <w:bCs/>
        </w:rPr>
      </w:pPr>
      <w:r w:rsidRPr="008B6BFE">
        <w:rPr>
          <w:b/>
          <w:bCs/>
        </w:rPr>
        <w:t>SECTION 8 — DISPLAY PRINCIPLES (VERY IMPORTANT)</w:t>
      </w:r>
    </w:p>
    <w:p w14:paraId="4D3C7734" w14:textId="77777777" w:rsidR="008B6BFE" w:rsidRPr="008B6BFE" w:rsidRDefault="008B6BFE" w:rsidP="008B6BFE">
      <w:pPr>
        <w:numPr>
          <w:ilvl w:val="0"/>
          <w:numId w:val="20"/>
        </w:numPr>
      </w:pPr>
      <w:r w:rsidRPr="008B6BFE">
        <w:rPr>
          <w:b/>
          <w:bCs/>
        </w:rPr>
        <w:t>No scrolling confusion</w:t>
      </w:r>
    </w:p>
    <w:p w14:paraId="23B5DDB5" w14:textId="77777777" w:rsidR="008B6BFE" w:rsidRPr="008B6BFE" w:rsidRDefault="008B6BFE" w:rsidP="008B6BFE">
      <w:pPr>
        <w:numPr>
          <w:ilvl w:val="0"/>
          <w:numId w:val="20"/>
        </w:numPr>
      </w:pPr>
      <w:r w:rsidRPr="008B6BFE">
        <w:rPr>
          <w:b/>
          <w:bCs/>
        </w:rPr>
        <w:t>Large fonts for counts</w:t>
      </w:r>
    </w:p>
    <w:p w14:paraId="13073E1A" w14:textId="77777777" w:rsidR="008B6BFE" w:rsidRPr="008B6BFE" w:rsidRDefault="008B6BFE" w:rsidP="008B6BFE">
      <w:pPr>
        <w:numPr>
          <w:ilvl w:val="0"/>
          <w:numId w:val="20"/>
        </w:numPr>
      </w:pPr>
      <w:r w:rsidRPr="008B6BFE">
        <w:rPr>
          <w:b/>
          <w:bCs/>
        </w:rPr>
        <w:t>Block / card style</w:t>
      </w:r>
    </w:p>
    <w:p w14:paraId="17E61AA7" w14:textId="77777777" w:rsidR="008B6BFE" w:rsidRPr="008B6BFE" w:rsidRDefault="008B6BFE" w:rsidP="008B6BFE">
      <w:pPr>
        <w:numPr>
          <w:ilvl w:val="0"/>
          <w:numId w:val="20"/>
        </w:numPr>
      </w:pPr>
      <w:r w:rsidRPr="008B6BFE">
        <w:rPr>
          <w:b/>
          <w:bCs/>
        </w:rPr>
        <w:t>Godown + vehicle visible together</w:t>
      </w:r>
    </w:p>
    <w:p w14:paraId="71993CC6" w14:textId="77777777" w:rsidR="008B6BFE" w:rsidRPr="008B6BFE" w:rsidRDefault="008B6BFE" w:rsidP="008B6BFE">
      <w:pPr>
        <w:numPr>
          <w:ilvl w:val="0"/>
          <w:numId w:val="20"/>
        </w:numPr>
      </w:pPr>
      <w:r w:rsidRPr="008B6BFE">
        <w:rPr>
          <w:b/>
          <w:bCs/>
        </w:rPr>
        <w:t>Same mental model as physical floor</w:t>
      </w:r>
    </w:p>
    <w:p w14:paraId="1EBD7C68" w14:textId="77777777" w:rsidR="008B6BFE" w:rsidRPr="008B6BFE" w:rsidRDefault="008B6BFE" w:rsidP="008B6BFE">
      <w:r w:rsidRPr="008B6BFE">
        <w:t xml:space="preserve">This is </w:t>
      </w:r>
      <w:r w:rsidRPr="008B6BFE">
        <w:rPr>
          <w:b/>
          <w:bCs/>
        </w:rPr>
        <w:t>NOT a form</w:t>
      </w:r>
      <w:r w:rsidRPr="008B6BFE">
        <w:t>.</w:t>
      </w:r>
      <w:r w:rsidRPr="008B6BFE">
        <w:br/>
        <w:t xml:space="preserve">This is a </w:t>
      </w:r>
      <w:r w:rsidRPr="008B6BFE">
        <w:rPr>
          <w:b/>
          <w:bCs/>
        </w:rPr>
        <w:t>visual operational board</w:t>
      </w:r>
      <w:r w:rsidRPr="008B6BFE">
        <w:t>.</w:t>
      </w:r>
    </w:p>
    <w:p w14:paraId="57DE0BF3" w14:textId="77777777" w:rsidR="008B6BFE" w:rsidRDefault="008B6BFE"/>
    <w:sectPr w:rsidR="008B6BF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716"/>
    <w:multiLevelType w:val="multilevel"/>
    <w:tmpl w:val="B13C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74759"/>
    <w:multiLevelType w:val="multilevel"/>
    <w:tmpl w:val="E9B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40CB"/>
    <w:multiLevelType w:val="multilevel"/>
    <w:tmpl w:val="FC7A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471D0"/>
    <w:multiLevelType w:val="multilevel"/>
    <w:tmpl w:val="2304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45545"/>
    <w:multiLevelType w:val="multilevel"/>
    <w:tmpl w:val="00C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E4070"/>
    <w:multiLevelType w:val="multilevel"/>
    <w:tmpl w:val="BABA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6569"/>
    <w:multiLevelType w:val="multilevel"/>
    <w:tmpl w:val="9470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5105B"/>
    <w:multiLevelType w:val="multilevel"/>
    <w:tmpl w:val="4336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103DD"/>
    <w:multiLevelType w:val="multilevel"/>
    <w:tmpl w:val="A6D4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34822"/>
    <w:multiLevelType w:val="multilevel"/>
    <w:tmpl w:val="1DFA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51EDC"/>
    <w:multiLevelType w:val="multilevel"/>
    <w:tmpl w:val="26E2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636AB"/>
    <w:multiLevelType w:val="multilevel"/>
    <w:tmpl w:val="16D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9493F"/>
    <w:multiLevelType w:val="multilevel"/>
    <w:tmpl w:val="7BB6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939C5"/>
    <w:multiLevelType w:val="multilevel"/>
    <w:tmpl w:val="086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C1570"/>
    <w:multiLevelType w:val="multilevel"/>
    <w:tmpl w:val="25B4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371AB"/>
    <w:multiLevelType w:val="multilevel"/>
    <w:tmpl w:val="05AC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1601E"/>
    <w:multiLevelType w:val="multilevel"/>
    <w:tmpl w:val="49F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76B6E"/>
    <w:multiLevelType w:val="multilevel"/>
    <w:tmpl w:val="3094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A6B93"/>
    <w:multiLevelType w:val="multilevel"/>
    <w:tmpl w:val="5EDE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568FF"/>
    <w:multiLevelType w:val="multilevel"/>
    <w:tmpl w:val="7F16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030727">
    <w:abstractNumId w:val="10"/>
  </w:num>
  <w:num w:numId="2" w16cid:durableId="1866021803">
    <w:abstractNumId w:val="7"/>
  </w:num>
  <w:num w:numId="3" w16cid:durableId="906572094">
    <w:abstractNumId w:val="13"/>
  </w:num>
  <w:num w:numId="4" w16cid:durableId="1348291652">
    <w:abstractNumId w:val="9"/>
  </w:num>
  <w:num w:numId="5" w16cid:durableId="142889729">
    <w:abstractNumId w:val="16"/>
  </w:num>
  <w:num w:numId="6" w16cid:durableId="1120681779">
    <w:abstractNumId w:val="3"/>
  </w:num>
  <w:num w:numId="7" w16cid:durableId="804470329">
    <w:abstractNumId w:val="4"/>
  </w:num>
  <w:num w:numId="8" w16cid:durableId="1474983049">
    <w:abstractNumId w:val="14"/>
  </w:num>
  <w:num w:numId="9" w16cid:durableId="1468663544">
    <w:abstractNumId w:val="19"/>
  </w:num>
  <w:num w:numId="10" w16cid:durableId="1971206206">
    <w:abstractNumId w:val="6"/>
  </w:num>
  <w:num w:numId="11" w16cid:durableId="307593081">
    <w:abstractNumId w:val="15"/>
  </w:num>
  <w:num w:numId="12" w16cid:durableId="1733890961">
    <w:abstractNumId w:val="0"/>
  </w:num>
  <w:num w:numId="13" w16cid:durableId="784276952">
    <w:abstractNumId w:val="5"/>
  </w:num>
  <w:num w:numId="14" w16cid:durableId="792748470">
    <w:abstractNumId w:val="8"/>
  </w:num>
  <w:num w:numId="15" w16cid:durableId="1614241698">
    <w:abstractNumId w:val="17"/>
  </w:num>
  <w:num w:numId="16" w16cid:durableId="115761319">
    <w:abstractNumId w:val="2"/>
  </w:num>
  <w:num w:numId="17" w16cid:durableId="1294868506">
    <w:abstractNumId w:val="12"/>
  </w:num>
  <w:num w:numId="18" w16cid:durableId="749229044">
    <w:abstractNumId w:val="11"/>
  </w:num>
  <w:num w:numId="19" w16cid:durableId="706299318">
    <w:abstractNumId w:val="1"/>
  </w:num>
  <w:num w:numId="20" w16cid:durableId="18413900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0B"/>
    <w:rsid w:val="006C3182"/>
    <w:rsid w:val="00843A0B"/>
    <w:rsid w:val="008B6BFE"/>
    <w:rsid w:val="00F3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A201"/>
  <w15:chartTrackingRefBased/>
  <w15:docId w15:val="{238701E2-72FF-4996-8541-B0B2D1C4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976</Words>
  <Characters>5568</Characters>
  <Application>Microsoft Office Word</Application>
  <DocSecurity>0</DocSecurity>
  <Lines>46</Lines>
  <Paragraphs>13</Paragraphs>
  <ScaleCrop>false</ScaleCrop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257027</dc:creator>
  <cp:keywords/>
  <dc:description/>
  <cp:lastModifiedBy>257027</cp:lastModifiedBy>
  <cp:revision>3</cp:revision>
  <dcterms:created xsi:type="dcterms:W3CDTF">2026-02-03T17:31:00Z</dcterms:created>
  <dcterms:modified xsi:type="dcterms:W3CDTF">2026-02-03T17:41:00Z</dcterms:modified>
</cp:coreProperties>
</file>