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B75C8" w:rsidR="005B75C8" w:rsidP="6065DD16" w:rsidRDefault="005B75C8" w14:paraId="2AAFFC1F" wp14:textId="26D45ABF">
      <w:pPr>
        <w:pStyle w:val="ListParagraph"/>
        <w:numPr>
          <w:ilvl w:val="0"/>
          <w:numId w:val="9"/>
        </w:numPr>
        <w:spacing w:after="0" w:line="240" w:lineRule="auto"/>
        <w:rPr>
          <w:rStyle w:val="ui-provider"/>
          <w:rFonts w:eastAsia="宋体" w:cs="Calibri" w:eastAsiaTheme="minorEastAsia" w:cstheme="minorAscii"/>
          <w:caps w:val="1"/>
          <w:color w:val="000000" w:themeColor="text1"/>
          <w:sz w:val="48"/>
          <w:szCs w:val="48"/>
          <w:lang w:val="en-US"/>
        </w:rPr>
      </w:pPr>
      <w:r w:rsidRPr="6065DD16" w:rsidR="005B75C8">
        <w:rPr>
          <w:rStyle w:val="ui-provider"/>
          <w:sz w:val="48"/>
          <w:szCs w:val="48"/>
        </w:rPr>
        <w:t>Overview of programming concepts, types</w:t>
      </w:r>
    </w:p>
    <w:p xmlns:wp14="http://schemas.microsoft.com/office/word/2010/wordml" w:rsidRPr="005B75C8" w:rsidR="005B75C8" w:rsidP="6065DD16" w:rsidRDefault="005B75C8" w14:paraId="1972FE07" wp14:textId="77777777">
      <w:pPr>
        <w:pStyle w:val="ListParagraph"/>
        <w:spacing w:after="0" w:line="240" w:lineRule="auto"/>
        <w:jc w:val="left"/>
        <w:rPr>
          <w:rStyle w:val="ui-provider"/>
          <w:color w:val="7F7F7F" w:themeColor="text1" w:themeTint="80"/>
          <w:sz w:val="36"/>
          <w:szCs w:val="36"/>
        </w:rPr>
      </w:pPr>
      <w:r w:rsidRPr="6065DD16" w:rsidR="005B75C8">
        <w:rPr>
          <w:rStyle w:val="ui-provider"/>
          <w:sz w:val="36"/>
          <w:szCs w:val="36"/>
        </w:rPr>
        <w:t xml:space="preserve">  </w:t>
      </w:r>
      <w:r w:rsidRPr="6065DD16" w:rsidR="005B75C8">
        <w:rPr>
          <w:rStyle w:val="ui-provider"/>
          <w:color w:val="7F7F7F" w:themeColor="text1" w:themeTint="80" w:themeShade="FF"/>
          <w:sz w:val="36"/>
          <w:szCs w:val="36"/>
        </w:rPr>
        <w:t xml:space="preserve">Programming concepts </w:t>
      </w:r>
      <w:r w:rsidRPr="6065DD16" w:rsidR="005B75C8">
        <w:rPr>
          <w:rStyle w:val="ui-provider"/>
          <w:color w:val="7F7F7F" w:themeColor="text1" w:themeTint="80" w:themeShade="FF"/>
          <w:sz w:val="36"/>
          <w:szCs w:val="36"/>
        </w:rPr>
        <w:t>mainly focuses</w:t>
      </w:r>
      <w:r w:rsidRPr="6065DD16" w:rsidR="005B75C8">
        <w:rPr>
          <w:rStyle w:val="ui-provider"/>
          <w:color w:val="7F7F7F" w:themeColor="text1" w:themeTint="80" w:themeShade="FF"/>
          <w:sz w:val="36"/>
          <w:szCs w:val="36"/>
        </w:rPr>
        <w:t xml:space="preserve"> on Data types,</w:t>
      </w:r>
    </w:p>
    <w:p xmlns:wp14="http://schemas.microsoft.com/office/word/2010/wordml" w:rsidRPr="00864094" w:rsidR="005B75C8" w:rsidP="6065DD16" w:rsidRDefault="005B75C8" w14:paraId="5BA640F9" wp14:textId="774AD885">
      <w:pPr>
        <w:spacing w:after="0" w:line="240" w:lineRule="auto"/>
        <w:jc w:val="left"/>
        <w:rPr>
          <w:rStyle w:val="ui-provider"/>
          <w:color w:val="7F7F7F" w:themeColor="text1" w:themeTint="80"/>
          <w:sz w:val="36"/>
          <w:szCs w:val="36"/>
        </w:rPr>
      </w:pPr>
      <w:r w:rsidRPr="6065DD16" w:rsidR="005B75C8">
        <w:rPr>
          <w:rStyle w:val="ui-provider"/>
          <w:color w:val="7F7F7F" w:themeColor="text1" w:themeTint="80" w:themeShade="FF"/>
          <w:sz w:val="36"/>
          <w:szCs w:val="36"/>
        </w:rPr>
        <w:t xml:space="preserve">Control statements, Functions &amp; </w:t>
      </w:r>
      <w:r w:rsidRPr="6065DD16" w:rsidR="00C72CC9">
        <w:rPr>
          <w:rStyle w:val="ui-provider"/>
          <w:color w:val="7F7F7F" w:themeColor="text1" w:themeTint="80" w:themeShade="FF"/>
          <w:sz w:val="36"/>
          <w:szCs w:val="36"/>
        </w:rPr>
        <w:t xml:space="preserve">methods, </w:t>
      </w:r>
      <w:r w:rsidRPr="6065DD16" w:rsidR="39A3D95B">
        <w:rPr>
          <w:rStyle w:val="ui-provider"/>
          <w:color w:val="7F7F7F" w:themeColor="text1" w:themeTint="80" w:themeShade="FF"/>
          <w:sz w:val="36"/>
          <w:szCs w:val="36"/>
        </w:rPr>
        <w:t>object-oriented</w:t>
      </w:r>
      <w:r w:rsidRPr="6065DD16" w:rsidR="00C72CC9">
        <w:rPr>
          <w:rStyle w:val="ui-provider"/>
          <w:color w:val="7F7F7F" w:themeColor="text1" w:themeTint="80" w:themeShade="FF"/>
          <w:sz w:val="36"/>
          <w:szCs w:val="36"/>
        </w:rPr>
        <w:t xml:space="preserve"> concepts</w:t>
      </w:r>
      <w:r w:rsidRPr="6065DD16" w:rsidR="005B75C8">
        <w:rPr>
          <w:rStyle w:val="ui-provider"/>
          <w:color w:val="7F7F7F" w:themeColor="text1" w:themeTint="80" w:themeShade="FF"/>
          <w:sz w:val="36"/>
          <w:szCs w:val="36"/>
        </w:rPr>
        <w:t>,</w:t>
      </w:r>
      <w:r w:rsidRPr="6065DD16" w:rsidR="00C72CC9">
        <w:rPr>
          <w:rStyle w:val="ui-provider"/>
          <w:color w:val="7F7F7F" w:themeColor="text1" w:themeTint="80" w:themeShade="FF"/>
          <w:sz w:val="36"/>
          <w:szCs w:val="36"/>
        </w:rPr>
        <w:t xml:space="preserve"> algorithms, error handling etc.</w:t>
      </w:r>
    </w:p>
    <w:p w:rsidR="6065DD16" w:rsidP="6065DD16" w:rsidRDefault="6065DD16" w14:paraId="125E925A" w14:textId="4D0293A1">
      <w:pPr>
        <w:spacing w:after="0" w:line="240" w:lineRule="auto"/>
        <w:jc w:val="left"/>
        <w:rPr>
          <w:rStyle w:val="ui-provider"/>
          <w:color w:val="7F7F7F" w:themeColor="text1" w:themeTint="80" w:themeShade="FF"/>
          <w:sz w:val="36"/>
          <w:szCs w:val="36"/>
        </w:rPr>
      </w:pPr>
    </w:p>
    <w:p w:rsidR="5D139B00" w:rsidP="6065DD16" w:rsidRDefault="5D139B00" w14:paraId="2EFD929D" w14:textId="2E3CE126">
      <w:pPr>
        <w:spacing w:after="0" w:line="240" w:lineRule="auto"/>
        <w:jc w:val="left"/>
        <w:rPr>
          <w:rStyle w:val="ui-provider"/>
          <w:color w:val="7F7F7F" w:themeColor="text1" w:themeTint="80" w:themeShade="FF"/>
          <w:sz w:val="36"/>
          <w:szCs w:val="36"/>
        </w:rPr>
      </w:pPr>
      <w:r w:rsidRPr="6065DD16" w:rsidR="5D139B00">
        <w:rPr>
          <w:rStyle w:val="ui-provider"/>
          <w:color w:val="7F7F7F" w:themeColor="text1" w:themeTint="80" w:themeShade="FF"/>
          <w:sz w:val="36"/>
          <w:szCs w:val="36"/>
        </w:rPr>
        <w:t xml:space="preserve">Which helps programmers to </w:t>
      </w:r>
      <w:r w:rsidRPr="6065DD16" w:rsidR="5D139B00">
        <w:rPr>
          <w:rStyle w:val="ui-provider"/>
          <w:color w:val="7F7F7F" w:themeColor="text1" w:themeTint="80" w:themeShade="FF"/>
          <w:sz w:val="36"/>
          <w:szCs w:val="36"/>
        </w:rPr>
        <w:t>interact</w:t>
      </w:r>
      <w:r w:rsidRPr="6065DD16" w:rsidR="5D139B00">
        <w:rPr>
          <w:rStyle w:val="ui-provider"/>
          <w:color w:val="7F7F7F" w:themeColor="text1" w:themeTint="80" w:themeShade="FF"/>
          <w:sz w:val="36"/>
          <w:szCs w:val="36"/>
        </w:rPr>
        <w:t xml:space="preserve"> with computers.</w:t>
      </w:r>
    </w:p>
    <w:p w:rsidR="6065DD16" w:rsidP="6065DD16" w:rsidRDefault="6065DD16" w14:paraId="392D12F1" w14:textId="4BE3B9C3">
      <w:pPr>
        <w:spacing w:after="0" w:line="240" w:lineRule="auto"/>
        <w:rPr>
          <w:rStyle w:val="ui-provider"/>
          <w:color w:val="7F7F7F" w:themeColor="text1" w:themeTint="80" w:themeShade="FF"/>
          <w:sz w:val="36"/>
          <w:szCs w:val="36"/>
        </w:rPr>
      </w:pPr>
    </w:p>
    <w:p xmlns:wp14="http://schemas.microsoft.com/office/word/2010/wordml" w:rsidR="00C72CC9" w:rsidP="6065DD16" w:rsidRDefault="00C72CC9" w14:paraId="078BF254" wp14:textId="163E8C65">
      <w:pPr>
        <w:pStyle w:val="ListParagraph"/>
        <w:numPr>
          <w:ilvl w:val="0"/>
          <w:numId w:val="9"/>
        </w:numPr>
        <w:spacing w:after="0" w:line="240" w:lineRule="auto"/>
        <w:rPr>
          <w:rStyle w:val="ui-provider"/>
          <w:sz w:val="48"/>
          <w:szCs w:val="48"/>
        </w:rPr>
      </w:pPr>
      <w:r w:rsidRPr="6065DD16" w:rsidR="00C72CC9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>T</w:t>
      </w:r>
      <w:r w:rsidRPr="6065DD16" w:rsidR="00C72CC9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>he importa</w:t>
      </w:r>
      <w:r w:rsidRPr="6065DD16" w:rsidR="00C72CC9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>nce of programming technology.</w:t>
      </w:r>
    </w:p>
    <w:p xmlns:wp14="http://schemas.microsoft.com/office/word/2010/wordml" w:rsidRPr="00864094" w:rsidR="00C72CC9" w:rsidP="00864094" w:rsidRDefault="00C72CC9" w14:paraId="269D99D5" wp14:textId="300F8142">
      <w:pPr>
        <w:spacing w:after="0" w:line="240" w:lineRule="auto"/>
        <w:ind w:firstLine="720"/>
        <w:rPr>
          <w:rStyle w:val="ui-provider"/>
          <w:color w:val="7F7F7F" w:themeColor="text1" w:themeTint="80"/>
          <w:sz w:val="36"/>
          <w:szCs w:val="36"/>
        </w:rPr>
      </w:pPr>
      <w:r w:rsidRPr="6065DD16" w:rsidR="00C72CC9">
        <w:rPr>
          <w:rStyle w:val="ui-provider"/>
          <w:color w:val="7F7F7F" w:themeColor="text1" w:themeTint="80" w:themeShade="FF"/>
          <w:sz w:val="36"/>
          <w:szCs w:val="36"/>
        </w:rPr>
        <w:t>Programming techno</w:t>
      </w:r>
      <w:r w:rsidRPr="6065DD16" w:rsidR="00864094">
        <w:rPr>
          <w:rStyle w:val="ui-provider"/>
          <w:color w:val="7F7F7F" w:themeColor="text1" w:themeTint="80" w:themeShade="FF"/>
          <w:sz w:val="36"/>
          <w:szCs w:val="36"/>
        </w:rPr>
        <w:t xml:space="preserve">logies are way of communication </w:t>
      </w:r>
      <w:r w:rsidRPr="6065DD16" w:rsidR="00C72CC9">
        <w:rPr>
          <w:rStyle w:val="ui-provider"/>
          <w:color w:val="7F7F7F" w:themeColor="text1" w:themeTint="80" w:themeShade="FF"/>
          <w:sz w:val="36"/>
          <w:szCs w:val="36"/>
        </w:rPr>
        <w:t xml:space="preserve">between humans and machines because machines </w:t>
      </w:r>
      <w:r w:rsidRPr="6065DD16" w:rsidR="5443AC83">
        <w:rPr>
          <w:rStyle w:val="ui-provider"/>
          <w:color w:val="7F7F7F" w:themeColor="text1" w:themeTint="80" w:themeShade="FF"/>
          <w:sz w:val="36"/>
          <w:szCs w:val="36"/>
        </w:rPr>
        <w:t>know</w:t>
      </w:r>
      <w:r w:rsidRPr="6065DD16" w:rsidR="00864094">
        <w:rPr>
          <w:rStyle w:val="ui-provider"/>
          <w:color w:val="7F7F7F" w:themeColor="text1" w:themeTint="80" w:themeShade="FF"/>
          <w:sz w:val="36"/>
          <w:szCs w:val="36"/>
        </w:rPr>
        <w:t xml:space="preserve"> </w:t>
      </w:r>
      <w:r w:rsidRPr="6065DD16" w:rsidR="00C72CC9">
        <w:rPr>
          <w:rStyle w:val="ui-provider"/>
          <w:color w:val="7F7F7F" w:themeColor="text1" w:themeTint="80" w:themeShade="FF"/>
          <w:sz w:val="36"/>
          <w:szCs w:val="36"/>
        </w:rPr>
        <w:t xml:space="preserve">only binary data, we use programs which </w:t>
      </w:r>
      <w:r w:rsidRPr="6065DD16" w:rsidR="00864094">
        <w:rPr>
          <w:rStyle w:val="ui-provider"/>
          <w:color w:val="7F7F7F" w:themeColor="text1" w:themeTint="80" w:themeShade="FF"/>
          <w:sz w:val="36"/>
          <w:szCs w:val="36"/>
        </w:rPr>
        <w:t xml:space="preserve">is converted to </w:t>
      </w:r>
      <w:r w:rsidRPr="6065DD16" w:rsidR="00C72CC9">
        <w:rPr>
          <w:rStyle w:val="ui-provider"/>
          <w:color w:val="7F7F7F" w:themeColor="text1" w:themeTint="80" w:themeShade="FF"/>
          <w:sz w:val="36"/>
          <w:szCs w:val="36"/>
        </w:rPr>
        <w:t>binary further so machine can understand.</w:t>
      </w:r>
    </w:p>
    <w:p w:rsidR="6065DD16" w:rsidP="6065DD16" w:rsidRDefault="6065DD16" w14:paraId="5111F78A" w14:textId="36587207">
      <w:pPr>
        <w:spacing w:after="0" w:line="240" w:lineRule="auto"/>
        <w:ind w:firstLine="720"/>
        <w:rPr>
          <w:rStyle w:val="ui-provider"/>
          <w:color w:val="7F7F7F" w:themeColor="text1" w:themeTint="80" w:themeShade="FF"/>
          <w:sz w:val="36"/>
          <w:szCs w:val="36"/>
        </w:rPr>
      </w:pPr>
    </w:p>
    <w:p xmlns:wp14="http://schemas.microsoft.com/office/word/2010/wordml" w:rsidR="00C72CC9" w:rsidP="6065DD16" w:rsidRDefault="00C72CC9" w14:paraId="60333270" wp14:textId="0000DCA7">
      <w:pPr>
        <w:pStyle w:val="ListParagraph"/>
        <w:numPr>
          <w:ilvl w:val="0"/>
          <w:numId w:val="9"/>
        </w:numPr>
        <w:spacing w:after="0" w:line="240" w:lineRule="auto"/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</w:pPr>
      <w:r w:rsidRPr="6065DD16" w:rsidR="00C72CC9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>Difference between compiled and interpreted</w:t>
      </w:r>
    </w:p>
    <w:p w:rsidR="6065DD16" w:rsidP="6065DD16" w:rsidRDefault="6065DD16" w14:paraId="387769B1" w14:textId="5C99131D">
      <w:pPr>
        <w:pStyle w:val="Normal"/>
        <w:spacing w:after="0" w:line="240" w:lineRule="auto"/>
        <w:rPr>
          <w:rStyle w:val="ui-provider"/>
          <w:color w:val="7F7F7F" w:themeColor="text1" w:themeTint="80" w:themeShade="FF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065DD16" w:rsidTr="6065DD16" w14:paraId="0B092849">
        <w:trPr>
          <w:trHeight w:val="300"/>
        </w:trPr>
        <w:tc>
          <w:tcPr>
            <w:tcW w:w="4868" w:type="dxa"/>
            <w:tcMar/>
          </w:tcPr>
          <w:p w:rsidR="7FC6E275" w:rsidP="6065DD16" w:rsidRDefault="7FC6E275" w14:paraId="765F8099" w14:textId="3ABAE77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color w:val="auto"/>
                <w:sz w:val="28"/>
                <w:szCs w:val="28"/>
              </w:rPr>
            </w:pPr>
            <w:r w:rsidRPr="6065DD16" w:rsidR="7FC6E275">
              <w:rPr>
                <w:rStyle w:val="ui-provider"/>
                <w:color w:val="auto"/>
                <w:sz w:val="28"/>
                <w:szCs w:val="28"/>
              </w:rPr>
              <w:t>Compiled</w:t>
            </w:r>
          </w:p>
        </w:tc>
        <w:tc>
          <w:tcPr>
            <w:tcW w:w="4868" w:type="dxa"/>
            <w:tcMar/>
          </w:tcPr>
          <w:p w:rsidR="7FC6E275" w:rsidP="6065DD16" w:rsidRDefault="7FC6E275" w14:paraId="54E8489F" w14:textId="566D674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color w:val="auto"/>
                <w:sz w:val="28"/>
                <w:szCs w:val="28"/>
              </w:rPr>
            </w:pPr>
            <w:r w:rsidRPr="6065DD16" w:rsidR="7FC6E275">
              <w:rPr>
                <w:rStyle w:val="ui-provider"/>
                <w:color w:val="auto"/>
                <w:sz w:val="28"/>
                <w:szCs w:val="28"/>
              </w:rPr>
              <w:t>Interpreter</w:t>
            </w:r>
          </w:p>
        </w:tc>
      </w:tr>
      <w:tr w:rsidR="6065DD16" w:rsidTr="6065DD16" w14:paraId="7F21CEE7">
        <w:trPr>
          <w:trHeight w:val="300"/>
        </w:trPr>
        <w:tc>
          <w:tcPr>
            <w:tcW w:w="4868" w:type="dxa"/>
            <w:tcMar/>
          </w:tcPr>
          <w:p w:rsidR="7FC6E275" w:rsidP="6065DD16" w:rsidRDefault="7FC6E275" w14:paraId="6A962DA7" w14:textId="60A97EC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color w:val="auto"/>
                <w:sz w:val="28"/>
                <w:szCs w:val="28"/>
              </w:rPr>
            </w:pPr>
            <w:r w:rsidRPr="6065DD16" w:rsidR="7FC6E275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Converts entire code into machine readable code before execution.</w:t>
            </w:r>
          </w:p>
        </w:tc>
        <w:tc>
          <w:tcPr>
            <w:tcW w:w="4868" w:type="dxa"/>
            <w:tcMar/>
          </w:tcPr>
          <w:p w:rsidR="7FC6E275" w:rsidP="6065DD16" w:rsidRDefault="7FC6E275" w14:paraId="4DED873B" w14:textId="4B0B2DE0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</w:pPr>
            <w:r w:rsidRPr="6065DD16" w:rsidR="7FC6E275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Converts code line by line at runtime.</w:t>
            </w:r>
          </w:p>
        </w:tc>
      </w:tr>
      <w:tr w:rsidR="6065DD16" w:rsidTr="6065DD16" w14:paraId="163CACC4">
        <w:trPr>
          <w:trHeight w:val="300"/>
        </w:trPr>
        <w:tc>
          <w:tcPr>
            <w:tcW w:w="4868" w:type="dxa"/>
            <w:tcMar/>
          </w:tcPr>
          <w:p w:rsidR="7FC6E275" w:rsidP="6065DD16" w:rsidRDefault="7FC6E275" w14:paraId="3ED55F33" w14:textId="33BFE11C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</w:pPr>
            <w:r w:rsidRPr="6065DD16" w:rsidR="7FC6E275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Generates executable binary file.</w:t>
            </w:r>
          </w:p>
        </w:tc>
        <w:tc>
          <w:tcPr>
            <w:tcW w:w="4868" w:type="dxa"/>
            <w:tcMar/>
          </w:tcPr>
          <w:p w:rsidR="7FC6E275" w:rsidP="6065DD16" w:rsidRDefault="7FC6E275" w14:paraId="0B7F94F1" w14:textId="450047FD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</w:pPr>
            <w:r w:rsidRPr="6065DD16" w:rsidR="7FC6E275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Interprets directly.</w:t>
            </w:r>
          </w:p>
        </w:tc>
      </w:tr>
      <w:tr w:rsidR="6065DD16" w:rsidTr="6065DD16" w14:paraId="496D1141">
        <w:trPr>
          <w:trHeight w:val="300"/>
        </w:trPr>
        <w:tc>
          <w:tcPr>
            <w:tcW w:w="4868" w:type="dxa"/>
            <w:tcMar/>
          </w:tcPr>
          <w:p w:rsidR="7FC6E275" w:rsidP="6065DD16" w:rsidRDefault="7FC6E275" w14:paraId="490555F9" w14:textId="2018D5C3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</w:pPr>
            <w:r w:rsidRPr="6065DD16" w:rsidR="7FC6E275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Speed is fast because already binary code generated.</w:t>
            </w:r>
          </w:p>
        </w:tc>
        <w:tc>
          <w:tcPr>
            <w:tcW w:w="4868" w:type="dxa"/>
            <w:tcMar/>
          </w:tcPr>
          <w:p w:rsidR="7FC6E275" w:rsidP="6065DD16" w:rsidRDefault="7FC6E275" w14:paraId="117332A6" w14:textId="40D753A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</w:pPr>
            <w:r w:rsidRPr="6065DD16" w:rsidR="7FC6E275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Speed is low because of line by line interprets.</w:t>
            </w:r>
          </w:p>
        </w:tc>
      </w:tr>
      <w:tr w:rsidR="6065DD16" w:rsidTr="6065DD16" w14:paraId="5B228809">
        <w:trPr>
          <w:trHeight w:val="300"/>
        </w:trPr>
        <w:tc>
          <w:tcPr>
            <w:tcW w:w="4868" w:type="dxa"/>
            <w:tcMar/>
          </w:tcPr>
          <w:p w:rsidR="7FC6E275" w:rsidP="6065DD16" w:rsidRDefault="7FC6E275" w14:paraId="1D0A9AFE" w14:textId="3058B642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</w:pPr>
            <w:r w:rsidRPr="6065DD16" w:rsidR="7FC6E275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Errors will be detected during compile time.</w:t>
            </w:r>
          </w:p>
        </w:tc>
        <w:tc>
          <w:tcPr>
            <w:tcW w:w="4868" w:type="dxa"/>
            <w:tcMar/>
          </w:tcPr>
          <w:p w:rsidR="7FC6E275" w:rsidP="6065DD16" w:rsidRDefault="7FC6E275" w14:paraId="5F74525D" w14:textId="23D5C3DC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</w:pPr>
            <w:r w:rsidRPr="6065DD16" w:rsidR="7FC6E275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Errors will be detected during runtime.</w:t>
            </w:r>
          </w:p>
        </w:tc>
      </w:tr>
      <w:tr w:rsidR="6065DD16" w:rsidTr="6065DD16" w14:paraId="61F2C2E7">
        <w:trPr>
          <w:trHeight w:val="300"/>
        </w:trPr>
        <w:tc>
          <w:tcPr>
            <w:tcW w:w="4868" w:type="dxa"/>
            <w:tcMar/>
          </w:tcPr>
          <w:p w:rsidR="7FC6E275" w:rsidP="6065DD16" w:rsidRDefault="7FC6E275" w14:paraId="36C191EA" w14:textId="11C8AB09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</w:pPr>
            <w:r w:rsidRPr="6065DD16" w:rsidR="7FC6E275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Ex. C, C++, Jav</w:t>
            </w:r>
            <w:r w:rsidRPr="6065DD16" w:rsidR="2B41CBAA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a</w:t>
            </w:r>
          </w:p>
        </w:tc>
        <w:tc>
          <w:tcPr>
            <w:tcW w:w="4868" w:type="dxa"/>
            <w:tcMar/>
          </w:tcPr>
          <w:p w:rsidR="7FC6E275" w:rsidP="6065DD16" w:rsidRDefault="7FC6E275" w14:paraId="7F250F2D" w14:textId="2B62730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</w:pPr>
            <w:r w:rsidRPr="6065DD16" w:rsidR="7FC6E275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Ex. Python, Node</w:t>
            </w:r>
          </w:p>
        </w:tc>
      </w:tr>
    </w:tbl>
    <w:p w:rsidR="6065DD16" w:rsidP="6065DD16" w:rsidRDefault="6065DD16" w14:paraId="16CDF902" w14:textId="667570CF">
      <w:pPr>
        <w:spacing w:after="0" w:line="240" w:lineRule="auto"/>
        <w:rPr>
          <w:rStyle w:val="ui-provider"/>
          <w:sz w:val="36"/>
          <w:szCs w:val="36"/>
        </w:rPr>
      </w:pPr>
    </w:p>
    <w:p w:rsidR="6065DD16" w:rsidP="6065DD16" w:rsidRDefault="6065DD16" w14:paraId="48DFD412" w14:textId="559D8BD3">
      <w:pPr>
        <w:pStyle w:val="ListParagraph"/>
        <w:spacing w:after="0" w:line="240" w:lineRule="auto"/>
        <w:ind w:left="720"/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</w:pPr>
    </w:p>
    <w:p xmlns:wp14="http://schemas.microsoft.com/office/word/2010/wordml" w:rsidR="008F3C92" w:rsidP="6065DD16" w:rsidRDefault="008F3C92" w14:paraId="419D92BB" wp14:textId="59E0EC56">
      <w:pPr>
        <w:pStyle w:val="ListParagraph"/>
        <w:spacing w:after="0" w:line="240" w:lineRule="auto"/>
        <w:ind w:left="720"/>
        <w:rPr>
          <w:rStyle w:val="ui-provider"/>
          <w:sz w:val="36"/>
          <w:szCs w:val="36"/>
        </w:rPr>
      </w:pPr>
      <w:r w:rsidRPr="6065DD16" w:rsidR="5C85812B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>4.</w:t>
      </w:r>
      <w:r w:rsidRPr="6065DD16" w:rsidR="008F3C92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 xml:space="preserve">Basic syntax and structure of each </w:t>
      </w:r>
      <w:r w:rsidRPr="6065DD16" w:rsidR="42720C2F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>language (</w:t>
      </w:r>
      <w:r w:rsidRPr="6065DD16" w:rsidR="42720C2F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>C</w:t>
      </w:r>
      <w:r w:rsidRPr="6065DD16" w:rsidR="008F3C92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 xml:space="preserve">, </w:t>
      </w:r>
      <w:r w:rsidRPr="6065DD16" w:rsidR="11EF465B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>C</w:t>
      </w:r>
      <w:r w:rsidRPr="6065DD16" w:rsidR="008F3C92"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  <w:t>++, java, Python)</w:t>
      </w:r>
    </w:p>
    <w:p w:rsidR="6065DD16" w:rsidP="6065DD16" w:rsidRDefault="6065DD16" w14:paraId="25ED900C" w14:textId="002DEB49">
      <w:pPr>
        <w:pStyle w:val="ListParagraph"/>
        <w:spacing w:after="0" w:line="240" w:lineRule="auto"/>
        <w:ind w:left="720"/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</w:pPr>
    </w:p>
    <w:p w:rsidR="6065DD16" w:rsidP="6065DD16" w:rsidRDefault="6065DD16" w14:paraId="35F72A9E" w14:textId="3A01AE95">
      <w:pPr>
        <w:pStyle w:val="ListParagraph"/>
        <w:spacing w:after="0" w:line="240" w:lineRule="auto"/>
        <w:ind w:left="720"/>
        <w:rPr>
          <w:rStyle w:val="ui-provider"/>
          <w:rFonts w:ascii="Calibri" w:hAnsi="Calibri" w:eastAsia="Calibri" w:cs="Mangal" w:asciiTheme="minorAscii" w:hAnsiTheme="minorAscii" w:eastAsiaTheme="minorAscii" w:cstheme="minorBidi"/>
          <w:color w:val="auto"/>
          <w:sz w:val="48"/>
          <w:szCs w:val="48"/>
          <w:lang w:eastAsia="en-US" w:bidi="ar-SA"/>
        </w:rPr>
      </w:pPr>
    </w:p>
    <w:p xmlns:wp14="http://schemas.microsoft.com/office/word/2010/wordml" w:rsidRPr="00CD3064" w:rsidR="008F3C92" w:rsidP="6065DD16" w:rsidRDefault="008F3C92" w14:paraId="1779D740" wp14:textId="4D37208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cs="Calibri" w:cstheme="minorAscii"/>
          <w:caps w:val="1"/>
          <w:color w:val="000000" w:themeColor="text1" w:themeTint="FF" w:themeShade="FF"/>
          <w:sz w:val="40"/>
          <w:szCs w:val="40"/>
        </w:rPr>
      </w:pPr>
      <w:r w:rsidRPr="6065DD16" w:rsidR="39A09A60">
        <w:rPr>
          <w:rFonts w:cs="Calibri" w:cstheme="minorAscii"/>
          <w:caps w:val="1"/>
          <w:color w:val="000000" w:themeColor="text1" w:themeTint="FF" w:themeShade="FF"/>
          <w:sz w:val="40"/>
          <w:szCs w:val="40"/>
        </w:rPr>
        <w:t xml:space="preserve">C: -</w:t>
      </w:r>
      <w:r w:rsidRPr="6065DD16" w:rsidR="008F3C92">
        <w:rPr>
          <w:rFonts w:cs="Calibri" w:cstheme="minorAscii"/>
          <w:caps w:val="1"/>
          <w:color w:val="000000" w:themeColor="text1" w:themeTint="FF" w:themeShade="FF"/>
          <w:sz w:val="40"/>
          <w:szCs w:val="40"/>
        </w:rPr>
        <w:t xml:space="preserve"> </w:t>
      </w:r>
    </w:p>
    <w:p xmlns:wp14="http://schemas.microsoft.com/office/word/2010/wordml" w:rsidRPr="00CD3064" w:rsidR="008F3C92" w:rsidP="6065DD16" w:rsidRDefault="00CD3064" w14:paraId="483B22B7" wp14:textId="77777777">
      <w:pPr>
        <w:spacing w:after="0" w:line="240" w:lineRule="auto"/>
        <w:ind w:left="2160"/>
        <w:jc w:val="both"/>
        <w:rPr>
          <w:rStyle w:val="ui-provider"/>
          <w:color w:val="7F7F7F" w:themeColor="text1" w:themeTint="80"/>
          <w:sz w:val="28"/>
          <w:szCs w:val="28"/>
        </w:rPr>
      </w:pP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>#include&lt;stdio.h&gt;     //header file</w:t>
      </w:r>
    </w:p>
    <w:p xmlns:wp14="http://schemas.microsoft.com/office/word/2010/wordml" w:rsidRPr="00CD3064" w:rsidR="00CD3064" w:rsidP="6065DD16" w:rsidRDefault="00CD3064" w14:paraId="2EB7549A" wp14:textId="3A066AA6">
      <w:pPr>
        <w:spacing w:after="0" w:line="240" w:lineRule="auto"/>
        <w:ind w:left="2160"/>
        <w:jc w:val="both"/>
        <w:rPr>
          <w:rStyle w:val="ui-provider"/>
          <w:color w:val="7F7F7F" w:themeColor="text1" w:themeTint="80"/>
          <w:sz w:val="28"/>
          <w:szCs w:val="28"/>
        </w:rPr>
      </w:pP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 xml:space="preserve">Void </w:t>
      </w:r>
      <w:r w:rsidRPr="6065DD16" w:rsidR="6C76E12B">
        <w:rPr>
          <w:rStyle w:val="ui-provider"/>
          <w:color w:val="7F7F7F" w:themeColor="text1" w:themeTint="80" w:themeShade="FF"/>
          <w:sz w:val="28"/>
          <w:szCs w:val="28"/>
        </w:rPr>
        <w:t xml:space="preserve">main </w:t>
      </w:r>
      <w:r w:rsidRPr="6065DD16" w:rsidR="6C76E12B">
        <w:rPr>
          <w:rStyle w:val="ui-provider"/>
          <w:color w:val="7F7F7F" w:themeColor="text1" w:themeTint="80" w:themeShade="FF"/>
          <w:sz w:val="28"/>
          <w:szCs w:val="28"/>
        </w:rPr>
        <w:t>(</w:t>
      </w: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 xml:space="preserve">)   </w:t>
      </w: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 xml:space="preserve">             // main function</w:t>
      </w:r>
    </w:p>
    <w:p xmlns:wp14="http://schemas.microsoft.com/office/word/2010/wordml" w:rsidRPr="00CD3064" w:rsidR="00CD3064" w:rsidP="6065DD16" w:rsidRDefault="00CD3064" w14:paraId="668EF8AE" wp14:textId="77777777">
      <w:pPr>
        <w:spacing w:after="0" w:line="240" w:lineRule="auto"/>
        <w:ind w:left="2160"/>
        <w:jc w:val="both"/>
        <w:rPr>
          <w:rStyle w:val="ui-provider"/>
          <w:color w:val="7F7F7F" w:themeColor="text1" w:themeTint="80"/>
          <w:sz w:val="28"/>
          <w:szCs w:val="28"/>
        </w:rPr>
      </w:pP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>{</w:t>
      </w:r>
    </w:p>
    <w:p xmlns:wp14="http://schemas.microsoft.com/office/word/2010/wordml" w:rsidRPr="00CD3064" w:rsidR="00CD3064" w:rsidP="6065DD16" w:rsidRDefault="00CD3064" w14:paraId="6491ECA9" wp14:textId="265613D8">
      <w:pPr>
        <w:spacing w:after="0" w:line="240" w:lineRule="auto"/>
        <w:ind w:left="2160"/>
        <w:jc w:val="both"/>
        <w:rPr>
          <w:rStyle w:val="ui-provider"/>
          <w:color w:val="7F7F7F" w:themeColor="text1" w:themeTint="80"/>
          <w:sz w:val="28"/>
          <w:szCs w:val="28"/>
        </w:rPr>
      </w:pPr>
      <w:r w:rsidRPr="00CD3064">
        <w:rPr>
          <w:rStyle w:val="ui-provider"/>
          <w:color w:val="7F7F7F" w:themeColor="text1" w:themeTint="80"/>
          <w:sz w:val="36"/>
          <w:szCs w:val="36"/>
        </w:rPr>
        <w:tab/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>Printf</w:t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>(“</w:t>
      </w:r>
      <w:r w:rsidRPr="6065DD16" w:rsidR="002EF6FB">
        <w:rPr>
          <w:rStyle w:val="ui-provider"/>
          <w:color w:val="7F7F7F" w:themeColor="text1" w:themeTint="80"/>
          <w:sz w:val="28"/>
          <w:szCs w:val="28"/>
        </w:rPr>
        <w:t>PeopleTech</w:t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>”</w:t>
      </w:r>
      <w:r w:rsidRPr="6065DD16" w:rsidR="0CAFF227">
        <w:rPr>
          <w:rStyle w:val="ui-provider"/>
          <w:color w:val="7F7F7F" w:themeColor="text1" w:themeTint="80"/>
          <w:sz w:val="28"/>
          <w:szCs w:val="28"/>
        </w:rPr>
        <w:t xml:space="preserve">);  </w:t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 xml:space="preserve"> </w:t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>//print statement</w:t>
      </w:r>
    </w:p>
    <w:p w:rsidR="00CD3064" w:rsidP="6065DD16" w:rsidRDefault="00CD3064" w14:paraId="60EE4C8C" w14:textId="1EF65073">
      <w:pPr>
        <w:spacing w:after="0" w:line="240" w:lineRule="auto"/>
        <w:ind w:left="2160"/>
        <w:jc w:val="both"/>
        <w:rPr>
          <w:rStyle w:val="ui-provider"/>
          <w:color w:val="7F7F7F" w:themeColor="text1" w:themeTint="80" w:themeShade="FF"/>
          <w:sz w:val="28"/>
          <w:szCs w:val="28"/>
        </w:rPr>
      </w:pP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>}</w:t>
      </w:r>
    </w:p>
    <w:p w:rsidR="5AD5E32D" w:rsidP="6065DD16" w:rsidRDefault="5AD5E32D" w14:paraId="4FDDB4D7" w14:textId="4AF8C3AA">
      <w:pPr>
        <w:spacing w:after="0" w:line="240" w:lineRule="auto"/>
        <w:ind w:left="0"/>
        <w:jc w:val="both"/>
        <w:rPr>
          <w:rStyle w:val="ui-provider"/>
          <w:color w:val="7F7F7F" w:themeColor="text1" w:themeTint="80" w:themeShade="FF"/>
          <w:sz w:val="28"/>
          <w:szCs w:val="28"/>
        </w:rPr>
      </w:pPr>
      <w:r w:rsidRPr="6065DD16" w:rsidR="5AD5E32D">
        <w:rPr>
          <w:rStyle w:val="ui-provider"/>
          <w:color w:val="7F7F7F" w:themeColor="text1" w:themeTint="80" w:themeShade="FF"/>
          <w:sz w:val="28"/>
          <w:szCs w:val="28"/>
        </w:rPr>
        <w:t>-----------------------------------------------------------------------------------------------------------------</w:t>
      </w:r>
    </w:p>
    <w:p xmlns:wp14="http://schemas.microsoft.com/office/word/2010/wordml" w:rsidRPr="00CD3064" w:rsidR="00CD3064" w:rsidP="6065DD16" w:rsidRDefault="00CD3064" w14:paraId="40E6B690" wp14:textId="56D895BB">
      <w:pPr>
        <w:spacing w:after="0" w:line="240" w:lineRule="auto"/>
        <w:rPr>
          <w:rStyle w:val="ui-provider"/>
          <w:rFonts w:cs="Calibri" w:cstheme="minorAscii"/>
          <w:caps w:val="1"/>
          <w:color w:val="000000" w:themeColor="text1"/>
          <w:sz w:val="40"/>
          <w:szCs w:val="40"/>
        </w:rPr>
      </w:pPr>
      <w:r w:rsidRPr="6065DD16" w:rsidR="158A9EF9">
        <w:rPr>
          <w:rFonts w:cs="Calibri" w:cstheme="minorAscii"/>
          <w:caps w:val="1"/>
          <w:color w:val="000000" w:themeColor="text1" w:themeTint="FF" w:themeShade="FF"/>
          <w:sz w:val="40"/>
          <w:szCs w:val="40"/>
        </w:rPr>
        <w:t>C++: -</w:t>
      </w:r>
    </w:p>
    <w:p xmlns:wp14="http://schemas.microsoft.com/office/word/2010/wordml" w:rsidR="00CD3064" w:rsidP="6065DD16" w:rsidRDefault="00CD3064" w14:paraId="7157582E" wp14:textId="77777777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>#include&lt;iostream.h</w:t>
      </w: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>&gt;     //header file</w:t>
      </w:r>
    </w:p>
    <w:p xmlns:wp14="http://schemas.microsoft.com/office/word/2010/wordml" w:rsidRPr="00CD3064" w:rsidR="00CD3064" w:rsidP="6065DD16" w:rsidRDefault="00CD3064" w14:paraId="1D08EC8B" wp14:textId="77777777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>Using namespace std;</w:t>
      </w:r>
    </w:p>
    <w:p xmlns:wp14="http://schemas.microsoft.com/office/word/2010/wordml" w:rsidRPr="00CD3064" w:rsidR="00CD3064" w:rsidP="6065DD16" w:rsidRDefault="00CD3064" w14:paraId="50897759" wp14:textId="77777777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 xml:space="preserve">Void </w:t>
      </w: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>main(</w:t>
      </w: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>)                // main function</w:t>
      </w:r>
    </w:p>
    <w:p xmlns:wp14="http://schemas.microsoft.com/office/word/2010/wordml" w:rsidRPr="00CD3064" w:rsidR="00CD3064" w:rsidP="6065DD16" w:rsidRDefault="00CD3064" w14:paraId="748926B4" wp14:textId="77777777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>{</w:t>
      </w:r>
    </w:p>
    <w:p xmlns:wp14="http://schemas.microsoft.com/office/word/2010/wordml" w:rsidRPr="00CD3064" w:rsidR="00CD3064" w:rsidP="6065DD16" w:rsidRDefault="00CD3064" w14:paraId="0815418B" wp14:textId="2F7C23D4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00CD3064">
        <w:rPr>
          <w:rStyle w:val="ui-provider"/>
          <w:color w:val="7F7F7F" w:themeColor="text1" w:themeTint="80"/>
          <w:sz w:val="36"/>
          <w:szCs w:val="36"/>
        </w:rPr>
        <w:tab/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 xml:space="preserve">cout</w:t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 xml:space="preserve">&lt;&lt; </w:t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>“</w:t>
      </w:r>
      <w:r w:rsidRPr="6065DD16" w:rsidR="06204FE0">
        <w:rPr>
          <w:rStyle w:val="ui-provider"/>
          <w:color w:val="7F7F7F" w:themeColor="text1" w:themeTint="80"/>
          <w:sz w:val="28"/>
          <w:szCs w:val="28"/>
        </w:rPr>
        <w:t>PeopleTech</w:t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>”</w:t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>&lt;&lt;</w:t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>endl</w:t>
      </w:r>
      <w:r w:rsidRPr="6065DD16" w:rsidR="00CD3064">
        <w:rPr>
          <w:rStyle w:val="ui-provider"/>
          <w:color w:val="7F7F7F" w:themeColor="text1" w:themeTint="80"/>
          <w:sz w:val="28"/>
          <w:szCs w:val="28"/>
        </w:rPr>
        <w:t>;    //print statement</w:t>
      </w:r>
    </w:p>
    <w:p xmlns:wp14="http://schemas.microsoft.com/office/word/2010/wordml" w:rsidR="00CD3064" w:rsidP="6065DD16" w:rsidRDefault="00CD3064" w14:paraId="46AE40AA" wp14:textId="77777777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CD3064">
        <w:rPr>
          <w:rStyle w:val="ui-provider"/>
          <w:color w:val="7F7F7F" w:themeColor="text1" w:themeTint="80" w:themeShade="FF"/>
          <w:sz w:val="28"/>
          <w:szCs w:val="28"/>
        </w:rPr>
        <w:t>}</w:t>
      </w:r>
    </w:p>
    <w:p w:rsidR="019783C0" w:rsidP="6065DD16" w:rsidRDefault="019783C0" w14:paraId="74CE2FD9" w14:textId="044DDABA">
      <w:pPr>
        <w:spacing w:after="0" w:line="240" w:lineRule="auto"/>
        <w:ind w:left="0"/>
        <w:rPr>
          <w:rStyle w:val="ui-provider"/>
          <w:color w:val="7F7F7F" w:themeColor="text1" w:themeTint="80" w:themeShade="FF"/>
          <w:sz w:val="28"/>
          <w:szCs w:val="28"/>
        </w:rPr>
      </w:pPr>
      <w:r w:rsidRPr="6065DD16" w:rsidR="019783C0">
        <w:rPr>
          <w:rStyle w:val="ui-provider"/>
          <w:color w:val="7F7F7F" w:themeColor="text1" w:themeTint="80" w:themeShade="FF"/>
          <w:sz w:val="28"/>
          <w:szCs w:val="28"/>
        </w:rPr>
        <w:t>-----------------------------------------------------------------------------------------------------------------</w:t>
      </w:r>
    </w:p>
    <w:p xmlns:wp14="http://schemas.microsoft.com/office/word/2010/wordml" w:rsidR="00406317" w:rsidP="6065DD16" w:rsidRDefault="00406317" w14:paraId="7F5891C1" wp14:textId="5C6A9ABD">
      <w:pPr>
        <w:spacing w:after="0" w:line="240" w:lineRule="auto"/>
        <w:rPr>
          <w:rFonts w:cs="Calibri" w:cstheme="minorAscii"/>
          <w:caps w:val="1"/>
          <w:color w:val="000000" w:themeColor="text1"/>
          <w:sz w:val="40"/>
          <w:szCs w:val="40"/>
        </w:rPr>
      </w:pPr>
      <w:r w:rsidRPr="6065DD16" w:rsidR="0C5663A9">
        <w:rPr>
          <w:rFonts w:cs="Calibri" w:cstheme="minorAscii"/>
          <w:caps w:val="1"/>
          <w:color w:val="000000" w:themeColor="text1" w:themeTint="FF" w:themeShade="FF"/>
          <w:sz w:val="40"/>
          <w:szCs w:val="40"/>
        </w:rPr>
        <w:t>Java: -</w:t>
      </w:r>
    </w:p>
    <w:p xmlns:wp14="http://schemas.microsoft.com/office/word/2010/wordml" w:rsidR="00406317" w:rsidP="6065DD16" w:rsidRDefault="00406317" w14:paraId="4DE22624" wp14:textId="77777777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>import java.util.*</w:t>
      </w:r>
    </w:p>
    <w:p xmlns:wp14="http://schemas.microsoft.com/office/word/2010/wordml" w:rsidR="00406317" w:rsidP="6065DD16" w:rsidRDefault="00406317" w14:paraId="4D3FE199" wp14:textId="77777777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 xml:space="preserve">class </w:t>
      </w: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>test{</w:t>
      </w:r>
    </w:p>
    <w:p xmlns:wp14="http://schemas.microsoft.com/office/word/2010/wordml" w:rsidR="00406317" w:rsidP="6065DD16" w:rsidRDefault="00406317" w14:paraId="672A6659" wp14:textId="77777777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</w:p>
    <w:p xmlns:wp14="http://schemas.microsoft.com/office/word/2010/wordml" w:rsidR="00406317" w:rsidP="6065DD16" w:rsidRDefault="00406317" w14:paraId="2EA051BE" wp14:textId="33453B53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 xml:space="preserve">public static void </w:t>
      </w:r>
      <w:r w:rsidRPr="6065DD16" w:rsidR="2E245777">
        <w:rPr>
          <w:rStyle w:val="ui-provider"/>
          <w:color w:val="7F7F7F" w:themeColor="text1" w:themeTint="80" w:themeShade="FF"/>
          <w:sz w:val="28"/>
          <w:szCs w:val="28"/>
        </w:rPr>
        <w:t>main (</w:t>
      </w: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>String[</w:t>
      </w: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 xml:space="preserve">] </w:t>
      </w: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>args</w:t>
      </w: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>)</w:t>
      </w:r>
    </w:p>
    <w:p xmlns:wp14="http://schemas.microsoft.com/office/word/2010/wordml" w:rsidR="00406317" w:rsidP="6065DD16" w:rsidRDefault="00406317" w14:paraId="650780E2" wp14:textId="77777777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 xml:space="preserve">  {</w:t>
      </w:r>
    </w:p>
    <w:p xmlns:wp14="http://schemas.microsoft.com/office/word/2010/wordml" w:rsidR="00406317" w:rsidP="6065DD16" w:rsidRDefault="00406317" w14:paraId="0BC4777D" wp14:textId="28C1C57D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>
        <w:rPr>
          <w:rStyle w:val="ui-provider"/>
          <w:color w:val="7F7F7F" w:themeColor="text1" w:themeTint="80"/>
          <w:sz w:val="36"/>
          <w:szCs w:val="36"/>
        </w:rPr>
        <w:tab/>
      </w:r>
      <w:r w:rsidRPr="6065DD16" w:rsidR="00406317">
        <w:rPr>
          <w:rStyle w:val="ui-provider"/>
          <w:color w:val="7F7F7F" w:themeColor="text1" w:themeTint="80"/>
          <w:sz w:val="28"/>
          <w:szCs w:val="28"/>
        </w:rPr>
        <w:t>System.out.println</w:t>
      </w:r>
      <w:r w:rsidRPr="6065DD16" w:rsidR="00406317">
        <w:rPr>
          <w:rStyle w:val="ui-provider"/>
          <w:color w:val="7F7F7F" w:themeColor="text1" w:themeTint="80"/>
          <w:sz w:val="28"/>
          <w:szCs w:val="28"/>
        </w:rPr>
        <w:t>(“</w:t>
      </w:r>
      <w:r w:rsidRPr="6065DD16" w:rsidR="1A41634C">
        <w:rPr>
          <w:rStyle w:val="ui-provider"/>
          <w:color w:val="7F7F7F" w:themeColor="text1" w:themeTint="80"/>
          <w:sz w:val="28"/>
          <w:szCs w:val="28"/>
        </w:rPr>
        <w:t>PeopleTech</w:t>
      </w:r>
      <w:r w:rsidRPr="6065DD16" w:rsidR="00406317">
        <w:rPr>
          <w:rStyle w:val="ui-provider"/>
          <w:color w:val="7F7F7F" w:themeColor="text1" w:themeTint="80"/>
          <w:sz w:val="28"/>
          <w:szCs w:val="28"/>
        </w:rPr>
        <w:t>”);</w:t>
      </w:r>
    </w:p>
    <w:p xmlns:wp14="http://schemas.microsoft.com/office/word/2010/wordml" w:rsidR="00406317" w:rsidP="6065DD16" w:rsidRDefault="00406317" w14:paraId="6440EC07" wp14:textId="77777777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 xml:space="preserve">  }</w:t>
      </w:r>
    </w:p>
    <w:p w:rsidR="00406317" w:rsidP="6065DD16" w:rsidRDefault="00406317" w14:paraId="77599058" w14:textId="1FA063C2">
      <w:pPr>
        <w:spacing w:after="0" w:line="240" w:lineRule="auto"/>
        <w:ind w:left="2160"/>
        <w:rPr>
          <w:rStyle w:val="ui-provider"/>
          <w:color w:val="7F7F7F" w:themeColor="text1" w:themeTint="80" w:themeShade="FF"/>
          <w:sz w:val="28"/>
          <w:szCs w:val="28"/>
        </w:rPr>
      </w:pPr>
      <w:r w:rsidRPr="6065DD16" w:rsidR="00406317">
        <w:rPr>
          <w:rStyle w:val="ui-provider"/>
          <w:color w:val="7F7F7F" w:themeColor="text1" w:themeTint="80" w:themeShade="FF"/>
          <w:sz w:val="28"/>
          <w:szCs w:val="28"/>
        </w:rPr>
        <w:t>}</w:t>
      </w:r>
    </w:p>
    <w:p w:rsidR="18266B5A" w:rsidP="6065DD16" w:rsidRDefault="18266B5A" w14:paraId="73FCC837" w14:textId="2D8EF6D6">
      <w:pPr>
        <w:spacing w:after="0" w:line="240" w:lineRule="auto"/>
        <w:ind w:left="0"/>
        <w:rPr>
          <w:rStyle w:val="ui-provider"/>
          <w:color w:val="7F7F7F" w:themeColor="text1" w:themeTint="80" w:themeShade="FF"/>
          <w:sz w:val="28"/>
          <w:szCs w:val="28"/>
        </w:rPr>
      </w:pPr>
      <w:r w:rsidRPr="6065DD16" w:rsidR="18266B5A">
        <w:rPr>
          <w:rStyle w:val="ui-provider"/>
          <w:color w:val="7F7F7F" w:themeColor="text1" w:themeTint="80" w:themeShade="FF"/>
          <w:sz w:val="28"/>
          <w:szCs w:val="28"/>
        </w:rPr>
        <w:t>-----------------------------------------------------------------------------------------------------------------</w:t>
      </w:r>
    </w:p>
    <w:p xmlns:wp14="http://schemas.microsoft.com/office/word/2010/wordml" w:rsidR="00810366" w:rsidP="00406317" w:rsidRDefault="00810366" w14:paraId="12482236" wp14:textId="77777777">
      <w:pPr>
        <w:spacing w:after="0" w:line="240" w:lineRule="auto"/>
        <w:rPr>
          <w:rFonts w:cstheme="minorHAnsi"/>
          <w:caps/>
          <w:color w:val="000000" w:themeColor="text1"/>
          <w:sz w:val="40"/>
          <w:szCs w:val="40"/>
        </w:rPr>
      </w:pPr>
      <w:r w:rsidRPr="00810366">
        <w:rPr>
          <w:rFonts w:cstheme="minorHAnsi"/>
          <w:caps/>
          <w:color w:val="000000" w:themeColor="text1"/>
          <w:sz w:val="40"/>
          <w:szCs w:val="40"/>
        </w:rPr>
        <w:t>Python:-</w:t>
      </w:r>
    </w:p>
    <w:p xmlns:wp14="http://schemas.microsoft.com/office/word/2010/wordml" w:rsidR="00810366" w:rsidP="6065DD16" w:rsidRDefault="00A771E7" w14:paraId="6C0961C7" wp14:textId="3D457D91">
      <w:pPr>
        <w:spacing w:after="0" w:line="240" w:lineRule="auto"/>
        <w:ind w:left="2160"/>
        <w:rPr>
          <w:rStyle w:val="ui-provider"/>
          <w:color w:val="7F7F7F" w:themeColor="text1" w:themeTint="80"/>
          <w:sz w:val="28"/>
          <w:szCs w:val="28"/>
        </w:rPr>
      </w:pPr>
      <w:r w:rsidRPr="6065DD16" w:rsidR="00A771E7">
        <w:rPr>
          <w:rStyle w:val="ui-provider"/>
          <w:color w:val="7F7F7F" w:themeColor="text1" w:themeTint="80" w:themeShade="FF"/>
          <w:sz w:val="28"/>
          <w:szCs w:val="28"/>
        </w:rPr>
        <w:t>print(“</w:t>
      </w:r>
      <w:r w:rsidRPr="6065DD16" w:rsidR="2B4FB8C8">
        <w:rPr>
          <w:rStyle w:val="ui-provider"/>
          <w:color w:val="7F7F7F" w:themeColor="text1" w:themeTint="80" w:themeShade="FF"/>
          <w:sz w:val="28"/>
          <w:szCs w:val="28"/>
        </w:rPr>
        <w:t>PeopleTech</w:t>
      </w:r>
      <w:r w:rsidRPr="6065DD16" w:rsidR="00A771E7">
        <w:rPr>
          <w:rStyle w:val="ui-provider"/>
          <w:color w:val="7F7F7F" w:themeColor="text1" w:themeTint="80" w:themeShade="FF"/>
          <w:sz w:val="28"/>
          <w:szCs w:val="28"/>
        </w:rPr>
        <w:t>”);</w:t>
      </w:r>
    </w:p>
    <w:p w:rsidR="6065DD16" w:rsidP="6065DD16" w:rsidRDefault="6065DD16" w14:paraId="051ABEAA" w14:textId="402BBA7D">
      <w:pPr>
        <w:pStyle w:val="Normal"/>
        <w:spacing w:after="0" w:line="240" w:lineRule="auto"/>
        <w:rPr>
          <w:rStyle w:val="ui-provider"/>
          <w:color w:val="7F7F7F" w:themeColor="text1" w:themeTint="80" w:themeShade="FF"/>
          <w:sz w:val="36"/>
          <w:szCs w:val="36"/>
        </w:rPr>
      </w:pPr>
    </w:p>
    <w:p xmlns:wp14="http://schemas.microsoft.com/office/word/2010/wordml" w:rsidR="00CD3064" w:rsidP="6065DD16" w:rsidRDefault="00FF3538" w14:paraId="114D44BF" wp14:textId="77777777">
      <w:pPr>
        <w:spacing w:after="0" w:line="240" w:lineRule="auto"/>
        <w:rPr>
          <w:rStyle w:val="ui-provider"/>
          <w:sz w:val="48"/>
          <w:szCs w:val="48"/>
        </w:rPr>
      </w:pPr>
      <w:r w:rsidRPr="6065DD16" w:rsidR="00FF3538">
        <w:rPr>
          <w:rStyle w:val="ui-provider"/>
          <w:sz w:val="48"/>
          <w:szCs w:val="48"/>
        </w:rPr>
        <w:t xml:space="preserve">4. </w:t>
      </w:r>
      <w:r w:rsidRPr="6065DD16" w:rsidR="00FF3538">
        <w:rPr>
          <w:rStyle w:val="ui-provider"/>
          <w:sz w:val="48"/>
          <w:szCs w:val="48"/>
        </w:rPr>
        <w:t>Procedure oriented vs Object oriented</w:t>
      </w:r>
    </w:p>
    <w:p xmlns:wp14="http://schemas.microsoft.com/office/word/2010/wordml" w:rsidRPr="00DE6B8E" w:rsidR="00DE0217" w:rsidP="00CD3064" w:rsidRDefault="00DE0217" w14:paraId="5DAB6C7B" wp14:textId="77777777">
      <w:pPr>
        <w:spacing w:after="0" w:line="240" w:lineRule="auto"/>
        <w:rPr>
          <w:rStyle w:val="ui-provider"/>
          <w:color w:val="7F7F7F" w:themeColor="text1" w:themeTint="80"/>
          <w:sz w:val="36"/>
          <w:szCs w:val="36"/>
        </w:rPr>
      </w:pPr>
    </w:p>
    <w:p w:rsidR="6065DD16" w:rsidP="6065DD16" w:rsidRDefault="6065DD16" w14:paraId="78873F8C" w14:textId="089B113B">
      <w:pPr>
        <w:pStyle w:val="Normal"/>
        <w:spacing w:after="0" w:line="240" w:lineRule="auto"/>
        <w:rPr>
          <w:rStyle w:val="ui-provider"/>
          <w:color w:val="7F7F7F" w:themeColor="text1" w:themeTint="80" w:themeShade="FF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8"/>
        <w:gridCol w:w="4868"/>
      </w:tblGrid>
      <w:tr w:rsidR="6065DD16" w:rsidTr="6065DD16" w14:paraId="583448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58E61A8C" w:rsidP="6065DD16" w:rsidRDefault="58E61A8C" w14:paraId="62D82ABE" w14:textId="0FBE1436">
            <w:pPr>
              <w:pStyle w:val="Normal"/>
              <w:jc w:val="center"/>
              <w:rPr>
                <w:rStyle w:val="ui-provider"/>
                <w:color w:val="auto"/>
                <w:sz w:val="28"/>
                <w:szCs w:val="28"/>
              </w:rPr>
            </w:pPr>
            <w:r w:rsidRPr="6065DD16" w:rsidR="58E61A8C">
              <w:rPr>
                <w:rStyle w:val="ui-provider"/>
                <w:color w:val="auto"/>
                <w:sz w:val="28"/>
                <w:szCs w:val="28"/>
              </w:rPr>
              <w:t>Procedure oriented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58E61A8C" w:rsidP="6065DD16" w:rsidRDefault="58E61A8C" w14:paraId="1F8F43C4" w14:textId="7B962A43">
            <w:pPr>
              <w:pStyle w:val="Normal"/>
              <w:jc w:val="center"/>
              <w:rPr>
                <w:rStyle w:val="ui-provider"/>
                <w:color w:val="auto"/>
                <w:sz w:val="28"/>
                <w:szCs w:val="28"/>
              </w:rPr>
            </w:pPr>
            <w:r w:rsidRPr="6065DD16" w:rsidR="58E61A8C">
              <w:rPr>
                <w:rStyle w:val="ui-provider"/>
                <w:color w:val="auto"/>
                <w:sz w:val="28"/>
                <w:szCs w:val="28"/>
              </w:rPr>
              <w:t>Object oriented</w:t>
            </w:r>
          </w:p>
        </w:tc>
      </w:tr>
      <w:tr w:rsidR="6065DD16" w:rsidTr="6065DD16" w14:paraId="121145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58E61A8C" w:rsidP="6065DD16" w:rsidRDefault="58E61A8C" w14:paraId="3C555FB9" w14:textId="34247CCB">
            <w:pPr>
              <w:spacing w:after="0" w:line="240" w:lineRule="auto"/>
              <w:ind w:firstLine="0"/>
              <w:jc w:val="left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  <w:r w:rsidRPr="6065DD16" w:rsidR="58E61A8C">
              <w:rPr>
                <w:rStyle w:val="ui-provider"/>
                <w:color w:val="7F7F7F" w:themeColor="text1" w:themeTint="80" w:themeShade="FF"/>
                <w:sz w:val="28"/>
                <w:szCs w:val="28"/>
              </w:rPr>
              <w:t>Procedure oriented follows top- down approach of programming</w:t>
            </w:r>
          </w:p>
          <w:p w:rsidR="6065DD16" w:rsidP="6065DD16" w:rsidRDefault="6065DD16" w14:paraId="4CF83CEF" w14:textId="77C4D455">
            <w:pPr>
              <w:pStyle w:val="Normal"/>
              <w:jc w:val="left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58E61A8C" w:rsidP="6065DD16" w:rsidRDefault="58E61A8C" w14:paraId="25A79CA6">
            <w:pPr>
              <w:pStyle w:val="Normal"/>
              <w:spacing w:after="0" w:line="240" w:lineRule="auto"/>
              <w:ind w:left="0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  <w:r w:rsidRPr="6065DD16" w:rsidR="58E61A8C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Object oriented follows bottom-up approach of programming</w:t>
            </w:r>
          </w:p>
          <w:p w:rsidR="6065DD16" w:rsidP="6065DD16" w:rsidRDefault="6065DD16" w14:paraId="485F35A4" w14:textId="330D5CC4">
            <w:pPr>
              <w:pStyle w:val="Normal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</w:p>
        </w:tc>
      </w:tr>
      <w:tr w:rsidR="6065DD16" w:rsidTr="6065DD16" w14:paraId="2F985D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58E61A8C" w:rsidP="6065DD16" w:rsidRDefault="58E61A8C" w14:paraId="342EC927" w14:textId="0D8605E9">
            <w:pPr>
              <w:spacing w:after="0" w:line="240" w:lineRule="auto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  <w:r w:rsidRPr="6065DD16" w:rsidR="58E61A8C">
              <w:rPr>
                <w:rStyle w:val="ui-provider"/>
                <w:color w:val="7F7F7F" w:themeColor="text1" w:themeTint="80" w:themeShade="FF"/>
                <w:sz w:val="28"/>
                <w:szCs w:val="28"/>
              </w:rPr>
              <w:t>Functions are used for code reusability.</w:t>
            </w:r>
          </w:p>
          <w:p w:rsidR="6065DD16" w:rsidP="6065DD16" w:rsidRDefault="6065DD16" w14:paraId="1935F53B" w14:textId="4E7994F2">
            <w:pPr>
              <w:pStyle w:val="Normal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58E61A8C" w:rsidP="6065DD16" w:rsidRDefault="58E61A8C" w14:paraId="48C9C266">
            <w:pPr>
              <w:pStyle w:val="Normal"/>
              <w:spacing w:after="0" w:line="240" w:lineRule="auto"/>
              <w:ind w:left="0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  <w:r w:rsidRPr="6065DD16" w:rsidR="58E61A8C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It supports some features like polymorphism, inheritance, abstraction, and encapsulation.</w:t>
            </w:r>
          </w:p>
          <w:p w:rsidR="6065DD16" w:rsidP="6065DD16" w:rsidRDefault="6065DD16" w14:paraId="10AB9F84" w14:textId="6F74CA2D">
            <w:pPr>
              <w:pStyle w:val="Normal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</w:p>
        </w:tc>
      </w:tr>
      <w:tr w:rsidR="6065DD16" w:rsidTr="6065DD16" w14:paraId="7FFAC0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58E61A8C" w:rsidP="6065DD16" w:rsidRDefault="58E61A8C" w14:paraId="0D12A0E2" w14:textId="790AF011">
            <w:pPr>
              <w:spacing w:after="0" w:line="240" w:lineRule="auto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  <w:r w:rsidRPr="6065DD16" w:rsidR="58E61A8C">
              <w:rPr>
                <w:rStyle w:val="ui-provider"/>
                <w:color w:val="7F7F7F" w:themeColor="text1" w:themeTint="80" w:themeShade="FF"/>
                <w:sz w:val="28"/>
                <w:szCs w:val="28"/>
              </w:rPr>
              <w:t>Best use when problems are small</w:t>
            </w:r>
          </w:p>
          <w:p w:rsidR="6065DD16" w:rsidP="6065DD16" w:rsidRDefault="6065DD16" w14:paraId="33A86F56" w14:textId="2440AF18">
            <w:pPr>
              <w:pStyle w:val="Normal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8" w:type="dxa"/>
            <w:tcMar/>
          </w:tcPr>
          <w:p w:rsidR="58E61A8C" w:rsidP="6065DD16" w:rsidRDefault="58E61A8C" w14:paraId="6A64B81F" w14:textId="2154533B">
            <w:pPr>
              <w:pStyle w:val="Normal"/>
              <w:spacing w:after="0" w:line="240" w:lineRule="auto"/>
              <w:ind w:left="0"/>
              <w:rPr>
                <w:rStyle w:val="ui-provider"/>
                <w:color w:val="7F7F7F" w:themeColor="text1" w:themeTint="80" w:themeShade="FF"/>
                <w:sz w:val="28"/>
                <w:szCs w:val="28"/>
              </w:rPr>
            </w:pPr>
            <w:r w:rsidRPr="6065DD16" w:rsidR="58E61A8C">
              <w:rPr>
                <w:rStyle w:val="ui-provider"/>
                <w:rFonts w:ascii="Calibri" w:hAnsi="Calibri" w:eastAsia="Calibri" w:cs="Mangal" w:asciiTheme="minorAscii" w:hAnsiTheme="minorAscii" w:eastAsiaTheme="minorAscii" w:cstheme="minorBidi"/>
                <w:color w:val="7F7F7F" w:themeColor="text1" w:themeTint="80" w:themeShade="FF"/>
                <w:sz w:val="28"/>
                <w:szCs w:val="28"/>
                <w:lang w:eastAsia="en-US" w:bidi="ar-SA"/>
              </w:rPr>
              <w:t>Best to use when problems are big.</w:t>
            </w:r>
          </w:p>
        </w:tc>
      </w:tr>
    </w:tbl>
    <w:p w:rsidR="6065DD16" w:rsidP="6065DD16" w:rsidRDefault="6065DD16" w14:paraId="409138D1" w14:textId="0780B75D">
      <w:pPr>
        <w:pStyle w:val="Normal"/>
        <w:spacing w:after="0" w:line="240" w:lineRule="auto"/>
        <w:rPr>
          <w:rStyle w:val="ui-provider"/>
          <w:color w:val="7F7F7F" w:themeColor="text1" w:themeTint="80" w:themeShade="FF"/>
          <w:sz w:val="36"/>
          <w:szCs w:val="36"/>
        </w:rPr>
      </w:pPr>
    </w:p>
    <w:sectPr w:rsidRPr="00DE6B8E" w:rsidR="00DE0217">
      <w:headerReference w:type="default" r:id="rId10"/>
      <w:headerReference w:type="first" r:id="rId11"/>
      <w:pgSz w:w="11906" w:h="16838" w:orient="portrait"/>
      <w:pgMar w:top="1440" w:right="1080" w:bottom="1440" w:left="108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08"/>
      <w:titlePg/>
      <w:docGrid w:linePitch="360"/>
      <w:footerReference w:type="default" r:id="R0c2cce90ccae49e9"/>
      <w:footerReference w:type="first" r:id="R650d6b07aabf44b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92659" w:rsidRDefault="00092659" w14:paraId="41C8F39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92659" w:rsidRDefault="00092659" w14:paraId="72A3D3E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065DD16" w:rsidTr="6065DD16" w14:paraId="6CAB8DE9">
      <w:trPr>
        <w:trHeight w:val="300"/>
      </w:trPr>
      <w:tc>
        <w:tcPr>
          <w:tcW w:w="3245" w:type="dxa"/>
          <w:tcMar/>
        </w:tcPr>
        <w:p w:rsidR="6065DD16" w:rsidP="6065DD16" w:rsidRDefault="6065DD16" w14:paraId="7F9823B4" w14:textId="49CDC9B6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6065DD16" w:rsidP="6065DD16" w:rsidRDefault="6065DD16" w14:paraId="6251A4FF" w14:textId="6BF2B6BB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6065DD16" w:rsidP="6065DD16" w:rsidRDefault="6065DD16" w14:paraId="2516D5DA" w14:textId="3C455577">
          <w:pPr>
            <w:pStyle w:val="Header"/>
            <w:bidi w:val="0"/>
            <w:ind w:right="-115"/>
            <w:jc w:val="right"/>
          </w:pPr>
        </w:p>
      </w:tc>
    </w:tr>
  </w:tbl>
  <w:p w:rsidR="6065DD16" w:rsidP="6065DD16" w:rsidRDefault="6065DD16" w14:paraId="47D71AB3" w14:textId="5446D06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6065DD16" w:rsidTr="6065DD16" w14:paraId="12EF4813">
      <w:trPr>
        <w:trHeight w:val="300"/>
      </w:trPr>
      <w:tc>
        <w:tcPr>
          <w:tcW w:w="3245" w:type="dxa"/>
          <w:tcMar/>
        </w:tcPr>
        <w:p w:rsidR="6065DD16" w:rsidP="6065DD16" w:rsidRDefault="6065DD16" w14:paraId="0B1C3DAD" w14:textId="1EFE010E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6065DD16" w:rsidP="6065DD16" w:rsidRDefault="6065DD16" w14:paraId="256B19C1" w14:textId="1BE8D1CB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6065DD16" w:rsidP="6065DD16" w:rsidRDefault="6065DD16" w14:paraId="3E6E20FE" w14:textId="0753314A">
          <w:pPr>
            <w:pStyle w:val="Header"/>
            <w:bidi w:val="0"/>
            <w:ind w:right="-115"/>
            <w:jc w:val="right"/>
          </w:pPr>
        </w:p>
      </w:tc>
    </w:tr>
  </w:tbl>
  <w:p w:rsidR="6065DD16" w:rsidP="6065DD16" w:rsidRDefault="6065DD16" w14:paraId="32BF1A68" w14:textId="3ED77BF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92659" w:rsidRDefault="00092659" w14:paraId="02EB378F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092659" w:rsidRDefault="00092659" w14:paraId="6A05A809" wp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72362" w:rsidRDefault="00092659" w14:paraId="5EC20CA5" wp14:textId="77777777">
    <w:pPr>
      <w:pStyle w:val="Header"/>
    </w:pPr>
    <w:r>
      <w:ptab w:alignment="center" w:relativeTo="margin" w:leader="none"/>
    </w:r>
    <w:r>
      <w:ptab w:alignment="right" w:relativeTo="margin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B75C8" w:rsidP="005B75C8" w:rsidRDefault="005B75C8" w14:paraId="6B6C9D2E" wp14:textId="14C710AF">
    <w:pPr>
      <w:pStyle w:val="Header"/>
    </w:pPr>
    <w:r>
      <w:ptab w:alignment="center" w:relativeTo="margin" w:leader="none"/>
    </w:r>
    <w:r>
      <w:ptab w:alignment="right" w:relativeTo="margin" w:leader="none"/>
    </w:r>
    <w:r w:rsidR="6065DD16">
      <w:rPr/>
      <w:t>Day 01</w:t>
    </w:r>
    <w:r>
      <w:tab/>
    </w:r>
    <w:r w:rsidR="6065DD16">
      <w:rPr/>
      <w:t xml:space="preserve"> </w:t>
    </w:r>
    <w:r>
      <w:tab/>
    </w:r>
    <w:r w:rsidR="6065DD16">
      <w:rPr/>
      <w:t>T1794</w:t>
    </w:r>
  </w:p>
  <w:p xmlns:wp14="http://schemas.microsoft.com/office/word/2010/wordml" w:rsidR="005B75C8" w:rsidRDefault="005B75C8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nsid w:val="412471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5dbd4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809dc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A7D07BB"/>
    <w:multiLevelType w:val="hybridMultilevel"/>
    <w:tmpl w:val="69405E70"/>
    <w:lvl w:ilvl="0" w:tplc="3806A9E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63F01"/>
    <w:multiLevelType w:val="hybridMultilevel"/>
    <w:tmpl w:val="DC6E03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B7CE0"/>
    <w:multiLevelType w:val="hybridMultilevel"/>
    <w:tmpl w:val="1988FB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16395"/>
    <w:multiLevelType w:val="hybridMultilevel"/>
    <w:tmpl w:val="7AFED9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86FA5"/>
    <w:multiLevelType w:val="hybridMultilevel"/>
    <w:tmpl w:val="966C3BEE"/>
    <w:lvl w:ilvl="0" w:tplc="CA56F320">
      <w:start w:val="1"/>
      <w:numFmt w:val="decimal"/>
      <w:lvlText w:val="%1."/>
      <w:lvlJc w:val="left"/>
      <w:pPr>
        <w:ind w:left="720" w:hanging="360"/>
      </w:pPr>
      <w:rPr>
        <w:rFonts w:hint="default" w:eastAsiaTheme="minorHAnsi" w:cstheme="minorBidi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56E12"/>
    <w:multiLevelType w:val="hybridMultilevel"/>
    <w:tmpl w:val="B338EB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1517B"/>
    <w:multiLevelType w:val="hybridMultilevel"/>
    <w:tmpl w:val="B74A1E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70270"/>
    <w:multiLevelType w:val="hybridMultilevel"/>
    <w:tmpl w:val="5DECC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5D"/>
    <w:rsid w:val="000164FB"/>
    <w:rsid w:val="000227AA"/>
    <w:rsid w:val="000421CE"/>
    <w:rsid w:val="00044816"/>
    <w:rsid w:val="0004746D"/>
    <w:rsid w:val="00057F7D"/>
    <w:rsid w:val="00072F8F"/>
    <w:rsid w:val="00092659"/>
    <w:rsid w:val="0009413F"/>
    <w:rsid w:val="00096E0B"/>
    <w:rsid w:val="000A361D"/>
    <w:rsid w:val="000E4D43"/>
    <w:rsid w:val="001203AF"/>
    <w:rsid w:val="00133D0F"/>
    <w:rsid w:val="001518B3"/>
    <w:rsid w:val="00163415"/>
    <w:rsid w:val="00171D2B"/>
    <w:rsid w:val="001730F9"/>
    <w:rsid w:val="001819A3"/>
    <w:rsid w:val="001821DD"/>
    <w:rsid w:val="00187101"/>
    <w:rsid w:val="001B72DA"/>
    <w:rsid w:val="0020346B"/>
    <w:rsid w:val="0020435D"/>
    <w:rsid w:val="00212E10"/>
    <w:rsid w:val="00227D07"/>
    <w:rsid w:val="00233C73"/>
    <w:rsid w:val="002345E2"/>
    <w:rsid w:val="002349C7"/>
    <w:rsid w:val="00235E1B"/>
    <w:rsid w:val="00245976"/>
    <w:rsid w:val="00273A44"/>
    <w:rsid w:val="002A6596"/>
    <w:rsid w:val="002C3C96"/>
    <w:rsid w:val="002E667B"/>
    <w:rsid w:val="002EF6FB"/>
    <w:rsid w:val="00311522"/>
    <w:rsid w:val="0031681B"/>
    <w:rsid w:val="00322749"/>
    <w:rsid w:val="0035350A"/>
    <w:rsid w:val="00373976"/>
    <w:rsid w:val="00380EF8"/>
    <w:rsid w:val="00390B83"/>
    <w:rsid w:val="00395244"/>
    <w:rsid w:val="00395A88"/>
    <w:rsid w:val="003C6942"/>
    <w:rsid w:val="003E1332"/>
    <w:rsid w:val="003E62F0"/>
    <w:rsid w:val="00406317"/>
    <w:rsid w:val="004107EF"/>
    <w:rsid w:val="004123B7"/>
    <w:rsid w:val="004310F4"/>
    <w:rsid w:val="00433482"/>
    <w:rsid w:val="00442839"/>
    <w:rsid w:val="00444FEE"/>
    <w:rsid w:val="00452528"/>
    <w:rsid w:val="004566CF"/>
    <w:rsid w:val="004835B2"/>
    <w:rsid w:val="004861C4"/>
    <w:rsid w:val="00493895"/>
    <w:rsid w:val="004A302A"/>
    <w:rsid w:val="004C5C07"/>
    <w:rsid w:val="004D5BB8"/>
    <w:rsid w:val="004E3A36"/>
    <w:rsid w:val="004F6506"/>
    <w:rsid w:val="004F7832"/>
    <w:rsid w:val="0051171F"/>
    <w:rsid w:val="005172EC"/>
    <w:rsid w:val="005A6032"/>
    <w:rsid w:val="005B46E6"/>
    <w:rsid w:val="005B4935"/>
    <w:rsid w:val="005B6DC0"/>
    <w:rsid w:val="005B75C8"/>
    <w:rsid w:val="005E17A3"/>
    <w:rsid w:val="0060006F"/>
    <w:rsid w:val="00615A62"/>
    <w:rsid w:val="00632748"/>
    <w:rsid w:val="0064599D"/>
    <w:rsid w:val="00672362"/>
    <w:rsid w:val="006B1965"/>
    <w:rsid w:val="006F3834"/>
    <w:rsid w:val="007132F1"/>
    <w:rsid w:val="0073143D"/>
    <w:rsid w:val="00743F8B"/>
    <w:rsid w:val="00756E92"/>
    <w:rsid w:val="007A0D07"/>
    <w:rsid w:val="007A14CA"/>
    <w:rsid w:val="007B06CB"/>
    <w:rsid w:val="007B5E30"/>
    <w:rsid w:val="007B6478"/>
    <w:rsid w:val="007D5868"/>
    <w:rsid w:val="007F7BE3"/>
    <w:rsid w:val="008046E5"/>
    <w:rsid w:val="00806E7A"/>
    <w:rsid w:val="00810366"/>
    <w:rsid w:val="00811C32"/>
    <w:rsid w:val="00825A52"/>
    <w:rsid w:val="00837B89"/>
    <w:rsid w:val="00846B7B"/>
    <w:rsid w:val="00863B47"/>
    <w:rsid w:val="00864094"/>
    <w:rsid w:val="0087076B"/>
    <w:rsid w:val="00870EE8"/>
    <w:rsid w:val="008715E8"/>
    <w:rsid w:val="00885666"/>
    <w:rsid w:val="008A39EE"/>
    <w:rsid w:val="008B33BA"/>
    <w:rsid w:val="008C3619"/>
    <w:rsid w:val="008D0C40"/>
    <w:rsid w:val="008F04B3"/>
    <w:rsid w:val="008F31F9"/>
    <w:rsid w:val="008F3C92"/>
    <w:rsid w:val="008F5D6C"/>
    <w:rsid w:val="009236C3"/>
    <w:rsid w:val="00927536"/>
    <w:rsid w:val="00935879"/>
    <w:rsid w:val="00967E71"/>
    <w:rsid w:val="0099657D"/>
    <w:rsid w:val="009B7787"/>
    <w:rsid w:val="00A22C7F"/>
    <w:rsid w:val="00A23674"/>
    <w:rsid w:val="00A53327"/>
    <w:rsid w:val="00A552C5"/>
    <w:rsid w:val="00A771E7"/>
    <w:rsid w:val="00A85F9F"/>
    <w:rsid w:val="00AA20C9"/>
    <w:rsid w:val="00AC6843"/>
    <w:rsid w:val="00AC6EA4"/>
    <w:rsid w:val="00AD4F9A"/>
    <w:rsid w:val="00B0316A"/>
    <w:rsid w:val="00B4298F"/>
    <w:rsid w:val="00B46011"/>
    <w:rsid w:val="00B72A89"/>
    <w:rsid w:val="00B85B0C"/>
    <w:rsid w:val="00B93B1B"/>
    <w:rsid w:val="00BD6381"/>
    <w:rsid w:val="00BE40C5"/>
    <w:rsid w:val="00BF3139"/>
    <w:rsid w:val="00BF33EE"/>
    <w:rsid w:val="00BF384D"/>
    <w:rsid w:val="00C17871"/>
    <w:rsid w:val="00C22504"/>
    <w:rsid w:val="00C346AF"/>
    <w:rsid w:val="00C41E77"/>
    <w:rsid w:val="00C470D0"/>
    <w:rsid w:val="00C61662"/>
    <w:rsid w:val="00C72CC9"/>
    <w:rsid w:val="00C94503"/>
    <w:rsid w:val="00CB2FF6"/>
    <w:rsid w:val="00CB5504"/>
    <w:rsid w:val="00CC1613"/>
    <w:rsid w:val="00CD3064"/>
    <w:rsid w:val="00CE6F28"/>
    <w:rsid w:val="00CF6518"/>
    <w:rsid w:val="00CF6926"/>
    <w:rsid w:val="00D364F6"/>
    <w:rsid w:val="00D50B1A"/>
    <w:rsid w:val="00D529A6"/>
    <w:rsid w:val="00D54714"/>
    <w:rsid w:val="00D64C4B"/>
    <w:rsid w:val="00D76567"/>
    <w:rsid w:val="00D85F3E"/>
    <w:rsid w:val="00D94C37"/>
    <w:rsid w:val="00DC0BDA"/>
    <w:rsid w:val="00DC2884"/>
    <w:rsid w:val="00DC79C1"/>
    <w:rsid w:val="00DE0217"/>
    <w:rsid w:val="00DE1E9C"/>
    <w:rsid w:val="00DE2BC1"/>
    <w:rsid w:val="00DE6B8E"/>
    <w:rsid w:val="00E03B4D"/>
    <w:rsid w:val="00E05D65"/>
    <w:rsid w:val="00E10BB8"/>
    <w:rsid w:val="00E1138E"/>
    <w:rsid w:val="00E13504"/>
    <w:rsid w:val="00E13531"/>
    <w:rsid w:val="00E2048A"/>
    <w:rsid w:val="00E25D24"/>
    <w:rsid w:val="00E341FF"/>
    <w:rsid w:val="00E5032E"/>
    <w:rsid w:val="00E530F0"/>
    <w:rsid w:val="00E53D83"/>
    <w:rsid w:val="00E61011"/>
    <w:rsid w:val="00E7760A"/>
    <w:rsid w:val="00E87FCA"/>
    <w:rsid w:val="00EA1F16"/>
    <w:rsid w:val="00EA79D3"/>
    <w:rsid w:val="00EB703E"/>
    <w:rsid w:val="00EC3FC9"/>
    <w:rsid w:val="00EC597B"/>
    <w:rsid w:val="00EF3C25"/>
    <w:rsid w:val="00F127C8"/>
    <w:rsid w:val="00F16910"/>
    <w:rsid w:val="00F41295"/>
    <w:rsid w:val="00F53441"/>
    <w:rsid w:val="00F90B0E"/>
    <w:rsid w:val="00FB449B"/>
    <w:rsid w:val="00FE3323"/>
    <w:rsid w:val="00FE6F6E"/>
    <w:rsid w:val="00FF3538"/>
    <w:rsid w:val="019783C0"/>
    <w:rsid w:val="044067C5"/>
    <w:rsid w:val="05177D7E"/>
    <w:rsid w:val="06204FE0"/>
    <w:rsid w:val="081A1ACF"/>
    <w:rsid w:val="0B7F71B1"/>
    <w:rsid w:val="0C258EFF"/>
    <w:rsid w:val="0C5663A9"/>
    <w:rsid w:val="0CAFF227"/>
    <w:rsid w:val="0FA83AEC"/>
    <w:rsid w:val="103DEB15"/>
    <w:rsid w:val="106363A6"/>
    <w:rsid w:val="107AB5C4"/>
    <w:rsid w:val="11EF465B"/>
    <w:rsid w:val="11F920AC"/>
    <w:rsid w:val="127E28E2"/>
    <w:rsid w:val="14002085"/>
    <w:rsid w:val="15304300"/>
    <w:rsid w:val="158A9EF9"/>
    <w:rsid w:val="16404810"/>
    <w:rsid w:val="18266B5A"/>
    <w:rsid w:val="184D581D"/>
    <w:rsid w:val="19DF7B05"/>
    <w:rsid w:val="19F73B0E"/>
    <w:rsid w:val="1A41634C"/>
    <w:rsid w:val="1CF7733C"/>
    <w:rsid w:val="1EC16CC0"/>
    <w:rsid w:val="1EF782DB"/>
    <w:rsid w:val="2203115E"/>
    <w:rsid w:val="2210107D"/>
    <w:rsid w:val="24AD1A46"/>
    <w:rsid w:val="2631713A"/>
    <w:rsid w:val="28D66B8D"/>
    <w:rsid w:val="2903B044"/>
    <w:rsid w:val="2B41CBAA"/>
    <w:rsid w:val="2B4FB8C8"/>
    <w:rsid w:val="2B9FFA4D"/>
    <w:rsid w:val="2D754602"/>
    <w:rsid w:val="2E245777"/>
    <w:rsid w:val="2E271CC9"/>
    <w:rsid w:val="2E8BDFD9"/>
    <w:rsid w:val="2F9B60FD"/>
    <w:rsid w:val="34000165"/>
    <w:rsid w:val="370512F1"/>
    <w:rsid w:val="37690883"/>
    <w:rsid w:val="387F76A0"/>
    <w:rsid w:val="39A09A60"/>
    <w:rsid w:val="39A3D95B"/>
    <w:rsid w:val="3A00766C"/>
    <w:rsid w:val="3AEE2903"/>
    <w:rsid w:val="3B8A50BE"/>
    <w:rsid w:val="3DEF7BE1"/>
    <w:rsid w:val="3ED30323"/>
    <w:rsid w:val="401A740A"/>
    <w:rsid w:val="41E225DE"/>
    <w:rsid w:val="42720C2F"/>
    <w:rsid w:val="439B27FA"/>
    <w:rsid w:val="45D45B02"/>
    <w:rsid w:val="47ACBC7A"/>
    <w:rsid w:val="49427862"/>
    <w:rsid w:val="49AD5280"/>
    <w:rsid w:val="4AF9F759"/>
    <w:rsid w:val="54354CE5"/>
    <w:rsid w:val="5443AC83"/>
    <w:rsid w:val="55CE3D0A"/>
    <w:rsid w:val="5741C739"/>
    <w:rsid w:val="58A6207E"/>
    <w:rsid w:val="58E61A8C"/>
    <w:rsid w:val="5AD5E32D"/>
    <w:rsid w:val="5B2D60FF"/>
    <w:rsid w:val="5B7966A3"/>
    <w:rsid w:val="5C85812B"/>
    <w:rsid w:val="5D139B00"/>
    <w:rsid w:val="5DDF6E12"/>
    <w:rsid w:val="5E77028A"/>
    <w:rsid w:val="6065DD16"/>
    <w:rsid w:val="618D303B"/>
    <w:rsid w:val="631D0F28"/>
    <w:rsid w:val="63787174"/>
    <w:rsid w:val="65DF0A5F"/>
    <w:rsid w:val="66CE5D9A"/>
    <w:rsid w:val="6AA71D09"/>
    <w:rsid w:val="6B2D5466"/>
    <w:rsid w:val="6B612726"/>
    <w:rsid w:val="6C76E12B"/>
    <w:rsid w:val="6FBD2888"/>
    <w:rsid w:val="6FD16484"/>
    <w:rsid w:val="7531E3D3"/>
    <w:rsid w:val="7738E558"/>
    <w:rsid w:val="777D3B96"/>
    <w:rsid w:val="778B2EAC"/>
    <w:rsid w:val="7875412E"/>
    <w:rsid w:val="791098D2"/>
    <w:rsid w:val="79124452"/>
    <w:rsid w:val="7A3C5C98"/>
    <w:rsid w:val="7CED6B9A"/>
    <w:rsid w:val="7DF2E0AC"/>
    <w:rsid w:val="7E6263E8"/>
    <w:rsid w:val="7EE2259A"/>
    <w:rsid w:val="7FC6E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28CDAC"/>
  <w15:docId w15:val="{D91E91E9-9A96-4B2C-80ED-A44146DC7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3538"/>
    <w:pPr>
      <w:spacing w:after="160" w:line="259" w:lineRule="auto"/>
    </w:pPr>
    <w:rPr>
      <w:sz w:val="22"/>
      <w:szCs w:val="22"/>
      <w:lang w:eastAsia="en-US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cs="Times New Roman" w:eastAsiaTheme="minorEastAsia"/>
      <w:color w:val="595959" w:themeColor="text1" w:themeTint="A6"/>
      <w:spacing w:val="15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16" w:lineRule="auto"/>
      <w:contextualSpacing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val="en-US" w:eastAsia="en-US" w:bidi="ar-SA"/>
    </w:rPr>
  </w:style>
  <w:style w:type="character" w:styleId="NoSpacingChar" w:customStyle="1">
    <w:name w:val="No Spacing Char"/>
    <w:basedOn w:val="DefaultParagraphFont"/>
    <w:link w:val="NoSpacing"/>
    <w:uiPriority w:val="1"/>
    <w:qFormat/>
    <w:rPr>
      <w:rFonts w:eastAsiaTheme="minorEastAsia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="Times New Roman" w:eastAsiaTheme="minorEastAsia"/>
      <w:color w:val="595959" w:themeColor="text1" w:themeTint="A6"/>
      <w:spacing w:val="15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</w:style>
  <w:style w:type="character" w:styleId="FooterChar" w:customStyle="1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pelle" w:customStyle="1">
    <w:name w:val="spelle"/>
    <w:basedOn w:val="DefaultParagraphFont"/>
    <w:qFormat/>
  </w:style>
  <w:style w:type="character" w:styleId="grame" w:customStyle="1">
    <w:name w:val="grame"/>
    <w:basedOn w:val="DefaultParagraphFont"/>
  </w:style>
  <w:style w:type="character" w:styleId="ui-provider" w:customStyle="1">
    <w:name w:val="ui-provider"/>
    <w:basedOn w:val="DefaultParagraphFont"/>
    <w:rsid w:val="005B75C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0c2cce90ccae49e9" /><Relationship Type="http://schemas.openxmlformats.org/officeDocument/2006/relationships/footer" Target="footer2.xml" Id="R650d6b07aabf44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Day 01</PublishDate>
  <Abstract/>
  <CompanyAddress>Course: - PG-DAC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DC73936-B44F-42F0-A469-AB7F2392DE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Roll No.:- 230950320036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People tech group</dc:title>
  <dc:subject>Wpt module End</dc:subject>
  <dc:creator>Microsoft account</dc:creator>
  <lastModifiedBy>Vishal Kadam</lastModifiedBy>
  <revision>114</revision>
  <lastPrinted>2023-11-16T16:07:00.0000000Z</lastPrinted>
  <dcterms:created xsi:type="dcterms:W3CDTF">2023-10-06T02:17:00.0000000Z</dcterms:created>
  <dcterms:modified xsi:type="dcterms:W3CDTF">2024-10-17T11:01:11.0452496Z</dcterms:modified>
  <category>Roll No.:- 230950320036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295DF3C04BCF4F92A04C45F29FC9F85B_13</vt:lpwstr>
  </property>
</Properties>
</file>