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87368" w14:textId="77777777" w:rsidR="00FA68E6" w:rsidRDefault="005C79FE">
      <w:pPr>
        <w:pStyle w:val="Title"/>
      </w:pPr>
      <w:r>
        <w:t>Full</w:t>
      </w:r>
      <w:r>
        <w:rPr>
          <w:spacing w:val="-11"/>
        </w:rPr>
        <w:t xml:space="preserve"> </w:t>
      </w:r>
      <w:r>
        <w:t>Stack</w:t>
      </w:r>
      <w:r>
        <w:rPr>
          <w:spacing w:val="-12"/>
        </w:rPr>
        <w:t xml:space="preserve"> </w:t>
      </w:r>
      <w:r>
        <w:rPr>
          <w:spacing w:val="-2"/>
        </w:rPr>
        <w:t>Engineering</w:t>
      </w:r>
    </w:p>
    <w:p w14:paraId="296025B0" w14:textId="77777777" w:rsidR="00FA68E6" w:rsidRDefault="00FA68E6">
      <w:pPr>
        <w:pStyle w:val="BodyText"/>
        <w:spacing w:before="607"/>
        <w:rPr>
          <w:b/>
          <w:sz w:val="56"/>
        </w:rPr>
      </w:pPr>
    </w:p>
    <w:p w14:paraId="6892A0A9" w14:textId="0319B02F" w:rsidR="00FA68E6" w:rsidRDefault="005C79FE">
      <w:pPr>
        <w:spacing w:line="372" w:lineRule="auto"/>
        <w:ind w:left="2340" w:right="2696" w:firstLine="1063"/>
        <w:rPr>
          <w:sz w:val="44"/>
        </w:rPr>
      </w:pPr>
      <w:r>
        <w:rPr>
          <w:sz w:val="44"/>
        </w:rPr>
        <w:t>Project Report Semester-V</w:t>
      </w:r>
      <w:r>
        <w:rPr>
          <w:spacing w:val="-28"/>
          <w:sz w:val="44"/>
        </w:rPr>
        <w:t xml:space="preserve"> </w:t>
      </w:r>
      <w:r>
        <w:rPr>
          <w:sz w:val="44"/>
        </w:rPr>
        <w:t>(Batch-2022)</w:t>
      </w:r>
    </w:p>
    <w:p w14:paraId="5C2A576C" w14:textId="77777777" w:rsidR="00FA68E6" w:rsidRDefault="00FA68E6">
      <w:pPr>
        <w:pStyle w:val="BodyText"/>
        <w:spacing w:before="390"/>
        <w:rPr>
          <w:sz w:val="44"/>
        </w:rPr>
      </w:pPr>
    </w:p>
    <w:p w14:paraId="5F68B6E1" w14:textId="77777777" w:rsidR="00FA68E6" w:rsidRDefault="005C79FE">
      <w:pPr>
        <w:ind w:right="660"/>
        <w:jc w:val="center"/>
        <w:rPr>
          <w:b/>
          <w:sz w:val="40"/>
        </w:rPr>
      </w:pPr>
      <w:r>
        <w:rPr>
          <w:b/>
          <w:spacing w:val="-2"/>
          <w:sz w:val="40"/>
        </w:rPr>
        <w:t>Mind</w:t>
      </w:r>
      <w:r w:rsidR="00A8621B">
        <w:rPr>
          <w:b/>
          <w:spacing w:val="-2"/>
          <w:sz w:val="40"/>
        </w:rPr>
        <w:t>Whisper</w:t>
      </w:r>
    </w:p>
    <w:p w14:paraId="4F3CBE1D" w14:textId="77777777" w:rsidR="00FA68E6" w:rsidRDefault="00FA68E6">
      <w:pPr>
        <w:pStyle w:val="BodyText"/>
        <w:rPr>
          <w:b/>
          <w:sz w:val="20"/>
        </w:rPr>
      </w:pPr>
    </w:p>
    <w:p w14:paraId="68563959" w14:textId="77777777" w:rsidR="00FA68E6" w:rsidRDefault="005C79FE">
      <w:pPr>
        <w:pStyle w:val="BodyText"/>
        <w:spacing w:before="181"/>
        <w:rPr>
          <w:b/>
          <w:sz w:val="20"/>
        </w:rPr>
      </w:pPr>
      <w:r>
        <w:rPr>
          <w:b/>
          <w:noProof/>
          <w:sz w:val="20"/>
        </w:rPr>
        <w:drawing>
          <wp:anchor distT="0" distB="0" distL="0" distR="0" simplePos="0" relativeHeight="487587840" behindDoc="1" locked="0" layoutInCell="1" allowOverlap="1" wp14:anchorId="0E178CD6" wp14:editId="38829BD3">
            <wp:simplePos x="0" y="0"/>
            <wp:positionH relativeFrom="page">
              <wp:posOffset>2675254</wp:posOffset>
            </wp:positionH>
            <wp:positionV relativeFrom="paragraph">
              <wp:posOffset>276735</wp:posOffset>
            </wp:positionV>
            <wp:extent cx="2274825" cy="893826"/>
            <wp:effectExtent l="0" t="0" r="0" b="0"/>
            <wp:wrapTopAndBottom/>
            <wp:docPr id="1" name="Image 1" descr="A red and white sign  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red and white sign  Description automatically generated with low confidence"/>
                    <pic:cNvPicPr/>
                  </pic:nvPicPr>
                  <pic:blipFill>
                    <a:blip r:embed="rId8" cstate="print"/>
                    <a:stretch>
                      <a:fillRect/>
                    </a:stretch>
                  </pic:blipFill>
                  <pic:spPr>
                    <a:xfrm>
                      <a:off x="0" y="0"/>
                      <a:ext cx="2274825" cy="893826"/>
                    </a:xfrm>
                    <a:prstGeom prst="rect">
                      <a:avLst/>
                    </a:prstGeom>
                  </pic:spPr>
                </pic:pic>
              </a:graphicData>
            </a:graphic>
          </wp:anchor>
        </w:drawing>
      </w:r>
    </w:p>
    <w:p w14:paraId="4EE2EADD" w14:textId="77777777" w:rsidR="00FA68E6" w:rsidRDefault="00FA68E6">
      <w:pPr>
        <w:pStyle w:val="BodyText"/>
        <w:rPr>
          <w:b/>
          <w:sz w:val="40"/>
        </w:rPr>
      </w:pPr>
    </w:p>
    <w:p w14:paraId="725910D3" w14:textId="77777777" w:rsidR="00FA68E6" w:rsidRDefault="00FA68E6">
      <w:pPr>
        <w:pStyle w:val="BodyText"/>
        <w:spacing w:before="272"/>
        <w:rPr>
          <w:b/>
          <w:sz w:val="40"/>
        </w:rPr>
      </w:pPr>
    </w:p>
    <w:p w14:paraId="5DE7681C" w14:textId="77777777" w:rsidR="00FA68E6" w:rsidRDefault="005C79FE">
      <w:pPr>
        <w:tabs>
          <w:tab w:val="left" w:pos="5761"/>
        </w:tabs>
        <w:spacing w:before="1"/>
        <w:rPr>
          <w:b/>
          <w:sz w:val="24"/>
        </w:rPr>
      </w:pPr>
      <w:r>
        <w:rPr>
          <w:b/>
          <w:sz w:val="24"/>
        </w:rPr>
        <w:t>Supervised</w:t>
      </w:r>
      <w:r>
        <w:rPr>
          <w:b/>
          <w:spacing w:val="-2"/>
          <w:sz w:val="24"/>
        </w:rPr>
        <w:t xml:space="preserve"> </w:t>
      </w:r>
      <w:r>
        <w:rPr>
          <w:b/>
          <w:spacing w:val="-5"/>
          <w:sz w:val="24"/>
        </w:rPr>
        <w:t>By:</w:t>
      </w:r>
      <w:r>
        <w:rPr>
          <w:b/>
          <w:sz w:val="24"/>
        </w:rPr>
        <w:tab/>
        <w:t>Submitted</w:t>
      </w:r>
      <w:r>
        <w:rPr>
          <w:b/>
          <w:spacing w:val="-5"/>
          <w:sz w:val="24"/>
        </w:rPr>
        <w:t xml:space="preserve"> By:</w:t>
      </w:r>
    </w:p>
    <w:p w14:paraId="1191E4F3" w14:textId="77777777" w:rsidR="00FA68E6" w:rsidRDefault="00A8621B">
      <w:pPr>
        <w:pStyle w:val="BodyText"/>
        <w:tabs>
          <w:tab w:val="left" w:pos="5761"/>
        </w:tabs>
        <w:spacing w:before="136"/>
      </w:pPr>
      <w:r>
        <w:t>Mr. Rahul Singh Rajput</w:t>
      </w:r>
      <w:r w:rsidR="005C79FE">
        <w:tab/>
      </w:r>
      <w:r>
        <w:t>Arushika</w:t>
      </w:r>
      <w:r w:rsidR="005C79FE">
        <w:t>-2</w:t>
      </w:r>
      <w:r>
        <w:t>310990301</w:t>
      </w:r>
      <w:r w:rsidR="005C79FE">
        <w:t>(G-</w:t>
      </w:r>
      <w:r w:rsidR="005C79FE">
        <w:rPr>
          <w:spacing w:val="-5"/>
        </w:rPr>
        <w:t>4)</w:t>
      </w:r>
    </w:p>
    <w:p w14:paraId="2508EB89" w14:textId="77777777" w:rsidR="00FA68E6" w:rsidRDefault="00A8621B">
      <w:pPr>
        <w:pStyle w:val="BodyText"/>
        <w:spacing w:before="140" w:line="360" w:lineRule="auto"/>
        <w:ind w:left="5761" w:right="444"/>
      </w:pPr>
      <w:r>
        <w:t>Vishal Mishra</w:t>
      </w:r>
      <w:r w:rsidR="005C79FE">
        <w:t>-2</w:t>
      </w:r>
      <w:r>
        <w:t>310991363(G-</w:t>
      </w:r>
      <w:r w:rsidR="005C79FE">
        <w:t xml:space="preserve">4) </w:t>
      </w:r>
      <w:r>
        <w:t>Muskan</w:t>
      </w:r>
      <w:r w:rsidR="005C79FE">
        <w:t>-2</w:t>
      </w:r>
      <w:r>
        <w:t>310991416(G-</w:t>
      </w:r>
      <w:r w:rsidR="005C79FE">
        <w:t xml:space="preserve">4) </w:t>
      </w:r>
      <w:r>
        <w:t xml:space="preserve">  </w:t>
      </w:r>
      <w:r>
        <w:rPr>
          <w:spacing w:val="-2"/>
        </w:rPr>
        <w:t>Nandini Sharma-2310991420 (G-</w:t>
      </w:r>
      <w:r w:rsidR="005C79FE">
        <w:rPr>
          <w:spacing w:val="-2"/>
        </w:rPr>
        <w:t>4)</w:t>
      </w:r>
    </w:p>
    <w:p w14:paraId="6240B584" w14:textId="77777777" w:rsidR="00FA68E6" w:rsidRDefault="00FA68E6">
      <w:pPr>
        <w:pStyle w:val="BodyText"/>
      </w:pPr>
    </w:p>
    <w:p w14:paraId="6780857B" w14:textId="77777777" w:rsidR="00FA68E6" w:rsidRDefault="00FA68E6">
      <w:pPr>
        <w:pStyle w:val="BodyText"/>
      </w:pPr>
    </w:p>
    <w:p w14:paraId="488DBB8A" w14:textId="77777777" w:rsidR="00FA68E6" w:rsidRDefault="00FA68E6">
      <w:pPr>
        <w:pStyle w:val="BodyText"/>
      </w:pPr>
    </w:p>
    <w:p w14:paraId="006080A4" w14:textId="77777777" w:rsidR="00FA68E6" w:rsidRDefault="00FA68E6">
      <w:pPr>
        <w:pStyle w:val="BodyText"/>
      </w:pPr>
    </w:p>
    <w:p w14:paraId="1133CF73" w14:textId="77777777" w:rsidR="00FA68E6" w:rsidRDefault="00FA68E6">
      <w:pPr>
        <w:pStyle w:val="BodyText"/>
        <w:spacing w:before="70"/>
      </w:pPr>
    </w:p>
    <w:p w14:paraId="0BAA2747" w14:textId="77777777" w:rsidR="00FA68E6" w:rsidRDefault="005C79FE">
      <w:pPr>
        <w:ind w:left="1270" w:right="943" w:firstLine="379"/>
        <w:rPr>
          <w:b/>
          <w:sz w:val="28"/>
        </w:rPr>
      </w:pPr>
      <w:r>
        <w:rPr>
          <w:b/>
          <w:sz w:val="28"/>
        </w:rPr>
        <w:t>Department of Computer Science and Engineering Chitkara</w:t>
      </w:r>
      <w:r>
        <w:rPr>
          <w:b/>
          <w:spacing w:val="-8"/>
          <w:sz w:val="28"/>
        </w:rPr>
        <w:t xml:space="preserve"> </w:t>
      </w:r>
      <w:r>
        <w:rPr>
          <w:b/>
          <w:sz w:val="28"/>
        </w:rPr>
        <w:t>University</w:t>
      </w:r>
      <w:r>
        <w:rPr>
          <w:b/>
          <w:spacing w:val="-9"/>
          <w:sz w:val="28"/>
        </w:rPr>
        <w:t xml:space="preserve"> </w:t>
      </w:r>
      <w:r>
        <w:rPr>
          <w:b/>
          <w:sz w:val="28"/>
        </w:rPr>
        <w:t>Institute</w:t>
      </w:r>
      <w:r>
        <w:rPr>
          <w:b/>
          <w:spacing w:val="-9"/>
          <w:sz w:val="28"/>
        </w:rPr>
        <w:t xml:space="preserve"> </w:t>
      </w:r>
      <w:r>
        <w:rPr>
          <w:b/>
          <w:sz w:val="28"/>
        </w:rPr>
        <w:t>of</w:t>
      </w:r>
      <w:r>
        <w:rPr>
          <w:b/>
          <w:spacing w:val="-6"/>
          <w:sz w:val="28"/>
        </w:rPr>
        <w:t xml:space="preserve"> </w:t>
      </w:r>
      <w:r>
        <w:rPr>
          <w:b/>
          <w:sz w:val="28"/>
        </w:rPr>
        <w:t>Engineering</w:t>
      </w:r>
      <w:r>
        <w:rPr>
          <w:b/>
          <w:spacing w:val="-5"/>
          <w:sz w:val="28"/>
        </w:rPr>
        <w:t xml:space="preserve"> </w:t>
      </w:r>
      <w:r>
        <w:rPr>
          <w:b/>
          <w:sz w:val="28"/>
        </w:rPr>
        <w:t>&amp;</w:t>
      </w:r>
      <w:r>
        <w:rPr>
          <w:b/>
          <w:spacing w:val="-6"/>
          <w:sz w:val="28"/>
        </w:rPr>
        <w:t xml:space="preserve"> </w:t>
      </w:r>
      <w:r>
        <w:rPr>
          <w:b/>
          <w:sz w:val="28"/>
        </w:rPr>
        <w:t>Technology,</w:t>
      </w:r>
    </w:p>
    <w:p w14:paraId="19B18EFE" w14:textId="77777777" w:rsidR="00FA68E6" w:rsidRDefault="005C79FE">
      <w:pPr>
        <w:spacing w:line="321" w:lineRule="exact"/>
        <w:ind w:left="3140"/>
        <w:rPr>
          <w:b/>
          <w:sz w:val="28"/>
        </w:rPr>
      </w:pPr>
      <w:r>
        <w:rPr>
          <w:b/>
          <w:sz w:val="28"/>
        </w:rPr>
        <w:t>Chitkara</w:t>
      </w:r>
      <w:r>
        <w:rPr>
          <w:b/>
          <w:spacing w:val="-10"/>
          <w:sz w:val="28"/>
        </w:rPr>
        <w:t xml:space="preserve"> </w:t>
      </w:r>
      <w:r>
        <w:rPr>
          <w:b/>
          <w:sz w:val="28"/>
        </w:rPr>
        <w:t>University,</w:t>
      </w:r>
      <w:r>
        <w:rPr>
          <w:b/>
          <w:spacing w:val="-8"/>
          <w:sz w:val="28"/>
        </w:rPr>
        <w:t xml:space="preserve"> </w:t>
      </w:r>
      <w:r>
        <w:rPr>
          <w:b/>
          <w:spacing w:val="-2"/>
          <w:sz w:val="28"/>
        </w:rPr>
        <w:t>Punjab</w:t>
      </w:r>
    </w:p>
    <w:p w14:paraId="4BC754C9" w14:textId="77777777" w:rsidR="00FA68E6" w:rsidRDefault="00FA68E6">
      <w:pPr>
        <w:spacing w:line="321" w:lineRule="exact"/>
        <w:rPr>
          <w:b/>
          <w:sz w:val="28"/>
        </w:rPr>
        <w:sectPr w:rsidR="00FA68E6">
          <w:headerReference w:type="default" r:id="rId9"/>
          <w:footerReference w:type="default" r:id="rId10"/>
          <w:type w:val="continuous"/>
          <w:pgSz w:w="12240" w:h="15840"/>
          <w:pgMar w:top="1380" w:right="1080" w:bottom="280" w:left="14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390C7CFE" w14:textId="77777777" w:rsidR="00FA68E6" w:rsidRDefault="005C79FE">
      <w:pPr>
        <w:pStyle w:val="Heading1"/>
      </w:pPr>
      <w:r>
        <w:rPr>
          <w:spacing w:val="-2"/>
        </w:rPr>
        <w:lastRenderedPageBreak/>
        <w:t>ABSTRACT</w:t>
      </w:r>
    </w:p>
    <w:p w14:paraId="2F23DD63" w14:textId="77777777" w:rsidR="00FA68E6" w:rsidRDefault="00FA68E6">
      <w:pPr>
        <w:pStyle w:val="BodyText"/>
        <w:spacing w:before="94"/>
        <w:rPr>
          <w:b/>
          <w:sz w:val="32"/>
        </w:rPr>
      </w:pPr>
    </w:p>
    <w:p w14:paraId="0DF0F2E3" w14:textId="77777777" w:rsidR="00A8621B" w:rsidRDefault="00A8621B" w:rsidP="00C3352B">
      <w:pPr>
        <w:pStyle w:val="NormalWeb"/>
        <w:spacing w:before="120" w:beforeAutospacing="0" w:after="480" w:afterAutospacing="0" w:line="360" w:lineRule="auto"/>
      </w:pPr>
      <w:r w:rsidRPr="00A8621B">
        <w:rPr>
          <w:b/>
          <w:bCs/>
        </w:rPr>
        <w:t>MindWhisper</w:t>
      </w:r>
      <w:r>
        <w:t xml:space="preserve"> is </w:t>
      </w:r>
      <w:r w:rsidRPr="00387CDC">
        <w:t>an interactive mental health platform designed to provide accessible, secure, and anonymous support for users, volunteers, and consultants. The system integrates AI-driven recommendations, real-time chat, and personalized resources such as books, music, mindfulness exercises, and wellness videos. It aims to create a stigma-free digital ecosystem where individuals can seek help, track their progress, and engage with a supportive community.</w:t>
      </w:r>
    </w:p>
    <w:p w14:paraId="6FA2B2B9" w14:textId="77777777" w:rsidR="00A8621B" w:rsidRPr="00387CDC" w:rsidRDefault="00A8621B" w:rsidP="00C3352B">
      <w:pPr>
        <w:pStyle w:val="NormalWeb"/>
        <w:spacing w:before="120" w:beforeAutospacing="0" w:after="480" w:afterAutospacing="0" w:line="360" w:lineRule="auto"/>
      </w:pPr>
      <w:r w:rsidRPr="00387CDC">
        <w:t>The platform leverages advanced technologies including AI-powered sentiment analysis, mood tracking, and real-time chat systems with anonymity options, combined with end-to-end data encryption to ensure privacy and reliability. Through intelligent recommendations, users gain access to self-care strategies, wellness tools, and professional guidance tailored to their needs. An interactive dashboard enhances user experience, enabling seamless interaction between users, consultants, and volunteers.</w:t>
      </w:r>
    </w:p>
    <w:p w14:paraId="4FAF4F41" w14:textId="77777777" w:rsidR="00A8621B" w:rsidRPr="00387CDC" w:rsidRDefault="00A8621B" w:rsidP="00C3352B">
      <w:pPr>
        <w:pStyle w:val="NormalWeb"/>
        <w:spacing w:before="120" w:beforeAutospacing="0" w:after="480" w:afterAutospacing="0" w:line="360" w:lineRule="auto"/>
      </w:pPr>
      <w:r w:rsidRPr="00387CDC">
        <w:t>Built on a scalable MERN stack architecture, the platform supports high user traffic while maintaining performance efficiency. Integration with cloud services (AWS/Firebase) ensures smooth data handling, while WebSockets enable instant communication for real-time support.</w:t>
      </w:r>
    </w:p>
    <w:p w14:paraId="138047C2" w14:textId="77777777" w:rsidR="00A8621B" w:rsidRPr="00387CDC" w:rsidRDefault="00A8621B" w:rsidP="00C3352B">
      <w:pPr>
        <w:pStyle w:val="NormalWeb"/>
        <w:spacing w:before="120" w:beforeAutospacing="0" w:after="480" w:afterAutospacing="0" w:line="360" w:lineRule="auto"/>
      </w:pPr>
      <w:r w:rsidRPr="00387CDC">
        <w:t>This report outlines the project background, problem statement, objectives, methodology, results, and future scope, highlighting how MindWhisper addresses key challenges in mental</w:t>
      </w:r>
      <w:r>
        <w:t xml:space="preserve"> health accessibility while ensuring a </w:t>
      </w:r>
      <w:r w:rsidRPr="00387CDC">
        <w:t>personalized, secure, and empathetic user experience.</w:t>
      </w:r>
    </w:p>
    <w:p w14:paraId="3B4D9A78" w14:textId="77777777" w:rsidR="00FA68E6" w:rsidRDefault="00FA68E6">
      <w:pPr>
        <w:pStyle w:val="BodyText"/>
        <w:spacing w:line="360" w:lineRule="auto"/>
        <w:jc w:val="both"/>
        <w:sectPr w:rsidR="00FA68E6">
          <w:pgSz w:w="12240" w:h="15840"/>
          <w:pgMar w:top="1380" w:right="1080" w:bottom="280" w:left="1440" w:header="720" w:footer="720" w:gutter="0"/>
          <w:cols w:space="720"/>
        </w:sectPr>
      </w:pPr>
    </w:p>
    <w:p w14:paraId="2BEF4C91" w14:textId="77777777" w:rsidR="00045360" w:rsidRDefault="00045360" w:rsidP="00045360">
      <w:pPr>
        <w:pStyle w:val="Heading1"/>
        <w:spacing w:before="40"/>
        <w:ind w:left="129"/>
      </w:pPr>
      <w:r>
        <w:lastRenderedPageBreak/>
        <w:t>Table</w:t>
      </w:r>
      <w:r>
        <w:rPr>
          <w:spacing w:val="-6"/>
        </w:rPr>
        <w:t xml:space="preserve"> </w:t>
      </w:r>
      <w:r>
        <w:t>of</w:t>
      </w:r>
      <w:r>
        <w:rPr>
          <w:spacing w:val="-6"/>
        </w:rPr>
        <w:t xml:space="preserve"> </w:t>
      </w:r>
      <w:r>
        <w:rPr>
          <w:spacing w:val="-2"/>
        </w:rPr>
        <w:t>Contents</w:t>
      </w:r>
    </w:p>
    <w:p w14:paraId="1659286D" w14:textId="77777777" w:rsidR="00045360" w:rsidRDefault="00045360" w:rsidP="00045360">
      <w:pPr>
        <w:pStyle w:val="BodyText"/>
        <w:rPr>
          <w:b/>
          <w:sz w:val="20"/>
        </w:rPr>
      </w:pPr>
    </w:p>
    <w:p w14:paraId="75709797" w14:textId="77777777" w:rsidR="00045360" w:rsidRDefault="00045360" w:rsidP="00045360">
      <w:pPr>
        <w:pStyle w:val="BodyText"/>
        <w:rPr>
          <w:b/>
          <w:sz w:val="20"/>
        </w:rPr>
      </w:pPr>
    </w:p>
    <w:p w14:paraId="7B746C52" w14:textId="77777777" w:rsidR="00045360" w:rsidRDefault="00045360" w:rsidP="00045360">
      <w:pPr>
        <w:pStyle w:val="BodyText"/>
        <w:spacing w:before="165"/>
        <w:rPr>
          <w:b/>
          <w:sz w:val="20"/>
        </w:rPr>
      </w:pPr>
    </w:p>
    <w:tbl>
      <w:tblPr>
        <w:tblW w:w="0" w:type="auto"/>
        <w:tblInd w:w="2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0"/>
        <w:gridCol w:w="4662"/>
        <w:gridCol w:w="3680"/>
      </w:tblGrid>
      <w:tr w:rsidR="00045360" w14:paraId="3B59AE8D" w14:textId="77777777" w:rsidTr="00D63679">
        <w:trPr>
          <w:trHeight w:val="421"/>
        </w:trPr>
        <w:tc>
          <w:tcPr>
            <w:tcW w:w="1440" w:type="dxa"/>
          </w:tcPr>
          <w:p w14:paraId="3C6C785B" w14:textId="77777777" w:rsidR="00045360" w:rsidRDefault="00045360" w:rsidP="00D63679">
            <w:pPr>
              <w:pStyle w:val="TableParagraph"/>
              <w:spacing w:before="2"/>
              <w:ind w:right="350"/>
              <w:rPr>
                <w:b/>
                <w:sz w:val="28"/>
              </w:rPr>
            </w:pPr>
            <w:r>
              <w:rPr>
                <w:b/>
                <w:spacing w:val="-2"/>
                <w:sz w:val="28"/>
              </w:rPr>
              <w:t>SR.NO</w:t>
            </w:r>
          </w:p>
        </w:tc>
        <w:tc>
          <w:tcPr>
            <w:tcW w:w="4662" w:type="dxa"/>
          </w:tcPr>
          <w:p w14:paraId="28520A8F" w14:textId="77777777" w:rsidR="00045360" w:rsidRDefault="00045360" w:rsidP="00D63679">
            <w:pPr>
              <w:pStyle w:val="TableParagraph"/>
              <w:spacing w:before="2"/>
              <w:ind w:left="130"/>
              <w:rPr>
                <w:b/>
                <w:sz w:val="28"/>
              </w:rPr>
            </w:pPr>
            <w:r>
              <w:rPr>
                <w:b/>
                <w:spacing w:val="-2"/>
                <w:sz w:val="28"/>
              </w:rPr>
              <w:t>TOPIC</w:t>
            </w:r>
          </w:p>
        </w:tc>
        <w:tc>
          <w:tcPr>
            <w:tcW w:w="3680" w:type="dxa"/>
          </w:tcPr>
          <w:p w14:paraId="6E6BDF12" w14:textId="77777777" w:rsidR="00045360" w:rsidRDefault="00045360" w:rsidP="00D63679">
            <w:pPr>
              <w:pStyle w:val="TableParagraph"/>
              <w:spacing w:before="2"/>
              <w:ind w:right="6"/>
              <w:rPr>
                <w:b/>
                <w:sz w:val="28"/>
              </w:rPr>
            </w:pPr>
            <w:r>
              <w:rPr>
                <w:b/>
                <w:sz w:val="28"/>
              </w:rPr>
              <w:t>PAGE</w:t>
            </w:r>
            <w:r>
              <w:rPr>
                <w:b/>
                <w:spacing w:val="-4"/>
                <w:sz w:val="28"/>
              </w:rPr>
              <w:t xml:space="preserve"> </w:t>
            </w:r>
            <w:r>
              <w:rPr>
                <w:b/>
                <w:spacing w:val="-5"/>
                <w:sz w:val="28"/>
              </w:rPr>
              <w:t>NO</w:t>
            </w:r>
          </w:p>
        </w:tc>
      </w:tr>
      <w:tr w:rsidR="00045360" w14:paraId="1A726D57" w14:textId="77777777" w:rsidTr="00D63679">
        <w:trPr>
          <w:trHeight w:val="438"/>
        </w:trPr>
        <w:tc>
          <w:tcPr>
            <w:tcW w:w="1440" w:type="dxa"/>
          </w:tcPr>
          <w:p w14:paraId="7A8A182F" w14:textId="77777777" w:rsidR="00045360" w:rsidRDefault="00045360" w:rsidP="00D63679">
            <w:pPr>
              <w:pStyle w:val="TableParagraph"/>
              <w:spacing w:line="279" w:lineRule="exact"/>
              <w:ind w:left="84" w:right="350"/>
              <w:rPr>
                <w:sz w:val="28"/>
              </w:rPr>
            </w:pPr>
            <w:r>
              <w:rPr>
                <w:spacing w:val="-5"/>
                <w:sz w:val="28"/>
              </w:rPr>
              <w:t>1.</w:t>
            </w:r>
          </w:p>
        </w:tc>
        <w:tc>
          <w:tcPr>
            <w:tcW w:w="4662" w:type="dxa"/>
          </w:tcPr>
          <w:p w14:paraId="1ECEAF6C" w14:textId="77777777" w:rsidR="00045360" w:rsidRDefault="00045360" w:rsidP="00D63679">
            <w:pPr>
              <w:pStyle w:val="TableParagraph"/>
              <w:spacing w:line="315" w:lineRule="exact"/>
              <w:ind w:left="119"/>
              <w:rPr>
                <w:sz w:val="28"/>
              </w:rPr>
            </w:pPr>
            <w:r>
              <w:rPr>
                <w:spacing w:val="-2"/>
                <w:sz w:val="28"/>
              </w:rPr>
              <w:t>Introduction</w:t>
            </w:r>
          </w:p>
        </w:tc>
        <w:tc>
          <w:tcPr>
            <w:tcW w:w="3680" w:type="dxa"/>
          </w:tcPr>
          <w:p w14:paraId="7A2C8EE2" w14:textId="77777777" w:rsidR="00045360" w:rsidRDefault="00045360" w:rsidP="0038342D">
            <w:pPr>
              <w:pStyle w:val="TableParagraph"/>
              <w:spacing w:line="279" w:lineRule="exact"/>
              <w:jc w:val="center"/>
              <w:rPr>
                <w:sz w:val="28"/>
              </w:rPr>
            </w:pPr>
            <w:r>
              <w:rPr>
                <w:sz w:val="28"/>
              </w:rPr>
              <w:t>4-</w:t>
            </w:r>
            <w:r>
              <w:rPr>
                <w:spacing w:val="-10"/>
                <w:sz w:val="28"/>
              </w:rPr>
              <w:t>8</w:t>
            </w:r>
          </w:p>
        </w:tc>
      </w:tr>
      <w:tr w:rsidR="00045360" w14:paraId="637B0777" w14:textId="77777777" w:rsidTr="00D63679">
        <w:trPr>
          <w:trHeight w:val="438"/>
        </w:trPr>
        <w:tc>
          <w:tcPr>
            <w:tcW w:w="1440" w:type="dxa"/>
          </w:tcPr>
          <w:p w14:paraId="32D95230" w14:textId="77777777" w:rsidR="00045360" w:rsidRDefault="00045360" w:rsidP="00D63679">
            <w:pPr>
              <w:pStyle w:val="TableParagraph"/>
              <w:spacing w:line="279" w:lineRule="exact"/>
              <w:ind w:left="84" w:right="350"/>
              <w:rPr>
                <w:sz w:val="28"/>
              </w:rPr>
            </w:pPr>
            <w:r>
              <w:rPr>
                <w:spacing w:val="-5"/>
                <w:sz w:val="28"/>
              </w:rPr>
              <w:t>2.</w:t>
            </w:r>
          </w:p>
        </w:tc>
        <w:tc>
          <w:tcPr>
            <w:tcW w:w="4662" w:type="dxa"/>
          </w:tcPr>
          <w:p w14:paraId="5632BC06" w14:textId="77777777" w:rsidR="00045360" w:rsidRDefault="00045360" w:rsidP="00D63679">
            <w:pPr>
              <w:pStyle w:val="TableParagraph"/>
              <w:spacing w:line="312" w:lineRule="exact"/>
              <w:ind w:left="119"/>
              <w:rPr>
                <w:sz w:val="28"/>
              </w:rPr>
            </w:pPr>
            <w:r>
              <w:rPr>
                <w:sz w:val="28"/>
              </w:rPr>
              <w:t>Problem</w:t>
            </w:r>
            <w:r>
              <w:rPr>
                <w:spacing w:val="-16"/>
                <w:sz w:val="28"/>
              </w:rPr>
              <w:t xml:space="preserve"> </w:t>
            </w:r>
            <w:r>
              <w:rPr>
                <w:sz w:val="28"/>
              </w:rPr>
              <w:t>Definition</w:t>
            </w:r>
            <w:r>
              <w:rPr>
                <w:spacing w:val="-3"/>
                <w:sz w:val="28"/>
              </w:rPr>
              <w:t xml:space="preserve"> </w:t>
            </w:r>
            <w:r>
              <w:rPr>
                <w:sz w:val="28"/>
              </w:rPr>
              <w:t>and</w:t>
            </w:r>
            <w:r>
              <w:rPr>
                <w:spacing w:val="-3"/>
                <w:sz w:val="28"/>
              </w:rPr>
              <w:t xml:space="preserve"> </w:t>
            </w:r>
            <w:r>
              <w:rPr>
                <w:spacing w:val="-2"/>
                <w:sz w:val="28"/>
              </w:rPr>
              <w:t>Requirements</w:t>
            </w:r>
          </w:p>
        </w:tc>
        <w:tc>
          <w:tcPr>
            <w:tcW w:w="3680" w:type="dxa"/>
          </w:tcPr>
          <w:p w14:paraId="7364220B" w14:textId="77777777" w:rsidR="00045360" w:rsidRDefault="00045360" w:rsidP="0038342D">
            <w:pPr>
              <w:pStyle w:val="TableParagraph"/>
              <w:spacing w:line="279" w:lineRule="exact"/>
              <w:ind w:right="1"/>
              <w:jc w:val="center"/>
              <w:rPr>
                <w:sz w:val="28"/>
              </w:rPr>
            </w:pPr>
            <w:r>
              <w:rPr>
                <w:sz w:val="28"/>
              </w:rPr>
              <w:t>9-</w:t>
            </w:r>
            <w:r>
              <w:rPr>
                <w:spacing w:val="-5"/>
                <w:sz w:val="28"/>
              </w:rPr>
              <w:t>11</w:t>
            </w:r>
          </w:p>
        </w:tc>
      </w:tr>
      <w:tr w:rsidR="00045360" w14:paraId="3FA5AF21" w14:textId="77777777" w:rsidTr="00D63679">
        <w:trPr>
          <w:trHeight w:val="460"/>
        </w:trPr>
        <w:tc>
          <w:tcPr>
            <w:tcW w:w="1440" w:type="dxa"/>
          </w:tcPr>
          <w:p w14:paraId="01DA49A9" w14:textId="77777777" w:rsidR="00045360" w:rsidRDefault="00045360" w:rsidP="00D63679">
            <w:pPr>
              <w:pStyle w:val="TableParagraph"/>
              <w:spacing w:line="322" w:lineRule="exact"/>
              <w:ind w:left="84" w:right="350"/>
              <w:rPr>
                <w:sz w:val="28"/>
              </w:rPr>
            </w:pPr>
            <w:r>
              <w:rPr>
                <w:spacing w:val="-5"/>
                <w:sz w:val="28"/>
              </w:rPr>
              <w:t>3.</w:t>
            </w:r>
          </w:p>
        </w:tc>
        <w:tc>
          <w:tcPr>
            <w:tcW w:w="4662" w:type="dxa"/>
          </w:tcPr>
          <w:p w14:paraId="2E487B50" w14:textId="77777777" w:rsidR="00045360" w:rsidRDefault="00045360" w:rsidP="00D63679">
            <w:pPr>
              <w:pStyle w:val="TableParagraph"/>
              <w:spacing w:before="2"/>
              <w:ind w:left="119"/>
              <w:rPr>
                <w:sz w:val="28"/>
              </w:rPr>
            </w:pPr>
            <w:r>
              <w:rPr>
                <w:sz w:val="28"/>
              </w:rPr>
              <w:t>Proposed</w:t>
            </w:r>
            <w:r>
              <w:rPr>
                <w:spacing w:val="-6"/>
                <w:sz w:val="28"/>
              </w:rPr>
              <w:t xml:space="preserve"> </w:t>
            </w:r>
            <w:r>
              <w:rPr>
                <w:spacing w:val="-2"/>
                <w:sz w:val="28"/>
              </w:rPr>
              <w:t>Design/Methodology</w:t>
            </w:r>
          </w:p>
        </w:tc>
        <w:tc>
          <w:tcPr>
            <w:tcW w:w="3680" w:type="dxa"/>
          </w:tcPr>
          <w:p w14:paraId="2DAF7845" w14:textId="77777777" w:rsidR="00045360" w:rsidRDefault="00045360" w:rsidP="0038342D">
            <w:pPr>
              <w:pStyle w:val="TableParagraph"/>
              <w:spacing w:line="322" w:lineRule="exact"/>
              <w:jc w:val="center"/>
              <w:rPr>
                <w:sz w:val="28"/>
              </w:rPr>
            </w:pPr>
            <w:r>
              <w:rPr>
                <w:spacing w:val="-2"/>
                <w:sz w:val="28"/>
              </w:rPr>
              <w:t>12-</w:t>
            </w:r>
            <w:r>
              <w:rPr>
                <w:spacing w:val="-5"/>
                <w:sz w:val="28"/>
              </w:rPr>
              <w:t>16</w:t>
            </w:r>
          </w:p>
        </w:tc>
      </w:tr>
      <w:tr w:rsidR="00045360" w14:paraId="3361452C" w14:textId="77777777" w:rsidTr="00D63679">
        <w:trPr>
          <w:trHeight w:val="440"/>
        </w:trPr>
        <w:tc>
          <w:tcPr>
            <w:tcW w:w="1440" w:type="dxa"/>
          </w:tcPr>
          <w:p w14:paraId="523C6A71" w14:textId="77777777" w:rsidR="00045360" w:rsidRDefault="00045360" w:rsidP="00D63679">
            <w:pPr>
              <w:pStyle w:val="TableParagraph"/>
              <w:spacing w:line="317" w:lineRule="exact"/>
              <w:ind w:left="84" w:right="350"/>
              <w:rPr>
                <w:sz w:val="28"/>
              </w:rPr>
            </w:pPr>
            <w:r>
              <w:rPr>
                <w:spacing w:val="-5"/>
                <w:sz w:val="28"/>
              </w:rPr>
              <w:t>4.</w:t>
            </w:r>
          </w:p>
        </w:tc>
        <w:tc>
          <w:tcPr>
            <w:tcW w:w="4662" w:type="dxa"/>
          </w:tcPr>
          <w:p w14:paraId="72CC48A4" w14:textId="77777777" w:rsidR="00045360" w:rsidRDefault="00045360" w:rsidP="00D63679">
            <w:pPr>
              <w:pStyle w:val="TableParagraph"/>
              <w:spacing w:line="317" w:lineRule="exact"/>
              <w:ind w:left="119"/>
              <w:rPr>
                <w:sz w:val="28"/>
              </w:rPr>
            </w:pPr>
            <w:r>
              <w:rPr>
                <w:spacing w:val="-2"/>
                <w:sz w:val="28"/>
              </w:rPr>
              <w:t>Results</w:t>
            </w:r>
          </w:p>
        </w:tc>
        <w:tc>
          <w:tcPr>
            <w:tcW w:w="3680" w:type="dxa"/>
          </w:tcPr>
          <w:p w14:paraId="220BA262" w14:textId="77777777" w:rsidR="00045360" w:rsidRDefault="00045360" w:rsidP="0038342D">
            <w:pPr>
              <w:pStyle w:val="TableParagraph"/>
              <w:spacing w:line="317" w:lineRule="exact"/>
              <w:ind w:right="1"/>
              <w:jc w:val="center"/>
              <w:rPr>
                <w:sz w:val="28"/>
              </w:rPr>
            </w:pPr>
            <w:r>
              <w:rPr>
                <w:spacing w:val="-2"/>
                <w:sz w:val="28"/>
              </w:rPr>
              <w:t>16-</w:t>
            </w:r>
            <w:r>
              <w:rPr>
                <w:spacing w:val="-5"/>
                <w:sz w:val="28"/>
              </w:rPr>
              <w:t>18</w:t>
            </w:r>
          </w:p>
        </w:tc>
      </w:tr>
      <w:tr w:rsidR="00045360" w14:paraId="0AA513E2" w14:textId="77777777" w:rsidTr="00D63679">
        <w:trPr>
          <w:trHeight w:val="460"/>
        </w:trPr>
        <w:tc>
          <w:tcPr>
            <w:tcW w:w="1440" w:type="dxa"/>
          </w:tcPr>
          <w:p w14:paraId="35A76BF9" w14:textId="77777777" w:rsidR="00045360" w:rsidRDefault="00045360" w:rsidP="00D63679">
            <w:pPr>
              <w:pStyle w:val="TableParagraph"/>
              <w:spacing w:before="5"/>
              <w:ind w:left="84" w:right="350"/>
              <w:rPr>
                <w:sz w:val="28"/>
              </w:rPr>
            </w:pPr>
            <w:r>
              <w:rPr>
                <w:spacing w:val="-5"/>
                <w:sz w:val="28"/>
              </w:rPr>
              <w:t>5.</w:t>
            </w:r>
          </w:p>
        </w:tc>
        <w:tc>
          <w:tcPr>
            <w:tcW w:w="4662" w:type="dxa"/>
          </w:tcPr>
          <w:p w14:paraId="72E5F1C4" w14:textId="77777777" w:rsidR="00045360" w:rsidRDefault="00045360" w:rsidP="00D63679">
            <w:pPr>
              <w:pStyle w:val="TableParagraph"/>
              <w:spacing w:before="7"/>
              <w:ind w:left="119"/>
              <w:rPr>
                <w:sz w:val="28"/>
              </w:rPr>
            </w:pPr>
            <w:r>
              <w:rPr>
                <w:spacing w:val="-2"/>
                <w:sz w:val="28"/>
              </w:rPr>
              <w:t>References</w:t>
            </w:r>
          </w:p>
        </w:tc>
        <w:tc>
          <w:tcPr>
            <w:tcW w:w="3680" w:type="dxa"/>
          </w:tcPr>
          <w:p w14:paraId="7A78E2E3" w14:textId="77777777" w:rsidR="00045360" w:rsidRDefault="00045360" w:rsidP="0038342D">
            <w:pPr>
              <w:pStyle w:val="TableParagraph"/>
              <w:spacing w:before="5"/>
              <w:ind w:right="2"/>
              <w:jc w:val="center"/>
              <w:rPr>
                <w:sz w:val="28"/>
              </w:rPr>
            </w:pPr>
            <w:r>
              <w:rPr>
                <w:spacing w:val="-5"/>
                <w:sz w:val="28"/>
              </w:rPr>
              <w:t>21</w:t>
            </w:r>
          </w:p>
        </w:tc>
      </w:tr>
    </w:tbl>
    <w:p w14:paraId="4EACBF14" w14:textId="26B7353E" w:rsidR="00045360" w:rsidRDefault="00045360" w:rsidP="00045360">
      <w:pPr>
        <w:pStyle w:val="Heading1"/>
        <w:spacing w:before="171"/>
      </w:pPr>
    </w:p>
    <w:p w14:paraId="34D97EB8" w14:textId="4920D553" w:rsidR="00045360" w:rsidRDefault="00045360">
      <w:pPr>
        <w:rPr>
          <w:b/>
          <w:bCs/>
          <w:sz w:val="32"/>
          <w:szCs w:val="32"/>
        </w:rPr>
      </w:pPr>
      <w:r>
        <w:br w:type="page"/>
      </w:r>
    </w:p>
    <w:p w14:paraId="71BA1FB3" w14:textId="77777777" w:rsidR="00045360" w:rsidRPr="00045360" w:rsidRDefault="00045360" w:rsidP="00045360">
      <w:pPr>
        <w:pStyle w:val="Heading1"/>
        <w:spacing w:before="171"/>
      </w:pPr>
    </w:p>
    <w:p w14:paraId="4D8EFA70" w14:textId="65281B50" w:rsidR="00FA68E6" w:rsidRPr="004515DF" w:rsidRDefault="005C79FE" w:rsidP="004515DF">
      <w:pPr>
        <w:pStyle w:val="Heading1"/>
        <w:numPr>
          <w:ilvl w:val="0"/>
          <w:numId w:val="5"/>
        </w:numPr>
        <w:spacing w:before="171"/>
      </w:pPr>
      <w:r>
        <w:rPr>
          <w:spacing w:val="-2"/>
        </w:rPr>
        <w:t>Introduction</w:t>
      </w:r>
    </w:p>
    <w:p w14:paraId="2C5B18DB" w14:textId="77777777" w:rsidR="004515DF" w:rsidRPr="004515DF" w:rsidRDefault="004515DF" w:rsidP="004515DF">
      <w:pPr>
        <w:pStyle w:val="Heading1"/>
        <w:spacing w:before="171"/>
      </w:pPr>
    </w:p>
    <w:p w14:paraId="4FD2E315" w14:textId="725D234A" w:rsidR="0038342D" w:rsidRPr="005B003D" w:rsidRDefault="005B003D" w:rsidP="001647E9">
      <w:pPr>
        <w:pStyle w:val="BodyText"/>
        <w:spacing w:before="140" w:line="360" w:lineRule="auto"/>
        <w:rPr>
          <w:sz w:val="22"/>
          <w:szCs w:val="22"/>
          <w:lang w:val="en-IN"/>
        </w:rPr>
      </w:pPr>
      <w:r w:rsidRPr="005B003D">
        <w:rPr>
          <w:b/>
          <w:bCs/>
          <w:sz w:val="22"/>
          <w:szCs w:val="22"/>
          <w:lang w:val="en-IN"/>
        </w:rPr>
        <w:t>MindWhisper</w:t>
      </w:r>
      <w:r w:rsidRPr="005B003D">
        <w:rPr>
          <w:sz w:val="22"/>
          <w:szCs w:val="22"/>
          <w:lang w:val="en-IN"/>
        </w:rPr>
        <w:t xml:space="preserve"> is an interactive, web-based mental health support platform designed to provide users with a safe, supportive, and personalized space for managing their well-being. Built using the </w:t>
      </w:r>
      <w:r w:rsidRPr="005B003D">
        <w:rPr>
          <w:b/>
          <w:bCs/>
          <w:sz w:val="22"/>
          <w:szCs w:val="22"/>
          <w:lang w:val="en-IN"/>
        </w:rPr>
        <w:t>MERN stack (MongoDB, Express.js, React.js, Node.js)</w:t>
      </w:r>
      <w:r w:rsidRPr="005B003D">
        <w:rPr>
          <w:sz w:val="22"/>
          <w:szCs w:val="22"/>
          <w:lang w:val="en-IN"/>
        </w:rPr>
        <w:t>, MindWhisper integrates AI-driven recommendations, real-time chat features, and secure resource sharing to create a seamless and user-</w:t>
      </w:r>
      <w:r w:rsidRPr="00332964">
        <w:rPr>
          <w:sz w:val="22"/>
          <w:szCs w:val="22"/>
          <w:lang w:val="en-IN"/>
        </w:rPr>
        <w:t>centred</w:t>
      </w:r>
      <w:r w:rsidRPr="005B003D">
        <w:rPr>
          <w:sz w:val="22"/>
          <w:szCs w:val="22"/>
          <w:lang w:val="en-IN"/>
        </w:rPr>
        <w:t xml:space="preserve"> experience. </w:t>
      </w:r>
    </w:p>
    <w:p w14:paraId="0865C242" w14:textId="77777777" w:rsidR="005B003D" w:rsidRDefault="005B003D" w:rsidP="001647E9">
      <w:pPr>
        <w:pStyle w:val="BodyText"/>
        <w:spacing w:before="140" w:line="360" w:lineRule="auto"/>
        <w:rPr>
          <w:sz w:val="22"/>
          <w:szCs w:val="22"/>
          <w:lang w:val="en-IN"/>
        </w:rPr>
      </w:pPr>
      <w:r w:rsidRPr="005B003D">
        <w:rPr>
          <w:sz w:val="22"/>
          <w:szCs w:val="22"/>
          <w:lang w:val="en-IN"/>
        </w:rPr>
        <w:t>The platform consists of several key sections that enable smooth navigation and meaningful engagement:</w:t>
      </w:r>
    </w:p>
    <w:p w14:paraId="30FE3611" w14:textId="77777777" w:rsidR="0038342D" w:rsidRPr="005B003D" w:rsidRDefault="0038342D" w:rsidP="001647E9">
      <w:pPr>
        <w:pStyle w:val="BodyText"/>
        <w:spacing w:before="140" w:line="360" w:lineRule="auto"/>
        <w:rPr>
          <w:sz w:val="22"/>
          <w:szCs w:val="22"/>
          <w:lang w:val="en-IN"/>
        </w:rPr>
      </w:pPr>
    </w:p>
    <w:p w14:paraId="42DA12F3" w14:textId="77777777" w:rsidR="005B003D" w:rsidRPr="005B003D" w:rsidRDefault="005B003D" w:rsidP="001647E9">
      <w:pPr>
        <w:pStyle w:val="BodyText"/>
        <w:spacing w:before="140" w:line="360" w:lineRule="auto"/>
        <w:rPr>
          <w:b/>
          <w:bCs/>
          <w:sz w:val="22"/>
          <w:szCs w:val="22"/>
          <w:lang w:val="en-IN"/>
        </w:rPr>
      </w:pPr>
      <w:r w:rsidRPr="005B003D">
        <w:rPr>
          <w:b/>
          <w:bCs/>
          <w:sz w:val="22"/>
          <w:szCs w:val="22"/>
          <w:lang w:val="en-IN"/>
        </w:rPr>
        <w:t>Signup Page</w:t>
      </w:r>
    </w:p>
    <w:p w14:paraId="4315DE3A" w14:textId="77777777" w:rsidR="005B003D" w:rsidRDefault="005B003D" w:rsidP="001647E9">
      <w:pPr>
        <w:pStyle w:val="BodyText"/>
        <w:spacing w:before="140" w:line="360" w:lineRule="auto"/>
        <w:rPr>
          <w:sz w:val="22"/>
          <w:szCs w:val="22"/>
          <w:lang w:val="en-IN"/>
        </w:rPr>
      </w:pPr>
      <w:r w:rsidRPr="005B003D">
        <w:rPr>
          <w:sz w:val="22"/>
          <w:szCs w:val="22"/>
          <w:lang w:val="en-IN"/>
        </w:rPr>
        <w:t xml:space="preserve">The </w:t>
      </w:r>
      <w:r w:rsidRPr="005B003D">
        <w:rPr>
          <w:b/>
          <w:bCs/>
          <w:sz w:val="22"/>
          <w:szCs w:val="22"/>
          <w:lang w:val="en-IN"/>
        </w:rPr>
        <w:t>Signup Page</w:t>
      </w:r>
      <w:r w:rsidRPr="005B003D">
        <w:rPr>
          <w:sz w:val="22"/>
          <w:szCs w:val="22"/>
          <w:lang w:val="en-IN"/>
        </w:rPr>
        <w:t xml:space="preserve"> allows new users to join the MindWhisper community by providing essential details such as name, email, and password. Input validation ensures accuracy, while secure registration guarantees privacy. After successful sign-up, users gain access to the platform’s core features.</w:t>
      </w:r>
    </w:p>
    <w:p w14:paraId="28DB1825" w14:textId="77777777" w:rsidR="0038342D" w:rsidRPr="005B003D" w:rsidRDefault="0038342D" w:rsidP="001647E9">
      <w:pPr>
        <w:pStyle w:val="BodyText"/>
        <w:spacing w:before="140" w:line="360" w:lineRule="auto"/>
        <w:rPr>
          <w:sz w:val="22"/>
          <w:szCs w:val="22"/>
          <w:lang w:val="en-IN"/>
        </w:rPr>
      </w:pPr>
    </w:p>
    <w:p w14:paraId="38FB2AC4" w14:textId="77777777" w:rsidR="005B003D" w:rsidRPr="005B003D" w:rsidRDefault="005B003D" w:rsidP="001647E9">
      <w:pPr>
        <w:pStyle w:val="BodyText"/>
        <w:spacing w:before="140" w:line="360" w:lineRule="auto"/>
        <w:rPr>
          <w:b/>
          <w:bCs/>
          <w:sz w:val="22"/>
          <w:szCs w:val="22"/>
          <w:lang w:val="en-IN"/>
        </w:rPr>
      </w:pPr>
      <w:r w:rsidRPr="005B003D">
        <w:rPr>
          <w:b/>
          <w:bCs/>
          <w:sz w:val="22"/>
          <w:szCs w:val="22"/>
          <w:lang w:val="en-IN"/>
        </w:rPr>
        <w:t>Login Page</w:t>
      </w:r>
    </w:p>
    <w:p w14:paraId="16A476ED" w14:textId="77777777" w:rsidR="005B003D" w:rsidRDefault="005B003D" w:rsidP="001647E9">
      <w:pPr>
        <w:pStyle w:val="BodyText"/>
        <w:spacing w:before="140" w:line="360" w:lineRule="auto"/>
        <w:rPr>
          <w:sz w:val="22"/>
          <w:szCs w:val="22"/>
          <w:lang w:val="en-IN"/>
        </w:rPr>
      </w:pPr>
      <w:r w:rsidRPr="005B003D">
        <w:rPr>
          <w:sz w:val="22"/>
          <w:szCs w:val="22"/>
          <w:lang w:val="en-IN"/>
        </w:rPr>
        <w:t xml:space="preserve">The </w:t>
      </w:r>
      <w:r w:rsidRPr="005B003D">
        <w:rPr>
          <w:b/>
          <w:bCs/>
          <w:sz w:val="22"/>
          <w:szCs w:val="22"/>
          <w:lang w:val="en-IN"/>
        </w:rPr>
        <w:t>Login Page</w:t>
      </w:r>
      <w:r w:rsidRPr="005B003D">
        <w:rPr>
          <w:sz w:val="22"/>
          <w:szCs w:val="22"/>
          <w:lang w:val="en-IN"/>
        </w:rPr>
        <w:t xml:space="preserve"> provides registered users with a secure gateway to access their personalized dashboard. Robust session management and encryption protect user credentials and maintain the integrity of accounts during their interactions.</w:t>
      </w:r>
    </w:p>
    <w:p w14:paraId="63D65AA0" w14:textId="77777777" w:rsidR="0038342D" w:rsidRPr="005B003D" w:rsidRDefault="0038342D" w:rsidP="001647E9">
      <w:pPr>
        <w:pStyle w:val="BodyText"/>
        <w:spacing w:before="140" w:line="360" w:lineRule="auto"/>
        <w:rPr>
          <w:sz w:val="22"/>
          <w:szCs w:val="22"/>
          <w:lang w:val="en-IN"/>
        </w:rPr>
      </w:pPr>
    </w:p>
    <w:p w14:paraId="3E730DC8" w14:textId="77777777" w:rsidR="005B003D" w:rsidRPr="005B003D" w:rsidRDefault="005B003D" w:rsidP="001647E9">
      <w:pPr>
        <w:pStyle w:val="BodyText"/>
        <w:spacing w:before="140" w:line="360" w:lineRule="auto"/>
        <w:rPr>
          <w:b/>
          <w:bCs/>
          <w:sz w:val="22"/>
          <w:szCs w:val="22"/>
          <w:lang w:val="en-IN"/>
        </w:rPr>
      </w:pPr>
      <w:r w:rsidRPr="005B003D">
        <w:rPr>
          <w:b/>
          <w:bCs/>
          <w:sz w:val="22"/>
          <w:szCs w:val="22"/>
          <w:lang w:val="en-IN"/>
        </w:rPr>
        <w:t>Home Dashboard</w:t>
      </w:r>
    </w:p>
    <w:p w14:paraId="5EE48786" w14:textId="77777777" w:rsidR="005B003D" w:rsidRDefault="005B003D" w:rsidP="001647E9">
      <w:pPr>
        <w:pStyle w:val="BodyText"/>
        <w:spacing w:before="140" w:line="360" w:lineRule="auto"/>
        <w:rPr>
          <w:sz w:val="22"/>
          <w:szCs w:val="22"/>
          <w:lang w:val="en-IN"/>
        </w:rPr>
      </w:pPr>
      <w:r w:rsidRPr="005B003D">
        <w:rPr>
          <w:sz w:val="22"/>
          <w:szCs w:val="22"/>
          <w:lang w:val="en-IN"/>
        </w:rPr>
        <w:t xml:space="preserve">The </w:t>
      </w:r>
      <w:r w:rsidRPr="005B003D">
        <w:rPr>
          <w:b/>
          <w:bCs/>
          <w:sz w:val="22"/>
          <w:szCs w:val="22"/>
          <w:lang w:val="en-IN"/>
        </w:rPr>
        <w:t>Home Dashboard</w:t>
      </w:r>
      <w:r w:rsidRPr="005B003D">
        <w:rPr>
          <w:sz w:val="22"/>
          <w:szCs w:val="22"/>
          <w:lang w:val="en-IN"/>
        </w:rPr>
        <w:t xml:space="preserve"> acts as the central hub of MindWhisper. It provides users with personalized wellness feeds, AI-recommended content such as articles, videos, or relaxation music, and easy access to chat options. This page ensures users can quickly connect with resources and community members.</w:t>
      </w:r>
    </w:p>
    <w:p w14:paraId="2E729028" w14:textId="77777777" w:rsidR="0038342D" w:rsidRPr="005B003D" w:rsidRDefault="0038342D" w:rsidP="001647E9">
      <w:pPr>
        <w:pStyle w:val="BodyText"/>
        <w:spacing w:before="140" w:line="360" w:lineRule="auto"/>
        <w:rPr>
          <w:sz w:val="22"/>
          <w:szCs w:val="22"/>
          <w:lang w:val="en-IN"/>
        </w:rPr>
      </w:pPr>
    </w:p>
    <w:p w14:paraId="002FFFAB" w14:textId="77777777" w:rsidR="005B003D" w:rsidRPr="005B003D" w:rsidRDefault="005B003D" w:rsidP="001647E9">
      <w:pPr>
        <w:pStyle w:val="BodyText"/>
        <w:spacing w:before="140" w:line="360" w:lineRule="auto"/>
        <w:rPr>
          <w:b/>
          <w:bCs/>
          <w:sz w:val="22"/>
          <w:szCs w:val="22"/>
          <w:lang w:val="en-IN"/>
        </w:rPr>
      </w:pPr>
      <w:r w:rsidRPr="005B003D">
        <w:rPr>
          <w:b/>
          <w:bCs/>
          <w:sz w:val="22"/>
          <w:szCs w:val="22"/>
          <w:lang w:val="en-IN"/>
        </w:rPr>
        <w:t>Chat &amp; Support Page</w:t>
      </w:r>
    </w:p>
    <w:p w14:paraId="6A42B64B" w14:textId="65B65ACB" w:rsidR="005B003D" w:rsidRPr="005B003D" w:rsidRDefault="005B003D" w:rsidP="001647E9">
      <w:pPr>
        <w:pStyle w:val="BodyText"/>
        <w:spacing w:before="140" w:line="360" w:lineRule="auto"/>
        <w:rPr>
          <w:sz w:val="22"/>
          <w:szCs w:val="22"/>
          <w:lang w:val="en-IN"/>
        </w:rPr>
      </w:pPr>
      <w:r w:rsidRPr="005B003D">
        <w:rPr>
          <w:sz w:val="22"/>
          <w:szCs w:val="22"/>
          <w:lang w:val="en-IN"/>
        </w:rPr>
        <w:t xml:space="preserve">The </w:t>
      </w:r>
      <w:r w:rsidRPr="005B003D">
        <w:rPr>
          <w:b/>
          <w:bCs/>
          <w:sz w:val="22"/>
          <w:szCs w:val="22"/>
          <w:lang w:val="en-IN"/>
        </w:rPr>
        <w:t>Chat Page</w:t>
      </w:r>
      <w:r w:rsidRPr="005B003D">
        <w:rPr>
          <w:sz w:val="22"/>
          <w:szCs w:val="22"/>
          <w:lang w:val="en-IN"/>
        </w:rPr>
        <w:t xml:space="preserve"> offers </w:t>
      </w:r>
      <w:r w:rsidRPr="005B003D">
        <w:rPr>
          <w:b/>
          <w:bCs/>
          <w:sz w:val="22"/>
          <w:szCs w:val="22"/>
          <w:lang w:val="en-IN"/>
        </w:rPr>
        <w:t>real-time messaging</w:t>
      </w:r>
      <w:r w:rsidRPr="005B003D">
        <w:rPr>
          <w:sz w:val="22"/>
          <w:szCs w:val="22"/>
          <w:lang w:val="en-IN"/>
        </w:rPr>
        <w:t xml:space="preserve"> with consultants, volunteers, or AI-powered chatbots. Users can seek immediate support, share concerns, and receive guidance in a secure and anonymous environment, helping them feel connected and supported at all times.</w:t>
      </w:r>
    </w:p>
    <w:p w14:paraId="21B06ADC" w14:textId="1D937EF4" w:rsidR="005B003D" w:rsidRPr="005B003D" w:rsidRDefault="005B003D" w:rsidP="001647E9">
      <w:pPr>
        <w:pStyle w:val="BodyText"/>
        <w:spacing w:before="140" w:line="360" w:lineRule="auto"/>
        <w:rPr>
          <w:b/>
          <w:bCs/>
          <w:sz w:val="22"/>
          <w:szCs w:val="22"/>
          <w:lang w:val="en-IN"/>
        </w:rPr>
      </w:pPr>
      <w:r w:rsidRPr="005B003D">
        <w:rPr>
          <w:b/>
          <w:bCs/>
          <w:sz w:val="22"/>
          <w:szCs w:val="22"/>
          <w:lang w:val="en-IN"/>
        </w:rPr>
        <w:lastRenderedPageBreak/>
        <w:t>My Profile Page</w:t>
      </w:r>
    </w:p>
    <w:p w14:paraId="7D32910D" w14:textId="77777777" w:rsidR="004515DF" w:rsidRDefault="005B003D" w:rsidP="001647E9">
      <w:pPr>
        <w:pStyle w:val="BodyText"/>
        <w:spacing w:before="140" w:line="360" w:lineRule="auto"/>
        <w:rPr>
          <w:sz w:val="22"/>
          <w:szCs w:val="22"/>
          <w:lang w:val="en-IN"/>
        </w:rPr>
      </w:pPr>
      <w:r w:rsidRPr="005B003D">
        <w:rPr>
          <w:sz w:val="22"/>
          <w:szCs w:val="22"/>
          <w:lang w:val="en-IN"/>
        </w:rPr>
        <w:t xml:space="preserve">The </w:t>
      </w:r>
      <w:r w:rsidRPr="005B003D">
        <w:rPr>
          <w:b/>
          <w:bCs/>
          <w:sz w:val="22"/>
          <w:szCs w:val="22"/>
          <w:lang w:val="en-IN"/>
        </w:rPr>
        <w:t>My Profile Page</w:t>
      </w:r>
      <w:r w:rsidRPr="005B003D">
        <w:rPr>
          <w:sz w:val="22"/>
          <w:szCs w:val="22"/>
          <w:lang w:val="en-IN"/>
        </w:rPr>
        <w:t xml:space="preserve"> gives users a personalized overview of their activities and progress. It displays saved resources, recent chats, personalized recommendations, and wellness goals. This page helps users track their journey, ensuring they remain engaged and motivated in their mental health improvement.</w:t>
      </w:r>
    </w:p>
    <w:p w14:paraId="34A64B78" w14:textId="77777777" w:rsidR="0038342D" w:rsidRDefault="0038342D" w:rsidP="001647E9">
      <w:pPr>
        <w:pStyle w:val="BodyText"/>
        <w:spacing w:before="140" w:line="360" w:lineRule="auto"/>
        <w:rPr>
          <w:sz w:val="22"/>
          <w:szCs w:val="22"/>
          <w:lang w:val="en-IN"/>
        </w:rPr>
      </w:pPr>
    </w:p>
    <w:p w14:paraId="08B16145" w14:textId="6609A58B" w:rsidR="005B003D" w:rsidRPr="005B003D" w:rsidRDefault="005B003D" w:rsidP="001647E9">
      <w:pPr>
        <w:pStyle w:val="BodyText"/>
        <w:spacing w:before="140" w:line="360" w:lineRule="auto"/>
        <w:rPr>
          <w:sz w:val="22"/>
          <w:szCs w:val="22"/>
          <w:lang w:val="en-IN"/>
        </w:rPr>
      </w:pPr>
      <w:r w:rsidRPr="005B003D">
        <w:rPr>
          <w:sz w:val="22"/>
          <w:szCs w:val="22"/>
          <w:lang w:val="en-IN"/>
        </w:rPr>
        <w:t xml:space="preserve">In summary, </w:t>
      </w:r>
      <w:r w:rsidRPr="005B003D">
        <w:rPr>
          <w:b/>
          <w:bCs/>
          <w:sz w:val="22"/>
          <w:szCs w:val="22"/>
          <w:lang w:val="en-IN"/>
        </w:rPr>
        <w:t>MindWhisper</w:t>
      </w:r>
      <w:r w:rsidRPr="005B003D">
        <w:rPr>
          <w:sz w:val="22"/>
          <w:szCs w:val="22"/>
          <w:lang w:val="en-IN"/>
        </w:rPr>
        <w:t xml:space="preserve"> offers a comprehensive and engaging mental health support environment. By combining a robust backend with an intuitive frontend, the platform enables users to access personalized wellness resources, connect with consultants, and interact with supportive communities. </w:t>
      </w:r>
    </w:p>
    <w:p w14:paraId="4979BC98" w14:textId="6AD158B1" w:rsidR="0038342D" w:rsidRPr="0038342D" w:rsidRDefault="0038342D" w:rsidP="0038342D">
      <w:pPr>
        <w:rPr>
          <w:sz w:val="24"/>
          <w:szCs w:val="24"/>
        </w:rPr>
      </w:pPr>
    </w:p>
    <w:p w14:paraId="72EAA48E" w14:textId="77777777" w:rsidR="0038342D" w:rsidRDefault="0038342D">
      <w:pPr>
        <w:rPr>
          <w:sz w:val="24"/>
          <w:szCs w:val="24"/>
        </w:rPr>
      </w:pPr>
      <w:r>
        <w:br w:type="page"/>
      </w:r>
    </w:p>
    <w:p w14:paraId="261ADDC8" w14:textId="77777777" w:rsidR="00FA68E6" w:rsidRDefault="00FA68E6" w:rsidP="001647E9">
      <w:pPr>
        <w:pStyle w:val="BodyText"/>
        <w:spacing w:before="140" w:line="360" w:lineRule="auto"/>
      </w:pPr>
    </w:p>
    <w:p w14:paraId="44D23A3F" w14:textId="5B50984F" w:rsidR="00FA68E6" w:rsidRPr="00C3352B" w:rsidRDefault="00387CDC" w:rsidP="001647E9">
      <w:pPr>
        <w:pStyle w:val="Heading2"/>
        <w:numPr>
          <w:ilvl w:val="1"/>
          <w:numId w:val="5"/>
        </w:numPr>
        <w:tabs>
          <w:tab w:val="left" w:pos="259"/>
        </w:tabs>
        <w:spacing w:line="360" w:lineRule="auto"/>
      </w:pPr>
      <w:r>
        <w:t xml:space="preserve"> </w:t>
      </w:r>
      <w:r w:rsidR="005C79FE">
        <w:t>Background</w:t>
      </w:r>
      <w:r w:rsidR="005C79FE">
        <w:rPr>
          <w:spacing w:val="-4"/>
        </w:rPr>
        <w:t xml:space="preserve"> </w:t>
      </w:r>
    </w:p>
    <w:p w14:paraId="6E02CD72" w14:textId="77777777" w:rsidR="00017012" w:rsidRPr="00017012" w:rsidRDefault="00017012" w:rsidP="001647E9">
      <w:pPr>
        <w:pStyle w:val="NormalWeb"/>
        <w:spacing w:line="360" w:lineRule="auto"/>
        <w:rPr>
          <w:b/>
          <w:bCs/>
          <w:sz w:val="22"/>
          <w:szCs w:val="22"/>
          <w:lang w:val="en-IN"/>
        </w:rPr>
      </w:pPr>
      <w:r w:rsidRPr="00017012">
        <w:rPr>
          <w:b/>
          <w:bCs/>
          <w:sz w:val="22"/>
          <w:szCs w:val="22"/>
          <w:lang w:val="en-IN"/>
        </w:rPr>
        <w:t>• Signup Page</w:t>
      </w:r>
    </w:p>
    <w:p w14:paraId="7C90749D" w14:textId="77777777" w:rsidR="00017012" w:rsidRPr="00017012" w:rsidRDefault="00017012" w:rsidP="001647E9">
      <w:pPr>
        <w:pStyle w:val="NormalWeb"/>
        <w:spacing w:line="360" w:lineRule="auto"/>
        <w:rPr>
          <w:sz w:val="22"/>
          <w:szCs w:val="22"/>
          <w:lang w:val="en-IN"/>
        </w:rPr>
      </w:pPr>
      <w:r w:rsidRPr="00017012">
        <w:rPr>
          <w:sz w:val="22"/>
          <w:szCs w:val="22"/>
          <w:lang w:val="en-IN"/>
        </w:rPr>
        <w:t xml:space="preserve">The </w:t>
      </w:r>
      <w:r w:rsidRPr="00017012">
        <w:rPr>
          <w:b/>
          <w:bCs/>
          <w:sz w:val="22"/>
          <w:szCs w:val="22"/>
          <w:lang w:val="en-IN"/>
        </w:rPr>
        <w:t>Signup Page</w:t>
      </w:r>
      <w:r w:rsidRPr="00017012">
        <w:rPr>
          <w:sz w:val="22"/>
          <w:szCs w:val="22"/>
          <w:lang w:val="en-IN"/>
        </w:rPr>
        <w:t xml:space="preserve"> serves as the entry point for new users to join the </w:t>
      </w:r>
      <w:r w:rsidRPr="00017012">
        <w:rPr>
          <w:b/>
          <w:bCs/>
          <w:sz w:val="22"/>
          <w:szCs w:val="22"/>
          <w:lang w:val="en-IN"/>
        </w:rPr>
        <w:t>MindWhisper</w:t>
      </w:r>
      <w:r w:rsidRPr="00017012">
        <w:rPr>
          <w:sz w:val="22"/>
          <w:szCs w:val="22"/>
          <w:lang w:val="en-IN"/>
        </w:rPr>
        <w:t xml:space="preserve"> community. It presents a clean, intuitive form where individuals provide essential details such as </w:t>
      </w:r>
      <w:r w:rsidRPr="00017012">
        <w:rPr>
          <w:b/>
          <w:bCs/>
          <w:sz w:val="22"/>
          <w:szCs w:val="22"/>
          <w:lang w:val="en-IN"/>
        </w:rPr>
        <w:t>name, email, and password</w:t>
      </w:r>
      <w:r w:rsidRPr="00017012">
        <w:rPr>
          <w:sz w:val="22"/>
          <w:szCs w:val="22"/>
          <w:lang w:val="en-IN"/>
        </w:rPr>
        <w:t>. The system validates all inputs to ensure uniqueness and compliance with security standards, protecting user data from unauthorized access.</w:t>
      </w:r>
    </w:p>
    <w:p w14:paraId="4CD6A1F2" w14:textId="77777777" w:rsidR="00017012" w:rsidRPr="00017012" w:rsidRDefault="00017012" w:rsidP="001647E9">
      <w:pPr>
        <w:pStyle w:val="NormalWeb"/>
        <w:numPr>
          <w:ilvl w:val="0"/>
          <w:numId w:val="6"/>
        </w:numPr>
        <w:spacing w:line="360" w:lineRule="auto"/>
        <w:rPr>
          <w:sz w:val="22"/>
          <w:szCs w:val="22"/>
          <w:lang w:val="en-IN"/>
        </w:rPr>
      </w:pPr>
      <w:r w:rsidRPr="00017012">
        <w:rPr>
          <w:b/>
          <w:bCs/>
          <w:sz w:val="22"/>
          <w:szCs w:val="22"/>
          <w:lang w:val="en-IN"/>
        </w:rPr>
        <w:t>Name/Username:</w:t>
      </w:r>
      <w:r w:rsidRPr="00017012">
        <w:rPr>
          <w:sz w:val="22"/>
          <w:szCs w:val="22"/>
          <w:lang w:val="en-IN"/>
        </w:rPr>
        <w:t xml:space="preserve"> A unique identifier displayed in chats and profiles, ensuring personal recognition within the platform.</w:t>
      </w:r>
    </w:p>
    <w:p w14:paraId="610FA4F1" w14:textId="77777777" w:rsidR="00017012" w:rsidRPr="00017012" w:rsidRDefault="00017012" w:rsidP="001647E9">
      <w:pPr>
        <w:pStyle w:val="NormalWeb"/>
        <w:numPr>
          <w:ilvl w:val="0"/>
          <w:numId w:val="6"/>
        </w:numPr>
        <w:spacing w:line="360" w:lineRule="auto"/>
        <w:rPr>
          <w:sz w:val="22"/>
          <w:szCs w:val="22"/>
          <w:lang w:val="en-IN"/>
        </w:rPr>
      </w:pPr>
      <w:r w:rsidRPr="00017012">
        <w:rPr>
          <w:b/>
          <w:bCs/>
          <w:sz w:val="22"/>
          <w:szCs w:val="22"/>
          <w:lang w:val="en-IN"/>
        </w:rPr>
        <w:t>Email:</w:t>
      </w:r>
      <w:r w:rsidRPr="00017012">
        <w:rPr>
          <w:sz w:val="22"/>
          <w:szCs w:val="22"/>
          <w:lang w:val="en-IN"/>
        </w:rPr>
        <w:t xml:space="preserve"> Used for secure account verification, notifications, and password recovery.</w:t>
      </w:r>
    </w:p>
    <w:p w14:paraId="30379E33" w14:textId="77777777" w:rsidR="00017012" w:rsidRPr="00017012" w:rsidRDefault="00017012" w:rsidP="001647E9">
      <w:pPr>
        <w:pStyle w:val="NormalWeb"/>
        <w:numPr>
          <w:ilvl w:val="0"/>
          <w:numId w:val="6"/>
        </w:numPr>
        <w:spacing w:line="360" w:lineRule="auto"/>
        <w:rPr>
          <w:sz w:val="22"/>
          <w:szCs w:val="22"/>
          <w:lang w:val="en-IN"/>
        </w:rPr>
      </w:pPr>
      <w:r w:rsidRPr="00017012">
        <w:rPr>
          <w:b/>
          <w:bCs/>
          <w:sz w:val="22"/>
          <w:szCs w:val="22"/>
          <w:lang w:val="en-IN"/>
        </w:rPr>
        <w:t>Password:</w:t>
      </w:r>
      <w:r w:rsidRPr="00017012">
        <w:rPr>
          <w:sz w:val="22"/>
          <w:szCs w:val="22"/>
          <w:lang w:val="en-IN"/>
        </w:rPr>
        <w:t xml:space="preserve"> Encrypted using secure hashing techniques (e.g., bcrypt) to safeguard credentials.</w:t>
      </w:r>
    </w:p>
    <w:p w14:paraId="45FFA4F2" w14:textId="02AF49B6" w:rsidR="00017012" w:rsidRPr="00017012" w:rsidRDefault="00017012" w:rsidP="001647E9">
      <w:pPr>
        <w:pStyle w:val="NormalWeb"/>
        <w:spacing w:line="360" w:lineRule="auto"/>
        <w:rPr>
          <w:sz w:val="22"/>
          <w:szCs w:val="22"/>
          <w:lang w:val="en-IN"/>
        </w:rPr>
      </w:pPr>
      <w:r w:rsidRPr="00017012">
        <w:rPr>
          <w:sz w:val="22"/>
          <w:szCs w:val="22"/>
          <w:lang w:val="en-IN"/>
        </w:rPr>
        <w:t xml:space="preserve">Upon submission, the platform checks for duplicate entries or invalid formats. Successful registration directs users to the </w:t>
      </w:r>
      <w:r w:rsidRPr="00017012">
        <w:rPr>
          <w:b/>
          <w:bCs/>
          <w:sz w:val="22"/>
          <w:szCs w:val="22"/>
          <w:lang w:val="en-IN"/>
        </w:rPr>
        <w:t>Login Page</w:t>
      </w:r>
      <w:r w:rsidRPr="00017012">
        <w:rPr>
          <w:sz w:val="22"/>
          <w:szCs w:val="22"/>
          <w:lang w:val="en-IN"/>
        </w:rPr>
        <w:t>, laying the foundation for a secure and personalized user journey.</w:t>
      </w:r>
    </w:p>
    <w:p w14:paraId="7B67B772" w14:textId="77777777" w:rsidR="00017012" w:rsidRPr="00017012" w:rsidRDefault="00017012" w:rsidP="001647E9">
      <w:pPr>
        <w:pStyle w:val="NormalWeb"/>
        <w:spacing w:line="360" w:lineRule="auto"/>
        <w:rPr>
          <w:b/>
          <w:bCs/>
          <w:sz w:val="22"/>
          <w:szCs w:val="22"/>
          <w:lang w:val="en-IN"/>
        </w:rPr>
      </w:pPr>
      <w:r w:rsidRPr="00017012">
        <w:rPr>
          <w:b/>
          <w:bCs/>
          <w:sz w:val="22"/>
          <w:szCs w:val="22"/>
          <w:lang w:val="en-IN"/>
        </w:rPr>
        <w:t>• Login Page</w:t>
      </w:r>
    </w:p>
    <w:p w14:paraId="54F580F5" w14:textId="77777777" w:rsidR="00017012" w:rsidRPr="00017012" w:rsidRDefault="00017012" w:rsidP="001647E9">
      <w:pPr>
        <w:pStyle w:val="NormalWeb"/>
        <w:spacing w:line="360" w:lineRule="auto"/>
        <w:rPr>
          <w:sz w:val="22"/>
          <w:szCs w:val="22"/>
          <w:lang w:val="en-IN"/>
        </w:rPr>
      </w:pPr>
      <w:r w:rsidRPr="00017012">
        <w:rPr>
          <w:sz w:val="22"/>
          <w:szCs w:val="22"/>
          <w:lang w:val="en-IN"/>
        </w:rPr>
        <w:t xml:space="preserve">The </w:t>
      </w:r>
      <w:r w:rsidRPr="00017012">
        <w:rPr>
          <w:b/>
          <w:bCs/>
          <w:sz w:val="22"/>
          <w:szCs w:val="22"/>
          <w:lang w:val="en-IN"/>
        </w:rPr>
        <w:t>Login Page</w:t>
      </w:r>
      <w:r w:rsidRPr="00017012">
        <w:rPr>
          <w:sz w:val="22"/>
          <w:szCs w:val="22"/>
          <w:lang w:val="en-IN"/>
        </w:rPr>
        <w:t xml:space="preserve"> allows existing users, volunteers, or consultants to securely access their accounts. Authentication requires a registered </w:t>
      </w:r>
      <w:r w:rsidRPr="00017012">
        <w:rPr>
          <w:b/>
          <w:bCs/>
          <w:sz w:val="22"/>
          <w:szCs w:val="22"/>
          <w:lang w:val="en-IN"/>
        </w:rPr>
        <w:t>email and password</w:t>
      </w:r>
      <w:r w:rsidRPr="00017012">
        <w:rPr>
          <w:sz w:val="22"/>
          <w:szCs w:val="22"/>
          <w:lang w:val="en-IN"/>
        </w:rPr>
        <w:t>, which are validated against the system database.</w:t>
      </w:r>
    </w:p>
    <w:p w14:paraId="69610A3F" w14:textId="77777777" w:rsidR="00017012" w:rsidRPr="00017012" w:rsidRDefault="00017012" w:rsidP="001647E9">
      <w:pPr>
        <w:pStyle w:val="NormalWeb"/>
        <w:numPr>
          <w:ilvl w:val="0"/>
          <w:numId w:val="7"/>
        </w:numPr>
        <w:spacing w:line="360" w:lineRule="auto"/>
        <w:rPr>
          <w:sz w:val="22"/>
          <w:szCs w:val="22"/>
          <w:lang w:val="en-IN"/>
        </w:rPr>
      </w:pPr>
      <w:r w:rsidRPr="00017012">
        <w:rPr>
          <w:b/>
          <w:bCs/>
          <w:sz w:val="22"/>
          <w:szCs w:val="22"/>
          <w:lang w:val="en-IN"/>
        </w:rPr>
        <w:t>Email and Password:</w:t>
      </w:r>
      <w:r w:rsidRPr="00017012">
        <w:rPr>
          <w:sz w:val="22"/>
          <w:szCs w:val="22"/>
          <w:lang w:val="en-IN"/>
        </w:rPr>
        <w:t xml:space="preserve"> Essential for login, with credentials stored using encryption for privacy.</w:t>
      </w:r>
    </w:p>
    <w:p w14:paraId="4AD30B85" w14:textId="77777777" w:rsidR="00017012" w:rsidRPr="00017012" w:rsidRDefault="00017012" w:rsidP="001647E9">
      <w:pPr>
        <w:pStyle w:val="NormalWeb"/>
        <w:numPr>
          <w:ilvl w:val="0"/>
          <w:numId w:val="7"/>
        </w:numPr>
        <w:spacing w:line="360" w:lineRule="auto"/>
        <w:rPr>
          <w:sz w:val="22"/>
          <w:szCs w:val="22"/>
          <w:lang w:val="en-IN"/>
        </w:rPr>
      </w:pPr>
      <w:r w:rsidRPr="00017012">
        <w:rPr>
          <w:b/>
          <w:bCs/>
          <w:sz w:val="22"/>
          <w:szCs w:val="22"/>
          <w:lang w:val="en-IN"/>
        </w:rPr>
        <w:t>Forgot Password (optional):</w:t>
      </w:r>
      <w:r w:rsidRPr="00017012">
        <w:rPr>
          <w:sz w:val="22"/>
          <w:szCs w:val="22"/>
          <w:lang w:val="en-IN"/>
        </w:rPr>
        <w:t xml:space="preserve"> Enables secure password reset via registered email.</w:t>
      </w:r>
    </w:p>
    <w:p w14:paraId="1D6DD817" w14:textId="77777777" w:rsidR="00017012" w:rsidRPr="00017012" w:rsidRDefault="00017012" w:rsidP="001647E9">
      <w:pPr>
        <w:pStyle w:val="NormalWeb"/>
        <w:numPr>
          <w:ilvl w:val="0"/>
          <w:numId w:val="7"/>
        </w:numPr>
        <w:spacing w:line="360" w:lineRule="auto"/>
        <w:rPr>
          <w:sz w:val="22"/>
          <w:szCs w:val="22"/>
          <w:lang w:val="en-IN"/>
        </w:rPr>
      </w:pPr>
      <w:r w:rsidRPr="00017012">
        <w:rPr>
          <w:b/>
          <w:bCs/>
          <w:sz w:val="22"/>
          <w:szCs w:val="22"/>
          <w:lang w:val="en-IN"/>
        </w:rPr>
        <w:t>Session Management:</w:t>
      </w:r>
      <w:r w:rsidRPr="00017012">
        <w:rPr>
          <w:sz w:val="22"/>
          <w:szCs w:val="22"/>
          <w:lang w:val="en-IN"/>
        </w:rPr>
        <w:t xml:space="preserve"> Ensures unique and protected sessions, preventing unauthorized access.</w:t>
      </w:r>
    </w:p>
    <w:p w14:paraId="360FEE92" w14:textId="17F39FA1" w:rsidR="00017012" w:rsidRPr="00017012" w:rsidRDefault="00017012" w:rsidP="001647E9">
      <w:pPr>
        <w:pStyle w:val="NormalWeb"/>
        <w:spacing w:line="360" w:lineRule="auto"/>
        <w:rPr>
          <w:sz w:val="22"/>
          <w:szCs w:val="22"/>
          <w:lang w:val="en-IN"/>
        </w:rPr>
      </w:pPr>
      <w:r w:rsidRPr="00017012">
        <w:rPr>
          <w:sz w:val="22"/>
          <w:szCs w:val="22"/>
          <w:lang w:val="en-IN"/>
        </w:rPr>
        <w:t>This page ensures privacy, offering safe entry to personalized dashboards and maintaining smooth session control throughout the user’s activities.</w:t>
      </w:r>
    </w:p>
    <w:p w14:paraId="1C402D36" w14:textId="77777777" w:rsidR="00017012" w:rsidRPr="00017012" w:rsidRDefault="00017012" w:rsidP="001647E9">
      <w:pPr>
        <w:pStyle w:val="NormalWeb"/>
        <w:spacing w:line="360" w:lineRule="auto"/>
        <w:rPr>
          <w:b/>
          <w:bCs/>
          <w:sz w:val="22"/>
          <w:szCs w:val="22"/>
          <w:lang w:val="en-IN"/>
        </w:rPr>
      </w:pPr>
      <w:r w:rsidRPr="00017012">
        <w:rPr>
          <w:b/>
          <w:bCs/>
          <w:sz w:val="22"/>
          <w:szCs w:val="22"/>
          <w:lang w:val="en-IN"/>
        </w:rPr>
        <w:t>• Home Dashboard</w:t>
      </w:r>
    </w:p>
    <w:p w14:paraId="65131FBF" w14:textId="77777777" w:rsidR="00017012" w:rsidRPr="00017012" w:rsidRDefault="00017012" w:rsidP="001647E9">
      <w:pPr>
        <w:pStyle w:val="NormalWeb"/>
        <w:spacing w:line="360" w:lineRule="auto"/>
        <w:rPr>
          <w:sz w:val="22"/>
          <w:szCs w:val="22"/>
          <w:lang w:val="en-IN"/>
        </w:rPr>
      </w:pPr>
      <w:r w:rsidRPr="00017012">
        <w:rPr>
          <w:sz w:val="22"/>
          <w:szCs w:val="22"/>
          <w:lang w:val="en-IN"/>
        </w:rPr>
        <w:t xml:space="preserve">The </w:t>
      </w:r>
      <w:r w:rsidRPr="00017012">
        <w:rPr>
          <w:b/>
          <w:bCs/>
          <w:sz w:val="22"/>
          <w:szCs w:val="22"/>
          <w:lang w:val="en-IN"/>
        </w:rPr>
        <w:t>Home Dashboard</w:t>
      </w:r>
      <w:r w:rsidRPr="00017012">
        <w:rPr>
          <w:sz w:val="22"/>
          <w:szCs w:val="22"/>
          <w:lang w:val="en-IN"/>
        </w:rPr>
        <w:t xml:space="preserve"> acts as the </w:t>
      </w:r>
      <w:r w:rsidRPr="00017012">
        <w:rPr>
          <w:b/>
          <w:bCs/>
          <w:sz w:val="22"/>
          <w:szCs w:val="22"/>
          <w:lang w:val="en-IN"/>
        </w:rPr>
        <w:t>central hub of MindWhisper</w:t>
      </w:r>
      <w:r w:rsidRPr="00017012">
        <w:rPr>
          <w:sz w:val="22"/>
          <w:szCs w:val="22"/>
          <w:lang w:val="en-IN"/>
        </w:rPr>
        <w:t xml:space="preserve">, offering a personalized view of wellness resources and community features. Users can access their </w:t>
      </w:r>
      <w:r w:rsidRPr="00017012">
        <w:rPr>
          <w:b/>
          <w:bCs/>
          <w:sz w:val="22"/>
          <w:szCs w:val="22"/>
          <w:lang w:val="en-IN"/>
        </w:rPr>
        <w:t>personalized wellness feed</w:t>
      </w:r>
      <w:r w:rsidRPr="00017012">
        <w:rPr>
          <w:sz w:val="22"/>
          <w:szCs w:val="22"/>
          <w:lang w:val="en-IN"/>
        </w:rPr>
        <w:t>, connect with consultants, or explore shared resources.</w:t>
      </w:r>
    </w:p>
    <w:p w14:paraId="29B5C5E5" w14:textId="77777777" w:rsidR="00017012" w:rsidRPr="00017012" w:rsidRDefault="00017012" w:rsidP="001647E9">
      <w:pPr>
        <w:pStyle w:val="NormalWeb"/>
        <w:numPr>
          <w:ilvl w:val="0"/>
          <w:numId w:val="8"/>
        </w:numPr>
        <w:spacing w:line="360" w:lineRule="auto"/>
        <w:rPr>
          <w:sz w:val="22"/>
          <w:szCs w:val="22"/>
          <w:lang w:val="en-IN"/>
        </w:rPr>
      </w:pPr>
      <w:r w:rsidRPr="00017012">
        <w:rPr>
          <w:b/>
          <w:bCs/>
          <w:sz w:val="22"/>
          <w:szCs w:val="22"/>
          <w:lang w:val="en-IN"/>
        </w:rPr>
        <w:lastRenderedPageBreak/>
        <w:t>Personalized Feed:</w:t>
      </w:r>
      <w:r w:rsidRPr="00017012">
        <w:rPr>
          <w:sz w:val="22"/>
          <w:szCs w:val="22"/>
          <w:lang w:val="en-IN"/>
        </w:rPr>
        <w:t xml:space="preserve"> AI-driven suggestions for resources such as self-care tips, meditation guides, and motivational content.</w:t>
      </w:r>
    </w:p>
    <w:p w14:paraId="3D759E0F" w14:textId="77777777" w:rsidR="00017012" w:rsidRPr="00017012" w:rsidRDefault="00017012" w:rsidP="001647E9">
      <w:pPr>
        <w:pStyle w:val="NormalWeb"/>
        <w:numPr>
          <w:ilvl w:val="0"/>
          <w:numId w:val="8"/>
        </w:numPr>
        <w:spacing w:line="360" w:lineRule="auto"/>
        <w:rPr>
          <w:sz w:val="22"/>
          <w:szCs w:val="22"/>
          <w:lang w:val="en-IN"/>
        </w:rPr>
      </w:pPr>
      <w:r w:rsidRPr="00017012">
        <w:rPr>
          <w:b/>
          <w:bCs/>
          <w:sz w:val="22"/>
          <w:szCs w:val="22"/>
          <w:lang w:val="en-IN"/>
        </w:rPr>
        <w:t>Quick Access to Chat:</w:t>
      </w:r>
      <w:r w:rsidRPr="00017012">
        <w:rPr>
          <w:sz w:val="22"/>
          <w:szCs w:val="22"/>
          <w:lang w:val="en-IN"/>
        </w:rPr>
        <w:t xml:space="preserve"> Users can instantly connect with the chatbot, volunteers, or consultants.</w:t>
      </w:r>
    </w:p>
    <w:p w14:paraId="643D844E" w14:textId="77777777" w:rsidR="00017012" w:rsidRPr="00017012" w:rsidRDefault="00017012" w:rsidP="001647E9">
      <w:pPr>
        <w:pStyle w:val="NormalWeb"/>
        <w:numPr>
          <w:ilvl w:val="0"/>
          <w:numId w:val="8"/>
        </w:numPr>
        <w:spacing w:line="360" w:lineRule="auto"/>
        <w:rPr>
          <w:sz w:val="22"/>
          <w:szCs w:val="22"/>
          <w:lang w:val="en-IN"/>
        </w:rPr>
      </w:pPr>
      <w:r w:rsidRPr="00017012">
        <w:rPr>
          <w:b/>
          <w:bCs/>
          <w:sz w:val="22"/>
          <w:szCs w:val="22"/>
          <w:lang w:val="en-IN"/>
        </w:rPr>
        <w:t>Discover Resources:</w:t>
      </w:r>
      <w:r w:rsidRPr="00017012">
        <w:rPr>
          <w:sz w:val="22"/>
          <w:szCs w:val="22"/>
          <w:lang w:val="en-IN"/>
        </w:rPr>
        <w:t xml:space="preserve"> Explore trending books, videos, or wellness tools tailored to user preferences.</w:t>
      </w:r>
    </w:p>
    <w:p w14:paraId="37BAD6A7" w14:textId="49DFDCC2" w:rsidR="00017012" w:rsidRPr="00017012" w:rsidRDefault="00017012" w:rsidP="001647E9">
      <w:pPr>
        <w:pStyle w:val="NormalWeb"/>
        <w:spacing w:line="360" w:lineRule="auto"/>
        <w:rPr>
          <w:sz w:val="22"/>
          <w:szCs w:val="22"/>
          <w:lang w:val="en-IN"/>
        </w:rPr>
      </w:pPr>
      <w:r w:rsidRPr="00017012">
        <w:rPr>
          <w:sz w:val="22"/>
          <w:szCs w:val="22"/>
          <w:lang w:val="en-IN"/>
        </w:rPr>
        <w:t xml:space="preserve">This page promotes </w:t>
      </w:r>
      <w:r w:rsidRPr="00017012">
        <w:rPr>
          <w:b/>
          <w:bCs/>
          <w:sz w:val="22"/>
          <w:szCs w:val="22"/>
          <w:lang w:val="en-IN"/>
        </w:rPr>
        <w:t>active engagement</w:t>
      </w:r>
      <w:r w:rsidRPr="00017012">
        <w:rPr>
          <w:sz w:val="22"/>
          <w:szCs w:val="22"/>
          <w:lang w:val="en-IN"/>
        </w:rPr>
        <w:t>, ensuring a welcoming and stress-free environment for all users.</w:t>
      </w:r>
    </w:p>
    <w:p w14:paraId="15C985A2" w14:textId="77777777" w:rsidR="00017012" w:rsidRPr="00017012" w:rsidRDefault="00017012" w:rsidP="001647E9">
      <w:pPr>
        <w:pStyle w:val="NormalWeb"/>
        <w:spacing w:line="360" w:lineRule="auto"/>
        <w:rPr>
          <w:b/>
          <w:bCs/>
          <w:sz w:val="22"/>
          <w:szCs w:val="22"/>
          <w:lang w:val="en-IN"/>
        </w:rPr>
      </w:pPr>
      <w:r w:rsidRPr="00017012">
        <w:rPr>
          <w:b/>
          <w:bCs/>
          <w:sz w:val="22"/>
          <w:szCs w:val="22"/>
          <w:lang w:val="en-IN"/>
        </w:rPr>
        <w:t>• Chat &amp; Support Page</w:t>
      </w:r>
    </w:p>
    <w:p w14:paraId="6F185DD5" w14:textId="77777777" w:rsidR="00017012" w:rsidRPr="00017012" w:rsidRDefault="00017012" w:rsidP="001647E9">
      <w:pPr>
        <w:pStyle w:val="NormalWeb"/>
        <w:spacing w:line="360" w:lineRule="auto"/>
        <w:rPr>
          <w:sz w:val="22"/>
          <w:szCs w:val="22"/>
          <w:lang w:val="en-IN"/>
        </w:rPr>
      </w:pPr>
      <w:r w:rsidRPr="00017012">
        <w:rPr>
          <w:sz w:val="22"/>
          <w:szCs w:val="22"/>
          <w:lang w:val="en-IN"/>
        </w:rPr>
        <w:t xml:space="preserve">The </w:t>
      </w:r>
      <w:r w:rsidRPr="00017012">
        <w:rPr>
          <w:b/>
          <w:bCs/>
          <w:sz w:val="22"/>
          <w:szCs w:val="22"/>
          <w:lang w:val="en-IN"/>
        </w:rPr>
        <w:t>Chat Page</w:t>
      </w:r>
      <w:r w:rsidRPr="00017012">
        <w:rPr>
          <w:sz w:val="22"/>
          <w:szCs w:val="22"/>
          <w:lang w:val="en-IN"/>
        </w:rPr>
        <w:t xml:space="preserve"> enables </w:t>
      </w:r>
      <w:r w:rsidRPr="00017012">
        <w:rPr>
          <w:b/>
          <w:bCs/>
          <w:sz w:val="22"/>
          <w:szCs w:val="22"/>
          <w:lang w:val="en-IN"/>
        </w:rPr>
        <w:t>real-time interaction</w:t>
      </w:r>
      <w:r w:rsidRPr="00017012">
        <w:rPr>
          <w:sz w:val="22"/>
          <w:szCs w:val="22"/>
          <w:lang w:val="en-IN"/>
        </w:rPr>
        <w:t xml:space="preserve"> through instant messaging, allowing users to communicate with consultants, volunteers, or AI-powered chatbots. Anonymity options are included to encourage open and stigma-free discussions.</w:t>
      </w:r>
    </w:p>
    <w:p w14:paraId="14D4A73F" w14:textId="77777777" w:rsidR="00017012" w:rsidRPr="00017012" w:rsidRDefault="00017012" w:rsidP="001647E9">
      <w:pPr>
        <w:pStyle w:val="NormalWeb"/>
        <w:numPr>
          <w:ilvl w:val="0"/>
          <w:numId w:val="9"/>
        </w:numPr>
        <w:spacing w:line="360" w:lineRule="auto"/>
        <w:rPr>
          <w:sz w:val="22"/>
          <w:szCs w:val="22"/>
          <w:lang w:val="en-IN"/>
        </w:rPr>
      </w:pPr>
      <w:r w:rsidRPr="00017012">
        <w:rPr>
          <w:b/>
          <w:bCs/>
          <w:sz w:val="22"/>
          <w:szCs w:val="22"/>
          <w:lang w:val="en-IN"/>
        </w:rPr>
        <w:t>AI Chatbot:</w:t>
      </w:r>
      <w:r w:rsidRPr="00017012">
        <w:rPr>
          <w:sz w:val="22"/>
          <w:szCs w:val="22"/>
          <w:lang w:val="en-IN"/>
        </w:rPr>
        <w:t xml:space="preserve"> Provides 24/7 instant guidance, mood tracking, and coping strategies.</w:t>
      </w:r>
    </w:p>
    <w:p w14:paraId="3D20E0E5" w14:textId="77777777" w:rsidR="00017012" w:rsidRPr="00017012" w:rsidRDefault="00017012" w:rsidP="001647E9">
      <w:pPr>
        <w:pStyle w:val="NormalWeb"/>
        <w:numPr>
          <w:ilvl w:val="0"/>
          <w:numId w:val="9"/>
        </w:numPr>
        <w:spacing w:line="360" w:lineRule="auto"/>
        <w:rPr>
          <w:sz w:val="22"/>
          <w:szCs w:val="22"/>
          <w:lang w:val="en-IN"/>
        </w:rPr>
      </w:pPr>
      <w:r w:rsidRPr="00017012">
        <w:rPr>
          <w:b/>
          <w:bCs/>
          <w:sz w:val="22"/>
          <w:szCs w:val="22"/>
          <w:lang w:val="en-IN"/>
        </w:rPr>
        <w:t>Volunteer/Consultant Chat:</w:t>
      </w:r>
      <w:r w:rsidRPr="00017012">
        <w:rPr>
          <w:sz w:val="22"/>
          <w:szCs w:val="22"/>
          <w:lang w:val="en-IN"/>
        </w:rPr>
        <w:t xml:space="preserve"> Real-time messaging with human supporters for empathetic guidance.</w:t>
      </w:r>
    </w:p>
    <w:p w14:paraId="31609632" w14:textId="77777777" w:rsidR="00017012" w:rsidRPr="00017012" w:rsidRDefault="00017012" w:rsidP="001647E9">
      <w:pPr>
        <w:pStyle w:val="NormalWeb"/>
        <w:numPr>
          <w:ilvl w:val="0"/>
          <w:numId w:val="9"/>
        </w:numPr>
        <w:spacing w:line="360" w:lineRule="auto"/>
        <w:rPr>
          <w:sz w:val="22"/>
          <w:szCs w:val="22"/>
          <w:lang w:val="en-IN"/>
        </w:rPr>
      </w:pPr>
      <w:r w:rsidRPr="00017012">
        <w:rPr>
          <w:b/>
          <w:bCs/>
          <w:sz w:val="22"/>
          <w:szCs w:val="22"/>
          <w:lang w:val="en-IN"/>
        </w:rPr>
        <w:t>Anonymity Mode:</w:t>
      </w:r>
      <w:r w:rsidRPr="00017012">
        <w:rPr>
          <w:sz w:val="22"/>
          <w:szCs w:val="22"/>
          <w:lang w:val="en-IN"/>
        </w:rPr>
        <w:t xml:space="preserve"> Allows users to hide their identity while seeking support.</w:t>
      </w:r>
    </w:p>
    <w:p w14:paraId="616ED04F" w14:textId="77777777" w:rsidR="00017012" w:rsidRPr="00017012" w:rsidRDefault="00017012" w:rsidP="001647E9">
      <w:pPr>
        <w:pStyle w:val="NormalWeb"/>
        <w:spacing w:line="360" w:lineRule="auto"/>
        <w:rPr>
          <w:sz w:val="22"/>
          <w:szCs w:val="22"/>
          <w:lang w:val="en-IN"/>
        </w:rPr>
      </w:pPr>
      <w:r w:rsidRPr="00017012">
        <w:rPr>
          <w:sz w:val="22"/>
          <w:szCs w:val="22"/>
          <w:lang w:val="en-IN"/>
        </w:rPr>
        <w:t xml:space="preserve">This page serves as the </w:t>
      </w:r>
      <w:r w:rsidRPr="00017012">
        <w:rPr>
          <w:b/>
          <w:bCs/>
          <w:sz w:val="22"/>
          <w:szCs w:val="22"/>
          <w:lang w:val="en-IN"/>
        </w:rPr>
        <w:t>core support system</w:t>
      </w:r>
      <w:r w:rsidRPr="00017012">
        <w:rPr>
          <w:sz w:val="22"/>
          <w:szCs w:val="22"/>
          <w:lang w:val="en-IN"/>
        </w:rPr>
        <w:t>, ensuring timely help and building trust within the community.</w:t>
      </w:r>
    </w:p>
    <w:p w14:paraId="51EC7730" w14:textId="77777777" w:rsidR="00017012" w:rsidRPr="00017012" w:rsidRDefault="00017012" w:rsidP="001647E9">
      <w:pPr>
        <w:pStyle w:val="NormalWeb"/>
        <w:spacing w:line="360" w:lineRule="auto"/>
        <w:rPr>
          <w:b/>
          <w:bCs/>
          <w:sz w:val="22"/>
          <w:szCs w:val="22"/>
          <w:lang w:val="en-IN"/>
        </w:rPr>
      </w:pPr>
      <w:r w:rsidRPr="00017012">
        <w:rPr>
          <w:b/>
          <w:bCs/>
          <w:sz w:val="22"/>
          <w:szCs w:val="22"/>
          <w:lang w:val="en-IN"/>
        </w:rPr>
        <w:t>• My Profile Page</w:t>
      </w:r>
    </w:p>
    <w:p w14:paraId="77A544B3" w14:textId="77777777" w:rsidR="00017012" w:rsidRPr="00017012" w:rsidRDefault="00017012" w:rsidP="001647E9">
      <w:pPr>
        <w:pStyle w:val="NormalWeb"/>
        <w:spacing w:line="360" w:lineRule="auto"/>
        <w:rPr>
          <w:sz w:val="22"/>
          <w:szCs w:val="22"/>
          <w:lang w:val="en-IN"/>
        </w:rPr>
      </w:pPr>
      <w:r w:rsidRPr="00017012">
        <w:rPr>
          <w:sz w:val="22"/>
          <w:szCs w:val="22"/>
          <w:lang w:val="en-IN"/>
        </w:rPr>
        <w:t xml:space="preserve">The </w:t>
      </w:r>
      <w:r w:rsidRPr="00017012">
        <w:rPr>
          <w:b/>
          <w:bCs/>
          <w:sz w:val="22"/>
          <w:szCs w:val="22"/>
          <w:lang w:val="en-IN"/>
        </w:rPr>
        <w:t>My Profile Page</w:t>
      </w:r>
      <w:r w:rsidRPr="00017012">
        <w:rPr>
          <w:sz w:val="22"/>
          <w:szCs w:val="22"/>
          <w:lang w:val="en-IN"/>
        </w:rPr>
        <w:t xml:space="preserve"> provides a personalized overview of a user’s activities and progress. It centralizes personal information, saved resources, and engagement with the platform.</w:t>
      </w:r>
    </w:p>
    <w:p w14:paraId="1A49862F" w14:textId="77777777" w:rsidR="00017012" w:rsidRPr="00017012" w:rsidRDefault="00017012" w:rsidP="001647E9">
      <w:pPr>
        <w:pStyle w:val="NormalWeb"/>
        <w:numPr>
          <w:ilvl w:val="0"/>
          <w:numId w:val="11"/>
        </w:numPr>
        <w:spacing w:line="360" w:lineRule="auto"/>
        <w:rPr>
          <w:sz w:val="22"/>
          <w:szCs w:val="22"/>
          <w:lang w:val="en-IN"/>
        </w:rPr>
      </w:pPr>
      <w:r w:rsidRPr="00017012">
        <w:rPr>
          <w:b/>
          <w:bCs/>
          <w:sz w:val="22"/>
          <w:szCs w:val="22"/>
          <w:lang w:val="en-IN"/>
        </w:rPr>
        <w:t>Saved Resources:</w:t>
      </w:r>
      <w:r w:rsidRPr="00017012">
        <w:rPr>
          <w:sz w:val="22"/>
          <w:szCs w:val="22"/>
          <w:lang w:val="en-IN"/>
        </w:rPr>
        <w:t xml:space="preserve"> Displays bookmarked videos, music, or articles for easy access.</w:t>
      </w:r>
    </w:p>
    <w:p w14:paraId="11AD75FE" w14:textId="77777777" w:rsidR="00017012" w:rsidRPr="00017012" w:rsidRDefault="00017012" w:rsidP="001647E9">
      <w:pPr>
        <w:pStyle w:val="NormalWeb"/>
        <w:numPr>
          <w:ilvl w:val="0"/>
          <w:numId w:val="11"/>
        </w:numPr>
        <w:spacing w:line="360" w:lineRule="auto"/>
        <w:rPr>
          <w:sz w:val="22"/>
          <w:szCs w:val="22"/>
          <w:lang w:val="en-IN"/>
        </w:rPr>
      </w:pPr>
      <w:r w:rsidRPr="00017012">
        <w:rPr>
          <w:b/>
          <w:bCs/>
          <w:sz w:val="22"/>
          <w:szCs w:val="22"/>
          <w:lang w:val="en-IN"/>
        </w:rPr>
        <w:t>Wellness Journey Tracker:</w:t>
      </w:r>
      <w:r w:rsidRPr="00017012">
        <w:rPr>
          <w:sz w:val="22"/>
          <w:szCs w:val="22"/>
          <w:lang w:val="en-IN"/>
        </w:rPr>
        <w:t xml:space="preserve"> Shows activity history, mood logs, and progress indicators.</w:t>
      </w:r>
    </w:p>
    <w:p w14:paraId="46945E99" w14:textId="77777777" w:rsidR="00017012" w:rsidRPr="00017012" w:rsidRDefault="00017012" w:rsidP="001647E9">
      <w:pPr>
        <w:pStyle w:val="NormalWeb"/>
        <w:numPr>
          <w:ilvl w:val="0"/>
          <w:numId w:val="11"/>
        </w:numPr>
        <w:spacing w:line="360" w:lineRule="auto"/>
        <w:rPr>
          <w:sz w:val="22"/>
          <w:szCs w:val="22"/>
          <w:lang w:val="en-IN"/>
        </w:rPr>
      </w:pPr>
      <w:r w:rsidRPr="00017012">
        <w:rPr>
          <w:b/>
          <w:bCs/>
          <w:sz w:val="22"/>
          <w:szCs w:val="22"/>
          <w:lang w:val="en-IN"/>
        </w:rPr>
        <w:t>Profile Information:</w:t>
      </w:r>
      <w:r w:rsidRPr="00017012">
        <w:rPr>
          <w:sz w:val="22"/>
          <w:szCs w:val="22"/>
          <w:lang w:val="en-IN"/>
        </w:rPr>
        <w:t xml:space="preserve"> Includes basic user details with the option to manage and update account settings.</w:t>
      </w:r>
    </w:p>
    <w:p w14:paraId="44FDFECE" w14:textId="1503AF18" w:rsidR="00017012" w:rsidRPr="00017012" w:rsidRDefault="00017012" w:rsidP="001647E9">
      <w:pPr>
        <w:pStyle w:val="NormalWeb"/>
        <w:spacing w:line="360" w:lineRule="auto"/>
        <w:rPr>
          <w:sz w:val="22"/>
          <w:szCs w:val="22"/>
          <w:lang w:val="en-IN"/>
        </w:rPr>
      </w:pPr>
    </w:p>
    <w:p w14:paraId="574A71D9" w14:textId="77777777" w:rsidR="00682EEC" w:rsidRDefault="00682EEC" w:rsidP="001647E9">
      <w:pPr>
        <w:pStyle w:val="NormalWeb"/>
        <w:spacing w:line="360" w:lineRule="auto"/>
        <w:rPr>
          <w:b/>
          <w:spacing w:val="-2"/>
          <w:sz w:val="32"/>
          <w:szCs w:val="32"/>
        </w:rPr>
      </w:pPr>
    </w:p>
    <w:p w14:paraId="26B114BA" w14:textId="35E7EF1E" w:rsidR="00682EEC" w:rsidRDefault="00682EEC" w:rsidP="00682EEC">
      <w:pPr>
        <w:rPr>
          <w:b/>
          <w:spacing w:val="-2"/>
          <w:sz w:val="32"/>
          <w:szCs w:val="32"/>
        </w:rPr>
      </w:pPr>
    </w:p>
    <w:p w14:paraId="09EBBC32" w14:textId="77777777" w:rsidR="00682EEC" w:rsidRDefault="00682EEC">
      <w:pPr>
        <w:rPr>
          <w:b/>
          <w:spacing w:val="-2"/>
          <w:sz w:val="32"/>
          <w:szCs w:val="32"/>
        </w:rPr>
      </w:pPr>
      <w:r>
        <w:rPr>
          <w:b/>
          <w:spacing w:val="-2"/>
          <w:sz w:val="32"/>
          <w:szCs w:val="32"/>
        </w:rPr>
        <w:br w:type="page"/>
      </w:r>
    </w:p>
    <w:p w14:paraId="20E776D7" w14:textId="7274E7C1" w:rsidR="00FA68E6" w:rsidRPr="00C3352B" w:rsidRDefault="00682EEC" w:rsidP="001647E9">
      <w:pPr>
        <w:pStyle w:val="NormalWeb"/>
        <w:spacing w:line="360" w:lineRule="auto"/>
        <w:rPr>
          <w:b/>
          <w:sz w:val="32"/>
          <w:szCs w:val="32"/>
        </w:rPr>
      </w:pPr>
      <w:r>
        <w:rPr>
          <w:b/>
          <w:spacing w:val="-2"/>
          <w:sz w:val="32"/>
          <w:szCs w:val="32"/>
        </w:rPr>
        <w:lastRenderedPageBreak/>
        <w:t xml:space="preserve">1.2 </w:t>
      </w:r>
      <w:r w:rsidR="005C79FE" w:rsidRPr="00C3352B">
        <w:rPr>
          <w:b/>
          <w:spacing w:val="-2"/>
          <w:sz w:val="32"/>
          <w:szCs w:val="32"/>
        </w:rPr>
        <w:t>Objectives</w:t>
      </w:r>
    </w:p>
    <w:p w14:paraId="66E2C6C1" w14:textId="77777777" w:rsidR="00580D08" w:rsidRPr="00580D08" w:rsidRDefault="00580D08" w:rsidP="001647E9">
      <w:pPr>
        <w:pStyle w:val="BodyText"/>
        <w:spacing w:before="138" w:line="360" w:lineRule="auto"/>
        <w:rPr>
          <w:sz w:val="22"/>
          <w:szCs w:val="22"/>
          <w:lang w:val="en-IN"/>
        </w:rPr>
      </w:pPr>
      <w:r w:rsidRPr="00580D08">
        <w:rPr>
          <w:sz w:val="22"/>
          <w:szCs w:val="22"/>
          <w:lang w:val="en-IN"/>
        </w:rPr>
        <w:t xml:space="preserve">The primary objectives of the </w:t>
      </w:r>
      <w:r w:rsidRPr="00580D08">
        <w:rPr>
          <w:b/>
          <w:bCs/>
          <w:sz w:val="22"/>
          <w:szCs w:val="22"/>
          <w:lang w:val="en-IN"/>
        </w:rPr>
        <w:t>MindWhisper mental health support platform</w:t>
      </w:r>
      <w:r w:rsidRPr="00580D08">
        <w:rPr>
          <w:sz w:val="22"/>
          <w:szCs w:val="22"/>
          <w:lang w:val="en-IN"/>
        </w:rPr>
        <w:t xml:space="preserve"> are as follows:</w:t>
      </w:r>
    </w:p>
    <w:p w14:paraId="24EFCBA2" w14:textId="77777777" w:rsidR="00580D08" w:rsidRPr="00580D08" w:rsidRDefault="00580D08" w:rsidP="001647E9">
      <w:pPr>
        <w:pStyle w:val="BodyText"/>
        <w:spacing w:before="138" w:line="360" w:lineRule="auto"/>
        <w:rPr>
          <w:b/>
          <w:bCs/>
          <w:sz w:val="22"/>
          <w:szCs w:val="22"/>
          <w:lang w:val="en-IN"/>
        </w:rPr>
      </w:pPr>
      <w:r w:rsidRPr="00580D08">
        <w:rPr>
          <w:b/>
          <w:bCs/>
          <w:sz w:val="22"/>
          <w:szCs w:val="22"/>
          <w:lang w:val="en-IN"/>
        </w:rPr>
        <w:t>1. User Engagement and Support</w:t>
      </w:r>
    </w:p>
    <w:p w14:paraId="0B4C8CA7" w14:textId="77777777" w:rsidR="00AF1862" w:rsidRDefault="00580D08" w:rsidP="00875310">
      <w:pPr>
        <w:pStyle w:val="BodyText"/>
        <w:numPr>
          <w:ilvl w:val="0"/>
          <w:numId w:val="4"/>
        </w:numPr>
        <w:spacing w:before="138" w:line="360" w:lineRule="auto"/>
        <w:rPr>
          <w:sz w:val="22"/>
          <w:szCs w:val="22"/>
          <w:lang w:val="en-IN"/>
        </w:rPr>
      </w:pPr>
      <w:r w:rsidRPr="00580D08">
        <w:rPr>
          <w:sz w:val="22"/>
          <w:szCs w:val="22"/>
          <w:lang w:val="en-IN"/>
        </w:rPr>
        <w:t xml:space="preserve">MindWhisper encourages users to actively engage with wellness resources, personalized recommendations, and real-time chat. </w:t>
      </w:r>
    </w:p>
    <w:p w14:paraId="1E63C073" w14:textId="64682B28" w:rsidR="00580D08" w:rsidRPr="00580D08" w:rsidRDefault="00580D08" w:rsidP="00875310">
      <w:pPr>
        <w:pStyle w:val="BodyText"/>
        <w:numPr>
          <w:ilvl w:val="0"/>
          <w:numId w:val="4"/>
        </w:numPr>
        <w:spacing w:before="138" w:line="360" w:lineRule="auto"/>
        <w:rPr>
          <w:sz w:val="22"/>
          <w:szCs w:val="22"/>
          <w:lang w:val="en-IN"/>
        </w:rPr>
      </w:pPr>
      <w:r w:rsidRPr="00580D08">
        <w:rPr>
          <w:sz w:val="22"/>
          <w:szCs w:val="22"/>
          <w:lang w:val="en-IN"/>
        </w:rPr>
        <w:t xml:space="preserve">The platform fosters a </w:t>
      </w:r>
      <w:r w:rsidRPr="00580D08">
        <w:rPr>
          <w:b/>
          <w:bCs/>
          <w:sz w:val="22"/>
          <w:szCs w:val="22"/>
          <w:lang w:val="en-IN"/>
        </w:rPr>
        <w:t>supportive, stigma-free environment</w:t>
      </w:r>
      <w:r w:rsidRPr="00580D08">
        <w:rPr>
          <w:sz w:val="22"/>
          <w:szCs w:val="22"/>
          <w:lang w:val="en-IN"/>
        </w:rPr>
        <w:t xml:space="preserve"> where users can connect with consultants, volunteers, and peers for guidance and encouragement.</w:t>
      </w:r>
    </w:p>
    <w:p w14:paraId="73DAB0E6" w14:textId="77777777" w:rsidR="00580D08" w:rsidRPr="00580D08" w:rsidRDefault="00580D08" w:rsidP="001647E9">
      <w:pPr>
        <w:pStyle w:val="BodyText"/>
        <w:spacing w:before="138" w:line="360" w:lineRule="auto"/>
        <w:rPr>
          <w:b/>
          <w:bCs/>
          <w:sz w:val="22"/>
          <w:szCs w:val="22"/>
          <w:lang w:val="en-IN"/>
        </w:rPr>
      </w:pPr>
      <w:r w:rsidRPr="00580D08">
        <w:rPr>
          <w:b/>
          <w:bCs/>
          <w:sz w:val="22"/>
          <w:szCs w:val="22"/>
          <w:lang w:val="en-IN"/>
        </w:rPr>
        <w:t>2. Secure User Authentication</w:t>
      </w:r>
    </w:p>
    <w:p w14:paraId="69FDE269" w14:textId="77777777" w:rsidR="00AF1862" w:rsidRDefault="00580D08" w:rsidP="00875310">
      <w:pPr>
        <w:pStyle w:val="BodyText"/>
        <w:numPr>
          <w:ilvl w:val="0"/>
          <w:numId w:val="4"/>
        </w:numPr>
        <w:spacing w:before="138" w:line="360" w:lineRule="auto"/>
        <w:rPr>
          <w:sz w:val="22"/>
          <w:szCs w:val="22"/>
          <w:lang w:val="en-IN"/>
        </w:rPr>
      </w:pPr>
      <w:r w:rsidRPr="00580D08">
        <w:rPr>
          <w:sz w:val="22"/>
          <w:szCs w:val="22"/>
          <w:lang w:val="en-IN"/>
        </w:rPr>
        <w:t xml:space="preserve">The platform ensures </w:t>
      </w:r>
      <w:r w:rsidRPr="00580D08">
        <w:rPr>
          <w:b/>
          <w:bCs/>
          <w:sz w:val="22"/>
          <w:szCs w:val="22"/>
          <w:lang w:val="en-IN"/>
        </w:rPr>
        <w:t>safe and private access</w:t>
      </w:r>
      <w:r w:rsidRPr="00580D08">
        <w:rPr>
          <w:sz w:val="22"/>
          <w:szCs w:val="22"/>
          <w:lang w:val="en-IN"/>
        </w:rPr>
        <w:t xml:space="preserve"> through secure signup and login systems. </w:t>
      </w:r>
    </w:p>
    <w:p w14:paraId="27C15F71" w14:textId="12BCA475" w:rsidR="00580D08" w:rsidRPr="00580D08" w:rsidRDefault="00580D08" w:rsidP="00875310">
      <w:pPr>
        <w:pStyle w:val="BodyText"/>
        <w:numPr>
          <w:ilvl w:val="0"/>
          <w:numId w:val="4"/>
        </w:numPr>
        <w:spacing w:before="138" w:line="360" w:lineRule="auto"/>
        <w:rPr>
          <w:sz w:val="22"/>
          <w:szCs w:val="22"/>
          <w:lang w:val="en-IN"/>
        </w:rPr>
      </w:pPr>
      <w:r w:rsidRPr="00580D08">
        <w:rPr>
          <w:sz w:val="22"/>
          <w:szCs w:val="22"/>
          <w:lang w:val="en-IN"/>
        </w:rPr>
        <w:t xml:space="preserve">User credentials are protected with </w:t>
      </w:r>
      <w:r w:rsidRPr="00580D08">
        <w:rPr>
          <w:b/>
          <w:bCs/>
          <w:sz w:val="22"/>
          <w:szCs w:val="22"/>
          <w:lang w:val="en-IN"/>
        </w:rPr>
        <w:t>encryption and session management</w:t>
      </w:r>
      <w:r w:rsidRPr="00580D08">
        <w:rPr>
          <w:sz w:val="22"/>
          <w:szCs w:val="22"/>
          <w:lang w:val="en-IN"/>
        </w:rPr>
        <w:t>, guaranteeing confidentiality and trust for all participants.</w:t>
      </w:r>
    </w:p>
    <w:p w14:paraId="40773D81" w14:textId="77777777" w:rsidR="00580D08" w:rsidRPr="00580D08" w:rsidRDefault="00580D08" w:rsidP="001647E9">
      <w:pPr>
        <w:pStyle w:val="BodyText"/>
        <w:spacing w:before="138" w:line="360" w:lineRule="auto"/>
        <w:rPr>
          <w:b/>
          <w:bCs/>
          <w:sz w:val="22"/>
          <w:szCs w:val="22"/>
          <w:lang w:val="en-IN"/>
        </w:rPr>
      </w:pPr>
      <w:r w:rsidRPr="00580D08">
        <w:rPr>
          <w:b/>
          <w:bCs/>
          <w:sz w:val="22"/>
          <w:szCs w:val="22"/>
          <w:lang w:val="en-IN"/>
        </w:rPr>
        <w:t>3. Personalized Wellness Recommendations</w:t>
      </w:r>
    </w:p>
    <w:p w14:paraId="397F5455" w14:textId="77777777" w:rsidR="00580D08" w:rsidRPr="00580D08" w:rsidRDefault="00580D08" w:rsidP="00875310">
      <w:pPr>
        <w:pStyle w:val="BodyText"/>
        <w:numPr>
          <w:ilvl w:val="0"/>
          <w:numId w:val="4"/>
        </w:numPr>
        <w:spacing w:before="138" w:line="360" w:lineRule="auto"/>
        <w:rPr>
          <w:sz w:val="22"/>
          <w:szCs w:val="22"/>
          <w:lang w:val="en-IN"/>
        </w:rPr>
      </w:pPr>
      <w:r w:rsidRPr="00580D08">
        <w:rPr>
          <w:sz w:val="22"/>
          <w:szCs w:val="22"/>
          <w:lang w:val="en-IN"/>
        </w:rPr>
        <w:t xml:space="preserve">MindWhisper leverages </w:t>
      </w:r>
      <w:r w:rsidRPr="00580D08">
        <w:rPr>
          <w:b/>
          <w:bCs/>
          <w:sz w:val="22"/>
          <w:szCs w:val="22"/>
          <w:lang w:val="en-IN"/>
        </w:rPr>
        <w:t>AI-driven recommendations</w:t>
      </w:r>
      <w:r w:rsidRPr="00580D08">
        <w:rPr>
          <w:sz w:val="22"/>
          <w:szCs w:val="22"/>
          <w:lang w:val="en-IN"/>
        </w:rPr>
        <w:t xml:space="preserve"> to provide users with tailored self-care tips, wellness exercises, and curated content such as music, books, and motivational videos, ensuring a unique experience for each individual.</w:t>
      </w:r>
    </w:p>
    <w:p w14:paraId="64D30BE1" w14:textId="77777777" w:rsidR="00580D08" w:rsidRPr="00580D08" w:rsidRDefault="00580D08" w:rsidP="001647E9">
      <w:pPr>
        <w:pStyle w:val="BodyText"/>
        <w:spacing w:before="138" w:line="360" w:lineRule="auto"/>
        <w:rPr>
          <w:b/>
          <w:bCs/>
          <w:sz w:val="22"/>
          <w:szCs w:val="22"/>
          <w:lang w:val="en-IN"/>
        </w:rPr>
      </w:pPr>
      <w:r w:rsidRPr="00580D08">
        <w:rPr>
          <w:b/>
          <w:bCs/>
          <w:sz w:val="22"/>
          <w:szCs w:val="22"/>
          <w:lang w:val="en-IN"/>
        </w:rPr>
        <w:t>4. Real-Time Chat and Emotional Support</w:t>
      </w:r>
    </w:p>
    <w:p w14:paraId="4A74FDC6" w14:textId="77777777" w:rsidR="003E43B6" w:rsidRDefault="00580D08" w:rsidP="00875310">
      <w:pPr>
        <w:pStyle w:val="BodyText"/>
        <w:numPr>
          <w:ilvl w:val="0"/>
          <w:numId w:val="4"/>
        </w:numPr>
        <w:spacing w:before="138" w:line="360" w:lineRule="auto"/>
        <w:rPr>
          <w:sz w:val="22"/>
          <w:szCs w:val="22"/>
          <w:lang w:val="en-IN"/>
        </w:rPr>
      </w:pPr>
      <w:r w:rsidRPr="00580D08">
        <w:rPr>
          <w:sz w:val="22"/>
          <w:szCs w:val="22"/>
          <w:lang w:val="en-IN"/>
        </w:rPr>
        <w:t xml:space="preserve">The system provides </w:t>
      </w:r>
      <w:r w:rsidRPr="00580D08">
        <w:rPr>
          <w:b/>
          <w:bCs/>
          <w:sz w:val="22"/>
          <w:szCs w:val="22"/>
          <w:lang w:val="en-IN"/>
        </w:rPr>
        <w:t>instant messaging</w:t>
      </w:r>
      <w:r w:rsidRPr="00580D08">
        <w:rPr>
          <w:sz w:val="22"/>
          <w:szCs w:val="22"/>
          <w:lang w:val="en-IN"/>
        </w:rPr>
        <w:t xml:space="preserve"> with AI chatbots, volunteers, and consultants. </w:t>
      </w:r>
    </w:p>
    <w:p w14:paraId="0F7BB020" w14:textId="5D596B44" w:rsidR="00580D08" w:rsidRPr="00580D08" w:rsidRDefault="00580D08" w:rsidP="00875310">
      <w:pPr>
        <w:pStyle w:val="BodyText"/>
        <w:numPr>
          <w:ilvl w:val="0"/>
          <w:numId w:val="4"/>
        </w:numPr>
        <w:spacing w:before="138" w:line="360" w:lineRule="auto"/>
        <w:rPr>
          <w:sz w:val="22"/>
          <w:szCs w:val="22"/>
          <w:lang w:val="en-IN"/>
        </w:rPr>
      </w:pPr>
      <w:r w:rsidRPr="00580D08">
        <w:rPr>
          <w:sz w:val="22"/>
          <w:szCs w:val="22"/>
          <w:lang w:val="en-IN"/>
        </w:rPr>
        <w:t xml:space="preserve">Features such as </w:t>
      </w:r>
      <w:r w:rsidRPr="00580D08">
        <w:rPr>
          <w:b/>
          <w:bCs/>
          <w:sz w:val="22"/>
          <w:szCs w:val="22"/>
          <w:lang w:val="en-IN"/>
        </w:rPr>
        <w:t>anonymity mode</w:t>
      </w:r>
      <w:r w:rsidRPr="00580D08">
        <w:rPr>
          <w:sz w:val="22"/>
          <w:szCs w:val="22"/>
          <w:lang w:val="en-IN"/>
        </w:rPr>
        <w:t xml:space="preserve"> and </w:t>
      </w:r>
      <w:r w:rsidRPr="00580D08">
        <w:rPr>
          <w:b/>
          <w:bCs/>
          <w:sz w:val="22"/>
          <w:szCs w:val="22"/>
          <w:lang w:val="en-IN"/>
        </w:rPr>
        <w:t>24/7 availability</w:t>
      </w:r>
      <w:r w:rsidRPr="00580D08">
        <w:rPr>
          <w:sz w:val="22"/>
          <w:szCs w:val="22"/>
          <w:lang w:val="en-IN"/>
        </w:rPr>
        <w:t xml:space="preserve"> ensure users feel safe, heard, and supported during their mental health journey.</w:t>
      </w:r>
    </w:p>
    <w:p w14:paraId="172078FE" w14:textId="77777777" w:rsidR="00580D08" w:rsidRPr="00580D08" w:rsidRDefault="00580D08" w:rsidP="001647E9">
      <w:pPr>
        <w:pStyle w:val="BodyText"/>
        <w:spacing w:before="138" w:line="360" w:lineRule="auto"/>
        <w:rPr>
          <w:b/>
          <w:bCs/>
          <w:sz w:val="22"/>
          <w:szCs w:val="22"/>
          <w:lang w:val="en-IN"/>
        </w:rPr>
      </w:pPr>
      <w:r w:rsidRPr="00580D08">
        <w:rPr>
          <w:b/>
          <w:bCs/>
          <w:sz w:val="22"/>
          <w:szCs w:val="22"/>
          <w:lang w:val="en-IN"/>
        </w:rPr>
        <w:t>5. Profile and Progress Tracking</w:t>
      </w:r>
    </w:p>
    <w:p w14:paraId="6004387D" w14:textId="77777777" w:rsidR="003E43B6" w:rsidRDefault="00580D08" w:rsidP="00875310">
      <w:pPr>
        <w:pStyle w:val="BodyText"/>
        <w:numPr>
          <w:ilvl w:val="0"/>
          <w:numId w:val="4"/>
        </w:numPr>
        <w:spacing w:before="138" w:line="360" w:lineRule="auto"/>
        <w:rPr>
          <w:sz w:val="22"/>
          <w:szCs w:val="22"/>
          <w:lang w:val="en-IN"/>
        </w:rPr>
      </w:pPr>
      <w:r w:rsidRPr="00580D08">
        <w:rPr>
          <w:sz w:val="22"/>
          <w:szCs w:val="22"/>
          <w:lang w:val="en-IN"/>
        </w:rPr>
        <w:t xml:space="preserve">Each user has a </w:t>
      </w:r>
      <w:r w:rsidRPr="00580D08">
        <w:rPr>
          <w:b/>
          <w:bCs/>
          <w:sz w:val="22"/>
          <w:szCs w:val="22"/>
          <w:lang w:val="en-IN"/>
        </w:rPr>
        <w:t>dedicated profile page</w:t>
      </w:r>
      <w:r w:rsidRPr="00580D08">
        <w:rPr>
          <w:sz w:val="22"/>
          <w:szCs w:val="22"/>
          <w:lang w:val="en-IN"/>
        </w:rPr>
        <w:t xml:space="preserve"> displaying their saved resources, activity history, and wellness progress. </w:t>
      </w:r>
    </w:p>
    <w:p w14:paraId="53CE790C" w14:textId="05386841" w:rsidR="00580D08" w:rsidRDefault="00580D08" w:rsidP="00875310">
      <w:pPr>
        <w:pStyle w:val="BodyText"/>
        <w:numPr>
          <w:ilvl w:val="0"/>
          <w:numId w:val="4"/>
        </w:numPr>
        <w:spacing w:before="138" w:line="360" w:lineRule="auto"/>
        <w:rPr>
          <w:sz w:val="22"/>
          <w:szCs w:val="22"/>
          <w:lang w:val="en-IN"/>
        </w:rPr>
      </w:pPr>
      <w:r w:rsidRPr="00580D08">
        <w:rPr>
          <w:sz w:val="22"/>
          <w:szCs w:val="22"/>
          <w:lang w:val="en-IN"/>
        </w:rPr>
        <w:t>This allows individuals to reflect on their journey, stay motivated, and monitor improvements over time.</w:t>
      </w:r>
    </w:p>
    <w:p w14:paraId="2DEFC613" w14:textId="77777777" w:rsidR="0038342D" w:rsidRDefault="0038342D" w:rsidP="0038342D">
      <w:pPr>
        <w:pStyle w:val="BodyText"/>
        <w:spacing w:before="138" w:line="360" w:lineRule="auto"/>
        <w:rPr>
          <w:sz w:val="22"/>
          <w:szCs w:val="22"/>
          <w:lang w:val="en-IN"/>
        </w:rPr>
      </w:pPr>
    </w:p>
    <w:p w14:paraId="12F33F22" w14:textId="77777777" w:rsidR="0038342D" w:rsidRPr="00580D08" w:rsidRDefault="0038342D" w:rsidP="0038342D">
      <w:pPr>
        <w:pStyle w:val="BodyText"/>
        <w:spacing w:before="138" w:line="360" w:lineRule="auto"/>
        <w:rPr>
          <w:sz w:val="22"/>
          <w:szCs w:val="22"/>
          <w:lang w:val="en-IN"/>
        </w:rPr>
      </w:pPr>
    </w:p>
    <w:p w14:paraId="59B185A1" w14:textId="7931ECD6" w:rsidR="00580D08" w:rsidRPr="00580D08" w:rsidRDefault="001647E9" w:rsidP="001647E9">
      <w:pPr>
        <w:pStyle w:val="BodyText"/>
        <w:spacing w:before="138" w:line="360" w:lineRule="auto"/>
        <w:rPr>
          <w:b/>
          <w:bCs/>
          <w:sz w:val="22"/>
          <w:szCs w:val="22"/>
          <w:lang w:val="en-IN"/>
        </w:rPr>
      </w:pPr>
      <w:r>
        <w:rPr>
          <w:b/>
          <w:bCs/>
          <w:sz w:val="22"/>
          <w:szCs w:val="22"/>
          <w:lang w:val="en-IN"/>
        </w:rPr>
        <w:lastRenderedPageBreak/>
        <w:t>6</w:t>
      </w:r>
      <w:r w:rsidR="00580D08" w:rsidRPr="00580D08">
        <w:rPr>
          <w:b/>
          <w:bCs/>
          <w:sz w:val="22"/>
          <w:szCs w:val="22"/>
          <w:lang w:val="en-IN"/>
        </w:rPr>
        <w:t>. Scalable Cloud-Based Architecture</w:t>
      </w:r>
    </w:p>
    <w:p w14:paraId="70410BCE" w14:textId="77777777" w:rsidR="003E43B6" w:rsidRDefault="00580D08" w:rsidP="00875310">
      <w:pPr>
        <w:pStyle w:val="BodyText"/>
        <w:numPr>
          <w:ilvl w:val="0"/>
          <w:numId w:val="4"/>
        </w:numPr>
        <w:spacing w:before="138" w:line="360" w:lineRule="auto"/>
        <w:rPr>
          <w:sz w:val="22"/>
          <w:szCs w:val="22"/>
          <w:lang w:val="en-IN"/>
        </w:rPr>
      </w:pPr>
      <w:r w:rsidRPr="00580D08">
        <w:rPr>
          <w:sz w:val="22"/>
          <w:szCs w:val="22"/>
          <w:lang w:val="en-IN"/>
        </w:rPr>
        <w:t xml:space="preserve">Built with the </w:t>
      </w:r>
      <w:r w:rsidRPr="00580D08">
        <w:rPr>
          <w:b/>
          <w:bCs/>
          <w:sz w:val="22"/>
          <w:szCs w:val="22"/>
          <w:lang w:val="en-IN"/>
        </w:rPr>
        <w:t>MERN stack</w:t>
      </w:r>
      <w:r w:rsidRPr="00580D08">
        <w:rPr>
          <w:sz w:val="22"/>
          <w:szCs w:val="22"/>
          <w:lang w:val="en-IN"/>
        </w:rPr>
        <w:t xml:space="preserve"> and integrated with cloud services, MindWhisper ensures </w:t>
      </w:r>
      <w:r w:rsidRPr="00580D08">
        <w:rPr>
          <w:b/>
          <w:bCs/>
          <w:sz w:val="22"/>
          <w:szCs w:val="22"/>
          <w:lang w:val="en-IN"/>
        </w:rPr>
        <w:t>scalability, security, and high availability</w:t>
      </w:r>
      <w:r w:rsidRPr="00580D08">
        <w:rPr>
          <w:sz w:val="22"/>
          <w:szCs w:val="22"/>
          <w:lang w:val="en-IN"/>
        </w:rPr>
        <w:t xml:space="preserve">. </w:t>
      </w:r>
    </w:p>
    <w:p w14:paraId="289C52D5" w14:textId="1CF7FA10" w:rsidR="001647E9" w:rsidRDefault="00580D08" w:rsidP="00875310">
      <w:pPr>
        <w:pStyle w:val="BodyText"/>
        <w:numPr>
          <w:ilvl w:val="0"/>
          <w:numId w:val="4"/>
        </w:numPr>
        <w:spacing w:before="138" w:line="360" w:lineRule="auto"/>
        <w:rPr>
          <w:sz w:val="22"/>
          <w:szCs w:val="22"/>
          <w:lang w:val="en-IN"/>
        </w:rPr>
      </w:pPr>
      <w:r w:rsidRPr="00580D08">
        <w:rPr>
          <w:sz w:val="22"/>
          <w:szCs w:val="22"/>
          <w:lang w:val="en-IN"/>
        </w:rPr>
        <w:t>The flexible backend can handle growing traffic and adapt to evolving user needs.</w:t>
      </w:r>
    </w:p>
    <w:p w14:paraId="58187086" w14:textId="77777777" w:rsidR="003E43B6" w:rsidRDefault="003E43B6" w:rsidP="001647E9">
      <w:pPr>
        <w:pStyle w:val="BodyText"/>
        <w:spacing w:before="138" w:line="360" w:lineRule="auto"/>
        <w:rPr>
          <w:sz w:val="22"/>
          <w:szCs w:val="22"/>
          <w:lang w:val="en-IN"/>
        </w:rPr>
      </w:pPr>
    </w:p>
    <w:p w14:paraId="2F78162D" w14:textId="44397B01" w:rsidR="00580D08" w:rsidRPr="00580D08" w:rsidRDefault="001647E9" w:rsidP="001647E9">
      <w:pPr>
        <w:pStyle w:val="BodyText"/>
        <w:spacing w:before="138" w:line="360" w:lineRule="auto"/>
        <w:rPr>
          <w:b/>
          <w:bCs/>
          <w:sz w:val="22"/>
          <w:szCs w:val="22"/>
          <w:lang w:val="en-IN"/>
        </w:rPr>
      </w:pPr>
      <w:r>
        <w:rPr>
          <w:b/>
          <w:bCs/>
          <w:sz w:val="22"/>
          <w:szCs w:val="22"/>
          <w:lang w:val="en-IN"/>
        </w:rPr>
        <w:t>7</w:t>
      </w:r>
      <w:r w:rsidR="00580D08" w:rsidRPr="00580D08">
        <w:rPr>
          <w:b/>
          <w:bCs/>
          <w:sz w:val="22"/>
          <w:szCs w:val="22"/>
          <w:lang w:val="en-IN"/>
        </w:rPr>
        <w:t>. User-Centric Design and Usability</w:t>
      </w:r>
    </w:p>
    <w:p w14:paraId="558E4211" w14:textId="77777777" w:rsidR="00875310" w:rsidRDefault="00580D08" w:rsidP="00875310">
      <w:pPr>
        <w:pStyle w:val="BodyText"/>
        <w:numPr>
          <w:ilvl w:val="0"/>
          <w:numId w:val="4"/>
        </w:numPr>
        <w:spacing w:before="138" w:line="360" w:lineRule="auto"/>
        <w:rPr>
          <w:sz w:val="22"/>
          <w:szCs w:val="22"/>
          <w:lang w:val="en-IN"/>
        </w:rPr>
      </w:pPr>
      <w:r w:rsidRPr="00580D08">
        <w:rPr>
          <w:sz w:val="22"/>
          <w:szCs w:val="22"/>
          <w:lang w:val="en-IN"/>
        </w:rPr>
        <w:t xml:space="preserve">MindWhisper emphasizes a </w:t>
      </w:r>
      <w:r w:rsidRPr="00580D08">
        <w:rPr>
          <w:b/>
          <w:bCs/>
          <w:sz w:val="22"/>
          <w:szCs w:val="22"/>
          <w:lang w:val="en-IN"/>
        </w:rPr>
        <w:t>responsive and intuitive interface</w:t>
      </w:r>
      <w:r w:rsidRPr="00580D08">
        <w:rPr>
          <w:sz w:val="22"/>
          <w:szCs w:val="22"/>
          <w:lang w:val="en-IN"/>
        </w:rPr>
        <w:t xml:space="preserve">. </w:t>
      </w:r>
    </w:p>
    <w:p w14:paraId="2CF77A64" w14:textId="105B4416" w:rsidR="00277974" w:rsidRDefault="00580D08" w:rsidP="00875310">
      <w:pPr>
        <w:pStyle w:val="BodyText"/>
        <w:numPr>
          <w:ilvl w:val="0"/>
          <w:numId w:val="4"/>
        </w:numPr>
        <w:spacing w:before="138" w:line="360" w:lineRule="auto"/>
        <w:rPr>
          <w:sz w:val="22"/>
          <w:szCs w:val="22"/>
          <w:lang w:val="en-IN"/>
        </w:rPr>
      </w:pPr>
      <w:r w:rsidRPr="00580D08">
        <w:rPr>
          <w:sz w:val="22"/>
          <w:szCs w:val="22"/>
          <w:lang w:val="en-IN"/>
        </w:rPr>
        <w:t>With simple navigation, minimal stress-inducing elements, and mobile accessibility, the platform ensures a smooth and supportive user experience across devices.</w:t>
      </w:r>
    </w:p>
    <w:p w14:paraId="184FB9EA" w14:textId="77777777" w:rsidR="00277974" w:rsidRDefault="00277974">
      <w:pPr>
        <w:rPr>
          <w:lang w:val="en-IN"/>
        </w:rPr>
      </w:pPr>
      <w:r>
        <w:rPr>
          <w:lang w:val="en-IN"/>
        </w:rPr>
        <w:br w:type="page"/>
      </w:r>
    </w:p>
    <w:p w14:paraId="2EA2A811" w14:textId="77777777" w:rsidR="00277974" w:rsidRPr="00277974" w:rsidRDefault="00277974" w:rsidP="00277974">
      <w:pPr>
        <w:pStyle w:val="BodyText"/>
        <w:spacing w:before="138" w:line="360" w:lineRule="auto"/>
        <w:rPr>
          <w:b/>
          <w:bCs/>
          <w:sz w:val="32"/>
          <w:szCs w:val="32"/>
          <w:lang w:val="en-IN"/>
        </w:rPr>
      </w:pPr>
      <w:r w:rsidRPr="00277974">
        <w:rPr>
          <w:b/>
          <w:bCs/>
          <w:sz w:val="32"/>
          <w:szCs w:val="32"/>
          <w:lang w:val="en-IN"/>
        </w:rPr>
        <w:lastRenderedPageBreak/>
        <w:t>2. Problem Definition and Requirements</w:t>
      </w:r>
    </w:p>
    <w:p w14:paraId="787A42D4" w14:textId="77777777" w:rsidR="00277974" w:rsidRDefault="00277974" w:rsidP="00277974">
      <w:pPr>
        <w:pStyle w:val="BodyText"/>
        <w:spacing w:before="138" w:line="360" w:lineRule="auto"/>
        <w:rPr>
          <w:b/>
          <w:bCs/>
          <w:sz w:val="22"/>
          <w:szCs w:val="22"/>
          <w:lang w:val="en-IN"/>
        </w:rPr>
      </w:pPr>
    </w:p>
    <w:p w14:paraId="31165CC9" w14:textId="44D347E7" w:rsidR="00277974" w:rsidRPr="00277974" w:rsidRDefault="00277974" w:rsidP="00277974">
      <w:pPr>
        <w:pStyle w:val="BodyText"/>
        <w:spacing w:before="138" w:line="360" w:lineRule="auto"/>
        <w:rPr>
          <w:b/>
          <w:bCs/>
          <w:sz w:val="22"/>
          <w:szCs w:val="22"/>
          <w:lang w:val="en-IN"/>
        </w:rPr>
      </w:pPr>
      <w:r w:rsidRPr="00277974">
        <w:rPr>
          <w:b/>
          <w:bCs/>
          <w:sz w:val="22"/>
          <w:szCs w:val="22"/>
          <w:lang w:val="en-IN"/>
        </w:rPr>
        <w:t>1. Limited Access to Mental Health Support</w:t>
      </w:r>
    </w:p>
    <w:p w14:paraId="41F24A5F" w14:textId="77777777" w:rsidR="00277974" w:rsidRPr="00277974" w:rsidRDefault="00277974" w:rsidP="00277974">
      <w:pPr>
        <w:pStyle w:val="BodyText"/>
        <w:numPr>
          <w:ilvl w:val="0"/>
          <w:numId w:val="17"/>
        </w:numPr>
        <w:spacing w:before="138" w:line="360" w:lineRule="auto"/>
        <w:rPr>
          <w:sz w:val="22"/>
          <w:szCs w:val="22"/>
          <w:lang w:val="en-IN"/>
        </w:rPr>
      </w:pPr>
      <w:r w:rsidRPr="00277974">
        <w:rPr>
          <w:sz w:val="22"/>
          <w:szCs w:val="22"/>
          <w:lang w:val="en-IN"/>
        </w:rPr>
        <w:t xml:space="preserve">Many individuals avoid or delay seeking professional help due to </w:t>
      </w:r>
      <w:r w:rsidRPr="00277974">
        <w:rPr>
          <w:b/>
          <w:bCs/>
          <w:sz w:val="22"/>
          <w:szCs w:val="22"/>
          <w:lang w:val="en-IN"/>
        </w:rPr>
        <w:t>stigma, high costs, or lack of availability</w:t>
      </w:r>
      <w:r w:rsidRPr="00277974">
        <w:rPr>
          <w:sz w:val="22"/>
          <w:szCs w:val="22"/>
          <w:lang w:val="en-IN"/>
        </w:rPr>
        <w:t>.</w:t>
      </w:r>
    </w:p>
    <w:p w14:paraId="5784F14C" w14:textId="1406D5C5" w:rsidR="00277974" w:rsidRDefault="00277974" w:rsidP="00277974">
      <w:pPr>
        <w:pStyle w:val="BodyText"/>
        <w:numPr>
          <w:ilvl w:val="0"/>
          <w:numId w:val="17"/>
        </w:numPr>
        <w:spacing w:before="138" w:line="360" w:lineRule="auto"/>
        <w:rPr>
          <w:sz w:val="22"/>
          <w:szCs w:val="22"/>
          <w:lang w:val="en-IN"/>
        </w:rPr>
      </w:pPr>
      <w:r w:rsidRPr="00277974">
        <w:rPr>
          <w:sz w:val="22"/>
          <w:szCs w:val="22"/>
          <w:lang w:val="en-IN"/>
        </w:rPr>
        <w:t>Existing digital platforms are either too generic or limited, leaving users without personalized and accessible mental health resources.</w:t>
      </w:r>
    </w:p>
    <w:p w14:paraId="38209B29" w14:textId="77777777" w:rsidR="00277974" w:rsidRPr="00277974" w:rsidRDefault="00277974" w:rsidP="00277974">
      <w:pPr>
        <w:pStyle w:val="BodyText"/>
        <w:spacing w:before="138" w:line="360" w:lineRule="auto"/>
        <w:ind w:left="360"/>
        <w:rPr>
          <w:sz w:val="22"/>
          <w:szCs w:val="22"/>
          <w:lang w:val="en-IN"/>
        </w:rPr>
      </w:pPr>
    </w:p>
    <w:p w14:paraId="2229C428" w14:textId="77777777" w:rsidR="00277974" w:rsidRPr="00277974" w:rsidRDefault="00277974" w:rsidP="00277974">
      <w:pPr>
        <w:pStyle w:val="BodyText"/>
        <w:spacing w:before="138" w:line="360" w:lineRule="auto"/>
        <w:rPr>
          <w:b/>
          <w:bCs/>
          <w:sz w:val="22"/>
          <w:szCs w:val="22"/>
          <w:lang w:val="en-IN"/>
        </w:rPr>
      </w:pPr>
      <w:r w:rsidRPr="00277974">
        <w:rPr>
          <w:b/>
          <w:bCs/>
          <w:sz w:val="22"/>
          <w:szCs w:val="22"/>
          <w:lang w:val="en-IN"/>
        </w:rPr>
        <w:t>2. Difficulty in Engaging Users in Supportive Communities</w:t>
      </w:r>
    </w:p>
    <w:p w14:paraId="3756FA50" w14:textId="77777777" w:rsidR="00277974" w:rsidRPr="00277974" w:rsidRDefault="00277974" w:rsidP="00277974">
      <w:pPr>
        <w:pStyle w:val="BodyText"/>
        <w:numPr>
          <w:ilvl w:val="0"/>
          <w:numId w:val="18"/>
        </w:numPr>
        <w:spacing w:before="138" w:line="360" w:lineRule="auto"/>
        <w:rPr>
          <w:sz w:val="22"/>
          <w:szCs w:val="22"/>
          <w:lang w:val="en-IN"/>
        </w:rPr>
      </w:pPr>
      <w:r w:rsidRPr="00277974">
        <w:rPr>
          <w:sz w:val="22"/>
          <w:szCs w:val="22"/>
          <w:lang w:val="en-IN"/>
        </w:rPr>
        <w:t xml:space="preserve">Current mental health apps often focus on self-help content but lack </w:t>
      </w:r>
      <w:r w:rsidRPr="00277974">
        <w:rPr>
          <w:b/>
          <w:bCs/>
          <w:sz w:val="22"/>
          <w:szCs w:val="22"/>
          <w:lang w:val="en-IN"/>
        </w:rPr>
        <w:t>interactive features</w:t>
      </w:r>
      <w:r w:rsidRPr="00277974">
        <w:rPr>
          <w:sz w:val="22"/>
          <w:szCs w:val="22"/>
          <w:lang w:val="en-IN"/>
        </w:rPr>
        <w:t xml:space="preserve"> that foster real human connection.</w:t>
      </w:r>
    </w:p>
    <w:p w14:paraId="52E6B6D0" w14:textId="37E4040B" w:rsidR="00277974" w:rsidRDefault="00277974" w:rsidP="00277974">
      <w:pPr>
        <w:pStyle w:val="BodyText"/>
        <w:numPr>
          <w:ilvl w:val="0"/>
          <w:numId w:val="18"/>
        </w:numPr>
        <w:spacing w:before="138" w:line="360" w:lineRule="auto"/>
        <w:rPr>
          <w:sz w:val="22"/>
          <w:szCs w:val="22"/>
          <w:lang w:val="en-IN"/>
        </w:rPr>
      </w:pPr>
      <w:r w:rsidRPr="00277974">
        <w:rPr>
          <w:sz w:val="22"/>
          <w:szCs w:val="22"/>
          <w:lang w:val="en-IN"/>
        </w:rPr>
        <w:t>Users have limited opportunities to connect with peers, volunteers, or consultants, which reduces the sense of community and belonging.</w:t>
      </w:r>
    </w:p>
    <w:p w14:paraId="0B281E58" w14:textId="77777777" w:rsidR="00277974" w:rsidRPr="00277974" w:rsidRDefault="00277974" w:rsidP="00277974">
      <w:pPr>
        <w:pStyle w:val="BodyText"/>
        <w:spacing w:before="138" w:line="360" w:lineRule="auto"/>
        <w:ind w:left="360"/>
        <w:rPr>
          <w:sz w:val="22"/>
          <w:szCs w:val="22"/>
          <w:lang w:val="en-IN"/>
        </w:rPr>
      </w:pPr>
    </w:p>
    <w:p w14:paraId="78003096" w14:textId="77777777" w:rsidR="00277974" w:rsidRPr="00277974" w:rsidRDefault="00277974" w:rsidP="00277974">
      <w:pPr>
        <w:pStyle w:val="BodyText"/>
        <w:spacing w:before="138" w:line="360" w:lineRule="auto"/>
        <w:rPr>
          <w:b/>
          <w:bCs/>
          <w:sz w:val="22"/>
          <w:szCs w:val="22"/>
          <w:lang w:val="en-IN"/>
        </w:rPr>
      </w:pPr>
      <w:r w:rsidRPr="00277974">
        <w:rPr>
          <w:b/>
          <w:bCs/>
          <w:sz w:val="22"/>
          <w:szCs w:val="22"/>
          <w:lang w:val="en-IN"/>
        </w:rPr>
        <w:t>3. Lack of Personalized Guidance and Recommendations</w:t>
      </w:r>
    </w:p>
    <w:p w14:paraId="3A54E154" w14:textId="77777777" w:rsidR="00277974" w:rsidRPr="00277974" w:rsidRDefault="00277974" w:rsidP="00277974">
      <w:pPr>
        <w:pStyle w:val="BodyText"/>
        <w:numPr>
          <w:ilvl w:val="0"/>
          <w:numId w:val="19"/>
        </w:numPr>
        <w:spacing w:before="138" w:line="360" w:lineRule="auto"/>
        <w:rPr>
          <w:sz w:val="22"/>
          <w:szCs w:val="22"/>
          <w:lang w:val="en-IN"/>
        </w:rPr>
      </w:pPr>
      <w:r w:rsidRPr="00277974">
        <w:rPr>
          <w:sz w:val="22"/>
          <w:szCs w:val="22"/>
          <w:lang w:val="en-IN"/>
        </w:rPr>
        <w:t>Many platforms provide static, one-size-fits-all resources.</w:t>
      </w:r>
    </w:p>
    <w:p w14:paraId="1038480B" w14:textId="2A72FA6B" w:rsidR="00277974" w:rsidRDefault="00277974" w:rsidP="00277974">
      <w:pPr>
        <w:pStyle w:val="BodyText"/>
        <w:numPr>
          <w:ilvl w:val="0"/>
          <w:numId w:val="19"/>
        </w:numPr>
        <w:spacing w:before="138" w:line="360" w:lineRule="auto"/>
        <w:rPr>
          <w:sz w:val="22"/>
          <w:szCs w:val="22"/>
          <w:lang w:val="en-IN"/>
        </w:rPr>
      </w:pPr>
      <w:r w:rsidRPr="00277974">
        <w:rPr>
          <w:sz w:val="22"/>
          <w:szCs w:val="22"/>
          <w:lang w:val="en-IN"/>
        </w:rPr>
        <w:t xml:space="preserve">Users need </w:t>
      </w:r>
      <w:r w:rsidRPr="00277974">
        <w:rPr>
          <w:b/>
          <w:bCs/>
          <w:sz w:val="22"/>
          <w:szCs w:val="22"/>
          <w:lang w:val="en-IN"/>
        </w:rPr>
        <w:t>AI-driven, personalized recommendations</w:t>
      </w:r>
      <w:r w:rsidRPr="00277974">
        <w:rPr>
          <w:sz w:val="22"/>
          <w:szCs w:val="22"/>
          <w:lang w:val="en-IN"/>
        </w:rPr>
        <w:t xml:space="preserve"> (such as relaxation techniques, articles, or music) tailored to their mood, interests, and progress.</w:t>
      </w:r>
    </w:p>
    <w:p w14:paraId="3393A71E" w14:textId="77777777" w:rsidR="00277974" w:rsidRPr="00277974" w:rsidRDefault="00277974" w:rsidP="00277974">
      <w:pPr>
        <w:pStyle w:val="BodyText"/>
        <w:spacing w:before="138" w:line="360" w:lineRule="auto"/>
        <w:rPr>
          <w:sz w:val="22"/>
          <w:szCs w:val="22"/>
          <w:lang w:val="en-IN"/>
        </w:rPr>
      </w:pPr>
    </w:p>
    <w:p w14:paraId="5A308B83" w14:textId="77777777" w:rsidR="00277974" w:rsidRPr="00277974" w:rsidRDefault="00277974" w:rsidP="00277974">
      <w:pPr>
        <w:pStyle w:val="BodyText"/>
        <w:spacing w:before="138" w:line="360" w:lineRule="auto"/>
        <w:rPr>
          <w:b/>
          <w:bCs/>
          <w:sz w:val="22"/>
          <w:szCs w:val="22"/>
          <w:lang w:val="en-IN"/>
        </w:rPr>
      </w:pPr>
      <w:r w:rsidRPr="00277974">
        <w:rPr>
          <w:b/>
          <w:bCs/>
          <w:sz w:val="22"/>
          <w:szCs w:val="22"/>
          <w:lang w:val="en-IN"/>
        </w:rPr>
        <w:t>4. Challenges in Tracking Mental Health Progress</w:t>
      </w:r>
    </w:p>
    <w:p w14:paraId="1364FF4D" w14:textId="77777777" w:rsidR="00277974" w:rsidRPr="00277974" w:rsidRDefault="00277974" w:rsidP="00277974">
      <w:pPr>
        <w:pStyle w:val="BodyText"/>
        <w:numPr>
          <w:ilvl w:val="0"/>
          <w:numId w:val="20"/>
        </w:numPr>
        <w:spacing w:before="138" w:line="360" w:lineRule="auto"/>
        <w:rPr>
          <w:sz w:val="22"/>
          <w:szCs w:val="22"/>
          <w:lang w:val="en-IN"/>
        </w:rPr>
      </w:pPr>
      <w:r w:rsidRPr="00277974">
        <w:rPr>
          <w:sz w:val="22"/>
          <w:szCs w:val="22"/>
          <w:lang w:val="en-IN"/>
        </w:rPr>
        <w:t xml:space="preserve">Users often lack tools to </w:t>
      </w:r>
      <w:r w:rsidRPr="00277974">
        <w:rPr>
          <w:b/>
          <w:bCs/>
          <w:sz w:val="22"/>
          <w:szCs w:val="22"/>
          <w:lang w:val="en-IN"/>
        </w:rPr>
        <w:t>monitor their emotional journey</w:t>
      </w:r>
      <w:r w:rsidRPr="00277974">
        <w:rPr>
          <w:sz w:val="22"/>
          <w:szCs w:val="22"/>
          <w:lang w:val="en-IN"/>
        </w:rPr>
        <w:t xml:space="preserve"> over time.</w:t>
      </w:r>
    </w:p>
    <w:p w14:paraId="1AF34623" w14:textId="1C12F187" w:rsidR="00277974" w:rsidRDefault="00277974" w:rsidP="00277974">
      <w:pPr>
        <w:pStyle w:val="BodyText"/>
        <w:numPr>
          <w:ilvl w:val="0"/>
          <w:numId w:val="20"/>
        </w:numPr>
        <w:spacing w:before="138" w:line="360" w:lineRule="auto"/>
        <w:rPr>
          <w:sz w:val="22"/>
          <w:szCs w:val="22"/>
          <w:lang w:val="en-IN"/>
        </w:rPr>
      </w:pPr>
      <w:r w:rsidRPr="00277974">
        <w:rPr>
          <w:sz w:val="22"/>
          <w:szCs w:val="22"/>
          <w:lang w:val="en-IN"/>
        </w:rPr>
        <w:t>A personal dashboard that records saved resources, chats, and mood tracking is needed to encourage reflection and consistent improvement.</w:t>
      </w:r>
    </w:p>
    <w:p w14:paraId="1A0D85E2" w14:textId="77777777" w:rsidR="00277974" w:rsidRPr="00277974" w:rsidRDefault="00277974" w:rsidP="00277974">
      <w:pPr>
        <w:pStyle w:val="BodyText"/>
        <w:spacing w:before="138" w:line="360" w:lineRule="auto"/>
        <w:rPr>
          <w:sz w:val="22"/>
          <w:szCs w:val="22"/>
          <w:lang w:val="en-IN"/>
        </w:rPr>
      </w:pPr>
    </w:p>
    <w:p w14:paraId="01D66CEF" w14:textId="77777777" w:rsidR="00277974" w:rsidRPr="00277974" w:rsidRDefault="00277974" w:rsidP="00277974">
      <w:pPr>
        <w:pStyle w:val="BodyText"/>
        <w:spacing w:before="138" w:line="360" w:lineRule="auto"/>
        <w:rPr>
          <w:b/>
          <w:bCs/>
          <w:sz w:val="22"/>
          <w:szCs w:val="22"/>
          <w:lang w:val="en-IN"/>
        </w:rPr>
      </w:pPr>
      <w:r w:rsidRPr="00277974">
        <w:rPr>
          <w:b/>
          <w:bCs/>
          <w:sz w:val="22"/>
          <w:szCs w:val="22"/>
          <w:lang w:val="en-IN"/>
        </w:rPr>
        <w:t>5. Security and Privacy Concerns</w:t>
      </w:r>
    </w:p>
    <w:p w14:paraId="1A1DB37D" w14:textId="77777777" w:rsidR="00277974" w:rsidRPr="00277974" w:rsidRDefault="00277974" w:rsidP="00277974">
      <w:pPr>
        <w:pStyle w:val="BodyText"/>
        <w:numPr>
          <w:ilvl w:val="0"/>
          <w:numId w:val="21"/>
        </w:numPr>
        <w:spacing w:before="138" w:line="360" w:lineRule="auto"/>
        <w:rPr>
          <w:sz w:val="22"/>
          <w:szCs w:val="22"/>
          <w:lang w:val="en-IN"/>
        </w:rPr>
      </w:pPr>
      <w:r w:rsidRPr="00277974">
        <w:rPr>
          <w:sz w:val="22"/>
          <w:szCs w:val="22"/>
          <w:lang w:val="en-IN"/>
        </w:rPr>
        <w:t>Mental health data is highly sensitive, and weak authentication or storage can lead to breaches of trust.</w:t>
      </w:r>
    </w:p>
    <w:p w14:paraId="1F93BE08" w14:textId="1FBB76C8" w:rsidR="00277974" w:rsidRDefault="00277974" w:rsidP="00277974">
      <w:pPr>
        <w:pStyle w:val="BodyText"/>
        <w:numPr>
          <w:ilvl w:val="0"/>
          <w:numId w:val="21"/>
        </w:numPr>
        <w:spacing w:before="138" w:line="360" w:lineRule="auto"/>
        <w:rPr>
          <w:sz w:val="22"/>
          <w:szCs w:val="22"/>
          <w:lang w:val="en-IN"/>
        </w:rPr>
      </w:pPr>
      <w:r w:rsidRPr="00277974">
        <w:rPr>
          <w:sz w:val="22"/>
          <w:szCs w:val="22"/>
          <w:lang w:val="en-IN"/>
        </w:rPr>
        <w:lastRenderedPageBreak/>
        <w:t xml:space="preserve">Ensuring </w:t>
      </w:r>
      <w:r w:rsidRPr="00277974">
        <w:rPr>
          <w:b/>
          <w:bCs/>
          <w:sz w:val="22"/>
          <w:szCs w:val="22"/>
          <w:lang w:val="en-IN"/>
        </w:rPr>
        <w:t>end-to-end encryption, secure login, and anonymous interaction options</w:t>
      </w:r>
      <w:r w:rsidRPr="00277974">
        <w:rPr>
          <w:sz w:val="22"/>
          <w:szCs w:val="22"/>
          <w:lang w:val="en-IN"/>
        </w:rPr>
        <w:t xml:space="preserve"> is critical to protecting user identity and data.</w:t>
      </w:r>
    </w:p>
    <w:p w14:paraId="3F0B5376" w14:textId="77777777" w:rsidR="00112E73" w:rsidRPr="00277974" w:rsidRDefault="00112E73" w:rsidP="00112E73">
      <w:pPr>
        <w:pStyle w:val="BodyText"/>
        <w:spacing w:before="138" w:line="360" w:lineRule="auto"/>
        <w:rPr>
          <w:sz w:val="22"/>
          <w:szCs w:val="22"/>
          <w:lang w:val="en-IN"/>
        </w:rPr>
      </w:pPr>
    </w:p>
    <w:p w14:paraId="01EE0ABC" w14:textId="77777777" w:rsidR="00277974" w:rsidRPr="00277974" w:rsidRDefault="00277974" w:rsidP="00277974">
      <w:pPr>
        <w:pStyle w:val="BodyText"/>
        <w:spacing w:before="138" w:line="360" w:lineRule="auto"/>
        <w:rPr>
          <w:b/>
          <w:bCs/>
          <w:sz w:val="22"/>
          <w:szCs w:val="22"/>
          <w:lang w:val="en-IN"/>
        </w:rPr>
      </w:pPr>
      <w:r w:rsidRPr="00277974">
        <w:rPr>
          <w:b/>
          <w:bCs/>
          <w:sz w:val="22"/>
          <w:szCs w:val="22"/>
          <w:lang w:val="en-IN"/>
        </w:rPr>
        <w:t>6. Scalability and Performance Issues</w:t>
      </w:r>
    </w:p>
    <w:p w14:paraId="241E7466" w14:textId="77777777" w:rsidR="00277974" w:rsidRPr="00277974" w:rsidRDefault="00277974" w:rsidP="00277974">
      <w:pPr>
        <w:pStyle w:val="BodyText"/>
        <w:numPr>
          <w:ilvl w:val="0"/>
          <w:numId w:val="22"/>
        </w:numPr>
        <w:spacing w:before="138" w:line="360" w:lineRule="auto"/>
        <w:rPr>
          <w:sz w:val="22"/>
          <w:szCs w:val="22"/>
          <w:lang w:val="en-IN"/>
        </w:rPr>
      </w:pPr>
      <w:r w:rsidRPr="00277974">
        <w:rPr>
          <w:sz w:val="22"/>
          <w:szCs w:val="22"/>
          <w:lang w:val="en-IN"/>
        </w:rPr>
        <w:t xml:space="preserve">As user numbers increase, platforms without a robust backend may face </w:t>
      </w:r>
      <w:r w:rsidRPr="00277974">
        <w:rPr>
          <w:b/>
          <w:bCs/>
          <w:sz w:val="22"/>
          <w:szCs w:val="22"/>
          <w:lang w:val="en-IN"/>
        </w:rPr>
        <w:t>latency, downtime, or data management bottlenecks</w:t>
      </w:r>
      <w:r w:rsidRPr="00277974">
        <w:rPr>
          <w:sz w:val="22"/>
          <w:szCs w:val="22"/>
          <w:lang w:val="en-IN"/>
        </w:rPr>
        <w:t>.</w:t>
      </w:r>
    </w:p>
    <w:p w14:paraId="3F6441B0" w14:textId="77777777" w:rsidR="00277974" w:rsidRPr="00277974" w:rsidRDefault="00277974" w:rsidP="00277974">
      <w:pPr>
        <w:pStyle w:val="BodyText"/>
        <w:numPr>
          <w:ilvl w:val="0"/>
          <w:numId w:val="22"/>
        </w:numPr>
        <w:spacing w:before="138" w:line="360" w:lineRule="auto"/>
        <w:rPr>
          <w:sz w:val="22"/>
          <w:szCs w:val="22"/>
          <w:lang w:val="en-IN"/>
        </w:rPr>
      </w:pPr>
      <w:r w:rsidRPr="00277974">
        <w:rPr>
          <w:sz w:val="22"/>
          <w:szCs w:val="22"/>
          <w:lang w:val="en-IN"/>
        </w:rPr>
        <w:t xml:space="preserve">A </w:t>
      </w:r>
      <w:r w:rsidRPr="00277974">
        <w:rPr>
          <w:b/>
          <w:bCs/>
          <w:sz w:val="22"/>
          <w:szCs w:val="22"/>
          <w:lang w:val="en-IN"/>
        </w:rPr>
        <w:t>cloud-based, scalable architecture</w:t>
      </w:r>
      <w:r w:rsidRPr="00277974">
        <w:rPr>
          <w:sz w:val="22"/>
          <w:szCs w:val="22"/>
          <w:lang w:val="en-IN"/>
        </w:rPr>
        <w:t xml:space="preserve"> is required to handle real-time chats, high traffic, and growing data securely.</w:t>
      </w:r>
    </w:p>
    <w:p w14:paraId="0438E0DC" w14:textId="75C89345" w:rsidR="00277974" w:rsidRPr="00277974" w:rsidRDefault="00277974" w:rsidP="00277974">
      <w:pPr>
        <w:pStyle w:val="BodyText"/>
        <w:spacing w:before="138" w:line="360" w:lineRule="auto"/>
        <w:rPr>
          <w:sz w:val="22"/>
          <w:szCs w:val="22"/>
          <w:lang w:val="en-IN"/>
        </w:rPr>
      </w:pPr>
    </w:p>
    <w:p w14:paraId="15170089" w14:textId="77777777" w:rsidR="00277974" w:rsidRPr="00277974" w:rsidRDefault="00277974" w:rsidP="00277974">
      <w:pPr>
        <w:pStyle w:val="BodyText"/>
        <w:spacing w:before="138" w:line="360" w:lineRule="auto"/>
        <w:rPr>
          <w:b/>
          <w:bCs/>
          <w:sz w:val="22"/>
          <w:szCs w:val="22"/>
          <w:lang w:val="en-IN"/>
        </w:rPr>
      </w:pPr>
      <w:r w:rsidRPr="00277974">
        <w:rPr>
          <w:b/>
          <w:bCs/>
          <w:sz w:val="22"/>
          <w:szCs w:val="22"/>
          <w:lang w:val="en-IN"/>
        </w:rPr>
        <w:t>7. Community Engagement and Fair Support</w:t>
      </w:r>
    </w:p>
    <w:p w14:paraId="2E7C4C7B" w14:textId="77777777" w:rsidR="00277974" w:rsidRPr="00277974" w:rsidRDefault="00277974" w:rsidP="00277974">
      <w:pPr>
        <w:pStyle w:val="BodyText"/>
        <w:numPr>
          <w:ilvl w:val="0"/>
          <w:numId w:val="23"/>
        </w:numPr>
        <w:spacing w:before="138" w:line="360" w:lineRule="auto"/>
        <w:rPr>
          <w:sz w:val="22"/>
          <w:szCs w:val="22"/>
          <w:lang w:val="en-IN"/>
        </w:rPr>
      </w:pPr>
      <w:r w:rsidRPr="00277974">
        <w:rPr>
          <w:sz w:val="22"/>
          <w:szCs w:val="22"/>
          <w:lang w:val="en-IN"/>
        </w:rPr>
        <w:t xml:space="preserve">Many existing apps lack </w:t>
      </w:r>
      <w:r w:rsidRPr="00277974">
        <w:rPr>
          <w:b/>
          <w:bCs/>
          <w:sz w:val="22"/>
          <w:szCs w:val="22"/>
          <w:lang w:val="en-IN"/>
        </w:rPr>
        <w:t>transparent and accessible ways</w:t>
      </w:r>
      <w:r w:rsidRPr="00277974">
        <w:rPr>
          <w:sz w:val="22"/>
          <w:szCs w:val="22"/>
          <w:lang w:val="en-IN"/>
        </w:rPr>
        <w:t xml:space="preserve"> for consultants, volunteers, and users to interact meaningfully.</w:t>
      </w:r>
    </w:p>
    <w:p w14:paraId="718ED3D0" w14:textId="77777777" w:rsidR="00277974" w:rsidRPr="00277974" w:rsidRDefault="00277974" w:rsidP="00277974">
      <w:pPr>
        <w:pStyle w:val="BodyText"/>
        <w:numPr>
          <w:ilvl w:val="0"/>
          <w:numId w:val="23"/>
        </w:numPr>
        <w:spacing w:before="138" w:line="360" w:lineRule="auto"/>
        <w:rPr>
          <w:sz w:val="22"/>
          <w:szCs w:val="22"/>
          <w:lang w:val="en-IN"/>
        </w:rPr>
      </w:pPr>
      <w:r w:rsidRPr="00277974">
        <w:rPr>
          <w:sz w:val="22"/>
          <w:szCs w:val="22"/>
          <w:lang w:val="en-IN"/>
        </w:rPr>
        <w:t>A balanced ecosystem is required where users can receive guidance, share experiences, and build supportive networks without bias.</w:t>
      </w:r>
    </w:p>
    <w:p w14:paraId="3933B95F" w14:textId="77777777" w:rsidR="00904975" w:rsidRDefault="00904975" w:rsidP="00277974">
      <w:pPr>
        <w:pStyle w:val="BodyText"/>
        <w:spacing w:before="138" w:line="360" w:lineRule="auto"/>
        <w:rPr>
          <w:sz w:val="22"/>
          <w:szCs w:val="22"/>
          <w:lang w:val="en-IN"/>
        </w:rPr>
      </w:pPr>
    </w:p>
    <w:p w14:paraId="5CF35024" w14:textId="7161C833" w:rsidR="00904975" w:rsidRDefault="00904975">
      <w:pPr>
        <w:rPr>
          <w:lang w:val="en-IN"/>
        </w:rPr>
      </w:pPr>
      <w:r>
        <w:rPr>
          <w:lang w:val="en-IN"/>
        </w:rPr>
        <w:br w:type="page"/>
      </w:r>
    </w:p>
    <w:p w14:paraId="6B3E792D" w14:textId="77777777" w:rsidR="006109DA" w:rsidRPr="006109DA" w:rsidRDefault="006109DA" w:rsidP="00904975">
      <w:pPr>
        <w:pStyle w:val="BodyText"/>
        <w:spacing w:before="138" w:line="360" w:lineRule="auto"/>
        <w:rPr>
          <w:sz w:val="32"/>
          <w:szCs w:val="32"/>
          <w:lang w:val="en-IN"/>
        </w:rPr>
      </w:pPr>
      <w:r w:rsidRPr="006109DA">
        <w:rPr>
          <w:b/>
          <w:bCs/>
          <w:sz w:val="32"/>
          <w:szCs w:val="32"/>
          <w:lang w:val="en-IN"/>
        </w:rPr>
        <w:lastRenderedPageBreak/>
        <w:t>Software Requirements</w:t>
      </w:r>
    </w:p>
    <w:p w14:paraId="56BB998C" w14:textId="77777777" w:rsidR="006109DA" w:rsidRPr="006109DA" w:rsidRDefault="006109DA" w:rsidP="006109DA">
      <w:pPr>
        <w:pStyle w:val="BodyText"/>
        <w:spacing w:line="360" w:lineRule="auto"/>
        <w:rPr>
          <w:sz w:val="22"/>
          <w:szCs w:val="22"/>
          <w:lang w:val="en-IN"/>
        </w:rPr>
      </w:pPr>
      <w:r w:rsidRPr="006109DA">
        <w:rPr>
          <w:sz w:val="22"/>
          <w:szCs w:val="22"/>
          <w:lang w:val="en-IN"/>
        </w:rPr>
        <w:t>To develop the MindWhisper mental health support platform, the following software and tools were used:</w:t>
      </w:r>
    </w:p>
    <w:p w14:paraId="75FE86C5" w14:textId="56C003C6" w:rsidR="006109DA" w:rsidRPr="006109DA" w:rsidRDefault="006109DA" w:rsidP="006109DA">
      <w:pPr>
        <w:pStyle w:val="BodyText"/>
        <w:spacing w:line="360" w:lineRule="auto"/>
        <w:rPr>
          <w:sz w:val="22"/>
          <w:szCs w:val="22"/>
          <w:lang w:val="en-IN"/>
        </w:rPr>
      </w:pPr>
    </w:p>
    <w:p w14:paraId="40851785" w14:textId="77777777" w:rsidR="006109DA" w:rsidRPr="006109DA" w:rsidRDefault="006109DA" w:rsidP="006109DA">
      <w:pPr>
        <w:pStyle w:val="BodyText"/>
        <w:spacing w:line="360" w:lineRule="auto"/>
        <w:rPr>
          <w:b/>
          <w:bCs/>
          <w:sz w:val="22"/>
          <w:szCs w:val="22"/>
          <w:lang w:val="en-IN"/>
        </w:rPr>
      </w:pPr>
      <w:r w:rsidRPr="006109DA">
        <w:rPr>
          <w:b/>
          <w:bCs/>
          <w:sz w:val="22"/>
          <w:szCs w:val="22"/>
          <w:lang w:val="en-IN"/>
        </w:rPr>
        <w:t>1. Programming Languages</w:t>
      </w:r>
    </w:p>
    <w:p w14:paraId="4CE42F25" w14:textId="77777777" w:rsidR="006109DA" w:rsidRPr="006109DA" w:rsidRDefault="006109DA" w:rsidP="006109DA">
      <w:pPr>
        <w:pStyle w:val="BodyText"/>
        <w:numPr>
          <w:ilvl w:val="0"/>
          <w:numId w:val="12"/>
        </w:numPr>
        <w:spacing w:line="360" w:lineRule="auto"/>
        <w:rPr>
          <w:sz w:val="22"/>
          <w:szCs w:val="22"/>
          <w:lang w:val="en-IN"/>
        </w:rPr>
      </w:pPr>
      <w:r w:rsidRPr="006109DA">
        <w:rPr>
          <w:sz w:val="22"/>
          <w:szCs w:val="22"/>
          <w:lang w:val="en-IN"/>
        </w:rPr>
        <w:t>JavaScript (Full Stack Development):</w:t>
      </w:r>
    </w:p>
    <w:p w14:paraId="68F17282" w14:textId="77777777" w:rsidR="006109DA" w:rsidRPr="006109DA" w:rsidRDefault="006109DA" w:rsidP="006109DA">
      <w:pPr>
        <w:pStyle w:val="BodyText"/>
        <w:numPr>
          <w:ilvl w:val="1"/>
          <w:numId w:val="12"/>
        </w:numPr>
        <w:spacing w:line="360" w:lineRule="auto"/>
        <w:rPr>
          <w:sz w:val="22"/>
          <w:szCs w:val="22"/>
          <w:lang w:val="en-IN"/>
        </w:rPr>
      </w:pPr>
      <w:r w:rsidRPr="006109DA">
        <w:rPr>
          <w:sz w:val="22"/>
          <w:szCs w:val="22"/>
          <w:lang w:val="en-IN"/>
        </w:rPr>
        <w:t>Node.js is used for backend development, enabling server-side JavaScript execution with an asynchronous, event-driven architecture, ideal for handling multiple real-time chats, AI-driven requests, and user interactions.</w:t>
      </w:r>
    </w:p>
    <w:p w14:paraId="11C2DDCA" w14:textId="77777777" w:rsidR="006109DA" w:rsidRPr="006109DA" w:rsidRDefault="006109DA" w:rsidP="006109DA">
      <w:pPr>
        <w:pStyle w:val="BodyText"/>
        <w:numPr>
          <w:ilvl w:val="1"/>
          <w:numId w:val="12"/>
        </w:numPr>
        <w:spacing w:line="360" w:lineRule="auto"/>
        <w:rPr>
          <w:sz w:val="22"/>
          <w:szCs w:val="22"/>
          <w:lang w:val="en-IN"/>
        </w:rPr>
      </w:pPr>
      <w:r w:rsidRPr="006109DA">
        <w:rPr>
          <w:sz w:val="22"/>
          <w:szCs w:val="22"/>
          <w:lang w:val="en-IN"/>
        </w:rPr>
        <w:t>React.js (Frontend Framework): Used for building a responsive, component-based UI with dynamic rendering, ensuring smooth navigation and minimal load times for users.</w:t>
      </w:r>
    </w:p>
    <w:p w14:paraId="7BC34BD2" w14:textId="77777777" w:rsidR="006109DA" w:rsidRPr="006109DA" w:rsidRDefault="006109DA" w:rsidP="006109DA">
      <w:pPr>
        <w:pStyle w:val="BodyText"/>
        <w:numPr>
          <w:ilvl w:val="1"/>
          <w:numId w:val="12"/>
        </w:numPr>
        <w:spacing w:line="360" w:lineRule="auto"/>
        <w:rPr>
          <w:sz w:val="22"/>
          <w:szCs w:val="22"/>
          <w:lang w:val="en-IN"/>
        </w:rPr>
      </w:pPr>
      <w:r w:rsidRPr="006109DA">
        <w:rPr>
          <w:sz w:val="22"/>
          <w:szCs w:val="22"/>
          <w:lang w:val="en-IN"/>
        </w:rPr>
        <w:t>Client-Side JavaScript: Handles interactive features such as chat responses, bookmarking resources, and dynamic filtering of wellness content.</w:t>
      </w:r>
    </w:p>
    <w:p w14:paraId="0E40B566" w14:textId="77777777" w:rsidR="006109DA" w:rsidRPr="006109DA" w:rsidRDefault="006109DA" w:rsidP="006109DA">
      <w:pPr>
        <w:pStyle w:val="BodyText"/>
        <w:numPr>
          <w:ilvl w:val="0"/>
          <w:numId w:val="12"/>
        </w:numPr>
        <w:spacing w:line="360" w:lineRule="auto"/>
        <w:rPr>
          <w:sz w:val="22"/>
          <w:szCs w:val="22"/>
          <w:lang w:val="en-IN"/>
        </w:rPr>
      </w:pPr>
      <w:r w:rsidRPr="006109DA">
        <w:rPr>
          <w:sz w:val="22"/>
          <w:szCs w:val="22"/>
          <w:lang w:val="en-IN"/>
        </w:rPr>
        <w:t>HTML5 &amp; CSS3:</w:t>
      </w:r>
    </w:p>
    <w:p w14:paraId="637BB224" w14:textId="77777777" w:rsidR="006109DA" w:rsidRPr="006109DA" w:rsidRDefault="006109DA" w:rsidP="006109DA">
      <w:pPr>
        <w:pStyle w:val="BodyText"/>
        <w:numPr>
          <w:ilvl w:val="1"/>
          <w:numId w:val="12"/>
        </w:numPr>
        <w:spacing w:line="360" w:lineRule="auto"/>
        <w:rPr>
          <w:sz w:val="22"/>
          <w:szCs w:val="22"/>
          <w:lang w:val="en-IN"/>
        </w:rPr>
      </w:pPr>
      <w:r w:rsidRPr="006109DA">
        <w:rPr>
          <w:sz w:val="22"/>
          <w:szCs w:val="22"/>
          <w:lang w:val="en-IN"/>
        </w:rPr>
        <w:t>HTML5 structures the web pages and interfaces.</w:t>
      </w:r>
    </w:p>
    <w:p w14:paraId="1B6DEFBD" w14:textId="77777777" w:rsidR="006109DA" w:rsidRPr="006109DA" w:rsidRDefault="006109DA" w:rsidP="006109DA">
      <w:pPr>
        <w:pStyle w:val="BodyText"/>
        <w:numPr>
          <w:ilvl w:val="1"/>
          <w:numId w:val="12"/>
        </w:numPr>
        <w:spacing w:line="360" w:lineRule="auto"/>
        <w:rPr>
          <w:sz w:val="22"/>
          <w:szCs w:val="22"/>
          <w:lang w:val="en-IN"/>
        </w:rPr>
      </w:pPr>
      <w:r w:rsidRPr="006109DA">
        <w:rPr>
          <w:sz w:val="22"/>
          <w:szCs w:val="22"/>
          <w:lang w:val="en-IN"/>
        </w:rPr>
        <w:t>CSS3 ensures styling, responsiveness, and a visually calming design suitable for mental health users.</w:t>
      </w:r>
    </w:p>
    <w:p w14:paraId="6392E546" w14:textId="77777777" w:rsidR="006109DA" w:rsidRPr="006109DA" w:rsidRDefault="006109DA" w:rsidP="006109DA">
      <w:pPr>
        <w:pStyle w:val="BodyText"/>
        <w:numPr>
          <w:ilvl w:val="1"/>
          <w:numId w:val="12"/>
        </w:numPr>
        <w:spacing w:line="360" w:lineRule="auto"/>
        <w:rPr>
          <w:sz w:val="22"/>
          <w:szCs w:val="22"/>
          <w:lang w:val="en-IN"/>
        </w:rPr>
      </w:pPr>
      <w:r w:rsidRPr="006109DA">
        <w:rPr>
          <w:sz w:val="22"/>
          <w:szCs w:val="22"/>
          <w:lang w:val="en-IN"/>
        </w:rPr>
        <w:t>Tailwind CSS / Bootstrap (if used): Provides pre-designed UI components and responsive layouts for faster development and a professional interface.</w:t>
      </w:r>
    </w:p>
    <w:p w14:paraId="15729070" w14:textId="1F5DA217" w:rsidR="006109DA" w:rsidRPr="006109DA" w:rsidRDefault="006109DA" w:rsidP="006109DA">
      <w:pPr>
        <w:pStyle w:val="BodyText"/>
        <w:spacing w:line="360" w:lineRule="auto"/>
        <w:rPr>
          <w:sz w:val="22"/>
          <w:szCs w:val="22"/>
          <w:lang w:val="en-IN"/>
        </w:rPr>
      </w:pPr>
    </w:p>
    <w:p w14:paraId="671BE2A4" w14:textId="77777777" w:rsidR="006109DA" w:rsidRPr="006109DA" w:rsidRDefault="006109DA" w:rsidP="006109DA">
      <w:pPr>
        <w:pStyle w:val="BodyText"/>
        <w:spacing w:line="360" w:lineRule="auto"/>
        <w:rPr>
          <w:b/>
          <w:bCs/>
          <w:sz w:val="22"/>
          <w:szCs w:val="22"/>
          <w:lang w:val="en-IN"/>
        </w:rPr>
      </w:pPr>
      <w:r w:rsidRPr="006109DA">
        <w:rPr>
          <w:b/>
          <w:bCs/>
          <w:sz w:val="22"/>
          <w:szCs w:val="22"/>
          <w:lang w:val="en-IN"/>
        </w:rPr>
        <w:t>2. Frameworks and Libraries</w:t>
      </w:r>
    </w:p>
    <w:p w14:paraId="33D29222" w14:textId="77777777" w:rsidR="006109DA" w:rsidRPr="006109DA" w:rsidRDefault="006109DA" w:rsidP="006109DA">
      <w:pPr>
        <w:pStyle w:val="BodyText"/>
        <w:numPr>
          <w:ilvl w:val="0"/>
          <w:numId w:val="13"/>
        </w:numPr>
        <w:spacing w:line="360" w:lineRule="auto"/>
        <w:rPr>
          <w:sz w:val="22"/>
          <w:szCs w:val="22"/>
          <w:lang w:val="en-IN"/>
        </w:rPr>
      </w:pPr>
      <w:r w:rsidRPr="006109DA">
        <w:rPr>
          <w:sz w:val="22"/>
          <w:szCs w:val="22"/>
          <w:lang w:val="en-IN"/>
        </w:rPr>
        <w:t>Node.js:</w:t>
      </w:r>
    </w:p>
    <w:p w14:paraId="303CF30D" w14:textId="77777777" w:rsidR="006109DA" w:rsidRPr="006109DA" w:rsidRDefault="006109DA" w:rsidP="006109DA">
      <w:pPr>
        <w:pStyle w:val="BodyText"/>
        <w:numPr>
          <w:ilvl w:val="1"/>
          <w:numId w:val="13"/>
        </w:numPr>
        <w:spacing w:line="360" w:lineRule="auto"/>
        <w:rPr>
          <w:sz w:val="22"/>
          <w:szCs w:val="22"/>
          <w:lang w:val="en-IN"/>
        </w:rPr>
      </w:pPr>
      <w:r w:rsidRPr="006109DA">
        <w:rPr>
          <w:sz w:val="22"/>
          <w:szCs w:val="22"/>
          <w:lang w:val="en-IN"/>
        </w:rPr>
        <w:t>Provides the server-side runtime environment, managing API requests, chat connections, and data exchange efficiently.</w:t>
      </w:r>
    </w:p>
    <w:p w14:paraId="2D450540" w14:textId="77777777" w:rsidR="006109DA" w:rsidRPr="006109DA" w:rsidRDefault="006109DA" w:rsidP="006109DA">
      <w:pPr>
        <w:pStyle w:val="BodyText"/>
        <w:numPr>
          <w:ilvl w:val="0"/>
          <w:numId w:val="13"/>
        </w:numPr>
        <w:spacing w:line="360" w:lineRule="auto"/>
        <w:rPr>
          <w:sz w:val="22"/>
          <w:szCs w:val="22"/>
          <w:lang w:val="en-IN"/>
        </w:rPr>
      </w:pPr>
      <w:r w:rsidRPr="006109DA">
        <w:rPr>
          <w:sz w:val="22"/>
          <w:szCs w:val="22"/>
          <w:lang w:val="en-IN"/>
        </w:rPr>
        <w:t>Express.js:</w:t>
      </w:r>
    </w:p>
    <w:p w14:paraId="4BE745AF" w14:textId="77777777" w:rsidR="006109DA" w:rsidRPr="006109DA" w:rsidRDefault="006109DA" w:rsidP="006109DA">
      <w:pPr>
        <w:pStyle w:val="BodyText"/>
        <w:numPr>
          <w:ilvl w:val="1"/>
          <w:numId w:val="13"/>
        </w:numPr>
        <w:spacing w:line="360" w:lineRule="auto"/>
        <w:rPr>
          <w:sz w:val="22"/>
          <w:szCs w:val="22"/>
          <w:lang w:val="en-IN"/>
        </w:rPr>
      </w:pPr>
      <w:r w:rsidRPr="006109DA">
        <w:rPr>
          <w:sz w:val="22"/>
          <w:szCs w:val="22"/>
          <w:lang w:val="en-IN"/>
        </w:rPr>
        <w:t>A minimal and flexible Node.js framework, handling routing, middleware, and RESTful APIs, forming the backbone of MindWhisper’s backend services.</w:t>
      </w:r>
    </w:p>
    <w:p w14:paraId="026937D3" w14:textId="77777777" w:rsidR="006109DA" w:rsidRPr="006109DA" w:rsidRDefault="006109DA" w:rsidP="006109DA">
      <w:pPr>
        <w:pStyle w:val="BodyText"/>
        <w:numPr>
          <w:ilvl w:val="0"/>
          <w:numId w:val="13"/>
        </w:numPr>
        <w:spacing w:line="360" w:lineRule="auto"/>
        <w:rPr>
          <w:sz w:val="22"/>
          <w:szCs w:val="22"/>
          <w:lang w:val="en-IN"/>
        </w:rPr>
      </w:pPr>
      <w:r w:rsidRPr="006109DA">
        <w:rPr>
          <w:sz w:val="22"/>
          <w:szCs w:val="22"/>
          <w:lang w:val="en-IN"/>
        </w:rPr>
        <w:t>React.js:</w:t>
      </w:r>
    </w:p>
    <w:p w14:paraId="198F46B0" w14:textId="77777777" w:rsidR="006109DA" w:rsidRPr="006109DA" w:rsidRDefault="006109DA" w:rsidP="006109DA">
      <w:pPr>
        <w:pStyle w:val="BodyText"/>
        <w:numPr>
          <w:ilvl w:val="1"/>
          <w:numId w:val="13"/>
        </w:numPr>
        <w:spacing w:line="360" w:lineRule="auto"/>
        <w:rPr>
          <w:sz w:val="22"/>
          <w:szCs w:val="22"/>
          <w:lang w:val="en-IN"/>
        </w:rPr>
      </w:pPr>
      <w:r w:rsidRPr="006109DA">
        <w:rPr>
          <w:sz w:val="22"/>
          <w:szCs w:val="22"/>
          <w:lang w:val="en-IN"/>
        </w:rPr>
        <w:t>Powers the frontend UI, ensuring real-time rendering, responsive layouts, and interactive features such as chat windows, dashboards, and recommendation feeds.</w:t>
      </w:r>
    </w:p>
    <w:p w14:paraId="289787C9" w14:textId="77777777" w:rsidR="006109DA" w:rsidRPr="006109DA" w:rsidRDefault="006109DA" w:rsidP="006109DA">
      <w:pPr>
        <w:pStyle w:val="BodyText"/>
        <w:numPr>
          <w:ilvl w:val="0"/>
          <w:numId w:val="13"/>
        </w:numPr>
        <w:spacing w:line="360" w:lineRule="auto"/>
        <w:rPr>
          <w:sz w:val="22"/>
          <w:szCs w:val="22"/>
          <w:lang w:val="en-IN"/>
        </w:rPr>
      </w:pPr>
      <w:r w:rsidRPr="006109DA">
        <w:rPr>
          <w:sz w:val="22"/>
          <w:szCs w:val="22"/>
          <w:lang w:val="en-IN"/>
        </w:rPr>
        <w:t>MongoDB with Mongoose:</w:t>
      </w:r>
    </w:p>
    <w:p w14:paraId="5840FD30" w14:textId="77777777" w:rsidR="006109DA" w:rsidRPr="006109DA" w:rsidRDefault="006109DA" w:rsidP="006109DA">
      <w:pPr>
        <w:pStyle w:val="BodyText"/>
        <w:numPr>
          <w:ilvl w:val="1"/>
          <w:numId w:val="13"/>
        </w:numPr>
        <w:spacing w:line="360" w:lineRule="auto"/>
        <w:rPr>
          <w:sz w:val="22"/>
          <w:szCs w:val="22"/>
          <w:lang w:val="en-IN"/>
        </w:rPr>
      </w:pPr>
      <w:r w:rsidRPr="006109DA">
        <w:rPr>
          <w:sz w:val="22"/>
          <w:szCs w:val="22"/>
          <w:lang w:val="en-IN"/>
        </w:rPr>
        <w:t>MongoDB (NoSQL Database): Stores user profiles, chat histories, resources, wellness logs, and recommendations.</w:t>
      </w:r>
    </w:p>
    <w:p w14:paraId="16252644" w14:textId="593F0F0A" w:rsidR="0038342D" w:rsidRPr="006109DA" w:rsidRDefault="006109DA" w:rsidP="0038342D">
      <w:pPr>
        <w:pStyle w:val="BodyText"/>
        <w:numPr>
          <w:ilvl w:val="1"/>
          <w:numId w:val="13"/>
        </w:numPr>
        <w:spacing w:line="360" w:lineRule="auto"/>
        <w:rPr>
          <w:sz w:val="22"/>
          <w:szCs w:val="22"/>
          <w:lang w:val="en-IN"/>
        </w:rPr>
      </w:pPr>
      <w:r w:rsidRPr="006109DA">
        <w:rPr>
          <w:sz w:val="22"/>
          <w:szCs w:val="22"/>
          <w:lang w:val="en-IN"/>
        </w:rPr>
        <w:t xml:space="preserve">Mongoose: Provides schema </w:t>
      </w:r>
      <w:r w:rsidR="00255F36" w:rsidRPr="006109DA">
        <w:rPr>
          <w:sz w:val="22"/>
          <w:szCs w:val="22"/>
          <w:lang w:val="en-IN"/>
        </w:rPr>
        <w:t>modelling</w:t>
      </w:r>
      <w:r w:rsidRPr="006109DA">
        <w:rPr>
          <w:sz w:val="22"/>
          <w:szCs w:val="22"/>
          <w:lang w:val="en-IN"/>
        </w:rPr>
        <w:t>, validation, and relationships between documents, ensuring scalable and organized data storage.</w:t>
      </w:r>
    </w:p>
    <w:p w14:paraId="77633056" w14:textId="77777777" w:rsidR="006109DA" w:rsidRPr="006109DA" w:rsidRDefault="006109DA" w:rsidP="006109DA">
      <w:pPr>
        <w:pStyle w:val="BodyText"/>
        <w:numPr>
          <w:ilvl w:val="0"/>
          <w:numId w:val="13"/>
        </w:numPr>
        <w:spacing w:line="360" w:lineRule="auto"/>
        <w:rPr>
          <w:sz w:val="22"/>
          <w:szCs w:val="22"/>
          <w:lang w:val="en-IN"/>
        </w:rPr>
      </w:pPr>
      <w:r w:rsidRPr="006109DA">
        <w:rPr>
          <w:sz w:val="22"/>
          <w:szCs w:val="22"/>
          <w:lang w:val="en-IN"/>
        </w:rPr>
        <w:lastRenderedPageBreak/>
        <w:t>AI &amp; Utility Libraries (optional if implemented):</w:t>
      </w:r>
    </w:p>
    <w:p w14:paraId="33424CDA" w14:textId="77777777" w:rsidR="006109DA" w:rsidRPr="006109DA" w:rsidRDefault="006109DA" w:rsidP="006109DA">
      <w:pPr>
        <w:pStyle w:val="BodyText"/>
        <w:numPr>
          <w:ilvl w:val="1"/>
          <w:numId w:val="13"/>
        </w:numPr>
        <w:spacing w:line="360" w:lineRule="auto"/>
        <w:rPr>
          <w:sz w:val="22"/>
          <w:szCs w:val="22"/>
          <w:lang w:val="en-IN"/>
        </w:rPr>
      </w:pPr>
      <w:r w:rsidRPr="006109DA">
        <w:rPr>
          <w:sz w:val="22"/>
          <w:szCs w:val="22"/>
          <w:lang w:val="en-IN"/>
        </w:rPr>
        <w:t>TensorFlow.js / NLP Libraries: Used for basic sentiment analysis and AI-driven content recommendations.</w:t>
      </w:r>
    </w:p>
    <w:p w14:paraId="118B198B" w14:textId="77777777" w:rsidR="006109DA" w:rsidRPr="006109DA" w:rsidRDefault="006109DA" w:rsidP="006109DA">
      <w:pPr>
        <w:pStyle w:val="BodyText"/>
        <w:numPr>
          <w:ilvl w:val="1"/>
          <w:numId w:val="13"/>
        </w:numPr>
        <w:spacing w:line="360" w:lineRule="auto"/>
        <w:rPr>
          <w:sz w:val="22"/>
          <w:szCs w:val="22"/>
          <w:lang w:val="en-IN"/>
        </w:rPr>
      </w:pPr>
      <w:r w:rsidRPr="006109DA">
        <w:rPr>
          <w:sz w:val="22"/>
          <w:szCs w:val="22"/>
          <w:lang w:val="en-IN"/>
        </w:rPr>
        <w:t>bcrypt.js: For password hashing and encryption.</w:t>
      </w:r>
    </w:p>
    <w:p w14:paraId="205FB4E0" w14:textId="77777777" w:rsidR="006109DA" w:rsidRPr="006109DA" w:rsidRDefault="006109DA" w:rsidP="006109DA">
      <w:pPr>
        <w:pStyle w:val="BodyText"/>
        <w:numPr>
          <w:ilvl w:val="1"/>
          <w:numId w:val="13"/>
        </w:numPr>
        <w:spacing w:line="360" w:lineRule="auto"/>
        <w:rPr>
          <w:sz w:val="22"/>
          <w:szCs w:val="22"/>
          <w:lang w:val="en-IN"/>
        </w:rPr>
      </w:pPr>
      <w:r w:rsidRPr="006109DA">
        <w:rPr>
          <w:sz w:val="22"/>
          <w:szCs w:val="22"/>
          <w:lang w:val="en-IN"/>
        </w:rPr>
        <w:t>JWT (JSON Web Token): For secure authentication and session management.</w:t>
      </w:r>
    </w:p>
    <w:p w14:paraId="12AAC4E1" w14:textId="77777777" w:rsidR="006109DA" w:rsidRPr="006109DA" w:rsidRDefault="006109DA" w:rsidP="006109DA">
      <w:pPr>
        <w:pStyle w:val="BodyText"/>
        <w:numPr>
          <w:ilvl w:val="1"/>
          <w:numId w:val="13"/>
        </w:numPr>
        <w:spacing w:line="360" w:lineRule="auto"/>
        <w:rPr>
          <w:sz w:val="22"/>
          <w:szCs w:val="22"/>
          <w:lang w:val="en-IN"/>
        </w:rPr>
      </w:pPr>
      <w:r w:rsidRPr="006109DA">
        <w:rPr>
          <w:sz w:val="22"/>
          <w:szCs w:val="22"/>
          <w:lang w:val="en-IN"/>
        </w:rPr>
        <w:t>Socket.io / WebSockets: Enables real-time chat and instant notifications between users, consultants, and volunteers.</w:t>
      </w:r>
    </w:p>
    <w:p w14:paraId="3C4F9480" w14:textId="66201A0E" w:rsidR="006109DA" w:rsidRPr="006109DA" w:rsidRDefault="006109DA" w:rsidP="006109DA">
      <w:pPr>
        <w:pStyle w:val="BodyText"/>
        <w:spacing w:line="360" w:lineRule="auto"/>
        <w:rPr>
          <w:sz w:val="22"/>
          <w:szCs w:val="22"/>
          <w:lang w:val="en-IN"/>
        </w:rPr>
      </w:pPr>
    </w:p>
    <w:p w14:paraId="5400C525" w14:textId="77777777" w:rsidR="006109DA" w:rsidRPr="006109DA" w:rsidRDefault="006109DA" w:rsidP="006109DA">
      <w:pPr>
        <w:pStyle w:val="BodyText"/>
        <w:spacing w:line="360" w:lineRule="auto"/>
        <w:rPr>
          <w:b/>
          <w:bCs/>
          <w:sz w:val="22"/>
          <w:szCs w:val="22"/>
          <w:lang w:val="en-IN"/>
        </w:rPr>
      </w:pPr>
      <w:r w:rsidRPr="006109DA">
        <w:rPr>
          <w:b/>
          <w:bCs/>
          <w:sz w:val="22"/>
          <w:szCs w:val="22"/>
          <w:lang w:val="en-IN"/>
        </w:rPr>
        <w:t>3. Development and Version Control Tools</w:t>
      </w:r>
    </w:p>
    <w:p w14:paraId="3C9803B1" w14:textId="77777777" w:rsidR="006109DA" w:rsidRPr="006109DA" w:rsidRDefault="006109DA" w:rsidP="006109DA">
      <w:pPr>
        <w:pStyle w:val="BodyText"/>
        <w:numPr>
          <w:ilvl w:val="0"/>
          <w:numId w:val="14"/>
        </w:numPr>
        <w:spacing w:line="360" w:lineRule="auto"/>
        <w:rPr>
          <w:sz w:val="22"/>
          <w:szCs w:val="22"/>
          <w:lang w:val="en-IN"/>
        </w:rPr>
      </w:pPr>
      <w:r w:rsidRPr="006109DA">
        <w:rPr>
          <w:sz w:val="22"/>
          <w:szCs w:val="22"/>
          <w:lang w:val="en-IN"/>
        </w:rPr>
        <w:t>Git:</w:t>
      </w:r>
    </w:p>
    <w:p w14:paraId="2ED282AE" w14:textId="77777777" w:rsidR="006109DA" w:rsidRPr="006109DA" w:rsidRDefault="006109DA" w:rsidP="006109DA">
      <w:pPr>
        <w:pStyle w:val="BodyText"/>
        <w:numPr>
          <w:ilvl w:val="1"/>
          <w:numId w:val="14"/>
        </w:numPr>
        <w:spacing w:line="360" w:lineRule="auto"/>
        <w:rPr>
          <w:sz w:val="22"/>
          <w:szCs w:val="22"/>
          <w:lang w:val="en-IN"/>
        </w:rPr>
      </w:pPr>
      <w:r w:rsidRPr="006109DA">
        <w:rPr>
          <w:sz w:val="22"/>
          <w:szCs w:val="22"/>
          <w:lang w:val="en-IN"/>
        </w:rPr>
        <w:t>Used for version control, tracking code changes and enabling collaborative development.</w:t>
      </w:r>
    </w:p>
    <w:p w14:paraId="5CEC1DD5" w14:textId="77777777" w:rsidR="006109DA" w:rsidRPr="006109DA" w:rsidRDefault="006109DA" w:rsidP="006109DA">
      <w:pPr>
        <w:pStyle w:val="BodyText"/>
        <w:numPr>
          <w:ilvl w:val="0"/>
          <w:numId w:val="14"/>
        </w:numPr>
        <w:spacing w:line="360" w:lineRule="auto"/>
        <w:rPr>
          <w:sz w:val="22"/>
          <w:szCs w:val="22"/>
          <w:lang w:val="en-IN"/>
        </w:rPr>
      </w:pPr>
      <w:r w:rsidRPr="006109DA">
        <w:rPr>
          <w:sz w:val="22"/>
          <w:szCs w:val="22"/>
          <w:lang w:val="en-IN"/>
        </w:rPr>
        <w:t>GitHub / GitLab:</w:t>
      </w:r>
    </w:p>
    <w:p w14:paraId="69415F4D" w14:textId="77777777" w:rsidR="006109DA" w:rsidRPr="006109DA" w:rsidRDefault="006109DA" w:rsidP="006109DA">
      <w:pPr>
        <w:pStyle w:val="BodyText"/>
        <w:numPr>
          <w:ilvl w:val="1"/>
          <w:numId w:val="14"/>
        </w:numPr>
        <w:spacing w:line="360" w:lineRule="auto"/>
        <w:rPr>
          <w:sz w:val="22"/>
          <w:szCs w:val="22"/>
          <w:lang w:val="en-IN"/>
        </w:rPr>
      </w:pPr>
      <w:r w:rsidRPr="006109DA">
        <w:rPr>
          <w:sz w:val="22"/>
          <w:szCs w:val="22"/>
          <w:lang w:val="en-IN"/>
        </w:rPr>
        <w:t>Hosts the project repository for team collaboration, code reviews, and CI/CD pipelines if needed.</w:t>
      </w:r>
    </w:p>
    <w:p w14:paraId="0BF1EE88" w14:textId="77777777" w:rsidR="006109DA" w:rsidRPr="006109DA" w:rsidRDefault="006109DA" w:rsidP="006109DA">
      <w:pPr>
        <w:pStyle w:val="BodyText"/>
        <w:numPr>
          <w:ilvl w:val="0"/>
          <w:numId w:val="14"/>
        </w:numPr>
        <w:spacing w:line="360" w:lineRule="auto"/>
        <w:rPr>
          <w:sz w:val="22"/>
          <w:szCs w:val="22"/>
          <w:lang w:val="en-IN"/>
        </w:rPr>
      </w:pPr>
      <w:r w:rsidRPr="006109DA">
        <w:rPr>
          <w:sz w:val="22"/>
          <w:szCs w:val="22"/>
          <w:lang w:val="en-IN"/>
        </w:rPr>
        <w:t>Visual Studio Code (VS Code):</w:t>
      </w:r>
    </w:p>
    <w:p w14:paraId="5B589DEA" w14:textId="77777777" w:rsidR="006109DA" w:rsidRPr="006109DA" w:rsidRDefault="006109DA" w:rsidP="006109DA">
      <w:pPr>
        <w:pStyle w:val="BodyText"/>
        <w:numPr>
          <w:ilvl w:val="1"/>
          <w:numId w:val="14"/>
        </w:numPr>
        <w:spacing w:line="360" w:lineRule="auto"/>
        <w:rPr>
          <w:sz w:val="22"/>
          <w:szCs w:val="22"/>
          <w:lang w:val="en-IN"/>
        </w:rPr>
      </w:pPr>
      <w:r w:rsidRPr="006109DA">
        <w:rPr>
          <w:sz w:val="22"/>
          <w:szCs w:val="22"/>
          <w:lang w:val="en-IN"/>
        </w:rPr>
        <w:t>The primary IDE for writing, debugging, and managing the project codebase, with plugins for React, MongoDB, and Node.js integration.</w:t>
      </w:r>
    </w:p>
    <w:p w14:paraId="71AEF0EC" w14:textId="789472C9" w:rsidR="006109DA" w:rsidRPr="006109DA" w:rsidRDefault="006109DA" w:rsidP="006109DA">
      <w:pPr>
        <w:pStyle w:val="BodyText"/>
        <w:spacing w:line="360" w:lineRule="auto"/>
        <w:rPr>
          <w:sz w:val="22"/>
          <w:szCs w:val="22"/>
          <w:lang w:val="en-IN"/>
        </w:rPr>
      </w:pPr>
    </w:p>
    <w:p w14:paraId="5F5D828C" w14:textId="77777777" w:rsidR="006109DA" w:rsidRPr="006109DA" w:rsidRDefault="006109DA" w:rsidP="006109DA">
      <w:pPr>
        <w:pStyle w:val="BodyText"/>
        <w:spacing w:line="360" w:lineRule="auto"/>
        <w:rPr>
          <w:b/>
          <w:bCs/>
          <w:sz w:val="22"/>
          <w:szCs w:val="22"/>
          <w:lang w:val="en-IN"/>
        </w:rPr>
      </w:pPr>
      <w:r w:rsidRPr="006109DA">
        <w:rPr>
          <w:b/>
          <w:bCs/>
          <w:sz w:val="22"/>
          <w:szCs w:val="22"/>
          <w:lang w:val="en-IN"/>
        </w:rPr>
        <w:t>4. Browsers and Client-Side Requirements</w:t>
      </w:r>
    </w:p>
    <w:p w14:paraId="21661598" w14:textId="77777777" w:rsidR="006109DA" w:rsidRPr="006109DA" w:rsidRDefault="006109DA" w:rsidP="006109DA">
      <w:pPr>
        <w:pStyle w:val="BodyText"/>
        <w:numPr>
          <w:ilvl w:val="0"/>
          <w:numId w:val="15"/>
        </w:numPr>
        <w:spacing w:line="360" w:lineRule="auto"/>
        <w:rPr>
          <w:sz w:val="22"/>
          <w:szCs w:val="22"/>
          <w:lang w:val="en-IN"/>
        </w:rPr>
      </w:pPr>
      <w:r w:rsidRPr="006109DA">
        <w:rPr>
          <w:sz w:val="22"/>
          <w:szCs w:val="22"/>
          <w:lang w:val="en-IN"/>
        </w:rPr>
        <w:t>Google Chrome / Mozilla Firefox / Safari / Microsoft Edge:</w:t>
      </w:r>
    </w:p>
    <w:p w14:paraId="64572ECD" w14:textId="77777777" w:rsidR="006109DA" w:rsidRPr="006109DA" w:rsidRDefault="006109DA" w:rsidP="006109DA">
      <w:pPr>
        <w:pStyle w:val="BodyText"/>
        <w:numPr>
          <w:ilvl w:val="1"/>
          <w:numId w:val="15"/>
        </w:numPr>
        <w:spacing w:line="360" w:lineRule="auto"/>
        <w:rPr>
          <w:sz w:val="22"/>
          <w:szCs w:val="22"/>
          <w:lang w:val="en-IN"/>
        </w:rPr>
      </w:pPr>
      <w:r w:rsidRPr="006109DA">
        <w:rPr>
          <w:sz w:val="22"/>
          <w:szCs w:val="22"/>
          <w:lang w:val="en-IN"/>
        </w:rPr>
        <w:t>MindWhisper is fully compatible with all major browsers, ensuring a consistent and accessible experience across platforms.</w:t>
      </w:r>
    </w:p>
    <w:p w14:paraId="7FAB4C5B" w14:textId="77777777" w:rsidR="006109DA" w:rsidRPr="006109DA" w:rsidRDefault="006109DA" w:rsidP="006109DA">
      <w:pPr>
        <w:pStyle w:val="BodyText"/>
        <w:numPr>
          <w:ilvl w:val="0"/>
          <w:numId w:val="15"/>
        </w:numPr>
        <w:spacing w:line="360" w:lineRule="auto"/>
        <w:rPr>
          <w:sz w:val="22"/>
          <w:szCs w:val="22"/>
          <w:lang w:val="en-IN"/>
        </w:rPr>
      </w:pPr>
      <w:r w:rsidRPr="006109DA">
        <w:rPr>
          <w:sz w:val="22"/>
          <w:szCs w:val="22"/>
          <w:lang w:val="en-IN"/>
        </w:rPr>
        <w:t>Responsive Design Support:</w:t>
      </w:r>
    </w:p>
    <w:p w14:paraId="699D2FC0" w14:textId="77777777" w:rsidR="006109DA" w:rsidRPr="006109DA" w:rsidRDefault="006109DA" w:rsidP="006109DA">
      <w:pPr>
        <w:pStyle w:val="BodyText"/>
        <w:numPr>
          <w:ilvl w:val="1"/>
          <w:numId w:val="15"/>
        </w:numPr>
        <w:spacing w:line="360" w:lineRule="auto"/>
        <w:rPr>
          <w:sz w:val="22"/>
          <w:szCs w:val="22"/>
          <w:lang w:val="en-IN"/>
        </w:rPr>
      </w:pPr>
      <w:r w:rsidRPr="006109DA">
        <w:rPr>
          <w:sz w:val="22"/>
          <w:szCs w:val="22"/>
          <w:lang w:val="en-IN"/>
        </w:rPr>
        <w:t>Optimized for desktop, tablet, and mobile devices, allowing users to access the platform anytime, anywhere.</w:t>
      </w:r>
    </w:p>
    <w:p w14:paraId="4E3DB9C8" w14:textId="720471D7" w:rsidR="006109DA" w:rsidRPr="006109DA" w:rsidRDefault="006109DA" w:rsidP="006109DA">
      <w:pPr>
        <w:pStyle w:val="BodyText"/>
        <w:spacing w:line="360" w:lineRule="auto"/>
        <w:rPr>
          <w:sz w:val="22"/>
          <w:szCs w:val="22"/>
          <w:lang w:val="en-IN"/>
        </w:rPr>
      </w:pPr>
    </w:p>
    <w:p w14:paraId="310D101D" w14:textId="77777777" w:rsidR="006109DA" w:rsidRPr="006109DA" w:rsidRDefault="006109DA" w:rsidP="006109DA">
      <w:pPr>
        <w:pStyle w:val="BodyText"/>
        <w:spacing w:line="360" w:lineRule="auto"/>
        <w:rPr>
          <w:b/>
          <w:bCs/>
          <w:sz w:val="22"/>
          <w:szCs w:val="22"/>
          <w:lang w:val="en-IN"/>
        </w:rPr>
      </w:pPr>
      <w:r w:rsidRPr="006109DA">
        <w:rPr>
          <w:b/>
          <w:bCs/>
          <w:sz w:val="22"/>
          <w:szCs w:val="22"/>
          <w:lang w:val="en-IN"/>
        </w:rPr>
        <w:t>5. Development Environment</w:t>
      </w:r>
    </w:p>
    <w:p w14:paraId="5D2FF5EF" w14:textId="77777777" w:rsidR="006109DA" w:rsidRPr="006109DA" w:rsidRDefault="006109DA" w:rsidP="006109DA">
      <w:pPr>
        <w:pStyle w:val="BodyText"/>
        <w:numPr>
          <w:ilvl w:val="0"/>
          <w:numId w:val="16"/>
        </w:numPr>
        <w:spacing w:line="360" w:lineRule="auto"/>
        <w:rPr>
          <w:sz w:val="22"/>
          <w:szCs w:val="22"/>
          <w:lang w:val="en-IN"/>
        </w:rPr>
      </w:pPr>
      <w:r w:rsidRPr="006109DA">
        <w:rPr>
          <w:sz w:val="22"/>
          <w:szCs w:val="22"/>
          <w:lang w:val="en-IN"/>
        </w:rPr>
        <w:t>Node.js (v14.x or later):</w:t>
      </w:r>
    </w:p>
    <w:p w14:paraId="13FAC405" w14:textId="77777777" w:rsidR="006109DA" w:rsidRPr="006109DA" w:rsidRDefault="006109DA" w:rsidP="006109DA">
      <w:pPr>
        <w:pStyle w:val="BodyText"/>
        <w:numPr>
          <w:ilvl w:val="1"/>
          <w:numId w:val="16"/>
        </w:numPr>
        <w:spacing w:line="360" w:lineRule="auto"/>
        <w:rPr>
          <w:sz w:val="22"/>
          <w:szCs w:val="22"/>
          <w:lang w:val="en-IN"/>
        </w:rPr>
      </w:pPr>
      <w:r w:rsidRPr="006109DA">
        <w:rPr>
          <w:sz w:val="22"/>
          <w:szCs w:val="22"/>
          <w:lang w:val="en-IN"/>
        </w:rPr>
        <w:t>Required to run the backend and ensure compatibility with modern frameworks and libraries.</w:t>
      </w:r>
    </w:p>
    <w:p w14:paraId="163EA067" w14:textId="77777777" w:rsidR="006109DA" w:rsidRPr="006109DA" w:rsidRDefault="006109DA" w:rsidP="006109DA">
      <w:pPr>
        <w:pStyle w:val="BodyText"/>
        <w:numPr>
          <w:ilvl w:val="0"/>
          <w:numId w:val="16"/>
        </w:numPr>
        <w:spacing w:line="360" w:lineRule="auto"/>
        <w:rPr>
          <w:sz w:val="22"/>
          <w:szCs w:val="22"/>
          <w:lang w:val="en-IN"/>
        </w:rPr>
      </w:pPr>
      <w:r w:rsidRPr="006109DA">
        <w:rPr>
          <w:sz w:val="22"/>
          <w:szCs w:val="22"/>
          <w:lang w:val="en-IN"/>
        </w:rPr>
        <w:t>NPM (Node Package Manager):</w:t>
      </w:r>
    </w:p>
    <w:p w14:paraId="7B9C45D0" w14:textId="77777777" w:rsidR="006109DA" w:rsidRPr="006109DA" w:rsidRDefault="006109DA" w:rsidP="006109DA">
      <w:pPr>
        <w:pStyle w:val="BodyText"/>
        <w:numPr>
          <w:ilvl w:val="1"/>
          <w:numId w:val="16"/>
        </w:numPr>
        <w:spacing w:line="360" w:lineRule="auto"/>
        <w:rPr>
          <w:sz w:val="22"/>
          <w:szCs w:val="22"/>
          <w:lang w:val="en-IN"/>
        </w:rPr>
      </w:pPr>
      <w:r w:rsidRPr="006109DA">
        <w:rPr>
          <w:sz w:val="22"/>
          <w:szCs w:val="22"/>
          <w:lang w:val="en-IN"/>
        </w:rPr>
        <w:t>Manages dependencies including Express.js, React libraries, Socket.io, bcrypt, and other packages.</w:t>
      </w:r>
    </w:p>
    <w:p w14:paraId="352F37D2" w14:textId="77777777" w:rsidR="006109DA" w:rsidRPr="006109DA" w:rsidRDefault="006109DA" w:rsidP="006109DA">
      <w:pPr>
        <w:pStyle w:val="BodyText"/>
        <w:numPr>
          <w:ilvl w:val="0"/>
          <w:numId w:val="16"/>
        </w:numPr>
        <w:spacing w:line="360" w:lineRule="auto"/>
        <w:rPr>
          <w:sz w:val="22"/>
          <w:szCs w:val="22"/>
          <w:lang w:val="en-IN"/>
        </w:rPr>
      </w:pPr>
      <w:r w:rsidRPr="006109DA">
        <w:rPr>
          <w:sz w:val="22"/>
          <w:szCs w:val="22"/>
          <w:lang w:val="en-IN"/>
        </w:rPr>
        <w:t>Cloud Services (AWS / Firebase / Google Cloud):</w:t>
      </w:r>
    </w:p>
    <w:p w14:paraId="00EB7298" w14:textId="2AED4E32" w:rsidR="00FA68E6" w:rsidRPr="006406C0" w:rsidRDefault="006109DA" w:rsidP="006406C0">
      <w:pPr>
        <w:pStyle w:val="BodyText"/>
        <w:numPr>
          <w:ilvl w:val="1"/>
          <w:numId w:val="16"/>
        </w:numPr>
        <w:spacing w:line="360" w:lineRule="auto"/>
        <w:rPr>
          <w:sz w:val="22"/>
          <w:szCs w:val="22"/>
          <w:lang w:val="en-IN"/>
        </w:rPr>
        <w:sectPr w:rsidR="00FA68E6" w:rsidRPr="006406C0">
          <w:pgSz w:w="12240" w:h="15840"/>
          <w:pgMar w:top="1380" w:right="1080" w:bottom="280" w:left="1440" w:header="720" w:footer="720" w:gutter="0"/>
          <w:cols w:space="720"/>
        </w:sectPr>
      </w:pPr>
      <w:r w:rsidRPr="006109DA">
        <w:rPr>
          <w:sz w:val="22"/>
          <w:szCs w:val="22"/>
          <w:lang w:val="en-IN"/>
        </w:rPr>
        <w:t>Used for scalable hosting, database storage, backups, and real-time notification</w:t>
      </w:r>
    </w:p>
    <w:p w14:paraId="3A4F6664" w14:textId="77777777" w:rsidR="009B6019" w:rsidRPr="009B6019" w:rsidRDefault="009B6019" w:rsidP="009B6019">
      <w:pPr>
        <w:tabs>
          <w:tab w:val="left" w:pos="1380"/>
        </w:tabs>
        <w:spacing w:line="360" w:lineRule="auto"/>
        <w:rPr>
          <w:b/>
          <w:bCs/>
          <w:sz w:val="32"/>
          <w:szCs w:val="32"/>
          <w:lang w:val="en-IN"/>
        </w:rPr>
      </w:pPr>
      <w:r w:rsidRPr="009B6019">
        <w:rPr>
          <w:b/>
          <w:bCs/>
          <w:sz w:val="32"/>
          <w:szCs w:val="32"/>
          <w:lang w:val="en-IN"/>
        </w:rPr>
        <w:lastRenderedPageBreak/>
        <w:t>3. Proposed Design and Methodology</w:t>
      </w:r>
    </w:p>
    <w:p w14:paraId="13B0AFCB" w14:textId="369DE41F" w:rsidR="009B6019" w:rsidRDefault="009B6019" w:rsidP="009B6019">
      <w:pPr>
        <w:tabs>
          <w:tab w:val="left" w:pos="1380"/>
        </w:tabs>
        <w:spacing w:line="360" w:lineRule="auto"/>
        <w:rPr>
          <w:sz w:val="24"/>
          <w:szCs w:val="24"/>
          <w:lang w:val="en-IN"/>
        </w:rPr>
      </w:pPr>
      <w:r w:rsidRPr="009B6019">
        <w:rPr>
          <w:sz w:val="24"/>
          <w:szCs w:val="24"/>
          <w:lang w:val="en-IN"/>
        </w:rPr>
        <w:t xml:space="preserve">This section outlines the proposed design and methodology for the development of </w:t>
      </w:r>
      <w:r w:rsidRPr="009B6019">
        <w:rPr>
          <w:i/>
          <w:iCs/>
          <w:sz w:val="24"/>
          <w:szCs w:val="24"/>
          <w:lang w:val="en-IN"/>
        </w:rPr>
        <w:t>MindWhisper</w:t>
      </w:r>
      <w:r w:rsidRPr="009B6019">
        <w:rPr>
          <w:sz w:val="24"/>
          <w:szCs w:val="24"/>
          <w:lang w:val="en-IN"/>
        </w:rPr>
        <w:t>, a mental health support platform that connects users with supportive communities, AI-driven resources, volunteers, and consultants. The design emphasizes empathy, accessibility, and engagement, while the methodology follows a structured approach to ensure security, personalization, and scalability.</w:t>
      </w:r>
    </w:p>
    <w:p w14:paraId="186C7FCD" w14:textId="77777777" w:rsidR="009B6019" w:rsidRPr="009B6019" w:rsidRDefault="009B6019" w:rsidP="009B6019">
      <w:pPr>
        <w:tabs>
          <w:tab w:val="left" w:pos="1380"/>
        </w:tabs>
        <w:spacing w:line="360" w:lineRule="auto"/>
        <w:rPr>
          <w:sz w:val="24"/>
          <w:szCs w:val="24"/>
          <w:lang w:val="en-IN"/>
        </w:rPr>
      </w:pPr>
    </w:p>
    <w:p w14:paraId="7C54C83F" w14:textId="77777777" w:rsidR="009B6019" w:rsidRPr="009B6019" w:rsidRDefault="009B6019" w:rsidP="009B6019">
      <w:pPr>
        <w:tabs>
          <w:tab w:val="left" w:pos="1380"/>
        </w:tabs>
        <w:spacing w:line="360" w:lineRule="auto"/>
        <w:rPr>
          <w:b/>
          <w:bCs/>
          <w:sz w:val="28"/>
          <w:szCs w:val="28"/>
          <w:lang w:val="en-IN"/>
        </w:rPr>
      </w:pPr>
      <w:r w:rsidRPr="009B6019">
        <w:rPr>
          <w:b/>
          <w:bCs/>
          <w:sz w:val="28"/>
          <w:szCs w:val="28"/>
          <w:lang w:val="en-IN"/>
        </w:rPr>
        <w:t>Proposed Design</w:t>
      </w:r>
    </w:p>
    <w:p w14:paraId="20A91780" w14:textId="77777777" w:rsidR="00B238AC" w:rsidRDefault="00B238AC" w:rsidP="009B6019">
      <w:pPr>
        <w:tabs>
          <w:tab w:val="left" w:pos="1380"/>
        </w:tabs>
        <w:spacing w:line="360" w:lineRule="auto"/>
        <w:rPr>
          <w:sz w:val="24"/>
          <w:szCs w:val="24"/>
          <w:lang w:val="en-IN"/>
        </w:rPr>
      </w:pPr>
    </w:p>
    <w:p w14:paraId="5B93205B" w14:textId="7B91BA68" w:rsidR="009B6019" w:rsidRPr="009B6019" w:rsidRDefault="009B6019" w:rsidP="009B6019">
      <w:pPr>
        <w:tabs>
          <w:tab w:val="left" w:pos="1380"/>
        </w:tabs>
        <w:spacing w:line="360" w:lineRule="auto"/>
        <w:rPr>
          <w:sz w:val="24"/>
          <w:szCs w:val="24"/>
          <w:lang w:val="en-IN"/>
        </w:rPr>
      </w:pPr>
      <w:r w:rsidRPr="009B6019">
        <w:rPr>
          <w:sz w:val="24"/>
          <w:szCs w:val="24"/>
          <w:lang w:val="en-IN"/>
        </w:rPr>
        <w:t xml:space="preserve">The design of </w:t>
      </w:r>
      <w:r w:rsidRPr="009B6019">
        <w:rPr>
          <w:i/>
          <w:iCs/>
          <w:sz w:val="24"/>
          <w:szCs w:val="24"/>
          <w:lang w:val="en-IN"/>
        </w:rPr>
        <w:t>MindWhisper</w:t>
      </w:r>
      <w:r w:rsidRPr="009B6019">
        <w:rPr>
          <w:sz w:val="24"/>
          <w:szCs w:val="24"/>
          <w:lang w:val="en-IN"/>
        </w:rPr>
        <w:t xml:space="preserve"> focuses on providing a clean, calming, and user-friendly interface with intuitive navigation. The main components of the platform include:</w:t>
      </w:r>
    </w:p>
    <w:p w14:paraId="364D2C7C" w14:textId="156F9DB6" w:rsidR="009B6019" w:rsidRPr="009B6019" w:rsidRDefault="009B6019" w:rsidP="009B6019">
      <w:pPr>
        <w:tabs>
          <w:tab w:val="left" w:pos="1380"/>
        </w:tabs>
        <w:spacing w:line="360" w:lineRule="auto"/>
        <w:rPr>
          <w:sz w:val="24"/>
          <w:szCs w:val="24"/>
          <w:lang w:val="en-IN"/>
        </w:rPr>
      </w:pPr>
    </w:p>
    <w:p w14:paraId="49B05A54" w14:textId="77777777" w:rsidR="009B6019" w:rsidRPr="009B6019" w:rsidRDefault="009B6019" w:rsidP="009B6019">
      <w:pPr>
        <w:tabs>
          <w:tab w:val="left" w:pos="1380"/>
        </w:tabs>
        <w:spacing w:line="360" w:lineRule="auto"/>
        <w:rPr>
          <w:b/>
          <w:bCs/>
          <w:sz w:val="24"/>
          <w:szCs w:val="24"/>
          <w:lang w:val="en-IN"/>
        </w:rPr>
      </w:pPr>
      <w:r w:rsidRPr="009B6019">
        <w:rPr>
          <w:b/>
          <w:bCs/>
          <w:sz w:val="24"/>
          <w:szCs w:val="24"/>
          <w:lang w:val="en-IN"/>
        </w:rPr>
        <w:t>1. Home Page</w:t>
      </w:r>
    </w:p>
    <w:p w14:paraId="0D8614B9" w14:textId="77777777" w:rsidR="009B6019" w:rsidRPr="009B6019" w:rsidRDefault="009B6019" w:rsidP="009B6019">
      <w:pPr>
        <w:tabs>
          <w:tab w:val="left" w:pos="1380"/>
        </w:tabs>
        <w:spacing w:line="360" w:lineRule="auto"/>
        <w:rPr>
          <w:sz w:val="24"/>
          <w:szCs w:val="24"/>
          <w:lang w:val="en-IN"/>
        </w:rPr>
      </w:pPr>
      <w:r w:rsidRPr="009B6019">
        <w:rPr>
          <w:sz w:val="24"/>
          <w:szCs w:val="24"/>
          <w:lang w:val="en-IN"/>
        </w:rPr>
        <w:t xml:space="preserve">The landing page introduces users to </w:t>
      </w:r>
      <w:r w:rsidRPr="009B6019">
        <w:rPr>
          <w:i/>
          <w:iCs/>
          <w:sz w:val="24"/>
          <w:szCs w:val="24"/>
          <w:lang w:val="en-IN"/>
        </w:rPr>
        <w:t>MindWhisper</w:t>
      </w:r>
      <w:r w:rsidRPr="009B6019">
        <w:rPr>
          <w:sz w:val="24"/>
          <w:szCs w:val="24"/>
          <w:lang w:val="en-IN"/>
        </w:rPr>
        <w:t>, offering quick access to resources, community forums, and mood-based recommendations. It also provides entry points for login, signup, or anonymous browsing.</w:t>
      </w:r>
    </w:p>
    <w:p w14:paraId="6BD5A644" w14:textId="77777777" w:rsidR="009B6019" w:rsidRPr="009B6019" w:rsidRDefault="009B6019" w:rsidP="009B6019">
      <w:pPr>
        <w:numPr>
          <w:ilvl w:val="0"/>
          <w:numId w:val="24"/>
        </w:numPr>
        <w:tabs>
          <w:tab w:val="left" w:pos="1380"/>
        </w:tabs>
        <w:spacing w:line="360" w:lineRule="auto"/>
        <w:rPr>
          <w:sz w:val="24"/>
          <w:szCs w:val="24"/>
          <w:lang w:val="en-IN"/>
        </w:rPr>
      </w:pPr>
      <w:r w:rsidRPr="009B6019">
        <w:rPr>
          <w:sz w:val="24"/>
          <w:szCs w:val="24"/>
          <w:lang w:val="en-IN"/>
        </w:rPr>
        <w:t>Highlights featured articles, calming music, and motivational stories.</w:t>
      </w:r>
    </w:p>
    <w:p w14:paraId="7E586D38" w14:textId="77777777" w:rsidR="009B6019" w:rsidRPr="009B6019" w:rsidRDefault="009B6019" w:rsidP="009B6019">
      <w:pPr>
        <w:numPr>
          <w:ilvl w:val="0"/>
          <w:numId w:val="24"/>
        </w:numPr>
        <w:tabs>
          <w:tab w:val="left" w:pos="1380"/>
        </w:tabs>
        <w:spacing w:line="360" w:lineRule="auto"/>
        <w:rPr>
          <w:sz w:val="24"/>
          <w:szCs w:val="24"/>
          <w:lang w:val="en-IN"/>
        </w:rPr>
      </w:pPr>
      <w:r w:rsidRPr="009B6019">
        <w:rPr>
          <w:sz w:val="24"/>
          <w:szCs w:val="24"/>
          <w:lang w:val="en-IN"/>
        </w:rPr>
        <w:t>Displays trending discussions or popular resources from the community.</w:t>
      </w:r>
    </w:p>
    <w:p w14:paraId="2162FA8D" w14:textId="40EC3356" w:rsidR="009B6019" w:rsidRPr="009B6019" w:rsidRDefault="009B6019" w:rsidP="009B6019">
      <w:pPr>
        <w:tabs>
          <w:tab w:val="left" w:pos="1380"/>
        </w:tabs>
        <w:spacing w:line="360" w:lineRule="auto"/>
        <w:rPr>
          <w:sz w:val="24"/>
          <w:szCs w:val="24"/>
          <w:lang w:val="en-IN"/>
        </w:rPr>
      </w:pPr>
    </w:p>
    <w:p w14:paraId="6D32BAC7" w14:textId="77777777" w:rsidR="009B6019" w:rsidRPr="009B6019" w:rsidRDefault="009B6019" w:rsidP="009B6019">
      <w:pPr>
        <w:tabs>
          <w:tab w:val="left" w:pos="1380"/>
        </w:tabs>
        <w:spacing w:line="360" w:lineRule="auto"/>
        <w:rPr>
          <w:b/>
          <w:bCs/>
          <w:sz w:val="24"/>
          <w:szCs w:val="24"/>
          <w:lang w:val="en-IN"/>
        </w:rPr>
      </w:pPr>
      <w:r w:rsidRPr="009B6019">
        <w:rPr>
          <w:b/>
          <w:bCs/>
          <w:sz w:val="24"/>
          <w:szCs w:val="24"/>
          <w:lang w:val="en-IN"/>
        </w:rPr>
        <w:t>2. Login/Signup Page</w:t>
      </w:r>
    </w:p>
    <w:p w14:paraId="4E34500A" w14:textId="77777777" w:rsidR="009B6019" w:rsidRPr="009B6019" w:rsidRDefault="009B6019" w:rsidP="009B6019">
      <w:pPr>
        <w:tabs>
          <w:tab w:val="left" w:pos="1380"/>
        </w:tabs>
        <w:spacing w:line="360" w:lineRule="auto"/>
        <w:rPr>
          <w:sz w:val="24"/>
          <w:szCs w:val="24"/>
          <w:lang w:val="en-IN"/>
        </w:rPr>
      </w:pPr>
      <w:r w:rsidRPr="009B6019">
        <w:rPr>
          <w:sz w:val="24"/>
          <w:szCs w:val="24"/>
          <w:lang w:val="en-IN"/>
        </w:rPr>
        <w:t>A secure authentication system that allows users to register or log in. The design includes options for both full registration and anonymous access, ensuring inclusivity.</w:t>
      </w:r>
    </w:p>
    <w:p w14:paraId="47EF7144" w14:textId="77777777" w:rsidR="009B6019" w:rsidRPr="009B6019" w:rsidRDefault="009B6019" w:rsidP="009B6019">
      <w:pPr>
        <w:numPr>
          <w:ilvl w:val="0"/>
          <w:numId w:val="25"/>
        </w:numPr>
        <w:tabs>
          <w:tab w:val="left" w:pos="1380"/>
        </w:tabs>
        <w:spacing w:line="360" w:lineRule="auto"/>
        <w:rPr>
          <w:sz w:val="24"/>
          <w:szCs w:val="24"/>
          <w:lang w:val="en-IN"/>
        </w:rPr>
      </w:pPr>
      <w:r w:rsidRPr="009B6019">
        <w:rPr>
          <w:sz w:val="24"/>
          <w:szCs w:val="24"/>
          <w:lang w:val="en-IN"/>
        </w:rPr>
        <w:t>Fields for username, email, and password (with secure hashing).</w:t>
      </w:r>
    </w:p>
    <w:p w14:paraId="47D90B2E" w14:textId="77777777" w:rsidR="009B6019" w:rsidRPr="009B6019" w:rsidRDefault="009B6019" w:rsidP="009B6019">
      <w:pPr>
        <w:numPr>
          <w:ilvl w:val="0"/>
          <w:numId w:val="25"/>
        </w:numPr>
        <w:tabs>
          <w:tab w:val="left" w:pos="1380"/>
        </w:tabs>
        <w:spacing w:line="360" w:lineRule="auto"/>
        <w:rPr>
          <w:sz w:val="24"/>
          <w:szCs w:val="24"/>
          <w:lang w:val="en-IN"/>
        </w:rPr>
      </w:pPr>
      <w:r w:rsidRPr="009B6019">
        <w:rPr>
          <w:sz w:val="24"/>
          <w:szCs w:val="24"/>
          <w:lang w:val="en-IN"/>
        </w:rPr>
        <w:t>Option for anonymous or “guest mode” entry for users hesitant to share details.</w:t>
      </w:r>
    </w:p>
    <w:p w14:paraId="6C8EB681" w14:textId="77777777" w:rsidR="009B6019" w:rsidRPr="009B6019" w:rsidRDefault="009B6019" w:rsidP="009B6019">
      <w:pPr>
        <w:numPr>
          <w:ilvl w:val="0"/>
          <w:numId w:val="25"/>
        </w:numPr>
        <w:tabs>
          <w:tab w:val="left" w:pos="1380"/>
        </w:tabs>
        <w:spacing w:line="360" w:lineRule="auto"/>
        <w:rPr>
          <w:sz w:val="24"/>
          <w:szCs w:val="24"/>
          <w:lang w:val="en-IN"/>
        </w:rPr>
      </w:pPr>
      <w:r w:rsidRPr="009B6019">
        <w:rPr>
          <w:sz w:val="24"/>
          <w:szCs w:val="24"/>
          <w:lang w:val="en-IN"/>
        </w:rPr>
        <w:t>Secure session management for data protection.</w:t>
      </w:r>
    </w:p>
    <w:p w14:paraId="39FC680D" w14:textId="407A523E" w:rsidR="009B6019" w:rsidRPr="009B6019" w:rsidRDefault="009B6019" w:rsidP="009B6019">
      <w:pPr>
        <w:tabs>
          <w:tab w:val="left" w:pos="1380"/>
        </w:tabs>
        <w:spacing w:line="360" w:lineRule="auto"/>
        <w:rPr>
          <w:sz w:val="24"/>
          <w:szCs w:val="24"/>
          <w:lang w:val="en-IN"/>
        </w:rPr>
      </w:pPr>
    </w:p>
    <w:p w14:paraId="233097DC" w14:textId="77777777" w:rsidR="009B6019" w:rsidRPr="009B6019" w:rsidRDefault="009B6019" w:rsidP="009B6019">
      <w:pPr>
        <w:tabs>
          <w:tab w:val="left" w:pos="1380"/>
        </w:tabs>
        <w:spacing w:line="360" w:lineRule="auto"/>
        <w:rPr>
          <w:b/>
          <w:bCs/>
          <w:sz w:val="24"/>
          <w:szCs w:val="24"/>
          <w:lang w:val="en-IN"/>
        </w:rPr>
      </w:pPr>
      <w:r w:rsidRPr="009B6019">
        <w:rPr>
          <w:b/>
          <w:bCs/>
          <w:sz w:val="24"/>
          <w:szCs w:val="24"/>
          <w:lang w:val="en-IN"/>
        </w:rPr>
        <w:t>3. Resource &amp; Recommendation Page</w:t>
      </w:r>
    </w:p>
    <w:p w14:paraId="1A3EA44C" w14:textId="77777777" w:rsidR="009B6019" w:rsidRPr="009B6019" w:rsidRDefault="009B6019" w:rsidP="009B6019">
      <w:pPr>
        <w:tabs>
          <w:tab w:val="left" w:pos="1380"/>
        </w:tabs>
        <w:spacing w:line="360" w:lineRule="auto"/>
        <w:rPr>
          <w:sz w:val="24"/>
          <w:szCs w:val="24"/>
          <w:lang w:val="en-IN"/>
        </w:rPr>
      </w:pPr>
      <w:r w:rsidRPr="009B6019">
        <w:rPr>
          <w:sz w:val="24"/>
          <w:szCs w:val="24"/>
          <w:lang w:val="en-IN"/>
        </w:rPr>
        <w:t>A dedicated section where users can access personalized mental health resources such as relaxation exercises, articles, guided meditation, or mood-lifting content.</w:t>
      </w:r>
    </w:p>
    <w:p w14:paraId="59ADDDA8" w14:textId="623CEFAC" w:rsidR="00B238AC" w:rsidRPr="009B6019" w:rsidRDefault="009B6019" w:rsidP="00B238AC">
      <w:pPr>
        <w:numPr>
          <w:ilvl w:val="0"/>
          <w:numId w:val="26"/>
        </w:numPr>
        <w:tabs>
          <w:tab w:val="left" w:pos="1380"/>
        </w:tabs>
        <w:spacing w:line="360" w:lineRule="auto"/>
        <w:rPr>
          <w:sz w:val="24"/>
          <w:szCs w:val="24"/>
          <w:lang w:val="en-IN"/>
        </w:rPr>
      </w:pPr>
      <w:r w:rsidRPr="009B6019">
        <w:rPr>
          <w:sz w:val="24"/>
          <w:szCs w:val="24"/>
          <w:lang w:val="en-IN"/>
        </w:rPr>
        <w:t xml:space="preserve">AI-driven recommendation system that tailors resources to user mood, history, and </w:t>
      </w:r>
      <w:r w:rsidRPr="009B6019">
        <w:rPr>
          <w:sz w:val="24"/>
          <w:szCs w:val="24"/>
          <w:lang w:val="en-IN"/>
        </w:rPr>
        <w:lastRenderedPageBreak/>
        <w:t>preferences.</w:t>
      </w:r>
    </w:p>
    <w:p w14:paraId="3DFE6B56" w14:textId="77777777" w:rsidR="009B6019" w:rsidRPr="009B6019" w:rsidRDefault="009B6019" w:rsidP="009B6019">
      <w:pPr>
        <w:numPr>
          <w:ilvl w:val="0"/>
          <w:numId w:val="26"/>
        </w:numPr>
        <w:tabs>
          <w:tab w:val="left" w:pos="1380"/>
        </w:tabs>
        <w:spacing w:line="360" w:lineRule="auto"/>
        <w:rPr>
          <w:sz w:val="24"/>
          <w:szCs w:val="24"/>
          <w:lang w:val="en-IN"/>
        </w:rPr>
      </w:pPr>
      <w:r w:rsidRPr="009B6019">
        <w:rPr>
          <w:sz w:val="24"/>
          <w:szCs w:val="24"/>
          <w:lang w:val="en-IN"/>
        </w:rPr>
        <w:t>Options to save, share, or bookmark resources for later use.</w:t>
      </w:r>
    </w:p>
    <w:p w14:paraId="26672E56" w14:textId="77777777" w:rsidR="00635374" w:rsidRPr="009B6019" w:rsidRDefault="00635374" w:rsidP="009B6019">
      <w:pPr>
        <w:tabs>
          <w:tab w:val="left" w:pos="1380"/>
        </w:tabs>
        <w:spacing w:line="360" w:lineRule="auto"/>
        <w:rPr>
          <w:sz w:val="24"/>
          <w:szCs w:val="24"/>
          <w:lang w:val="en-IN"/>
        </w:rPr>
      </w:pPr>
    </w:p>
    <w:p w14:paraId="19E2BE34" w14:textId="77777777" w:rsidR="009B6019" w:rsidRPr="009B6019" w:rsidRDefault="009B6019" w:rsidP="009B6019">
      <w:pPr>
        <w:tabs>
          <w:tab w:val="left" w:pos="1380"/>
        </w:tabs>
        <w:spacing w:line="360" w:lineRule="auto"/>
        <w:rPr>
          <w:b/>
          <w:bCs/>
          <w:sz w:val="24"/>
          <w:szCs w:val="24"/>
          <w:lang w:val="en-IN"/>
        </w:rPr>
      </w:pPr>
      <w:r w:rsidRPr="009B6019">
        <w:rPr>
          <w:b/>
          <w:bCs/>
          <w:sz w:val="24"/>
          <w:szCs w:val="24"/>
          <w:lang w:val="en-IN"/>
        </w:rPr>
        <w:t>4. Community Support Page</w:t>
      </w:r>
    </w:p>
    <w:p w14:paraId="2AA7911B" w14:textId="77777777" w:rsidR="009B6019" w:rsidRPr="009B6019" w:rsidRDefault="009B6019" w:rsidP="009B6019">
      <w:pPr>
        <w:tabs>
          <w:tab w:val="left" w:pos="1380"/>
        </w:tabs>
        <w:spacing w:line="360" w:lineRule="auto"/>
        <w:rPr>
          <w:sz w:val="24"/>
          <w:szCs w:val="24"/>
          <w:lang w:val="en-IN"/>
        </w:rPr>
      </w:pPr>
      <w:r w:rsidRPr="009B6019">
        <w:rPr>
          <w:sz w:val="24"/>
          <w:szCs w:val="24"/>
          <w:lang w:val="en-IN"/>
        </w:rPr>
        <w:t>An interactive space where users can connect with peers, volunteers, and consultants.</w:t>
      </w:r>
    </w:p>
    <w:p w14:paraId="797685D5" w14:textId="77777777" w:rsidR="009B6019" w:rsidRPr="009B6019" w:rsidRDefault="009B6019" w:rsidP="009B6019">
      <w:pPr>
        <w:numPr>
          <w:ilvl w:val="0"/>
          <w:numId w:val="27"/>
        </w:numPr>
        <w:tabs>
          <w:tab w:val="left" w:pos="1380"/>
        </w:tabs>
        <w:spacing w:line="360" w:lineRule="auto"/>
        <w:rPr>
          <w:sz w:val="24"/>
          <w:szCs w:val="24"/>
          <w:lang w:val="en-IN"/>
        </w:rPr>
      </w:pPr>
      <w:r w:rsidRPr="009B6019">
        <w:rPr>
          <w:sz w:val="24"/>
          <w:szCs w:val="24"/>
          <w:lang w:val="en-IN"/>
        </w:rPr>
        <w:t>Features discussion threads, Q&amp;A forums, and chat support.</w:t>
      </w:r>
    </w:p>
    <w:p w14:paraId="52F93217" w14:textId="77777777" w:rsidR="009B6019" w:rsidRPr="009B6019" w:rsidRDefault="009B6019" w:rsidP="009B6019">
      <w:pPr>
        <w:numPr>
          <w:ilvl w:val="0"/>
          <w:numId w:val="27"/>
        </w:numPr>
        <w:tabs>
          <w:tab w:val="left" w:pos="1380"/>
        </w:tabs>
        <w:spacing w:line="360" w:lineRule="auto"/>
        <w:rPr>
          <w:sz w:val="24"/>
          <w:szCs w:val="24"/>
          <w:lang w:val="en-IN"/>
        </w:rPr>
      </w:pPr>
      <w:r w:rsidRPr="009B6019">
        <w:rPr>
          <w:sz w:val="24"/>
          <w:szCs w:val="24"/>
          <w:lang w:val="en-IN"/>
        </w:rPr>
        <w:t>Provides emotional peer support while ensuring respectful and safe communication.</w:t>
      </w:r>
    </w:p>
    <w:p w14:paraId="3D0383FB" w14:textId="77777777" w:rsidR="009B6019" w:rsidRPr="009B6019" w:rsidRDefault="009B6019" w:rsidP="009B6019">
      <w:pPr>
        <w:numPr>
          <w:ilvl w:val="0"/>
          <w:numId w:val="27"/>
        </w:numPr>
        <w:tabs>
          <w:tab w:val="left" w:pos="1380"/>
        </w:tabs>
        <w:spacing w:line="360" w:lineRule="auto"/>
        <w:rPr>
          <w:sz w:val="24"/>
          <w:szCs w:val="24"/>
          <w:lang w:val="en-IN"/>
        </w:rPr>
      </w:pPr>
      <w:r w:rsidRPr="009B6019">
        <w:rPr>
          <w:sz w:val="24"/>
          <w:szCs w:val="24"/>
          <w:lang w:val="en-IN"/>
        </w:rPr>
        <w:t>Includes moderated spaces to prevent harmful interactions.</w:t>
      </w:r>
    </w:p>
    <w:p w14:paraId="4AEB160A" w14:textId="5F695795" w:rsidR="009B6019" w:rsidRPr="009B6019" w:rsidRDefault="009B6019" w:rsidP="009B6019">
      <w:pPr>
        <w:tabs>
          <w:tab w:val="left" w:pos="1380"/>
        </w:tabs>
        <w:spacing w:line="360" w:lineRule="auto"/>
        <w:rPr>
          <w:sz w:val="24"/>
          <w:szCs w:val="24"/>
          <w:lang w:val="en-IN"/>
        </w:rPr>
      </w:pPr>
    </w:p>
    <w:p w14:paraId="37B96004" w14:textId="77777777" w:rsidR="009B6019" w:rsidRPr="009B6019" w:rsidRDefault="009B6019" w:rsidP="009B6019">
      <w:pPr>
        <w:tabs>
          <w:tab w:val="left" w:pos="1380"/>
        </w:tabs>
        <w:spacing w:line="360" w:lineRule="auto"/>
        <w:rPr>
          <w:b/>
          <w:bCs/>
          <w:sz w:val="24"/>
          <w:szCs w:val="24"/>
          <w:lang w:val="en-IN"/>
        </w:rPr>
      </w:pPr>
      <w:r w:rsidRPr="009B6019">
        <w:rPr>
          <w:b/>
          <w:bCs/>
          <w:sz w:val="24"/>
          <w:szCs w:val="24"/>
          <w:lang w:val="en-IN"/>
        </w:rPr>
        <w:t>5. User Profile Page</w:t>
      </w:r>
    </w:p>
    <w:p w14:paraId="5DA53FE2" w14:textId="77777777" w:rsidR="009B6019" w:rsidRPr="009B6019" w:rsidRDefault="009B6019" w:rsidP="009B6019">
      <w:pPr>
        <w:tabs>
          <w:tab w:val="left" w:pos="1380"/>
        </w:tabs>
        <w:spacing w:line="360" w:lineRule="auto"/>
        <w:rPr>
          <w:sz w:val="24"/>
          <w:szCs w:val="24"/>
          <w:lang w:val="en-IN"/>
        </w:rPr>
      </w:pPr>
      <w:r w:rsidRPr="009B6019">
        <w:rPr>
          <w:sz w:val="24"/>
          <w:szCs w:val="24"/>
          <w:lang w:val="en-IN"/>
        </w:rPr>
        <w:t>A personalized dashboard for each user to track their activity, progress, and engagement.</w:t>
      </w:r>
    </w:p>
    <w:p w14:paraId="2790B76A" w14:textId="77777777" w:rsidR="009B6019" w:rsidRPr="009B6019" w:rsidRDefault="009B6019" w:rsidP="009B6019">
      <w:pPr>
        <w:numPr>
          <w:ilvl w:val="0"/>
          <w:numId w:val="28"/>
        </w:numPr>
        <w:tabs>
          <w:tab w:val="left" w:pos="1380"/>
        </w:tabs>
        <w:spacing w:line="360" w:lineRule="auto"/>
        <w:rPr>
          <w:sz w:val="24"/>
          <w:szCs w:val="24"/>
          <w:lang w:val="en-IN"/>
        </w:rPr>
      </w:pPr>
      <w:r w:rsidRPr="009B6019">
        <w:rPr>
          <w:sz w:val="24"/>
          <w:szCs w:val="24"/>
          <w:lang w:val="en-IN"/>
        </w:rPr>
        <w:t>Displays saved resources, chat history, and participation in discussions.</w:t>
      </w:r>
    </w:p>
    <w:p w14:paraId="75D93013" w14:textId="77777777" w:rsidR="009B6019" w:rsidRPr="009B6019" w:rsidRDefault="009B6019" w:rsidP="009B6019">
      <w:pPr>
        <w:numPr>
          <w:ilvl w:val="0"/>
          <w:numId w:val="28"/>
        </w:numPr>
        <w:tabs>
          <w:tab w:val="left" w:pos="1380"/>
        </w:tabs>
        <w:spacing w:line="360" w:lineRule="auto"/>
        <w:rPr>
          <w:sz w:val="24"/>
          <w:szCs w:val="24"/>
          <w:lang w:val="en-IN"/>
        </w:rPr>
      </w:pPr>
      <w:r w:rsidRPr="009B6019">
        <w:rPr>
          <w:sz w:val="24"/>
          <w:szCs w:val="24"/>
          <w:lang w:val="en-IN"/>
        </w:rPr>
        <w:t>Tracks user mood over time (via self-input or AI prompts).</w:t>
      </w:r>
    </w:p>
    <w:p w14:paraId="28164F8D" w14:textId="77777777" w:rsidR="009B6019" w:rsidRPr="009B6019" w:rsidRDefault="009B6019" w:rsidP="009B6019">
      <w:pPr>
        <w:numPr>
          <w:ilvl w:val="0"/>
          <w:numId w:val="28"/>
        </w:numPr>
        <w:tabs>
          <w:tab w:val="left" w:pos="1380"/>
        </w:tabs>
        <w:spacing w:line="360" w:lineRule="auto"/>
        <w:rPr>
          <w:sz w:val="24"/>
          <w:szCs w:val="24"/>
          <w:lang w:val="en-IN"/>
        </w:rPr>
      </w:pPr>
      <w:r w:rsidRPr="009B6019">
        <w:rPr>
          <w:sz w:val="24"/>
          <w:szCs w:val="24"/>
          <w:lang w:val="en-IN"/>
        </w:rPr>
        <w:t>Provides privacy controls so users can decide what to share with the community.</w:t>
      </w:r>
    </w:p>
    <w:p w14:paraId="7AF6976E" w14:textId="6751CDC3" w:rsidR="009B6019" w:rsidRPr="009B6019" w:rsidRDefault="009B6019" w:rsidP="009B6019">
      <w:pPr>
        <w:tabs>
          <w:tab w:val="left" w:pos="1380"/>
        </w:tabs>
        <w:spacing w:line="360" w:lineRule="auto"/>
        <w:rPr>
          <w:sz w:val="24"/>
          <w:szCs w:val="24"/>
          <w:lang w:val="en-IN"/>
        </w:rPr>
      </w:pPr>
    </w:p>
    <w:p w14:paraId="611C548A" w14:textId="77777777" w:rsidR="009B6019" w:rsidRPr="009B6019" w:rsidRDefault="009B6019" w:rsidP="009B6019">
      <w:pPr>
        <w:tabs>
          <w:tab w:val="left" w:pos="1380"/>
        </w:tabs>
        <w:spacing w:line="360" w:lineRule="auto"/>
        <w:rPr>
          <w:b/>
          <w:bCs/>
          <w:sz w:val="24"/>
          <w:szCs w:val="24"/>
          <w:lang w:val="en-IN"/>
        </w:rPr>
      </w:pPr>
      <w:r w:rsidRPr="009B6019">
        <w:rPr>
          <w:b/>
          <w:bCs/>
          <w:sz w:val="24"/>
          <w:szCs w:val="24"/>
          <w:lang w:val="en-IN"/>
        </w:rPr>
        <w:t>6. Consultant/Volunteer Portal</w:t>
      </w:r>
    </w:p>
    <w:p w14:paraId="16E41C75" w14:textId="77777777" w:rsidR="009B6019" w:rsidRPr="009B6019" w:rsidRDefault="009B6019" w:rsidP="009B6019">
      <w:pPr>
        <w:tabs>
          <w:tab w:val="left" w:pos="1380"/>
        </w:tabs>
        <w:spacing w:line="360" w:lineRule="auto"/>
        <w:rPr>
          <w:sz w:val="24"/>
          <w:szCs w:val="24"/>
          <w:lang w:val="en-IN"/>
        </w:rPr>
      </w:pPr>
      <w:r w:rsidRPr="009B6019">
        <w:rPr>
          <w:sz w:val="24"/>
          <w:szCs w:val="24"/>
          <w:lang w:val="en-IN"/>
        </w:rPr>
        <w:t>A specialized area for registered consultants and volunteers to interact with users.</w:t>
      </w:r>
    </w:p>
    <w:p w14:paraId="482484AD" w14:textId="77777777" w:rsidR="009B6019" w:rsidRPr="009B6019" w:rsidRDefault="009B6019" w:rsidP="009B6019">
      <w:pPr>
        <w:numPr>
          <w:ilvl w:val="0"/>
          <w:numId w:val="29"/>
        </w:numPr>
        <w:tabs>
          <w:tab w:val="left" w:pos="1380"/>
        </w:tabs>
        <w:spacing w:line="360" w:lineRule="auto"/>
        <w:rPr>
          <w:sz w:val="24"/>
          <w:szCs w:val="24"/>
          <w:lang w:val="en-IN"/>
        </w:rPr>
      </w:pPr>
      <w:r w:rsidRPr="009B6019">
        <w:rPr>
          <w:sz w:val="24"/>
          <w:szCs w:val="24"/>
          <w:lang w:val="en-IN"/>
        </w:rPr>
        <w:t>Allows consultants to offer advice and resources.</w:t>
      </w:r>
    </w:p>
    <w:p w14:paraId="3C02C853" w14:textId="77777777" w:rsidR="009B6019" w:rsidRPr="009B6019" w:rsidRDefault="009B6019" w:rsidP="009B6019">
      <w:pPr>
        <w:numPr>
          <w:ilvl w:val="0"/>
          <w:numId w:val="29"/>
        </w:numPr>
        <w:tabs>
          <w:tab w:val="left" w:pos="1380"/>
        </w:tabs>
        <w:spacing w:line="360" w:lineRule="auto"/>
        <w:rPr>
          <w:sz w:val="24"/>
          <w:szCs w:val="24"/>
          <w:lang w:val="en-IN"/>
        </w:rPr>
      </w:pPr>
      <w:r w:rsidRPr="009B6019">
        <w:rPr>
          <w:sz w:val="24"/>
          <w:szCs w:val="24"/>
          <w:lang w:val="en-IN"/>
        </w:rPr>
        <w:t>Volunteers can provide peer-to-peer support in moderated environments.</w:t>
      </w:r>
    </w:p>
    <w:p w14:paraId="088A965D" w14:textId="6A5E9457" w:rsidR="006406C0" w:rsidRPr="00112E73" w:rsidRDefault="009B6019" w:rsidP="006406C0">
      <w:pPr>
        <w:numPr>
          <w:ilvl w:val="0"/>
          <w:numId w:val="29"/>
        </w:numPr>
        <w:tabs>
          <w:tab w:val="left" w:pos="1380"/>
        </w:tabs>
        <w:spacing w:line="360" w:lineRule="auto"/>
        <w:rPr>
          <w:sz w:val="24"/>
          <w:szCs w:val="24"/>
          <w:lang w:val="en-IN"/>
        </w:rPr>
        <w:sectPr w:rsidR="006406C0" w:rsidRPr="00112E73">
          <w:pgSz w:w="12240" w:h="15840"/>
          <w:pgMar w:top="1780" w:right="1080" w:bottom="280" w:left="1440" w:header="720" w:footer="720" w:gutter="0"/>
          <w:cols w:space="720"/>
        </w:sectPr>
      </w:pPr>
      <w:r w:rsidRPr="009B6019">
        <w:rPr>
          <w:sz w:val="24"/>
          <w:szCs w:val="24"/>
          <w:lang w:val="en-IN"/>
        </w:rPr>
        <w:t>Includes reputation or feedback metrics to maintain quality support.</w:t>
      </w:r>
    </w:p>
    <w:p w14:paraId="5533B3A7" w14:textId="77777777" w:rsidR="00FA68E6" w:rsidRDefault="005C79FE">
      <w:pPr>
        <w:pStyle w:val="Heading1"/>
        <w:spacing w:before="0"/>
      </w:pPr>
      <w:r>
        <w:rPr>
          <w:spacing w:val="-2"/>
        </w:rPr>
        <w:lastRenderedPageBreak/>
        <w:t>Results</w:t>
      </w:r>
    </w:p>
    <w:p w14:paraId="3B7FEC01" w14:textId="28C1A7EF" w:rsidR="00FA68E6" w:rsidRDefault="00FA68E6">
      <w:pPr>
        <w:pStyle w:val="BodyText"/>
        <w:spacing w:before="94"/>
        <w:rPr>
          <w:b/>
          <w:sz w:val="20"/>
        </w:rPr>
      </w:pPr>
    </w:p>
    <w:p w14:paraId="358DB024" w14:textId="77777777" w:rsidR="00FA68E6" w:rsidRDefault="00FA68E6">
      <w:pPr>
        <w:pStyle w:val="BodyText"/>
        <w:rPr>
          <w:b/>
          <w:sz w:val="20"/>
        </w:rPr>
      </w:pPr>
    </w:p>
    <w:p w14:paraId="17AB1D63" w14:textId="77777777" w:rsidR="00FA68E6" w:rsidRDefault="00FA68E6">
      <w:pPr>
        <w:pStyle w:val="BodyText"/>
        <w:rPr>
          <w:b/>
          <w:sz w:val="20"/>
        </w:rPr>
      </w:pPr>
    </w:p>
    <w:p w14:paraId="5092C6F1" w14:textId="77777777" w:rsidR="00FA68E6" w:rsidRDefault="00A0083F">
      <w:pPr>
        <w:pStyle w:val="BodyText"/>
        <w:rPr>
          <w:sz w:val="20"/>
        </w:rPr>
      </w:pPr>
      <w:r>
        <w:rPr>
          <w:noProof/>
        </w:rPr>
        <w:drawing>
          <wp:inline distT="0" distB="0" distL="0" distR="0" wp14:anchorId="5A137EDA" wp14:editId="6D19E446">
            <wp:extent cx="6126480" cy="3230245"/>
            <wp:effectExtent l="0" t="0" r="0" b="0"/>
            <wp:docPr id="1763561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6480" cy="3230245"/>
                    </a:xfrm>
                    <a:prstGeom prst="rect">
                      <a:avLst/>
                    </a:prstGeom>
                    <a:noFill/>
                    <a:ln>
                      <a:noFill/>
                    </a:ln>
                  </pic:spPr>
                </pic:pic>
              </a:graphicData>
            </a:graphic>
          </wp:inline>
        </w:drawing>
      </w:r>
    </w:p>
    <w:p w14:paraId="1C81C1E7" w14:textId="77777777" w:rsidR="004131F0" w:rsidRDefault="004131F0">
      <w:pPr>
        <w:pStyle w:val="BodyText"/>
        <w:rPr>
          <w:sz w:val="20"/>
        </w:rPr>
      </w:pPr>
    </w:p>
    <w:p w14:paraId="3264542D" w14:textId="77777777" w:rsidR="004131F0" w:rsidRDefault="004131F0">
      <w:pPr>
        <w:pStyle w:val="BodyText"/>
        <w:rPr>
          <w:sz w:val="20"/>
        </w:rPr>
      </w:pPr>
    </w:p>
    <w:p w14:paraId="09D7D29B" w14:textId="77777777" w:rsidR="004131F0" w:rsidRDefault="004131F0">
      <w:pPr>
        <w:pStyle w:val="BodyText"/>
        <w:rPr>
          <w:sz w:val="20"/>
        </w:rPr>
      </w:pPr>
      <w:r>
        <w:rPr>
          <w:noProof/>
        </w:rPr>
        <w:drawing>
          <wp:inline distT="0" distB="0" distL="0" distR="0" wp14:anchorId="3971D64F" wp14:editId="616FDF5D">
            <wp:extent cx="6126480" cy="3307080"/>
            <wp:effectExtent l="0" t="0" r="0" b="0"/>
            <wp:docPr id="3837334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3307080"/>
                    </a:xfrm>
                    <a:prstGeom prst="rect">
                      <a:avLst/>
                    </a:prstGeom>
                    <a:noFill/>
                    <a:ln>
                      <a:noFill/>
                    </a:ln>
                  </pic:spPr>
                </pic:pic>
              </a:graphicData>
            </a:graphic>
          </wp:inline>
        </w:drawing>
      </w:r>
    </w:p>
    <w:p w14:paraId="0CDDD4EF" w14:textId="77777777" w:rsidR="004131F0" w:rsidRDefault="004131F0">
      <w:pPr>
        <w:pStyle w:val="BodyText"/>
        <w:rPr>
          <w:sz w:val="20"/>
        </w:rPr>
      </w:pPr>
    </w:p>
    <w:p w14:paraId="3B787E37" w14:textId="77777777" w:rsidR="004131F0" w:rsidRDefault="004131F0">
      <w:pPr>
        <w:pStyle w:val="BodyText"/>
        <w:rPr>
          <w:sz w:val="20"/>
        </w:rPr>
      </w:pPr>
    </w:p>
    <w:p w14:paraId="38DE359F" w14:textId="77777777" w:rsidR="004131F0" w:rsidRDefault="004131F0">
      <w:pPr>
        <w:pStyle w:val="BodyText"/>
        <w:rPr>
          <w:sz w:val="20"/>
        </w:rPr>
      </w:pPr>
    </w:p>
    <w:p w14:paraId="7845974C" w14:textId="77777777" w:rsidR="004131F0" w:rsidRDefault="004131F0">
      <w:pPr>
        <w:pStyle w:val="BodyText"/>
        <w:rPr>
          <w:sz w:val="20"/>
        </w:rPr>
      </w:pPr>
      <w:r>
        <w:rPr>
          <w:noProof/>
        </w:rPr>
        <w:drawing>
          <wp:inline distT="0" distB="0" distL="0" distR="0" wp14:anchorId="50337D7E" wp14:editId="3F849A9C">
            <wp:extent cx="6118860" cy="3383280"/>
            <wp:effectExtent l="0" t="0" r="0" b="0"/>
            <wp:docPr id="18211217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8860" cy="3383280"/>
                    </a:xfrm>
                    <a:prstGeom prst="rect">
                      <a:avLst/>
                    </a:prstGeom>
                    <a:noFill/>
                    <a:ln>
                      <a:noFill/>
                    </a:ln>
                  </pic:spPr>
                </pic:pic>
              </a:graphicData>
            </a:graphic>
          </wp:inline>
        </w:drawing>
      </w:r>
    </w:p>
    <w:p w14:paraId="0ACCD83F" w14:textId="77777777" w:rsidR="004131F0" w:rsidRDefault="004131F0">
      <w:pPr>
        <w:pStyle w:val="BodyText"/>
        <w:rPr>
          <w:sz w:val="20"/>
        </w:rPr>
      </w:pPr>
    </w:p>
    <w:p w14:paraId="18F996E7" w14:textId="77777777" w:rsidR="004131F0" w:rsidRDefault="004131F0">
      <w:pPr>
        <w:pStyle w:val="BodyText"/>
        <w:rPr>
          <w:sz w:val="20"/>
        </w:rPr>
      </w:pPr>
    </w:p>
    <w:p w14:paraId="3BB27193" w14:textId="77777777" w:rsidR="004131F0" w:rsidRDefault="004131F0">
      <w:pPr>
        <w:pStyle w:val="BodyText"/>
        <w:rPr>
          <w:sz w:val="20"/>
        </w:rPr>
      </w:pPr>
      <w:r>
        <w:rPr>
          <w:noProof/>
        </w:rPr>
        <w:drawing>
          <wp:inline distT="0" distB="0" distL="0" distR="0" wp14:anchorId="1B6A3F23" wp14:editId="36D228D4">
            <wp:extent cx="6118860" cy="3467100"/>
            <wp:effectExtent l="0" t="0" r="0" b="0"/>
            <wp:docPr id="18792675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8860" cy="3467100"/>
                    </a:xfrm>
                    <a:prstGeom prst="rect">
                      <a:avLst/>
                    </a:prstGeom>
                    <a:noFill/>
                    <a:ln>
                      <a:noFill/>
                    </a:ln>
                  </pic:spPr>
                </pic:pic>
              </a:graphicData>
            </a:graphic>
          </wp:inline>
        </w:drawing>
      </w:r>
    </w:p>
    <w:p w14:paraId="10450B79" w14:textId="77777777" w:rsidR="004131F0" w:rsidRDefault="004131F0">
      <w:pPr>
        <w:pStyle w:val="BodyText"/>
        <w:rPr>
          <w:sz w:val="20"/>
        </w:rPr>
      </w:pPr>
    </w:p>
    <w:p w14:paraId="7F939D5A" w14:textId="77777777" w:rsidR="004131F0" w:rsidRDefault="004131F0">
      <w:pPr>
        <w:pStyle w:val="BodyText"/>
        <w:rPr>
          <w:sz w:val="20"/>
        </w:rPr>
      </w:pPr>
    </w:p>
    <w:p w14:paraId="42F25E6B" w14:textId="77777777" w:rsidR="004131F0" w:rsidRDefault="004131F0">
      <w:pPr>
        <w:pStyle w:val="BodyText"/>
        <w:rPr>
          <w:sz w:val="20"/>
        </w:rPr>
      </w:pPr>
      <w:r>
        <w:rPr>
          <w:noProof/>
        </w:rPr>
        <w:lastRenderedPageBreak/>
        <w:drawing>
          <wp:inline distT="0" distB="0" distL="0" distR="0" wp14:anchorId="75556462" wp14:editId="64D326F8">
            <wp:extent cx="6103620" cy="3467100"/>
            <wp:effectExtent l="0" t="0" r="0" b="0"/>
            <wp:docPr id="5807407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3620" cy="3467100"/>
                    </a:xfrm>
                    <a:prstGeom prst="rect">
                      <a:avLst/>
                    </a:prstGeom>
                    <a:noFill/>
                    <a:ln>
                      <a:noFill/>
                    </a:ln>
                  </pic:spPr>
                </pic:pic>
              </a:graphicData>
            </a:graphic>
          </wp:inline>
        </w:drawing>
      </w:r>
    </w:p>
    <w:p w14:paraId="609637C5" w14:textId="77777777" w:rsidR="004131F0" w:rsidRDefault="004131F0">
      <w:pPr>
        <w:pStyle w:val="BodyText"/>
        <w:rPr>
          <w:sz w:val="20"/>
        </w:rPr>
      </w:pPr>
    </w:p>
    <w:p w14:paraId="0B0A03BB" w14:textId="77777777" w:rsidR="004131F0" w:rsidRDefault="004131F0">
      <w:pPr>
        <w:pStyle w:val="BodyText"/>
        <w:rPr>
          <w:sz w:val="20"/>
        </w:rPr>
      </w:pPr>
    </w:p>
    <w:p w14:paraId="7DF40A92" w14:textId="77777777" w:rsidR="004131F0" w:rsidRDefault="004131F0">
      <w:pPr>
        <w:pStyle w:val="BodyText"/>
        <w:rPr>
          <w:sz w:val="20"/>
        </w:rPr>
      </w:pPr>
      <w:r>
        <w:rPr>
          <w:noProof/>
        </w:rPr>
        <w:drawing>
          <wp:inline distT="0" distB="0" distL="0" distR="0" wp14:anchorId="7A668FF8" wp14:editId="7DBEC67A">
            <wp:extent cx="6103620" cy="3047365"/>
            <wp:effectExtent l="0" t="0" r="0" b="0"/>
            <wp:docPr id="3669715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3620" cy="3047365"/>
                    </a:xfrm>
                    <a:prstGeom prst="rect">
                      <a:avLst/>
                    </a:prstGeom>
                    <a:noFill/>
                    <a:ln>
                      <a:noFill/>
                    </a:ln>
                  </pic:spPr>
                </pic:pic>
              </a:graphicData>
            </a:graphic>
          </wp:inline>
        </w:drawing>
      </w:r>
      <w:r w:rsidR="00E06E1D">
        <w:rPr>
          <w:sz w:val="20"/>
        </w:rPr>
        <w:br/>
      </w:r>
    </w:p>
    <w:p w14:paraId="28C7030D" w14:textId="77777777" w:rsidR="00E06E1D" w:rsidRDefault="00E06E1D">
      <w:pPr>
        <w:pStyle w:val="BodyText"/>
        <w:rPr>
          <w:sz w:val="20"/>
        </w:rPr>
      </w:pPr>
    </w:p>
    <w:p w14:paraId="672D063B" w14:textId="4175F038" w:rsidR="00547F4F" w:rsidRDefault="00E06E1D">
      <w:pPr>
        <w:pStyle w:val="BodyText"/>
        <w:rPr>
          <w:sz w:val="20"/>
        </w:rPr>
      </w:pPr>
      <w:r>
        <w:rPr>
          <w:sz w:val="20"/>
        </w:rPr>
        <w:lastRenderedPageBreak/>
        <w:t xml:space="preserve">  </w:t>
      </w:r>
      <w:r w:rsidR="00757AB3">
        <w:rPr>
          <w:sz w:val="20"/>
        </w:rPr>
        <w:t xml:space="preserve">      </w:t>
      </w:r>
      <w:r>
        <w:rPr>
          <w:sz w:val="20"/>
        </w:rPr>
        <w:t xml:space="preserve">           </w:t>
      </w:r>
      <w:r>
        <w:rPr>
          <w:noProof/>
        </w:rPr>
        <w:drawing>
          <wp:inline distT="0" distB="0" distL="0" distR="0" wp14:anchorId="3D10D20F" wp14:editId="26716EBB">
            <wp:extent cx="4701540" cy="4572000"/>
            <wp:effectExtent l="0" t="0" r="0" b="0"/>
            <wp:docPr id="20032976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1540" cy="4572000"/>
                    </a:xfrm>
                    <a:prstGeom prst="rect">
                      <a:avLst/>
                    </a:prstGeom>
                    <a:noFill/>
                    <a:ln>
                      <a:noFill/>
                    </a:ln>
                  </pic:spPr>
                </pic:pic>
              </a:graphicData>
            </a:graphic>
          </wp:inline>
        </w:drawing>
      </w:r>
    </w:p>
    <w:p w14:paraId="19DA1311" w14:textId="5901AE7E" w:rsidR="00547F4F" w:rsidRDefault="00547F4F" w:rsidP="00547F4F">
      <w:pPr>
        <w:rPr>
          <w:sz w:val="20"/>
        </w:rPr>
      </w:pPr>
    </w:p>
    <w:p w14:paraId="4967CE51" w14:textId="61FAAB91" w:rsidR="00547F4F" w:rsidRDefault="00547F4F" w:rsidP="00547F4F">
      <w:pPr>
        <w:spacing w:line="360" w:lineRule="auto"/>
      </w:pPr>
    </w:p>
    <w:p w14:paraId="1DE12950" w14:textId="287C08A6" w:rsidR="00547F4F" w:rsidRDefault="00547F4F" w:rsidP="00547F4F">
      <w:r>
        <w:br w:type="page"/>
      </w:r>
    </w:p>
    <w:p w14:paraId="6B669441" w14:textId="774BAB32" w:rsidR="00547F4F" w:rsidRPr="00BC683F" w:rsidRDefault="00BC683F">
      <w:pPr>
        <w:rPr>
          <w:b/>
          <w:bCs/>
          <w:sz w:val="32"/>
          <w:szCs w:val="32"/>
        </w:rPr>
      </w:pPr>
      <w:r w:rsidRPr="00BC683F">
        <w:rPr>
          <w:b/>
          <w:bCs/>
          <w:sz w:val="32"/>
          <w:szCs w:val="32"/>
        </w:rPr>
        <w:lastRenderedPageBreak/>
        <w:t>RESULT</w:t>
      </w:r>
    </w:p>
    <w:p w14:paraId="074812EA" w14:textId="77777777" w:rsidR="00547F4F" w:rsidRPr="00547F4F" w:rsidRDefault="00547F4F" w:rsidP="00547F4F">
      <w:pPr>
        <w:spacing w:line="360" w:lineRule="auto"/>
      </w:pPr>
    </w:p>
    <w:p w14:paraId="54294DCE" w14:textId="77777777" w:rsidR="0038342D" w:rsidRDefault="00547F4F" w:rsidP="00547F4F">
      <w:pPr>
        <w:spacing w:line="360" w:lineRule="auto"/>
        <w:rPr>
          <w:lang w:val="en-IN"/>
        </w:rPr>
      </w:pPr>
      <w:r w:rsidRPr="00547F4F">
        <w:rPr>
          <w:lang w:val="en-IN"/>
        </w:rPr>
        <w:t xml:space="preserve">As you explore the resources, communities, and support features within </w:t>
      </w:r>
      <w:r w:rsidRPr="00547F4F">
        <w:rPr>
          <w:i/>
          <w:iCs/>
          <w:lang w:val="en-IN"/>
        </w:rPr>
        <w:t>MindWhisper</w:t>
      </w:r>
      <w:r w:rsidRPr="00547F4F">
        <w:rPr>
          <w:lang w:val="en-IN"/>
        </w:rPr>
        <w:t xml:space="preserve">, we hope you find a platform where understanding, empathy, and healing can flourish. Whether you’re here to seek comfort, connect with peers, share your experiences, or simply discover tools to support your mental well-being, </w:t>
      </w:r>
    </w:p>
    <w:p w14:paraId="7FDAE645" w14:textId="77777777" w:rsidR="0038342D" w:rsidRDefault="0038342D" w:rsidP="00547F4F">
      <w:pPr>
        <w:spacing w:line="360" w:lineRule="auto"/>
        <w:rPr>
          <w:lang w:val="en-IN"/>
        </w:rPr>
      </w:pPr>
    </w:p>
    <w:p w14:paraId="6B627EF3" w14:textId="4F9AC741" w:rsidR="00547F4F" w:rsidRDefault="00547F4F" w:rsidP="00547F4F">
      <w:pPr>
        <w:spacing w:line="360" w:lineRule="auto"/>
        <w:rPr>
          <w:lang w:val="en-IN"/>
        </w:rPr>
      </w:pPr>
      <w:r w:rsidRPr="00547F4F">
        <w:rPr>
          <w:i/>
          <w:iCs/>
          <w:lang w:val="en-IN"/>
        </w:rPr>
        <w:t>MindWhisper</w:t>
      </w:r>
      <w:r w:rsidRPr="00547F4F">
        <w:rPr>
          <w:lang w:val="en-IN"/>
        </w:rPr>
        <w:t xml:space="preserve"> provides a safe and welcoming space for everyone to feel heard and supported. Our goal is to build a community where individuals grow stronger together, guided by compassion and resilience.</w:t>
      </w:r>
    </w:p>
    <w:p w14:paraId="000781A5" w14:textId="77777777" w:rsidR="0038342D" w:rsidRPr="00547F4F" w:rsidRDefault="0038342D" w:rsidP="00547F4F">
      <w:pPr>
        <w:spacing w:line="360" w:lineRule="auto"/>
        <w:rPr>
          <w:lang w:val="en-IN"/>
        </w:rPr>
      </w:pPr>
    </w:p>
    <w:p w14:paraId="3CAD2A1C" w14:textId="77777777" w:rsidR="00547F4F" w:rsidRDefault="00547F4F" w:rsidP="00547F4F">
      <w:pPr>
        <w:spacing w:line="360" w:lineRule="auto"/>
        <w:rPr>
          <w:lang w:val="en-IN"/>
        </w:rPr>
      </w:pPr>
      <w:r w:rsidRPr="00547F4F">
        <w:rPr>
          <w:lang w:val="en-IN"/>
        </w:rPr>
        <w:t xml:space="preserve">The simplicity and warmth of </w:t>
      </w:r>
      <w:r w:rsidRPr="00547F4F">
        <w:rPr>
          <w:i/>
          <w:iCs/>
          <w:lang w:val="en-IN"/>
        </w:rPr>
        <w:t>MindWhisper’s</w:t>
      </w:r>
      <w:r w:rsidRPr="00547F4F">
        <w:rPr>
          <w:lang w:val="en-IN"/>
        </w:rPr>
        <w:t xml:space="preserve"> interface ensure that every interaction—whether reading an article, joining a discussion, or chatting with a volunteer—carries meaning. We’ve designed the platform so that users can easily access resources, while also finding strength in the voices and stories of others. Every shared thought, word of encouragement, or act of listening contributes to a supportive environment where no one has to face challenges alone.</w:t>
      </w:r>
    </w:p>
    <w:p w14:paraId="1ED9AB3C" w14:textId="77777777" w:rsidR="0038342D" w:rsidRPr="00547F4F" w:rsidRDefault="0038342D" w:rsidP="00547F4F">
      <w:pPr>
        <w:spacing w:line="360" w:lineRule="auto"/>
        <w:rPr>
          <w:lang w:val="en-IN"/>
        </w:rPr>
      </w:pPr>
    </w:p>
    <w:p w14:paraId="5A355B7F" w14:textId="77777777" w:rsidR="00547F4F" w:rsidRDefault="00547F4F" w:rsidP="00547F4F">
      <w:pPr>
        <w:spacing w:line="360" w:lineRule="auto"/>
        <w:rPr>
          <w:lang w:val="en-IN"/>
        </w:rPr>
      </w:pPr>
      <w:r w:rsidRPr="00547F4F">
        <w:rPr>
          <w:lang w:val="en-IN"/>
        </w:rPr>
        <w:t xml:space="preserve">Each conversation on </w:t>
      </w:r>
      <w:r w:rsidRPr="00547F4F">
        <w:rPr>
          <w:i/>
          <w:iCs/>
          <w:lang w:val="en-IN"/>
        </w:rPr>
        <w:t>MindWhisper</w:t>
      </w:r>
      <w:r w:rsidRPr="00547F4F">
        <w:rPr>
          <w:lang w:val="en-IN"/>
        </w:rPr>
        <w:t xml:space="preserve"> is more than just words—it’s an opportunity for connection and healing. By engaging with the community, supporting others, or reaching out when you need help, you ensure that every individual’s journey is recognized and valued. Whether you come here to find guidance or to offer it, </w:t>
      </w:r>
      <w:r w:rsidRPr="00547F4F">
        <w:rPr>
          <w:i/>
          <w:iCs/>
          <w:lang w:val="en-IN"/>
        </w:rPr>
        <w:t>MindWhisper</w:t>
      </w:r>
      <w:r w:rsidRPr="00547F4F">
        <w:rPr>
          <w:lang w:val="en-IN"/>
        </w:rPr>
        <w:t xml:space="preserve"> encourages participation that goes beyond support—it’s about building trust, hope, and meaningful human connections.</w:t>
      </w:r>
    </w:p>
    <w:p w14:paraId="2BA13C63" w14:textId="77777777" w:rsidR="0038342D" w:rsidRPr="00547F4F" w:rsidRDefault="0038342D" w:rsidP="00547F4F">
      <w:pPr>
        <w:spacing w:line="360" w:lineRule="auto"/>
        <w:rPr>
          <w:lang w:val="en-IN"/>
        </w:rPr>
      </w:pPr>
    </w:p>
    <w:p w14:paraId="4C04037C" w14:textId="77777777" w:rsidR="00547F4F" w:rsidRPr="00547F4F" w:rsidRDefault="00547F4F" w:rsidP="00547F4F">
      <w:pPr>
        <w:spacing w:line="360" w:lineRule="auto"/>
        <w:rPr>
          <w:lang w:val="en-IN"/>
        </w:rPr>
      </w:pPr>
      <w:r w:rsidRPr="00547F4F">
        <w:rPr>
          <w:lang w:val="en-IN"/>
        </w:rPr>
        <w:t xml:space="preserve">As you contribute your voice, share your story, or simply lend an ear, remember that your presence helps shape </w:t>
      </w:r>
      <w:r w:rsidRPr="00547F4F">
        <w:rPr>
          <w:i/>
          <w:iCs/>
          <w:lang w:val="en-IN"/>
        </w:rPr>
        <w:t>MindWhisper’s</w:t>
      </w:r>
      <w:r w:rsidRPr="00547F4F">
        <w:rPr>
          <w:lang w:val="en-IN"/>
        </w:rPr>
        <w:t xml:space="preserve"> culture. The platform thrives on kindness and active engagement, and every message, resource, and interaction strengthens the community spirit. </w:t>
      </w:r>
      <w:r w:rsidRPr="00547F4F">
        <w:rPr>
          <w:i/>
          <w:iCs/>
          <w:lang w:val="en-IN"/>
        </w:rPr>
        <w:t>MindWhisper</w:t>
      </w:r>
      <w:r w:rsidRPr="00547F4F">
        <w:rPr>
          <w:lang w:val="en-IN"/>
        </w:rPr>
        <w:t xml:space="preserve"> isn’t just about mental health support—it’s about creating lasting connections that inspire hope, nurture resilience, and remind us that healing is never a journey taken alone.</w:t>
      </w:r>
    </w:p>
    <w:p w14:paraId="546C6578" w14:textId="77777777" w:rsidR="00E06E1D" w:rsidRPr="00547F4F" w:rsidRDefault="00E06E1D" w:rsidP="00547F4F">
      <w:pPr>
        <w:rPr>
          <w:sz w:val="20"/>
          <w:szCs w:val="24"/>
        </w:rPr>
        <w:sectPr w:rsidR="00E06E1D" w:rsidRPr="00547F4F">
          <w:pgSz w:w="12240" w:h="15840"/>
          <w:pgMar w:top="1820" w:right="1080" w:bottom="280" w:left="1440" w:header="720" w:footer="720" w:gutter="0"/>
          <w:cols w:space="720"/>
        </w:sectPr>
      </w:pPr>
    </w:p>
    <w:p w14:paraId="37FBCE77" w14:textId="77777777" w:rsidR="00080314" w:rsidRDefault="00080314" w:rsidP="00080314">
      <w:pPr>
        <w:pStyle w:val="Heading1"/>
        <w:ind w:left="129"/>
        <w:rPr>
          <w:spacing w:val="-2"/>
        </w:rPr>
      </w:pPr>
      <w:r>
        <w:rPr>
          <w:spacing w:val="-2"/>
        </w:rPr>
        <w:lastRenderedPageBreak/>
        <w:t>References:</w:t>
      </w:r>
    </w:p>
    <w:p w14:paraId="1A275CC9" w14:textId="77777777" w:rsidR="00080314" w:rsidRDefault="00080314" w:rsidP="00080314">
      <w:pPr>
        <w:pStyle w:val="Heading1"/>
        <w:ind w:left="129"/>
      </w:pPr>
    </w:p>
    <w:p w14:paraId="522C6EE4" w14:textId="77777777" w:rsidR="00080314" w:rsidRPr="00080314" w:rsidRDefault="00080314" w:rsidP="00080314">
      <w:pPr>
        <w:pStyle w:val="ListParagraph"/>
        <w:numPr>
          <w:ilvl w:val="0"/>
          <w:numId w:val="31"/>
        </w:numPr>
        <w:tabs>
          <w:tab w:val="left" w:pos="1089"/>
        </w:tabs>
        <w:spacing w:before="79" w:line="360" w:lineRule="auto"/>
        <w:rPr>
          <w:b/>
        </w:rPr>
      </w:pPr>
      <w:bookmarkStart w:id="2" w:name="1._Express.js_Framework"/>
      <w:bookmarkEnd w:id="2"/>
      <w:r w:rsidRPr="00080314">
        <w:t>Express.js</w:t>
      </w:r>
      <w:r w:rsidRPr="00080314">
        <w:rPr>
          <w:spacing w:val="-1"/>
        </w:rPr>
        <w:t xml:space="preserve"> </w:t>
      </w:r>
      <w:r w:rsidRPr="00080314">
        <w:rPr>
          <w:spacing w:val="-2"/>
        </w:rPr>
        <w:t>Framework</w:t>
      </w:r>
    </w:p>
    <w:p w14:paraId="0DA6FB7F" w14:textId="77777777" w:rsidR="00080314" w:rsidRPr="00080314" w:rsidRDefault="00080314" w:rsidP="00080314">
      <w:pPr>
        <w:pStyle w:val="ListParagraph"/>
        <w:numPr>
          <w:ilvl w:val="0"/>
          <w:numId w:val="30"/>
        </w:numPr>
        <w:tabs>
          <w:tab w:val="left" w:pos="849"/>
        </w:tabs>
        <w:spacing w:before="84" w:line="360" w:lineRule="auto"/>
      </w:pPr>
      <w:bookmarkStart w:id="3" w:name="_Website:_Express.js_Official_Website"/>
      <w:bookmarkEnd w:id="3"/>
      <w:r w:rsidRPr="00080314">
        <w:t>Website:</w:t>
      </w:r>
      <w:r w:rsidRPr="00080314">
        <w:rPr>
          <w:spacing w:val="-2"/>
        </w:rPr>
        <w:t xml:space="preserve"> </w:t>
      </w:r>
      <w:r w:rsidRPr="00080314">
        <w:t>Express.js</w:t>
      </w:r>
      <w:r w:rsidRPr="00080314">
        <w:rPr>
          <w:spacing w:val="-2"/>
        </w:rPr>
        <w:t xml:space="preserve"> </w:t>
      </w:r>
      <w:r w:rsidRPr="00080314">
        <w:t>Official</w:t>
      </w:r>
      <w:r w:rsidRPr="00080314">
        <w:rPr>
          <w:spacing w:val="-2"/>
        </w:rPr>
        <w:t xml:space="preserve"> Website</w:t>
      </w:r>
    </w:p>
    <w:p w14:paraId="5A0AE25E" w14:textId="77777777" w:rsidR="00080314" w:rsidRPr="00080314" w:rsidRDefault="00080314" w:rsidP="00080314">
      <w:pPr>
        <w:pStyle w:val="BodyText"/>
        <w:spacing w:before="168" w:line="360" w:lineRule="auto"/>
        <w:rPr>
          <w:sz w:val="22"/>
          <w:szCs w:val="22"/>
        </w:rPr>
      </w:pPr>
    </w:p>
    <w:p w14:paraId="6E9B28EE" w14:textId="77777777" w:rsidR="00080314" w:rsidRPr="00080314" w:rsidRDefault="00080314" w:rsidP="00080314">
      <w:pPr>
        <w:pStyle w:val="ListParagraph"/>
        <w:numPr>
          <w:ilvl w:val="0"/>
          <w:numId w:val="31"/>
        </w:numPr>
        <w:tabs>
          <w:tab w:val="left" w:pos="1089"/>
        </w:tabs>
        <w:spacing w:line="360" w:lineRule="auto"/>
      </w:pPr>
      <w:bookmarkStart w:id="4" w:name="2._EJS_Templating_Engine"/>
      <w:bookmarkEnd w:id="4"/>
      <w:r w:rsidRPr="00080314">
        <w:t>EJS</w:t>
      </w:r>
      <w:r w:rsidRPr="00080314">
        <w:rPr>
          <w:spacing w:val="-1"/>
        </w:rPr>
        <w:t xml:space="preserve"> </w:t>
      </w:r>
      <w:r w:rsidRPr="00080314">
        <w:t>Templating</w:t>
      </w:r>
      <w:r w:rsidRPr="00080314">
        <w:rPr>
          <w:spacing w:val="-3"/>
        </w:rPr>
        <w:t xml:space="preserve"> </w:t>
      </w:r>
      <w:r w:rsidRPr="00080314">
        <w:rPr>
          <w:spacing w:val="-2"/>
        </w:rPr>
        <w:t>Engine</w:t>
      </w:r>
    </w:p>
    <w:p w14:paraId="517E2B2B" w14:textId="77777777" w:rsidR="00080314" w:rsidRPr="00080314" w:rsidRDefault="00080314" w:rsidP="00080314">
      <w:pPr>
        <w:pStyle w:val="ListParagraph"/>
        <w:numPr>
          <w:ilvl w:val="0"/>
          <w:numId w:val="30"/>
        </w:numPr>
        <w:tabs>
          <w:tab w:val="left" w:pos="849"/>
        </w:tabs>
        <w:spacing w:before="84" w:line="360" w:lineRule="auto"/>
      </w:pPr>
      <w:bookmarkStart w:id="5" w:name="_Website:_EJS_Documentation"/>
      <w:bookmarkEnd w:id="5"/>
      <w:r w:rsidRPr="00080314">
        <w:t xml:space="preserve">Website: </w:t>
      </w:r>
      <w:hyperlink r:id="rId18">
        <w:r w:rsidRPr="00080314">
          <w:rPr>
            <w:color w:val="0000FF"/>
          </w:rPr>
          <w:t>EJS</w:t>
        </w:r>
        <w:r w:rsidRPr="00080314">
          <w:rPr>
            <w:color w:val="0000FF"/>
            <w:spacing w:val="-1"/>
          </w:rPr>
          <w:t xml:space="preserve"> </w:t>
        </w:r>
        <w:r w:rsidRPr="00080314">
          <w:rPr>
            <w:color w:val="0000FF"/>
            <w:spacing w:val="-2"/>
          </w:rPr>
          <w:t>Documentation</w:t>
        </w:r>
      </w:hyperlink>
    </w:p>
    <w:p w14:paraId="704B026F" w14:textId="77777777" w:rsidR="00080314" w:rsidRPr="00080314" w:rsidRDefault="00080314" w:rsidP="00080314">
      <w:pPr>
        <w:pStyle w:val="BodyText"/>
        <w:spacing w:before="168" w:line="360" w:lineRule="auto"/>
        <w:rPr>
          <w:sz w:val="22"/>
          <w:szCs w:val="22"/>
        </w:rPr>
      </w:pPr>
    </w:p>
    <w:p w14:paraId="08A95929" w14:textId="77777777" w:rsidR="00080314" w:rsidRPr="00080314" w:rsidRDefault="00080314" w:rsidP="00080314">
      <w:pPr>
        <w:pStyle w:val="ListParagraph"/>
        <w:numPr>
          <w:ilvl w:val="0"/>
          <w:numId w:val="31"/>
        </w:numPr>
        <w:tabs>
          <w:tab w:val="left" w:pos="1089"/>
        </w:tabs>
        <w:spacing w:line="360" w:lineRule="auto"/>
      </w:pPr>
      <w:bookmarkStart w:id="6" w:name="3._MongoDB_Database"/>
      <w:bookmarkEnd w:id="6"/>
      <w:r w:rsidRPr="00080314">
        <w:t>MongoDB</w:t>
      </w:r>
      <w:r w:rsidRPr="00080314">
        <w:rPr>
          <w:spacing w:val="-4"/>
        </w:rPr>
        <w:t xml:space="preserve"> </w:t>
      </w:r>
      <w:r w:rsidRPr="00080314">
        <w:rPr>
          <w:spacing w:val="-2"/>
        </w:rPr>
        <w:t>Database</w:t>
      </w:r>
    </w:p>
    <w:p w14:paraId="63CE1EAF" w14:textId="77777777" w:rsidR="00080314" w:rsidRPr="00080314" w:rsidRDefault="00080314" w:rsidP="00080314">
      <w:pPr>
        <w:pStyle w:val="ListParagraph"/>
        <w:numPr>
          <w:ilvl w:val="0"/>
          <w:numId w:val="30"/>
        </w:numPr>
        <w:tabs>
          <w:tab w:val="left" w:pos="849"/>
        </w:tabs>
        <w:spacing w:before="84" w:line="360" w:lineRule="auto"/>
      </w:pPr>
      <w:bookmarkStart w:id="7" w:name="_Website:_MongoDB"/>
      <w:bookmarkEnd w:id="7"/>
      <w:r w:rsidRPr="00080314">
        <w:t xml:space="preserve">Website: </w:t>
      </w:r>
      <w:hyperlink r:id="rId19">
        <w:r w:rsidRPr="00080314">
          <w:rPr>
            <w:color w:val="0000FF"/>
            <w:spacing w:val="-2"/>
          </w:rPr>
          <w:t>MongoDB</w:t>
        </w:r>
      </w:hyperlink>
    </w:p>
    <w:p w14:paraId="757C0087" w14:textId="77777777" w:rsidR="00080314" w:rsidRPr="00080314" w:rsidRDefault="00080314" w:rsidP="00080314">
      <w:pPr>
        <w:pStyle w:val="BodyText"/>
        <w:spacing w:before="168" w:line="360" w:lineRule="auto"/>
        <w:rPr>
          <w:sz w:val="22"/>
          <w:szCs w:val="22"/>
        </w:rPr>
      </w:pPr>
    </w:p>
    <w:p w14:paraId="312D3CE5" w14:textId="77777777" w:rsidR="00080314" w:rsidRPr="00080314" w:rsidRDefault="00080314" w:rsidP="00080314">
      <w:pPr>
        <w:pStyle w:val="ListParagraph"/>
        <w:numPr>
          <w:ilvl w:val="0"/>
          <w:numId w:val="31"/>
        </w:numPr>
        <w:tabs>
          <w:tab w:val="left" w:pos="1089"/>
        </w:tabs>
        <w:spacing w:before="1" w:line="360" w:lineRule="auto"/>
      </w:pPr>
      <w:bookmarkStart w:id="8" w:name="4._Mongoose_ODM_(Object_Data_Modeling)"/>
      <w:bookmarkEnd w:id="8"/>
      <w:r w:rsidRPr="00080314">
        <w:t>Mongoose</w:t>
      </w:r>
      <w:r w:rsidRPr="00080314">
        <w:rPr>
          <w:spacing w:val="-2"/>
        </w:rPr>
        <w:t xml:space="preserve"> </w:t>
      </w:r>
      <w:r w:rsidRPr="00080314">
        <w:t>ODM</w:t>
      </w:r>
      <w:r w:rsidRPr="00080314">
        <w:rPr>
          <w:spacing w:val="-1"/>
        </w:rPr>
        <w:t xml:space="preserve"> </w:t>
      </w:r>
      <w:r w:rsidRPr="00080314">
        <w:t>(Object</w:t>
      </w:r>
      <w:r w:rsidRPr="00080314">
        <w:rPr>
          <w:spacing w:val="-1"/>
        </w:rPr>
        <w:t xml:space="preserve"> </w:t>
      </w:r>
      <w:r w:rsidRPr="00080314">
        <w:t>Data</w:t>
      </w:r>
      <w:r w:rsidRPr="00080314">
        <w:rPr>
          <w:spacing w:val="-1"/>
        </w:rPr>
        <w:t xml:space="preserve"> </w:t>
      </w:r>
      <w:r w:rsidRPr="00080314">
        <w:rPr>
          <w:spacing w:val="-2"/>
        </w:rPr>
        <w:t>Modeling)</w:t>
      </w:r>
    </w:p>
    <w:p w14:paraId="2F85EECA" w14:textId="77777777" w:rsidR="00080314" w:rsidRPr="00080314" w:rsidRDefault="00080314" w:rsidP="00080314">
      <w:pPr>
        <w:pStyle w:val="ListParagraph"/>
        <w:numPr>
          <w:ilvl w:val="0"/>
          <w:numId w:val="30"/>
        </w:numPr>
        <w:tabs>
          <w:tab w:val="left" w:pos="849"/>
        </w:tabs>
        <w:spacing w:before="84" w:line="360" w:lineRule="auto"/>
      </w:pPr>
      <w:bookmarkStart w:id="9" w:name="_Website:_Mongoose_Documentation"/>
      <w:bookmarkEnd w:id="9"/>
      <w:r w:rsidRPr="00080314">
        <w:t>Website:</w:t>
      </w:r>
      <w:r w:rsidRPr="00080314">
        <w:rPr>
          <w:spacing w:val="-2"/>
        </w:rPr>
        <w:t xml:space="preserve"> </w:t>
      </w:r>
      <w:r w:rsidRPr="00080314">
        <w:t>Mongoose</w:t>
      </w:r>
      <w:r w:rsidRPr="00080314">
        <w:rPr>
          <w:spacing w:val="-2"/>
        </w:rPr>
        <w:t xml:space="preserve"> Documentation</w:t>
      </w:r>
    </w:p>
    <w:p w14:paraId="40268DCE" w14:textId="77777777" w:rsidR="00080314" w:rsidRPr="00080314" w:rsidRDefault="00080314" w:rsidP="00080314">
      <w:pPr>
        <w:pStyle w:val="BodyText"/>
        <w:spacing w:before="167" w:line="360" w:lineRule="auto"/>
        <w:rPr>
          <w:sz w:val="22"/>
          <w:szCs w:val="22"/>
        </w:rPr>
      </w:pPr>
    </w:p>
    <w:p w14:paraId="221AEA2F" w14:textId="77777777" w:rsidR="00080314" w:rsidRPr="00080314" w:rsidRDefault="00080314" w:rsidP="00080314">
      <w:pPr>
        <w:pStyle w:val="ListParagraph"/>
        <w:numPr>
          <w:ilvl w:val="0"/>
          <w:numId w:val="31"/>
        </w:numPr>
        <w:tabs>
          <w:tab w:val="left" w:pos="1089"/>
        </w:tabs>
        <w:spacing w:before="1" w:line="360" w:lineRule="auto"/>
      </w:pPr>
      <w:bookmarkStart w:id="10" w:name="5._Node.js"/>
      <w:bookmarkEnd w:id="10"/>
      <w:r w:rsidRPr="00080314">
        <w:rPr>
          <w:spacing w:val="-2"/>
        </w:rPr>
        <w:t>Node.js</w:t>
      </w:r>
    </w:p>
    <w:p w14:paraId="7D96D873" w14:textId="77777777" w:rsidR="00080314" w:rsidRPr="00080314" w:rsidRDefault="00080314" w:rsidP="00080314">
      <w:pPr>
        <w:pStyle w:val="ListParagraph"/>
        <w:numPr>
          <w:ilvl w:val="0"/>
          <w:numId w:val="30"/>
        </w:numPr>
        <w:tabs>
          <w:tab w:val="left" w:pos="849"/>
        </w:tabs>
        <w:spacing w:before="84" w:line="360" w:lineRule="auto"/>
      </w:pPr>
      <w:bookmarkStart w:id="11" w:name="_Website:_Node.js_Official_Website"/>
      <w:bookmarkEnd w:id="11"/>
      <w:r w:rsidRPr="00080314">
        <w:t>Website:</w:t>
      </w:r>
      <w:r w:rsidRPr="00080314">
        <w:rPr>
          <w:spacing w:val="-1"/>
        </w:rPr>
        <w:t xml:space="preserve"> </w:t>
      </w:r>
      <w:hyperlink r:id="rId20">
        <w:r w:rsidRPr="00080314">
          <w:rPr>
            <w:color w:val="0000FF"/>
          </w:rPr>
          <w:t>Node.js</w:t>
        </w:r>
        <w:r w:rsidRPr="00080314">
          <w:rPr>
            <w:color w:val="0000FF"/>
            <w:spacing w:val="-1"/>
          </w:rPr>
          <w:t xml:space="preserve"> </w:t>
        </w:r>
        <w:r w:rsidRPr="00080314">
          <w:rPr>
            <w:color w:val="0000FF"/>
          </w:rPr>
          <w:t>Official</w:t>
        </w:r>
        <w:r w:rsidRPr="00080314">
          <w:rPr>
            <w:color w:val="0000FF"/>
            <w:spacing w:val="-1"/>
          </w:rPr>
          <w:t xml:space="preserve"> </w:t>
        </w:r>
        <w:r w:rsidRPr="00080314">
          <w:rPr>
            <w:color w:val="0000FF"/>
            <w:spacing w:val="-2"/>
          </w:rPr>
          <w:t>Website</w:t>
        </w:r>
      </w:hyperlink>
    </w:p>
    <w:p w14:paraId="1EFAA9A4" w14:textId="77777777" w:rsidR="00080314" w:rsidRPr="00080314" w:rsidRDefault="00080314" w:rsidP="00080314">
      <w:pPr>
        <w:pStyle w:val="BodyText"/>
        <w:spacing w:before="167" w:line="360" w:lineRule="auto"/>
        <w:rPr>
          <w:sz w:val="22"/>
          <w:szCs w:val="22"/>
        </w:rPr>
      </w:pPr>
    </w:p>
    <w:p w14:paraId="114AC7C8" w14:textId="77777777" w:rsidR="00080314" w:rsidRPr="00080314" w:rsidRDefault="00080314" w:rsidP="00080314">
      <w:pPr>
        <w:pStyle w:val="ListParagraph"/>
        <w:numPr>
          <w:ilvl w:val="0"/>
          <w:numId w:val="31"/>
        </w:numPr>
        <w:tabs>
          <w:tab w:val="left" w:pos="1089"/>
        </w:tabs>
        <w:spacing w:before="1" w:line="360" w:lineRule="auto"/>
      </w:pPr>
      <w:bookmarkStart w:id="12" w:name="6._Passport.js_(for_Authentication)"/>
      <w:bookmarkEnd w:id="12"/>
      <w:r w:rsidRPr="00080314">
        <w:t>Passport.js</w:t>
      </w:r>
      <w:r w:rsidRPr="00080314">
        <w:rPr>
          <w:spacing w:val="-4"/>
        </w:rPr>
        <w:t xml:space="preserve"> </w:t>
      </w:r>
      <w:r w:rsidRPr="00080314">
        <w:t>(for</w:t>
      </w:r>
      <w:r w:rsidRPr="00080314">
        <w:rPr>
          <w:spacing w:val="-1"/>
        </w:rPr>
        <w:t xml:space="preserve"> </w:t>
      </w:r>
      <w:r w:rsidRPr="00080314">
        <w:rPr>
          <w:spacing w:val="-2"/>
        </w:rPr>
        <w:t>Authentication)</w:t>
      </w:r>
    </w:p>
    <w:p w14:paraId="7CDEF6E7" w14:textId="77777777" w:rsidR="00080314" w:rsidRPr="00080314" w:rsidRDefault="00080314" w:rsidP="00080314">
      <w:pPr>
        <w:pStyle w:val="ListParagraph"/>
        <w:numPr>
          <w:ilvl w:val="0"/>
          <w:numId w:val="30"/>
        </w:numPr>
        <w:tabs>
          <w:tab w:val="left" w:pos="849"/>
        </w:tabs>
        <w:spacing w:before="84" w:line="360" w:lineRule="auto"/>
      </w:pPr>
      <w:bookmarkStart w:id="13" w:name="_Website:_Passport.js_Documentation"/>
      <w:bookmarkEnd w:id="13"/>
      <w:r w:rsidRPr="00080314">
        <w:t>Website:</w:t>
      </w:r>
      <w:r w:rsidRPr="00080314">
        <w:rPr>
          <w:spacing w:val="-3"/>
        </w:rPr>
        <w:t xml:space="preserve"> </w:t>
      </w:r>
      <w:r w:rsidRPr="00080314">
        <w:t xml:space="preserve">Passport.js </w:t>
      </w:r>
      <w:r w:rsidRPr="00080314">
        <w:rPr>
          <w:spacing w:val="-2"/>
        </w:rPr>
        <w:t>Documentation</w:t>
      </w:r>
    </w:p>
    <w:p w14:paraId="10B3056A" w14:textId="77777777" w:rsidR="00080314" w:rsidRPr="00080314" w:rsidRDefault="00080314" w:rsidP="00080314">
      <w:pPr>
        <w:pStyle w:val="BodyText"/>
        <w:spacing w:before="168" w:line="360" w:lineRule="auto"/>
        <w:rPr>
          <w:sz w:val="22"/>
          <w:szCs w:val="22"/>
        </w:rPr>
      </w:pPr>
    </w:p>
    <w:p w14:paraId="3EE372F9" w14:textId="77777777" w:rsidR="00080314" w:rsidRPr="00080314" w:rsidRDefault="00080314" w:rsidP="00080314">
      <w:pPr>
        <w:pStyle w:val="ListParagraph"/>
        <w:numPr>
          <w:ilvl w:val="0"/>
          <w:numId w:val="31"/>
        </w:numPr>
        <w:tabs>
          <w:tab w:val="left" w:pos="1089"/>
        </w:tabs>
        <w:spacing w:line="360" w:lineRule="auto"/>
      </w:pPr>
      <w:bookmarkStart w:id="14" w:name="7._GitHub_(Version_Control_&amp;_Collaborati"/>
      <w:bookmarkEnd w:id="14"/>
      <w:r w:rsidRPr="00080314">
        <w:t>GitHub</w:t>
      </w:r>
      <w:r w:rsidRPr="00080314">
        <w:rPr>
          <w:spacing w:val="-3"/>
        </w:rPr>
        <w:t xml:space="preserve"> </w:t>
      </w:r>
      <w:r w:rsidRPr="00080314">
        <w:t>(Version</w:t>
      </w:r>
      <w:r w:rsidRPr="00080314">
        <w:rPr>
          <w:spacing w:val="-1"/>
        </w:rPr>
        <w:t xml:space="preserve"> </w:t>
      </w:r>
      <w:r w:rsidRPr="00080314">
        <w:t>Control</w:t>
      </w:r>
      <w:r w:rsidRPr="00080314">
        <w:rPr>
          <w:spacing w:val="-1"/>
        </w:rPr>
        <w:t xml:space="preserve"> </w:t>
      </w:r>
      <w:r w:rsidRPr="00080314">
        <w:t>&amp;</w:t>
      </w:r>
      <w:r w:rsidRPr="00080314">
        <w:rPr>
          <w:spacing w:val="-2"/>
        </w:rPr>
        <w:t xml:space="preserve"> Collaboration)</w:t>
      </w:r>
    </w:p>
    <w:p w14:paraId="36BE8E87" w14:textId="77777777" w:rsidR="00080314" w:rsidRPr="00080314" w:rsidRDefault="00080314" w:rsidP="00080314">
      <w:pPr>
        <w:pStyle w:val="ListParagraph"/>
        <w:numPr>
          <w:ilvl w:val="0"/>
          <w:numId w:val="30"/>
        </w:numPr>
        <w:tabs>
          <w:tab w:val="left" w:pos="849"/>
        </w:tabs>
        <w:spacing w:before="84" w:line="360" w:lineRule="auto"/>
      </w:pPr>
      <w:bookmarkStart w:id="15" w:name="_Website:_GitHub"/>
      <w:bookmarkEnd w:id="15"/>
      <w:r w:rsidRPr="00080314">
        <w:t xml:space="preserve">Website: </w:t>
      </w:r>
      <w:hyperlink r:id="rId21">
        <w:r w:rsidRPr="00080314">
          <w:rPr>
            <w:color w:val="0000FF"/>
            <w:spacing w:val="-2"/>
          </w:rPr>
          <w:t>GitHub</w:t>
        </w:r>
      </w:hyperlink>
    </w:p>
    <w:p w14:paraId="476EA33D" w14:textId="77777777" w:rsidR="00080314" w:rsidRPr="00080314" w:rsidRDefault="00080314" w:rsidP="00080314">
      <w:pPr>
        <w:pStyle w:val="BodyText"/>
        <w:spacing w:before="168" w:line="360" w:lineRule="auto"/>
        <w:rPr>
          <w:sz w:val="22"/>
          <w:szCs w:val="22"/>
        </w:rPr>
      </w:pPr>
    </w:p>
    <w:p w14:paraId="7A793EF6" w14:textId="77777777" w:rsidR="00080314" w:rsidRPr="00080314" w:rsidRDefault="00080314" w:rsidP="00080314">
      <w:pPr>
        <w:pStyle w:val="ListParagraph"/>
        <w:numPr>
          <w:ilvl w:val="0"/>
          <w:numId w:val="31"/>
        </w:numPr>
        <w:tabs>
          <w:tab w:val="left" w:pos="1089"/>
        </w:tabs>
        <w:spacing w:line="360" w:lineRule="auto"/>
      </w:pPr>
      <w:bookmarkStart w:id="16" w:name="8._W3Schools_(Tutorials_&amp;_References)"/>
      <w:bookmarkEnd w:id="16"/>
      <w:r w:rsidRPr="00080314">
        <w:t>W3Schools</w:t>
      </w:r>
      <w:r w:rsidRPr="00080314">
        <w:rPr>
          <w:spacing w:val="-1"/>
        </w:rPr>
        <w:t xml:space="preserve"> </w:t>
      </w:r>
      <w:r w:rsidRPr="00080314">
        <w:t>(Tutorials</w:t>
      </w:r>
      <w:r w:rsidRPr="00080314">
        <w:rPr>
          <w:spacing w:val="-3"/>
        </w:rPr>
        <w:t xml:space="preserve"> </w:t>
      </w:r>
      <w:r w:rsidRPr="00080314">
        <w:t>&amp;</w:t>
      </w:r>
      <w:r w:rsidRPr="00080314">
        <w:rPr>
          <w:spacing w:val="-2"/>
        </w:rPr>
        <w:t xml:space="preserve"> References)</w:t>
      </w:r>
    </w:p>
    <w:p w14:paraId="18716179" w14:textId="77777777" w:rsidR="00080314" w:rsidRPr="00080314" w:rsidRDefault="00080314" w:rsidP="00080314">
      <w:pPr>
        <w:pStyle w:val="ListParagraph"/>
        <w:numPr>
          <w:ilvl w:val="0"/>
          <w:numId w:val="30"/>
        </w:numPr>
        <w:tabs>
          <w:tab w:val="left" w:pos="849"/>
        </w:tabs>
        <w:spacing w:before="84" w:line="360" w:lineRule="auto"/>
      </w:pPr>
      <w:bookmarkStart w:id="17" w:name="_Website:_W3Schools"/>
      <w:bookmarkEnd w:id="17"/>
      <w:r w:rsidRPr="00080314">
        <w:t xml:space="preserve">Website: </w:t>
      </w:r>
      <w:hyperlink r:id="rId22">
        <w:r w:rsidRPr="00080314">
          <w:rPr>
            <w:color w:val="0000FF"/>
            <w:spacing w:val="-2"/>
          </w:rPr>
          <w:t>W3Schools</w:t>
        </w:r>
      </w:hyperlink>
    </w:p>
    <w:p w14:paraId="50B52D68" w14:textId="77777777" w:rsidR="00080314" w:rsidRPr="00080314" w:rsidRDefault="00080314" w:rsidP="00080314">
      <w:pPr>
        <w:pStyle w:val="BodyText"/>
        <w:spacing w:before="168" w:line="360" w:lineRule="auto"/>
        <w:rPr>
          <w:sz w:val="22"/>
          <w:szCs w:val="22"/>
        </w:rPr>
      </w:pPr>
    </w:p>
    <w:p w14:paraId="519BCF70" w14:textId="77777777" w:rsidR="00080314" w:rsidRPr="00080314" w:rsidRDefault="00080314" w:rsidP="00080314">
      <w:pPr>
        <w:pStyle w:val="ListParagraph"/>
        <w:numPr>
          <w:ilvl w:val="0"/>
          <w:numId w:val="31"/>
        </w:numPr>
        <w:tabs>
          <w:tab w:val="left" w:pos="1089"/>
        </w:tabs>
        <w:spacing w:line="360" w:lineRule="auto"/>
      </w:pPr>
      <w:bookmarkStart w:id="18" w:name="9._Stack_Overflow_(Community_Assistance)"/>
      <w:bookmarkEnd w:id="18"/>
      <w:r w:rsidRPr="00080314">
        <w:t>Stack</w:t>
      </w:r>
      <w:r w:rsidRPr="00080314">
        <w:rPr>
          <w:spacing w:val="-2"/>
        </w:rPr>
        <w:t xml:space="preserve"> </w:t>
      </w:r>
      <w:r w:rsidRPr="00080314">
        <w:t>Overflow</w:t>
      </w:r>
      <w:r w:rsidRPr="00080314">
        <w:rPr>
          <w:spacing w:val="1"/>
        </w:rPr>
        <w:t xml:space="preserve"> </w:t>
      </w:r>
      <w:r w:rsidRPr="00080314">
        <w:t>(Community</w:t>
      </w:r>
      <w:r w:rsidRPr="00080314">
        <w:rPr>
          <w:spacing w:val="-6"/>
        </w:rPr>
        <w:t xml:space="preserve"> </w:t>
      </w:r>
      <w:r w:rsidRPr="00080314">
        <w:rPr>
          <w:spacing w:val="-2"/>
        </w:rPr>
        <w:t>Assistance)</w:t>
      </w:r>
    </w:p>
    <w:p w14:paraId="6171E1AA" w14:textId="77777777" w:rsidR="00080314" w:rsidRPr="00080314" w:rsidRDefault="00080314" w:rsidP="00080314">
      <w:pPr>
        <w:pStyle w:val="ListParagraph"/>
        <w:numPr>
          <w:ilvl w:val="0"/>
          <w:numId w:val="30"/>
        </w:numPr>
        <w:tabs>
          <w:tab w:val="left" w:pos="849"/>
        </w:tabs>
        <w:spacing w:before="85" w:line="360" w:lineRule="auto"/>
      </w:pPr>
      <w:bookmarkStart w:id="19" w:name="_Website:_Stack_Overflow"/>
      <w:bookmarkEnd w:id="19"/>
      <w:r w:rsidRPr="00080314">
        <w:t>Website:</w:t>
      </w:r>
      <w:r w:rsidRPr="00080314">
        <w:rPr>
          <w:spacing w:val="-1"/>
        </w:rPr>
        <w:t xml:space="preserve"> </w:t>
      </w:r>
      <w:hyperlink r:id="rId23">
        <w:r w:rsidRPr="00080314">
          <w:rPr>
            <w:color w:val="0000FF"/>
          </w:rPr>
          <w:t>Stack</w:t>
        </w:r>
        <w:r w:rsidRPr="00080314">
          <w:rPr>
            <w:color w:val="0000FF"/>
            <w:spacing w:val="-1"/>
          </w:rPr>
          <w:t xml:space="preserve"> </w:t>
        </w:r>
        <w:r w:rsidRPr="00080314">
          <w:rPr>
            <w:color w:val="0000FF"/>
            <w:spacing w:val="-2"/>
          </w:rPr>
          <w:t>Overflow</w:t>
        </w:r>
      </w:hyperlink>
    </w:p>
    <w:p w14:paraId="72E674B1" w14:textId="2ADB3E8F" w:rsidR="00FA68E6" w:rsidRDefault="00FA68E6" w:rsidP="00080314">
      <w:pPr>
        <w:spacing w:before="59"/>
        <w:rPr>
          <w:sz w:val="24"/>
        </w:rPr>
      </w:pPr>
    </w:p>
    <w:sectPr w:rsidR="00FA68E6" w:rsidSect="00080314">
      <w:pgSz w:w="11920" w:h="16850"/>
      <w:pgMar w:top="1220" w:right="708" w:bottom="980" w:left="850" w:header="552" w:footer="7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C791DC" w14:textId="77777777" w:rsidR="00E90693" w:rsidRDefault="00E90693" w:rsidP="007A317E">
      <w:r>
        <w:separator/>
      </w:r>
    </w:p>
  </w:endnote>
  <w:endnote w:type="continuationSeparator" w:id="0">
    <w:p w14:paraId="2A64FE18" w14:textId="77777777" w:rsidR="00E90693" w:rsidRDefault="00E90693" w:rsidP="007A3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9091820"/>
      <w:docPartObj>
        <w:docPartGallery w:val="Page Numbers (Bottom of Page)"/>
        <w:docPartUnique/>
      </w:docPartObj>
    </w:sdtPr>
    <w:sdtContent>
      <w:p w14:paraId="0DC32F2A" w14:textId="20AA3D18" w:rsidR="00F8794C" w:rsidRDefault="00F8794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82293AC" w14:textId="77777777" w:rsidR="00F4672F" w:rsidRDefault="00F4672F" w:rsidP="00F4672F">
    <w:pPr>
      <w:spacing w:line="245" w:lineRule="exact"/>
      <w:ind w:left="20"/>
      <w:rPr>
        <w:rFonts w:ascii="Calibri"/>
      </w:rPr>
    </w:pPr>
    <w:r>
      <w:rPr>
        <w:rFonts w:ascii="Calibri"/>
      </w:rPr>
      <w:t>Back</w:t>
    </w:r>
    <w:r>
      <w:rPr>
        <w:rFonts w:ascii="Calibri"/>
        <w:spacing w:val="-8"/>
      </w:rPr>
      <w:t xml:space="preserve"> </w:t>
    </w:r>
    <w:r>
      <w:rPr>
        <w:rFonts w:ascii="Calibri"/>
      </w:rPr>
      <w:t>End</w:t>
    </w:r>
    <w:r>
      <w:rPr>
        <w:rFonts w:ascii="Calibri"/>
        <w:spacing w:val="-12"/>
      </w:rPr>
      <w:t xml:space="preserve"> </w:t>
    </w:r>
    <w:r>
      <w:rPr>
        <w:rFonts w:ascii="Calibri"/>
      </w:rPr>
      <w:t>Engineering-</w:t>
    </w:r>
    <w:r>
      <w:rPr>
        <w:rFonts w:ascii="Calibri"/>
        <w:spacing w:val="-5"/>
      </w:rPr>
      <w:t>II</w:t>
    </w:r>
  </w:p>
  <w:p w14:paraId="7953BD1C" w14:textId="77777777" w:rsidR="00757AB3" w:rsidRDefault="00757A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F35888" w14:textId="77777777" w:rsidR="00E90693" w:rsidRDefault="00E90693" w:rsidP="007A317E">
      <w:r>
        <w:separator/>
      </w:r>
    </w:p>
  </w:footnote>
  <w:footnote w:type="continuationSeparator" w:id="0">
    <w:p w14:paraId="207F4C34" w14:textId="77777777" w:rsidR="00E90693" w:rsidRDefault="00E90693" w:rsidP="007A3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89F8C" w14:textId="6F5CA573" w:rsidR="007A317E" w:rsidRDefault="00757AB3">
    <w:pPr>
      <w:pStyle w:val="Header"/>
    </w:pPr>
    <w:bookmarkStart w:id="0" w:name="_Hlk209625465"/>
    <w:bookmarkStart w:id="1" w:name="_Hlk209625466"/>
    <w:r>
      <w:rPr>
        <w:noProof/>
        <w:sz w:val="20"/>
      </w:rPr>
      <w:drawing>
        <wp:anchor distT="0" distB="0" distL="0" distR="0" simplePos="0" relativeHeight="251659264" behindDoc="1" locked="0" layoutInCell="1" allowOverlap="1" wp14:anchorId="50440CE9" wp14:editId="5DB02248">
          <wp:simplePos x="0" y="0"/>
          <wp:positionH relativeFrom="page">
            <wp:posOffset>914400</wp:posOffset>
          </wp:positionH>
          <wp:positionV relativeFrom="page">
            <wp:posOffset>457200</wp:posOffset>
          </wp:positionV>
          <wp:extent cx="1084453" cy="43560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cstate="print"/>
                  <a:stretch>
                    <a:fillRect/>
                  </a:stretch>
                </pic:blipFill>
                <pic:spPr>
                  <a:xfrm>
                    <a:off x="0" y="0"/>
                    <a:ext cx="1084453" cy="435609"/>
                  </a:xfrm>
                  <a:prstGeom prst="rect">
                    <a:avLst/>
                  </a:prstGeom>
                </pic:spPr>
              </pic:pic>
            </a:graphicData>
          </a:graphic>
        </wp:anchor>
      </w:drawing>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D6CD3"/>
    <w:multiLevelType w:val="multilevel"/>
    <w:tmpl w:val="67D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75AB1"/>
    <w:multiLevelType w:val="multilevel"/>
    <w:tmpl w:val="201AF6EE"/>
    <w:lvl w:ilvl="0">
      <w:start w:val="1"/>
      <w:numFmt w:val="decimal"/>
      <w:lvlText w:val="%1."/>
      <w:lvlJc w:val="left"/>
      <w:pPr>
        <w:ind w:left="773" w:hanging="353"/>
      </w:pPr>
      <w:rPr>
        <w:rFonts w:ascii="Times New Roman" w:eastAsia="Times New Roman" w:hAnsi="Times New Roman" w:cs="Times New Roman" w:hint="default"/>
        <w:b w:val="0"/>
        <w:bCs w:val="0"/>
        <w:i w:val="0"/>
        <w:iCs w:val="0"/>
        <w:spacing w:val="0"/>
        <w:w w:val="100"/>
        <w:sz w:val="23"/>
        <w:szCs w:val="23"/>
        <w:lang w:val="en-US" w:eastAsia="en-US" w:bidi="ar-SA"/>
      </w:rPr>
    </w:lvl>
    <w:lvl w:ilvl="1">
      <w:start w:val="1"/>
      <w:numFmt w:val="decimal"/>
      <w:lvlText w:val="%1.%2"/>
      <w:lvlJc w:val="left"/>
      <w:pPr>
        <w:ind w:left="1841" w:hanging="356"/>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715" w:hanging="356"/>
      </w:pPr>
      <w:rPr>
        <w:rFonts w:hint="default"/>
        <w:lang w:val="en-US" w:eastAsia="en-US" w:bidi="ar-SA"/>
      </w:rPr>
    </w:lvl>
    <w:lvl w:ilvl="3">
      <w:numFmt w:val="bullet"/>
      <w:lvlText w:val="•"/>
      <w:lvlJc w:val="left"/>
      <w:pPr>
        <w:ind w:left="3591" w:hanging="356"/>
      </w:pPr>
      <w:rPr>
        <w:rFonts w:hint="default"/>
        <w:lang w:val="en-US" w:eastAsia="en-US" w:bidi="ar-SA"/>
      </w:rPr>
    </w:lvl>
    <w:lvl w:ilvl="4">
      <w:numFmt w:val="bullet"/>
      <w:lvlText w:val="•"/>
      <w:lvlJc w:val="left"/>
      <w:pPr>
        <w:ind w:left="4466" w:hanging="356"/>
      </w:pPr>
      <w:rPr>
        <w:rFonts w:hint="default"/>
        <w:lang w:val="en-US" w:eastAsia="en-US" w:bidi="ar-SA"/>
      </w:rPr>
    </w:lvl>
    <w:lvl w:ilvl="5">
      <w:numFmt w:val="bullet"/>
      <w:lvlText w:val="•"/>
      <w:lvlJc w:val="left"/>
      <w:pPr>
        <w:ind w:left="5342" w:hanging="356"/>
      </w:pPr>
      <w:rPr>
        <w:rFonts w:hint="default"/>
        <w:lang w:val="en-US" w:eastAsia="en-US" w:bidi="ar-SA"/>
      </w:rPr>
    </w:lvl>
    <w:lvl w:ilvl="6">
      <w:numFmt w:val="bullet"/>
      <w:lvlText w:val="•"/>
      <w:lvlJc w:val="left"/>
      <w:pPr>
        <w:ind w:left="6217" w:hanging="356"/>
      </w:pPr>
      <w:rPr>
        <w:rFonts w:hint="default"/>
        <w:lang w:val="en-US" w:eastAsia="en-US" w:bidi="ar-SA"/>
      </w:rPr>
    </w:lvl>
    <w:lvl w:ilvl="7">
      <w:numFmt w:val="bullet"/>
      <w:lvlText w:val="•"/>
      <w:lvlJc w:val="left"/>
      <w:pPr>
        <w:ind w:left="7093" w:hanging="356"/>
      </w:pPr>
      <w:rPr>
        <w:rFonts w:hint="default"/>
        <w:lang w:val="en-US" w:eastAsia="en-US" w:bidi="ar-SA"/>
      </w:rPr>
    </w:lvl>
    <w:lvl w:ilvl="8">
      <w:numFmt w:val="bullet"/>
      <w:lvlText w:val="•"/>
      <w:lvlJc w:val="left"/>
      <w:pPr>
        <w:ind w:left="7968" w:hanging="356"/>
      </w:pPr>
      <w:rPr>
        <w:rFonts w:hint="default"/>
        <w:lang w:val="en-US" w:eastAsia="en-US" w:bidi="ar-SA"/>
      </w:rPr>
    </w:lvl>
  </w:abstractNum>
  <w:abstractNum w:abstractNumId="2" w15:restartNumberingAfterBreak="0">
    <w:nsid w:val="0E811735"/>
    <w:multiLevelType w:val="hybridMultilevel"/>
    <w:tmpl w:val="1F90253C"/>
    <w:lvl w:ilvl="0" w:tplc="40090001">
      <w:start w:val="1"/>
      <w:numFmt w:val="bullet"/>
      <w:lvlText w:val=""/>
      <w:lvlJc w:val="left"/>
      <w:pPr>
        <w:ind w:left="1492" w:hanging="360"/>
      </w:pPr>
      <w:rPr>
        <w:rFonts w:ascii="Symbol" w:hAnsi="Symbol" w:hint="default"/>
      </w:rPr>
    </w:lvl>
    <w:lvl w:ilvl="1" w:tplc="40090003" w:tentative="1">
      <w:start w:val="1"/>
      <w:numFmt w:val="bullet"/>
      <w:lvlText w:val="o"/>
      <w:lvlJc w:val="left"/>
      <w:pPr>
        <w:ind w:left="2212" w:hanging="360"/>
      </w:pPr>
      <w:rPr>
        <w:rFonts w:ascii="Courier New" w:hAnsi="Courier New" w:cs="Courier New" w:hint="default"/>
      </w:rPr>
    </w:lvl>
    <w:lvl w:ilvl="2" w:tplc="40090005" w:tentative="1">
      <w:start w:val="1"/>
      <w:numFmt w:val="bullet"/>
      <w:lvlText w:val=""/>
      <w:lvlJc w:val="left"/>
      <w:pPr>
        <w:ind w:left="2932" w:hanging="360"/>
      </w:pPr>
      <w:rPr>
        <w:rFonts w:ascii="Wingdings" w:hAnsi="Wingdings" w:hint="default"/>
      </w:rPr>
    </w:lvl>
    <w:lvl w:ilvl="3" w:tplc="40090001" w:tentative="1">
      <w:start w:val="1"/>
      <w:numFmt w:val="bullet"/>
      <w:lvlText w:val=""/>
      <w:lvlJc w:val="left"/>
      <w:pPr>
        <w:ind w:left="3652" w:hanging="360"/>
      </w:pPr>
      <w:rPr>
        <w:rFonts w:ascii="Symbol" w:hAnsi="Symbol" w:hint="default"/>
      </w:rPr>
    </w:lvl>
    <w:lvl w:ilvl="4" w:tplc="40090003" w:tentative="1">
      <w:start w:val="1"/>
      <w:numFmt w:val="bullet"/>
      <w:lvlText w:val="o"/>
      <w:lvlJc w:val="left"/>
      <w:pPr>
        <w:ind w:left="4372" w:hanging="360"/>
      </w:pPr>
      <w:rPr>
        <w:rFonts w:ascii="Courier New" w:hAnsi="Courier New" w:cs="Courier New" w:hint="default"/>
      </w:rPr>
    </w:lvl>
    <w:lvl w:ilvl="5" w:tplc="40090005" w:tentative="1">
      <w:start w:val="1"/>
      <w:numFmt w:val="bullet"/>
      <w:lvlText w:val=""/>
      <w:lvlJc w:val="left"/>
      <w:pPr>
        <w:ind w:left="5092" w:hanging="360"/>
      </w:pPr>
      <w:rPr>
        <w:rFonts w:ascii="Wingdings" w:hAnsi="Wingdings" w:hint="default"/>
      </w:rPr>
    </w:lvl>
    <w:lvl w:ilvl="6" w:tplc="40090001" w:tentative="1">
      <w:start w:val="1"/>
      <w:numFmt w:val="bullet"/>
      <w:lvlText w:val=""/>
      <w:lvlJc w:val="left"/>
      <w:pPr>
        <w:ind w:left="5812" w:hanging="360"/>
      </w:pPr>
      <w:rPr>
        <w:rFonts w:ascii="Symbol" w:hAnsi="Symbol" w:hint="default"/>
      </w:rPr>
    </w:lvl>
    <w:lvl w:ilvl="7" w:tplc="40090003" w:tentative="1">
      <w:start w:val="1"/>
      <w:numFmt w:val="bullet"/>
      <w:lvlText w:val="o"/>
      <w:lvlJc w:val="left"/>
      <w:pPr>
        <w:ind w:left="6532" w:hanging="360"/>
      </w:pPr>
      <w:rPr>
        <w:rFonts w:ascii="Courier New" w:hAnsi="Courier New" w:cs="Courier New" w:hint="default"/>
      </w:rPr>
    </w:lvl>
    <w:lvl w:ilvl="8" w:tplc="40090005" w:tentative="1">
      <w:start w:val="1"/>
      <w:numFmt w:val="bullet"/>
      <w:lvlText w:val=""/>
      <w:lvlJc w:val="left"/>
      <w:pPr>
        <w:ind w:left="7252" w:hanging="360"/>
      </w:pPr>
      <w:rPr>
        <w:rFonts w:ascii="Wingdings" w:hAnsi="Wingdings" w:hint="default"/>
      </w:rPr>
    </w:lvl>
  </w:abstractNum>
  <w:abstractNum w:abstractNumId="3" w15:restartNumberingAfterBreak="0">
    <w:nsid w:val="0FCD4B84"/>
    <w:multiLevelType w:val="multilevel"/>
    <w:tmpl w:val="7C4A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95ABF"/>
    <w:multiLevelType w:val="multilevel"/>
    <w:tmpl w:val="4E50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96898"/>
    <w:multiLevelType w:val="multilevel"/>
    <w:tmpl w:val="974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232BB"/>
    <w:multiLevelType w:val="hybridMultilevel"/>
    <w:tmpl w:val="B4D282DE"/>
    <w:lvl w:ilvl="0" w:tplc="E8A0E4DE">
      <w:start w:val="2"/>
      <w:numFmt w:val="decimal"/>
      <w:lvlText w:val="%1."/>
      <w:lvlJc w:val="left"/>
      <w:pPr>
        <w:ind w:left="259" w:hanging="260"/>
      </w:pPr>
      <w:rPr>
        <w:rFonts w:ascii="Times New Roman" w:eastAsia="Times New Roman" w:hAnsi="Times New Roman" w:cs="Times New Roman" w:hint="default"/>
        <w:b w:val="0"/>
        <w:bCs w:val="0"/>
        <w:i w:val="0"/>
        <w:iCs w:val="0"/>
        <w:spacing w:val="0"/>
        <w:w w:val="100"/>
        <w:sz w:val="24"/>
        <w:szCs w:val="24"/>
        <w:lang w:val="en-US" w:eastAsia="en-US" w:bidi="ar-SA"/>
      </w:rPr>
    </w:lvl>
    <w:lvl w:ilvl="1" w:tplc="D99852B6">
      <w:start w:val="1"/>
      <w:numFmt w:val="lowerLetter"/>
      <w:lvlText w:val="%2."/>
      <w:lvlJc w:val="left"/>
      <w:pPr>
        <w:ind w:left="226" w:hanging="226"/>
      </w:pPr>
      <w:rPr>
        <w:rFonts w:ascii="Times New Roman" w:eastAsia="Times New Roman" w:hAnsi="Times New Roman" w:cs="Times New Roman" w:hint="default"/>
        <w:b w:val="0"/>
        <w:bCs w:val="0"/>
        <w:i w:val="0"/>
        <w:iCs w:val="0"/>
        <w:spacing w:val="-1"/>
        <w:w w:val="100"/>
        <w:sz w:val="24"/>
        <w:szCs w:val="24"/>
        <w:lang w:val="en-US" w:eastAsia="en-US" w:bidi="ar-SA"/>
      </w:rPr>
    </w:lvl>
    <w:lvl w:ilvl="2" w:tplc="60028B2C">
      <w:numFmt w:val="bullet"/>
      <w:lvlText w:val="•"/>
      <w:lvlJc w:val="left"/>
      <w:pPr>
        <w:ind w:left="1311" w:hanging="226"/>
      </w:pPr>
      <w:rPr>
        <w:rFonts w:hint="default"/>
        <w:lang w:val="en-US" w:eastAsia="en-US" w:bidi="ar-SA"/>
      </w:rPr>
    </w:lvl>
    <w:lvl w:ilvl="3" w:tplc="A8BCC190">
      <w:numFmt w:val="bullet"/>
      <w:lvlText w:val="•"/>
      <w:lvlJc w:val="left"/>
      <w:pPr>
        <w:ind w:left="2362" w:hanging="226"/>
      </w:pPr>
      <w:rPr>
        <w:rFonts w:hint="default"/>
        <w:lang w:val="en-US" w:eastAsia="en-US" w:bidi="ar-SA"/>
      </w:rPr>
    </w:lvl>
    <w:lvl w:ilvl="4" w:tplc="6DBC4AE8">
      <w:numFmt w:val="bullet"/>
      <w:lvlText w:val="•"/>
      <w:lvlJc w:val="left"/>
      <w:pPr>
        <w:ind w:left="3413" w:hanging="226"/>
      </w:pPr>
      <w:rPr>
        <w:rFonts w:hint="default"/>
        <w:lang w:val="en-US" w:eastAsia="en-US" w:bidi="ar-SA"/>
      </w:rPr>
    </w:lvl>
    <w:lvl w:ilvl="5" w:tplc="3F18035E">
      <w:numFmt w:val="bullet"/>
      <w:lvlText w:val="•"/>
      <w:lvlJc w:val="left"/>
      <w:pPr>
        <w:ind w:left="4464" w:hanging="226"/>
      </w:pPr>
      <w:rPr>
        <w:rFonts w:hint="default"/>
        <w:lang w:val="en-US" w:eastAsia="en-US" w:bidi="ar-SA"/>
      </w:rPr>
    </w:lvl>
    <w:lvl w:ilvl="6" w:tplc="693445D0">
      <w:numFmt w:val="bullet"/>
      <w:lvlText w:val="•"/>
      <w:lvlJc w:val="left"/>
      <w:pPr>
        <w:ind w:left="5515" w:hanging="226"/>
      </w:pPr>
      <w:rPr>
        <w:rFonts w:hint="default"/>
        <w:lang w:val="en-US" w:eastAsia="en-US" w:bidi="ar-SA"/>
      </w:rPr>
    </w:lvl>
    <w:lvl w:ilvl="7" w:tplc="A77CCF2C">
      <w:numFmt w:val="bullet"/>
      <w:lvlText w:val="•"/>
      <w:lvlJc w:val="left"/>
      <w:pPr>
        <w:ind w:left="6566" w:hanging="226"/>
      </w:pPr>
      <w:rPr>
        <w:rFonts w:hint="default"/>
        <w:lang w:val="en-US" w:eastAsia="en-US" w:bidi="ar-SA"/>
      </w:rPr>
    </w:lvl>
    <w:lvl w:ilvl="8" w:tplc="768662A6">
      <w:numFmt w:val="bullet"/>
      <w:lvlText w:val="•"/>
      <w:lvlJc w:val="left"/>
      <w:pPr>
        <w:ind w:left="7617" w:hanging="226"/>
      </w:pPr>
      <w:rPr>
        <w:rFonts w:hint="default"/>
        <w:lang w:val="en-US" w:eastAsia="en-US" w:bidi="ar-SA"/>
      </w:rPr>
    </w:lvl>
  </w:abstractNum>
  <w:abstractNum w:abstractNumId="7" w15:restartNumberingAfterBreak="0">
    <w:nsid w:val="19754418"/>
    <w:multiLevelType w:val="multilevel"/>
    <w:tmpl w:val="035A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3172A"/>
    <w:multiLevelType w:val="multilevel"/>
    <w:tmpl w:val="CE6EC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C1D83"/>
    <w:multiLevelType w:val="multilevel"/>
    <w:tmpl w:val="AE20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C11F55"/>
    <w:multiLevelType w:val="multilevel"/>
    <w:tmpl w:val="6D5A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C3FAB"/>
    <w:multiLevelType w:val="multilevel"/>
    <w:tmpl w:val="933C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CD2D69"/>
    <w:multiLevelType w:val="multilevel"/>
    <w:tmpl w:val="940A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D826B9"/>
    <w:multiLevelType w:val="multilevel"/>
    <w:tmpl w:val="7B12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8A5588"/>
    <w:multiLevelType w:val="multilevel"/>
    <w:tmpl w:val="18C8F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843D9A"/>
    <w:multiLevelType w:val="multilevel"/>
    <w:tmpl w:val="EF08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08050C"/>
    <w:multiLevelType w:val="multilevel"/>
    <w:tmpl w:val="7ADE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391BE1"/>
    <w:multiLevelType w:val="multilevel"/>
    <w:tmpl w:val="7B026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F52F70"/>
    <w:multiLevelType w:val="hybridMultilevel"/>
    <w:tmpl w:val="549A2AF2"/>
    <w:lvl w:ilvl="0" w:tplc="097C4E46">
      <w:numFmt w:val="bullet"/>
      <w:lvlText w:val=""/>
      <w:lvlJc w:val="left"/>
      <w:pPr>
        <w:ind w:left="849" w:hanging="360"/>
      </w:pPr>
      <w:rPr>
        <w:rFonts w:ascii="Symbol" w:eastAsia="Symbol" w:hAnsi="Symbol" w:cs="Symbol" w:hint="default"/>
        <w:b w:val="0"/>
        <w:bCs w:val="0"/>
        <w:i w:val="0"/>
        <w:iCs w:val="0"/>
        <w:spacing w:val="0"/>
        <w:w w:val="99"/>
        <w:sz w:val="20"/>
        <w:szCs w:val="20"/>
        <w:lang w:val="en-US" w:eastAsia="en-US" w:bidi="ar-SA"/>
      </w:rPr>
    </w:lvl>
    <w:lvl w:ilvl="1" w:tplc="3926E402">
      <w:numFmt w:val="bullet"/>
      <w:lvlText w:val="•"/>
      <w:lvlJc w:val="left"/>
      <w:pPr>
        <w:ind w:left="1791" w:hanging="360"/>
      </w:pPr>
      <w:rPr>
        <w:rFonts w:hint="default"/>
        <w:lang w:val="en-US" w:eastAsia="en-US" w:bidi="ar-SA"/>
      </w:rPr>
    </w:lvl>
    <w:lvl w:ilvl="2" w:tplc="B2A4E7D4">
      <w:numFmt w:val="bullet"/>
      <w:lvlText w:val="•"/>
      <w:lvlJc w:val="left"/>
      <w:pPr>
        <w:ind w:left="2742" w:hanging="360"/>
      </w:pPr>
      <w:rPr>
        <w:rFonts w:hint="default"/>
        <w:lang w:val="en-US" w:eastAsia="en-US" w:bidi="ar-SA"/>
      </w:rPr>
    </w:lvl>
    <w:lvl w:ilvl="3" w:tplc="3126DF4A">
      <w:numFmt w:val="bullet"/>
      <w:lvlText w:val="•"/>
      <w:lvlJc w:val="left"/>
      <w:pPr>
        <w:ind w:left="3693" w:hanging="360"/>
      </w:pPr>
      <w:rPr>
        <w:rFonts w:hint="default"/>
        <w:lang w:val="en-US" w:eastAsia="en-US" w:bidi="ar-SA"/>
      </w:rPr>
    </w:lvl>
    <w:lvl w:ilvl="4" w:tplc="DC0EA972">
      <w:numFmt w:val="bullet"/>
      <w:lvlText w:val="•"/>
      <w:lvlJc w:val="left"/>
      <w:pPr>
        <w:ind w:left="4645" w:hanging="360"/>
      </w:pPr>
      <w:rPr>
        <w:rFonts w:hint="default"/>
        <w:lang w:val="en-US" w:eastAsia="en-US" w:bidi="ar-SA"/>
      </w:rPr>
    </w:lvl>
    <w:lvl w:ilvl="5" w:tplc="F4A4C2BA">
      <w:numFmt w:val="bullet"/>
      <w:lvlText w:val="•"/>
      <w:lvlJc w:val="left"/>
      <w:pPr>
        <w:ind w:left="5596" w:hanging="360"/>
      </w:pPr>
      <w:rPr>
        <w:rFonts w:hint="default"/>
        <w:lang w:val="en-US" w:eastAsia="en-US" w:bidi="ar-SA"/>
      </w:rPr>
    </w:lvl>
    <w:lvl w:ilvl="6" w:tplc="0450EE76">
      <w:numFmt w:val="bullet"/>
      <w:lvlText w:val="•"/>
      <w:lvlJc w:val="left"/>
      <w:pPr>
        <w:ind w:left="6547" w:hanging="360"/>
      </w:pPr>
      <w:rPr>
        <w:rFonts w:hint="default"/>
        <w:lang w:val="en-US" w:eastAsia="en-US" w:bidi="ar-SA"/>
      </w:rPr>
    </w:lvl>
    <w:lvl w:ilvl="7" w:tplc="ECA2AE26">
      <w:numFmt w:val="bullet"/>
      <w:lvlText w:val="•"/>
      <w:lvlJc w:val="left"/>
      <w:pPr>
        <w:ind w:left="7499" w:hanging="360"/>
      </w:pPr>
      <w:rPr>
        <w:rFonts w:hint="default"/>
        <w:lang w:val="en-US" w:eastAsia="en-US" w:bidi="ar-SA"/>
      </w:rPr>
    </w:lvl>
    <w:lvl w:ilvl="8" w:tplc="9B3A8D7C">
      <w:numFmt w:val="bullet"/>
      <w:lvlText w:val="•"/>
      <w:lvlJc w:val="left"/>
      <w:pPr>
        <w:ind w:left="8450" w:hanging="360"/>
      </w:pPr>
      <w:rPr>
        <w:rFonts w:hint="default"/>
        <w:lang w:val="en-US" w:eastAsia="en-US" w:bidi="ar-SA"/>
      </w:rPr>
    </w:lvl>
  </w:abstractNum>
  <w:abstractNum w:abstractNumId="19" w15:restartNumberingAfterBreak="0">
    <w:nsid w:val="373B1672"/>
    <w:multiLevelType w:val="multilevel"/>
    <w:tmpl w:val="B39E2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EF7BD1"/>
    <w:multiLevelType w:val="multilevel"/>
    <w:tmpl w:val="97FA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413224"/>
    <w:multiLevelType w:val="multilevel"/>
    <w:tmpl w:val="9522B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AB188E"/>
    <w:multiLevelType w:val="multilevel"/>
    <w:tmpl w:val="60FADA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4A2A5F6F"/>
    <w:multiLevelType w:val="multilevel"/>
    <w:tmpl w:val="DF86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B235B2"/>
    <w:multiLevelType w:val="multilevel"/>
    <w:tmpl w:val="46F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647427"/>
    <w:multiLevelType w:val="multilevel"/>
    <w:tmpl w:val="80E6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10690A"/>
    <w:multiLevelType w:val="multilevel"/>
    <w:tmpl w:val="C45A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AB5D4B"/>
    <w:multiLevelType w:val="hybridMultilevel"/>
    <w:tmpl w:val="8D7EBE0E"/>
    <w:lvl w:ilvl="0" w:tplc="AE881F7A">
      <w:start w:val="1"/>
      <w:numFmt w:val="decimal"/>
      <w:lvlText w:val="%1."/>
      <w:lvlJc w:val="left"/>
      <w:pPr>
        <w:ind w:left="1089" w:hanging="240"/>
        <w:jc w:val="left"/>
      </w:pPr>
      <w:rPr>
        <w:rFonts w:hint="default"/>
        <w:spacing w:val="0"/>
        <w:w w:val="100"/>
        <w:lang w:val="en-US" w:eastAsia="en-US" w:bidi="ar-SA"/>
      </w:rPr>
    </w:lvl>
    <w:lvl w:ilvl="1" w:tplc="CDCEE954">
      <w:numFmt w:val="bullet"/>
      <w:lvlText w:val="•"/>
      <w:lvlJc w:val="left"/>
      <w:pPr>
        <w:ind w:left="2007" w:hanging="240"/>
      </w:pPr>
      <w:rPr>
        <w:rFonts w:hint="default"/>
        <w:lang w:val="en-US" w:eastAsia="en-US" w:bidi="ar-SA"/>
      </w:rPr>
    </w:lvl>
    <w:lvl w:ilvl="2" w:tplc="E31AE836">
      <w:numFmt w:val="bullet"/>
      <w:lvlText w:val="•"/>
      <w:lvlJc w:val="left"/>
      <w:pPr>
        <w:ind w:left="2934" w:hanging="240"/>
      </w:pPr>
      <w:rPr>
        <w:rFonts w:hint="default"/>
        <w:lang w:val="en-US" w:eastAsia="en-US" w:bidi="ar-SA"/>
      </w:rPr>
    </w:lvl>
    <w:lvl w:ilvl="3" w:tplc="F5D21BC2">
      <w:numFmt w:val="bullet"/>
      <w:lvlText w:val="•"/>
      <w:lvlJc w:val="left"/>
      <w:pPr>
        <w:ind w:left="3861" w:hanging="240"/>
      </w:pPr>
      <w:rPr>
        <w:rFonts w:hint="default"/>
        <w:lang w:val="en-US" w:eastAsia="en-US" w:bidi="ar-SA"/>
      </w:rPr>
    </w:lvl>
    <w:lvl w:ilvl="4" w:tplc="4DD0899E">
      <w:numFmt w:val="bullet"/>
      <w:lvlText w:val="•"/>
      <w:lvlJc w:val="left"/>
      <w:pPr>
        <w:ind w:left="4789" w:hanging="240"/>
      </w:pPr>
      <w:rPr>
        <w:rFonts w:hint="default"/>
        <w:lang w:val="en-US" w:eastAsia="en-US" w:bidi="ar-SA"/>
      </w:rPr>
    </w:lvl>
    <w:lvl w:ilvl="5" w:tplc="DDF83386">
      <w:numFmt w:val="bullet"/>
      <w:lvlText w:val="•"/>
      <w:lvlJc w:val="left"/>
      <w:pPr>
        <w:ind w:left="5716" w:hanging="240"/>
      </w:pPr>
      <w:rPr>
        <w:rFonts w:hint="default"/>
        <w:lang w:val="en-US" w:eastAsia="en-US" w:bidi="ar-SA"/>
      </w:rPr>
    </w:lvl>
    <w:lvl w:ilvl="6" w:tplc="FB22F700">
      <w:numFmt w:val="bullet"/>
      <w:lvlText w:val="•"/>
      <w:lvlJc w:val="left"/>
      <w:pPr>
        <w:ind w:left="6643" w:hanging="240"/>
      </w:pPr>
      <w:rPr>
        <w:rFonts w:hint="default"/>
        <w:lang w:val="en-US" w:eastAsia="en-US" w:bidi="ar-SA"/>
      </w:rPr>
    </w:lvl>
    <w:lvl w:ilvl="7" w:tplc="7264D966">
      <w:numFmt w:val="bullet"/>
      <w:lvlText w:val="•"/>
      <w:lvlJc w:val="left"/>
      <w:pPr>
        <w:ind w:left="7571" w:hanging="240"/>
      </w:pPr>
      <w:rPr>
        <w:rFonts w:hint="default"/>
        <w:lang w:val="en-US" w:eastAsia="en-US" w:bidi="ar-SA"/>
      </w:rPr>
    </w:lvl>
    <w:lvl w:ilvl="8" w:tplc="DA06BC48">
      <w:numFmt w:val="bullet"/>
      <w:lvlText w:val="•"/>
      <w:lvlJc w:val="left"/>
      <w:pPr>
        <w:ind w:left="8498" w:hanging="240"/>
      </w:pPr>
      <w:rPr>
        <w:rFonts w:hint="default"/>
        <w:lang w:val="en-US" w:eastAsia="en-US" w:bidi="ar-SA"/>
      </w:rPr>
    </w:lvl>
  </w:abstractNum>
  <w:abstractNum w:abstractNumId="28" w15:restartNumberingAfterBreak="0">
    <w:nsid w:val="6E712D23"/>
    <w:multiLevelType w:val="multilevel"/>
    <w:tmpl w:val="A82E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BE1757"/>
    <w:multiLevelType w:val="hybridMultilevel"/>
    <w:tmpl w:val="6B26F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F1B71BF"/>
    <w:multiLevelType w:val="multilevel"/>
    <w:tmpl w:val="02D4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8983124">
    <w:abstractNumId w:val="6"/>
  </w:num>
  <w:num w:numId="2" w16cid:durableId="975528922">
    <w:abstractNumId w:val="1"/>
  </w:num>
  <w:num w:numId="3" w16cid:durableId="314451620">
    <w:abstractNumId w:val="2"/>
  </w:num>
  <w:num w:numId="4" w16cid:durableId="2085224563">
    <w:abstractNumId w:val="29"/>
  </w:num>
  <w:num w:numId="5" w16cid:durableId="1209948330">
    <w:abstractNumId w:val="22"/>
  </w:num>
  <w:num w:numId="6" w16cid:durableId="1085153919">
    <w:abstractNumId w:val="20"/>
  </w:num>
  <w:num w:numId="7" w16cid:durableId="289750184">
    <w:abstractNumId w:val="10"/>
  </w:num>
  <w:num w:numId="8" w16cid:durableId="1635599655">
    <w:abstractNumId w:val="15"/>
  </w:num>
  <w:num w:numId="9" w16cid:durableId="895896944">
    <w:abstractNumId w:val="12"/>
  </w:num>
  <w:num w:numId="10" w16cid:durableId="188765957">
    <w:abstractNumId w:val="30"/>
  </w:num>
  <w:num w:numId="11" w16cid:durableId="537400396">
    <w:abstractNumId w:val="7"/>
  </w:num>
  <w:num w:numId="12" w16cid:durableId="446192796">
    <w:abstractNumId w:val="21"/>
  </w:num>
  <w:num w:numId="13" w16cid:durableId="854265974">
    <w:abstractNumId w:val="8"/>
  </w:num>
  <w:num w:numId="14" w16cid:durableId="336083052">
    <w:abstractNumId w:val="14"/>
  </w:num>
  <w:num w:numId="15" w16cid:durableId="1847860216">
    <w:abstractNumId w:val="17"/>
  </w:num>
  <w:num w:numId="16" w16cid:durableId="831919336">
    <w:abstractNumId w:val="19"/>
  </w:num>
  <w:num w:numId="17" w16cid:durableId="263073355">
    <w:abstractNumId w:val="0"/>
  </w:num>
  <w:num w:numId="18" w16cid:durableId="653527751">
    <w:abstractNumId w:val="13"/>
  </w:num>
  <w:num w:numId="19" w16cid:durableId="1422331448">
    <w:abstractNumId w:val="16"/>
  </w:num>
  <w:num w:numId="20" w16cid:durableId="1260064325">
    <w:abstractNumId w:val="9"/>
  </w:num>
  <w:num w:numId="21" w16cid:durableId="151921184">
    <w:abstractNumId w:val="11"/>
  </w:num>
  <w:num w:numId="22" w16cid:durableId="704406729">
    <w:abstractNumId w:val="25"/>
  </w:num>
  <w:num w:numId="23" w16cid:durableId="68232903">
    <w:abstractNumId w:val="23"/>
  </w:num>
  <w:num w:numId="24" w16cid:durableId="1333684549">
    <w:abstractNumId w:val="26"/>
  </w:num>
  <w:num w:numId="25" w16cid:durableId="1836139593">
    <w:abstractNumId w:val="24"/>
  </w:num>
  <w:num w:numId="26" w16cid:durableId="1385062139">
    <w:abstractNumId w:val="28"/>
  </w:num>
  <w:num w:numId="27" w16cid:durableId="676269089">
    <w:abstractNumId w:val="3"/>
  </w:num>
  <w:num w:numId="28" w16cid:durableId="1355765705">
    <w:abstractNumId w:val="4"/>
  </w:num>
  <w:num w:numId="29" w16cid:durableId="285621484">
    <w:abstractNumId w:val="5"/>
  </w:num>
  <w:num w:numId="30" w16cid:durableId="1658653019">
    <w:abstractNumId w:val="18"/>
  </w:num>
  <w:num w:numId="31" w16cid:durableId="83939431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A68E6"/>
    <w:rsid w:val="00017012"/>
    <w:rsid w:val="00045360"/>
    <w:rsid w:val="00080314"/>
    <w:rsid w:val="000F2476"/>
    <w:rsid w:val="00103CDC"/>
    <w:rsid w:val="00112E73"/>
    <w:rsid w:val="001501BE"/>
    <w:rsid w:val="001647E9"/>
    <w:rsid w:val="00255F36"/>
    <w:rsid w:val="00277974"/>
    <w:rsid w:val="003102AC"/>
    <w:rsid w:val="00332964"/>
    <w:rsid w:val="0038342D"/>
    <w:rsid w:val="00387CDC"/>
    <w:rsid w:val="003E43B6"/>
    <w:rsid w:val="004131F0"/>
    <w:rsid w:val="004246A4"/>
    <w:rsid w:val="0042505C"/>
    <w:rsid w:val="00447DE1"/>
    <w:rsid w:val="004515DF"/>
    <w:rsid w:val="00497DC8"/>
    <w:rsid w:val="00547F4F"/>
    <w:rsid w:val="00580D08"/>
    <w:rsid w:val="005B003D"/>
    <w:rsid w:val="005B2688"/>
    <w:rsid w:val="005C79FE"/>
    <w:rsid w:val="006109DA"/>
    <w:rsid w:val="00635374"/>
    <w:rsid w:val="006406C0"/>
    <w:rsid w:val="00682EEC"/>
    <w:rsid w:val="00757AB3"/>
    <w:rsid w:val="007A317E"/>
    <w:rsid w:val="007D2957"/>
    <w:rsid w:val="007E4AA7"/>
    <w:rsid w:val="008364B5"/>
    <w:rsid w:val="00875310"/>
    <w:rsid w:val="00904975"/>
    <w:rsid w:val="009B6019"/>
    <w:rsid w:val="009D26AA"/>
    <w:rsid w:val="00A0083F"/>
    <w:rsid w:val="00A8621B"/>
    <w:rsid w:val="00AF1862"/>
    <w:rsid w:val="00B238AC"/>
    <w:rsid w:val="00BC683F"/>
    <w:rsid w:val="00C3352B"/>
    <w:rsid w:val="00D630C3"/>
    <w:rsid w:val="00E06E1D"/>
    <w:rsid w:val="00E16C89"/>
    <w:rsid w:val="00E90693"/>
    <w:rsid w:val="00E95CFD"/>
    <w:rsid w:val="00F4672F"/>
    <w:rsid w:val="00F8794C"/>
    <w:rsid w:val="00FA68E6"/>
    <w:rsid w:val="00FB1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B03B3"/>
  <w15:docId w15:val="{2C206E64-AF26-4732-84D4-C2A93017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A68E6"/>
    <w:rPr>
      <w:rFonts w:ascii="Times New Roman" w:eastAsia="Times New Roman" w:hAnsi="Times New Roman" w:cs="Times New Roman"/>
    </w:rPr>
  </w:style>
  <w:style w:type="paragraph" w:styleId="Heading1">
    <w:name w:val="heading 1"/>
    <w:basedOn w:val="Normal"/>
    <w:uiPriority w:val="1"/>
    <w:qFormat/>
    <w:rsid w:val="00FA68E6"/>
    <w:pPr>
      <w:spacing w:before="59"/>
      <w:outlineLvl w:val="0"/>
    </w:pPr>
    <w:rPr>
      <w:b/>
      <w:bCs/>
      <w:sz w:val="32"/>
      <w:szCs w:val="32"/>
    </w:rPr>
  </w:style>
  <w:style w:type="paragraph" w:styleId="Heading2">
    <w:name w:val="heading 2"/>
    <w:basedOn w:val="Normal"/>
    <w:uiPriority w:val="1"/>
    <w:qFormat/>
    <w:rsid w:val="00FA68E6"/>
    <w:pPr>
      <w:outlineLvl w:val="1"/>
    </w:pPr>
    <w:rPr>
      <w:b/>
      <w:bCs/>
      <w:sz w:val="28"/>
      <w:szCs w:val="28"/>
    </w:rPr>
  </w:style>
  <w:style w:type="paragraph" w:styleId="Heading3">
    <w:name w:val="heading 3"/>
    <w:basedOn w:val="Normal"/>
    <w:next w:val="Normal"/>
    <w:link w:val="Heading3Char"/>
    <w:uiPriority w:val="9"/>
    <w:semiHidden/>
    <w:unhideWhenUsed/>
    <w:qFormat/>
    <w:rsid w:val="005B003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B601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A68E6"/>
    <w:rPr>
      <w:sz w:val="24"/>
      <w:szCs w:val="24"/>
    </w:rPr>
  </w:style>
  <w:style w:type="paragraph" w:styleId="Title">
    <w:name w:val="Title"/>
    <w:basedOn w:val="Normal"/>
    <w:uiPriority w:val="1"/>
    <w:qFormat/>
    <w:rsid w:val="00FA68E6"/>
    <w:pPr>
      <w:spacing w:before="63"/>
      <w:ind w:right="29"/>
      <w:jc w:val="center"/>
    </w:pPr>
    <w:rPr>
      <w:b/>
      <w:bCs/>
      <w:sz w:val="56"/>
      <w:szCs w:val="56"/>
    </w:rPr>
  </w:style>
  <w:style w:type="paragraph" w:styleId="ListParagraph">
    <w:name w:val="List Paragraph"/>
    <w:basedOn w:val="Normal"/>
    <w:uiPriority w:val="1"/>
    <w:qFormat/>
    <w:rsid w:val="00FA68E6"/>
    <w:pPr>
      <w:ind w:left="772" w:hanging="355"/>
    </w:pPr>
  </w:style>
  <w:style w:type="paragraph" w:customStyle="1" w:styleId="TableParagraph">
    <w:name w:val="Table Paragraph"/>
    <w:basedOn w:val="Normal"/>
    <w:uiPriority w:val="1"/>
    <w:qFormat/>
    <w:rsid w:val="00FA68E6"/>
  </w:style>
  <w:style w:type="paragraph" w:styleId="BalloonText">
    <w:name w:val="Balloon Text"/>
    <w:basedOn w:val="Normal"/>
    <w:link w:val="BalloonTextChar"/>
    <w:uiPriority w:val="99"/>
    <w:semiHidden/>
    <w:unhideWhenUsed/>
    <w:rsid w:val="00A8621B"/>
    <w:rPr>
      <w:rFonts w:ascii="Tahoma" w:hAnsi="Tahoma" w:cs="Tahoma"/>
      <w:sz w:val="16"/>
      <w:szCs w:val="16"/>
    </w:rPr>
  </w:style>
  <w:style w:type="character" w:customStyle="1" w:styleId="BalloonTextChar">
    <w:name w:val="Balloon Text Char"/>
    <w:basedOn w:val="DefaultParagraphFont"/>
    <w:link w:val="BalloonText"/>
    <w:uiPriority w:val="99"/>
    <w:semiHidden/>
    <w:rsid w:val="00A8621B"/>
    <w:rPr>
      <w:rFonts w:ascii="Tahoma" w:eastAsia="Times New Roman" w:hAnsi="Tahoma" w:cs="Tahoma"/>
      <w:sz w:val="16"/>
      <w:szCs w:val="16"/>
    </w:rPr>
  </w:style>
  <w:style w:type="paragraph" w:styleId="NormalWeb">
    <w:name w:val="Normal (Web)"/>
    <w:basedOn w:val="Normal"/>
    <w:uiPriority w:val="99"/>
    <w:unhideWhenUsed/>
    <w:rsid w:val="00A8621B"/>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A8621B"/>
    <w:rPr>
      <w:b/>
      <w:bCs/>
    </w:rPr>
  </w:style>
  <w:style w:type="character" w:customStyle="1" w:styleId="Heading3Char">
    <w:name w:val="Heading 3 Char"/>
    <w:basedOn w:val="DefaultParagraphFont"/>
    <w:link w:val="Heading3"/>
    <w:uiPriority w:val="9"/>
    <w:semiHidden/>
    <w:rsid w:val="005B003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B6019"/>
    <w:rPr>
      <w:rFonts w:asciiTheme="majorHAnsi" w:eastAsiaTheme="majorEastAsia" w:hAnsiTheme="majorHAnsi" w:cstheme="majorBidi"/>
      <w:i/>
      <w:iCs/>
      <w:color w:val="365F91" w:themeColor="accent1" w:themeShade="BF"/>
    </w:rPr>
  </w:style>
  <w:style w:type="character" w:customStyle="1" w:styleId="BodyTextChar">
    <w:name w:val="Body Text Char"/>
    <w:basedOn w:val="DefaultParagraphFont"/>
    <w:link w:val="BodyText"/>
    <w:uiPriority w:val="1"/>
    <w:rsid w:val="0008031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A317E"/>
    <w:pPr>
      <w:tabs>
        <w:tab w:val="center" w:pos="4513"/>
        <w:tab w:val="right" w:pos="9026"/>
      </w:tabs>
    </w:pPr>
  </w:style>
  <w:style w:type="character" w:customStyle="1" w:styleId="HeaderChar">
    <w:name w:val="Header Char"/>
    <w:basedOn w:val="DefaultParagraphFont"/>
    <w:link w:val="Header"/>
    <w:uiPriority w:val="99"/>
    <w:rsid w:val="007A317E"/>
    <w:rPr>
      <w:rFonts w:ascii="Times New Roman" w:eastAsia="Times New Roman" w:hAnsi="Times New Roman" w:cs="Times New Roman"/>
    </w:rPr>
  </w:style>
  <w:style w:type="paragraph" w:styleId="Footer">
    <w:name w:val="footer"/>
    <w:basedOn w:val="Normal"/>
    <w:link w:val="FooterChar"/>
    <w:uiPriority w:val="99"/>
    <w:unhideWhenUsed/>
    <w:rsid w:val="007A317E"/>
    <w:pPr>
      <w:tabs>
        <w:tab w:val="center" w:pos="4513"/>
        <w:tab w:val="right" w:pos="9026"/>
      </w:tabs>
    </w:pPr>
  </w:style>
  <w:style w:type="character" w:customStyle="1" w:styleId="FooterChar">
    <w:name w:val="Footer Char"/>
    <w:basedOn w:val="DefaultParagraphFont"/>
    <w:link w:val="Footer"/>
    <w:uiPriority w:val="99"/>
    <w:rsid w:val="007A317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065563">
      <w:bodyDiv w:val="1"/>
      <w:marLeft w:val="0"/>
      <w:marRight w:val="0"/>
      <w:marTop w:val="0"/>
      <w:marBottom w:val="0"/>
      <w:divBdr>
        <w:top w:val="none" w:sz="0" w:space="0" w:color="auto"/>
        <w:left w:val="none" w:sz="0" w:space="0" w:color="auto"/>
        <w:bottom w:val="none" w:sz="0" w:space="0" w:color="auto"/>
        <w:right w:val="none" w:sz="0" w:space="0" w:color="auto"/>
      </w:divBdr>
    </w:div>
    <w:div w:id="388962264">
      <w:bodyDiv w:val="1"/>
      <w:marLeft w:val="0"/>
      <w:marRight w:val="0"/>
      <w:marTop w:val="0"/>
      <w:marBottom w:val="0"/>
      <w:divBdr>
        <w:top w:val="none" w:sz="0" w:space="0" w:color="auto"/>
        <w:left w:val="none" w:sz="0" w:space="0" w:color="auto"/>
        <w:bottom w:val="none" w:sz="0" w:space="0" w:color="auto"/>
        <w:right w:val="none" w:sz="0" w:space="0" w:color="auto"/>
      </w:divBdr>
    </w:div>
    <w:div w:id="621612109">
      <w:bodyDiv w:val="1"/>
      <w:marLeft w:val="0"/>
      <w:marRight w:val="0"/>
      <w:marTop w:val="0"/>
      <w:marBottom w:val="0"/>
      <w:divBdr>
        <w:top w:val="none" w:sz="0" w:space="0" w:color="auto"/>
        <w:left w:val="none" w:sz="0" w:space="0" w:color="auto"/>
        <w:bottom w:val="none" w:sz="0" w:space="0" w:color="auto"/>
        <w:right w:val="none" w:sz="0" w:space="0" w:color="auto"/>
      </w:divBdr>
    </w:div>
    <w:div w:id="957372054">
      <w:bodyDiv w:val="1"/>
      <w:marLeft w:val="0"/>
      <w:marRight w:val="0"/>
      <w:marTop w:val="0"/>
      <w:marBottom w:val="0"/>
      <w:divBdr>
        <w:top w:val="none" w:sz="0" w:space="0" w:color="auto"/>
        <w:left w:val="none" w:sz="0" w:space="0" w:color="auto"/>
        <w:bottom w:val="none" w:sz="0" w:space="0" w:color="auto"/>
        <w:right w:val="none" w:sz="0" w:space="0" w:color="auto"/>
      </w:divBdr>
    </w:div>
    <w:div w:id="1809320079">
      <w:bodyDiv w:val="1"/>
      <w:marLeft w:val="0"/>
      <w:marRight w:val="0"/>
      <w:marTop w:val="0"/>
      <w:marBottom w:val="0"/>
      <w:divBdr>
        <w:top w:val="none" w:sz="0" w:space="0" w:color="auto"/>
        <w:left w:val="none" w:sz="0" w:space="0" w:color="auto"/>
        <w:bottom w:val="none" w:sz="0" w:space="0" w:color="auto"/>
        <w:right w:val="none" w:sz="0" w:space="0" w:color="auto"/>
      </w:divBdr>
    </w:div>
    <w:div w:id="21425730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ejs.co/" TargetMode="External"/><Relationship Id="rId3" Type="http://schemas.openxmlformats.org/officeDocument/2006/relationships/styles" Target="styles.xml"/><Relationship Id="rId21" Type="http://schemas.openxmlformats.org/officeDocument/2006/relationships/hyperlink" Target="https://github.com/"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nodej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stackoverflow.com/" TargetMode="External"/><Relationship Id="rId10" Type="http://schemas.openxmlformats.org/officeDocument/2006/relationships/footer" Target="footer1.xml"/><Relationship Id="rId19" Type="http://schemas.openxmlformats.org/officeDocument/2006/relationships/hyperlink" Target="https://www.mongodb.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 Id="rId22" Type="http://schemas.openxmlformats.org/officeDocument/2006/relationships/hyperlink" Target="https://www.w3school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E833BA-8CF6-4AD1-823A-14C23F9B8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21</Pages>
  <Words>3032</Words>
  <Characters>17289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Muskan Singla</cp:lastModifiedBy>
  <cp:revision>48</cp:revision>
  <dcterms:created xsi:type="dcterms:W3CDTF">2025-09-23T16:29:00Z</dcterms:created>
  <dcterms:modified xsi:type="dcterms:W3CDTF">2025-09-24T11:39:00Z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Creator">
    <vt:lpwstr>Microsoft® Word 2021</vt:lpwstr>
  </property>
  <property fmtid="{D5CDD505-2E9C-101B-9397-08002B2CF9AE}" pid="4" name="LastSaved">
    <vt:filetime>2025-09-23T00:00:00Z</vt:filetime>
  </property>
  <property fmtid="{D5CDD505-2E9C-101B-9397-08002B2CF9AE}" pid="5" name="Producer">
    <vt:lpwstr>Microsoft® Word 2021</vt:lpwstr>
  </property>
</Properties>
</file>