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nigm6z61tgi" w:id="0"/>
      <w:bookmarkEnd w:id="0"/>
      <w:r w:rsidDel="00000000" w:rsidR="00000000" w:rsidRPr="00000000">
        <w:rPr>
          <w:rtl w:val="0"/>
        </w:rPr>
        <w:t xml:space="preserve">Sphinx Docker Version Set 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u3pdi2t0l3wz" w:id="1"/>
      <w:bookmarkEnd w:id="1"/>
      <w:r w:rsidDel="00000000" w:rsidR="00000000" w:rsidRPr="00000000">
        <w:rPr>
          <w:rtl w:val="0"/>
        </w:rPr>
        <w:t xml:space="preserve">Prerequisite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Install : Google Chrome, Git, Docker, NodeJS, NPM, docker-compose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OS : Linux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Good to have : VS Code, Pycharm, MYSQL Workbench, Postman, LAMP,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PHPMyAdmin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Mandatory : Bitbucket account with access to repository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ediqzlgc59yo" w:id="2"/>
      <w:bookmarkEnd w:id="2"/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git repository in the path that you wish to work on.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https://harshadnarayane@bitbucket.org/neerajku9923/smartgrader-1.0.git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directory  ‘/smartgrader-1.0/sphinx-ui-2/sphinx-new-frontend’ in the project workspace.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npm install’ to install dependent Node Modules.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npm start’ to start the frontend server. It will be hosted on port localhost:4200.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directory ‘/smartgrader-1.0/SmartGraderCore’ in the project workspace.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docker-compose build’.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docker-compose up’.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another terminal instance and run ‘sudo docker ps’.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CONTAINER_ID for image ‘mysql:latest’ and copy it, let's say it is ‘64cb53b9b807’ as a part of example.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‘sudo docker exec -it 64cb53b9b807 bin/bash’.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‘cd sqlscripts/’.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‘mysql -u root -p’, on prompt of password, enter password as ‘secret123’.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following commands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databases; // Make sure you are viewing default database schema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smartgrader_test_global.sql;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authentication.sql;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smartgrader_test_cs771.sql;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initialize_course.sql;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new instance of terminal and run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‘google-chrome --disable-web-security -–allow-file-access-from-files --user-data-dir="" --disable-gpu --disable-software-rasterizer’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URL ‘localhost:4200’ and credentials as ‘1’ and ‘shailesh123’ in the login window to start the portal.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rshadnarayane@bitbucket.org/neerajku9923/smartgrader-1.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