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multi_agent_sdlc_automation_platform"/>
      <w:r>
        <w:rPr>
          <w:b/>
          <w:sz w:val="56"/>
        </w:rPr>
        <w:t xml:space="preserve">Multi-Agent SDLC Automation Platform</w:t>
      </w:r>
      <w:bookmarkEnd w:id="0"/>
    </w:p>
    <w:p>
      <w:pPr>
        <w:spacing w:line="271" w:before="240" w:lineRule="auto"/>
      </w:pPr>
      <w:bookmarkStart w:id="1" w:name="comprehensive_ui_ux_design_specif_cca0f1"/>
      <w:r>
        <w:rPr>
          <w:b/>
          <w:sz w:val="42"/>
        </w:rPr>
        <w:t xml:space="preserve">Comprehensive UI/UX Design Specification Document</w:t>
      </w:r>
      <w:bookmarkEnd w:id="1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November 30, 2025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Design Specification - Ready for Development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This document provides a comprehensive design specification for a production-grade, multi-agent SDLC automation platform that transforms the software development lifecycle through intelligent agent orchestration. The platform enables developers to automate requirements finalization, design generation, code synthesis, and test creation through a unified, modern interface.</w:t>
      </w:r>
    </w:p>
    <w:p>
      <w:pPr>
        <w:spacing w:after="210" w:lineRule="auto"/>
      </w:pPr>
      <w:r>
        <w:rPr/>
        <w:t xml:space="preserve">The design philosophy centers on </w:t>
      </w:r>
      <w:r>
        <w:rPr>
          <w:b/>
        </w:rPr>
        <w:t xml:space="preserve">developer-first simplicity</w:t>
      </w:r>
      <w:r>
        <w:rPr/>
        <w:t xml:space="preserve">, </w:t>
      </w:r>
      <w:r>
        <w:rPr>
          <w:b/>
        </w:rPr>
        <w:t xml:space="preserve">real-time transparency</w:t>
      </w:r>
      <w:r>
        <w:rPr/>
        <w:t xml:space="preserve">, and </w:t>
      </w:r>
      <w:r>
        <w:rPr>
          <w:b/>
        </w:rPr>
        <w:t xml:space="preserve">enterprise-grade reliability</w:t>
      </w:r>
      <w:r>
        <w:rPr>
          <w:rFonts w:eastAsia="Georgia" w:cs="Georgia" w:ascii="Georgia" w:hAnsi="Georgia"/>
        </w:rPr>
        <w:t xml:space="preserve">—creating an experience that feels as natural as working with a senior engineering team while maintaining the precision and auditability required for production systems.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strategic_design_vision"/>
      <w:r>
        <w:rPr>
          <w:b/>
          <w:sz w:val="42"/>
        </w:rPr>
        <w:t xml:space="preserve">1. Strategic Design Vision</w:t>
      </w:r>
      <w:bookmarkEnd w:id="3"/>
    </w:p>
    <w:p>
      <w:pPr>
        <w:spacing w:line="271" w:before="240" w:lineRule="auto"/>
      </w:pPr>
      <w:bookmarkStart w:id="4" w:name="bm_1_1_core_design_principles"/>
      <w:r>
        <w:rPr>
          <w:b/>
          <w:sz w:val="33"/>
        </w:rPr>
        <w:t xml:space="preserve">1.1 Core Design Principles</w:t>
      </w:r>
      <w:bookmarkEnd w:id="4"/>
    </w:p>
    <w:p>
      <w:pPr>
        <w:spacing w:after="210" w:lineRule="auto"/>
      </w:pPr>
      <w:r>
        <w:rPr>
          <w:b/>
        </w:rPr>
        <w:t xml:space="preserve">Clarity Over Complexity</w:t>
      </w:r>
      <w:r>
        <w:rPr/>
        <w:br w:type="textWrapping"/>
      </w:r>
      <w:r>
        <w:rPr>
          <w:rFonts w:eastAsia="Georgia" w:cs="Georgia" w:ascii="Georgia" w:hAnsi="Georgia"/>
        </w:rPr>
        <w:t xml:space="preserve">Developer tools must reduce cognitive load, not increase it. Every interface element serves a clear purpose in the SDLC workflow. Complex multi-agent orchestration is presented through progressive disclosure—showing what matters now, revealing depth on demand.</w:t>
      </w:r>
    </w:p>
    <w:p>
      <w:pPr>
        <w:spacing w:after="210" w:lineRule="auto"/>
      </w:pPr>
      <w:r>
        <w:rPr>
          <w:b/>
        </w:rPr>
        <w:t xml:space="preserve">Transparency by Default</w:t>
      </w:r>
      <w:r>
        <w:rPr/>
        <w:br w:type="textWrapping"/>
      </w:r>
      <w:r>
        <w:rPr/>
        <w:t xml:space="preserve">AI systems must be explainable. The platform makes every agent decision visible: why a contradiction was detected, how auto-assumptions were inferred, what tokens were consumed. Developers trust what they can inspect.</w:t>
      </w:r>
    </w:p>
    <w:p>
      <w:pPr>
        <w:spacing w:after="210" w:lineRule="auto"/>
      </w:pPr>
      <w:r>
        <w:rPr>
          <w:b/>
        </w:rPr>
        <w:t xml:space="preserve">Speed as a Feature</w:t>
      </w:r>
      <w:r>
        <w:rPr/>
        <w:br w:type="textWrapping"/>
      </w:r>
      <w:r>
        <w:rPr/>
        <w:t xml:space="preserve">Response times under 2 seconds shape user perception. The interface prioritizes instant feedback through optimistic updates, skeleton loading states, and streaming responses. Heavy computations happen asynchronously with clear progress indicators.</w:t>
      </w:r>
    </w:p>
    <w:p>
      <w:pPr>
        <w:spacing w:after="210" w:lineRule="auto"/>
      </w:pPr>
      <w:r>
        <w:rPr>
          <w:b/>
        </w:rPr>
        <w:t xml:space="preserve">Composability and Extensibility</w:t>
      </w:r>
      <w:r>
        <w:rPr/>
        <w:br w:type="textWrapping"/>
      </w:r>
      <w:r>
        <w:rPr/>
        <w:t xml:space="preserve">Today's platform handles requirements finalization. Tomorrow it orchestrates six agents. The design system scales from single-agent workflows to complex multi-step pipelines without UI debt.</w:t>
      </w:r>
    </w:p>
    <w:p>
      <w:pPr>
        <w:spacing w:line="271" w:before="240" w:lineRule="auto"/>
      </w:pPr>
      <w:bookmarkStart w:id="5" w:name="bm_1_2_target_user_personas"/>
      <w:r>
        <w:rPr>
          <w:b/>
          <w:sz w:val="33"/>
        </w:rPr>
        <w:t xml:space="preserve">1.2 Target User Personas</w:t>
      </w:r>
      <w:bookmarkEnd w:id="5"/>
    </w:p>
    <w:p>
      <w:pPr>
        <w:spacing w:after="210" w:lineRule="auto"/>
      </w:pPr>
      <w:r>
        <w:rPr>
          <w:b/>
        </w:rPr>
        <w:t xml:space="preserve">Primary: Solo Developer / Tech Lead</w:t>
      </w:r>
    </w:p>
    <w:p>
      <w:pPr>
        <w:numPr>
          <w:ilvl w:val="0"/>
          <w:numId w:val="1"/>
        </w:numPr>
        <w:spacing w:lineRule="auto"/>
      </w:pPr>
      <w:r>
        <w:rPr/>
        <w:t xml:space="preserve">Needs: Rapid prototyping, requirements validation, automated boilerplate generation</w:t>
      </w:r>
    </w:p>
    <w:p>
      <w:pPr>
        <w:numPr>
          <w:ilvl w:val="0"/>
          <w:numId w:val="1"/>
        </w:numPr>
        <w:spacing w:lineRule="auto"/>
      </w:pPr>
      <w:r>
        <w:rPr/>
        <w:t xml:space="preserve">Pain Points: Ambiguous requirements, manual design documentation, repetitive coding patterns</w:t>
      </w:r>
    </w:p>
    <w:p>
      <w:pPr>
        <w:numPr>
          <w:ilvl w:val="0"/>
          <w:numId w:val="1"/>
        </w:numPr>
        <w:spacing w:lineRule="auto"/>
      </w:pPr>
      <w:r>
        <w:rPr/>
        <w:t xml:space="preserve">Goals: Ship faster with confidence, maintain quality at speed</w:t>
      </w:r>
    </w:p>
    <w:p>
      <w:pPr>
        <w:spacing w:after="210" w:lineRule="auto"/>
      </w:pPr>
      <w:r>
        <w:rPr>
          <w:b/>
        </w:rPr>
        <w:t xml:space="preserve">Secondary: Enterprise Development Team</w:t>
      </w:r>
    </w:p>
    <w:p>
      <w:pPr>
        <w:numPr>
          <w:ilvl w:val="0"/>
          <w:numId w:val="2"/>
        </w:numPr>
        <w:spacing w:lineRule="auto"/>
      </w:pPr>
      <w:r>
        <w:rPr/>
        <w:t xml:space="preserve">Needs: Standardized SDLC processes, audit trails, cost controls, multi-user collaboration</w:t>
      </w:r>
    </w:p>
    <w:p>
      <w:pPr>
        <w:numPr>
          <w:ilvl w:val="0"/>
          <w:numId w:val="2"/>
        </w:numPr>
        <w:spacing w:lineRule="auto"/>
      </w:pPr>
      <w:r>
        <w:rPr/>
        <w:t xml:space="preserve">Pain Points: Requirements drift, inconsistent documentation, budget overruns</w:t>
      </w:r>
    </w:p>
    <w:p>
      <w:pPr>
        <w:numPr>
          <w:ilvl w:val="0"/>
          <w:numId w:val="2"/>
        </w:numPr>
        <w:spacing w:lineRule="auto"/>
      </w:pPr>
      <w:r>
        <w:rPr/>
        <w:t xml:space="preserve">Goals: Predictable delivery timelines, regulatory compliance, resource optimization</w:t>
      </w:r>
    </w:p>
    <w:p>
      <w:pPr>
        <w:spacing w:after="210" w:lineRule="auto"/>
      </w:pPr>
      <w:r>
        <w:rPr>
          <w:b/>
        </w:rPr>
        <w:t xml:space="preserve">Tertiary: Product Managers / Stakeholders</w:t>
      </w:r>
    </w:p>
    <w:p>
      <w:pPr>
        <w:numPr>
          <w:ilvl w:val="0"/>
          <w:numId w:val="3"/>
        </w:numPr>
        <w:spacing w:lineRule="auto"/>
      </w:pPr>
      <w:r>
        <w:rPr/>
        <w:t xml:space="preserve">Needs: Requirements visibility, progress tracking, cost transparency</w:t>
      </w:r>
    </w:p>
    <w:p>
      <w:pPr>
        <w:numPr>
          <w:ilvl w:val="0"/>
          <w:numId w:val="3"/>
        </w:numPr>
        <w:spacing w:lineRule="auto"/>
      </w:pPr>
      <w:r>
        <w:rPr/>
        <w:t xml:space="preserve">Pain Points: Technical translation barriers, hidden blockers, scope creep</w:t>
      </w:r>
    </w:p>
    <w:p>
      <w:pPr>
        <w:numPr>
          <w:ilvl w:val="0"/>
          <w:numId w:val="3"/>
        </w:numPr>
        <w:spacing w:lineRule="auto"/>
      </w:pPr>
      <w:r>
        <w:rPr/>
        <w:t xml:space="preserve">Goals: Clear project status, informed decision-making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visual_design_system"/>
      <w:r>
        <w:rPr>
          <w:b/>
          <w:sz w:val="42"/>
        </w:rPr>
        <w:t xml:space="preserve">2. Visual Design System</w:t>
      </w:r>
      <w:bookmarkEnd w:id="6"/>
    </w:p>
    <w:p>
      <w:pPr>
        <w:spacing w:line="271" w:before="240" w:lineRule="auto"/>
      </w:pPr>
      <w:bookmarkStart w:id="7" w:name="bm_2_1_color_palette_rationale"/>
      <w:r>
        <w:rPr>
          <w:b/>
          <w:sz w:val="33"/>
        </w:rPr>
        <w:t xml:space="preserve">2.1 Color Palette &amp; Rationale</w:t>
      </w:r>
      <w:bookmarkEnd w:id="7"/>
    </w:p>
    <w:p>
      <w:pPr>
        <w:spacing w:after="210" w:lineRule="auto"/>
      </w:pPr>
      <w:r>
        <w:rPr>
          <w:b/>
        </w:rPr>
        <w:t xml:space="preserve">Research Insights:</w:t>
      </w:r>
      <w:r>
        <w:rPr/>
        <w:br w:type="textWrapping"/>
      </w:r>
      <w:r>
        <w:rPr>
          <w:rFonts w:eastAsia="Georgia" w:cs="Georgia" w:ascii="Georgia" w:hAnsi="Georgia"/>
        </w:rPr>
        <w:t xml:space="preserve">Modern developer tools (GitHub, Linear, VS Code, Vercel) have converged on dark-mode-first interfaces with high contrast ratios and selective accent colors[1][2]. Dark themes reduce eye strain during extended coding sessions and allow syntax-highlighted content to "pop" against the background. The industry has moved away from pure black (#000000) toward elevated dark surfaces (#161b22 range) that create subtle depth without harsh contrast.</w:t>
      </w:r>
    </w:p>
    <w:p>
      <w:pPr>
        <w:spacing w:after="210" w:lineRule="auto"/>
      </w:pPr>
      <w:r>
        <w:rPr>
          <w:b/>
        </w:rPr>
        <w:t xml:space="preserve">Primary Palette - Dark Mode Foundation: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bg-primary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#0d1117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 canvas 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GitHub's primary background - battle-tested for 12+ hour coding sessions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bg-secondary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#161b22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surfaces, panels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Elevated surfaces create hierarchy without shadows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bg-tertiary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#21262d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Interactive elements, hover states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Subtle elevation for input fields and buttons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bg-elevated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#2d333b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Modals, overlays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Highest z-index surfaces with clear separation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border-primary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#30363d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 dividers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Subtle but visible at 1px thickness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border-secondary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#373e47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Hover/active states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Increased contrast for interactive feedback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Typography Colors: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Contrast Ratio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text-primary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#e6edf3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Headings, body 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13.2:1 (WCAG AAA)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text-secondary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#8d96a0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Labels, metadata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7.8:1 (WCAG AA)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text-tertiary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#636e7b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Disabled states, timestamps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4.6:1 (WCAG AA Large)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Accent Colors - Semantic &amp; Agent-Specific:</w:t>
      </w:r>
    </w:p>
    <w:p>
      <w:pPr>
        <w:spacing w:after="210" w:lineRule="auto"/>
      </w:pPr>
      <w:r>
        <w:rPr/>
        <w:t xml:space="preserve">Agent-specific colors create instant visual associations in the pipeline flow while maintaining accessibility: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Primary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#58a6ff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CTAs, links, active states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Agent: Requirements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#58a6ff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Stage 1 indicator, finalize agent icon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Agent: 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#bc8cff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Stage 2 indicator, design agent icon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Agent: Code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#3fb950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Stage 3 indicator, code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Agent: Test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Yellow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#d29922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Stage 4 indicator, test suite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Success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#3fb950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passed, completed stages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Warning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#d29922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Contradictions, auto-assumptions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Error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#f85149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failures, critical alerts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#58a6ff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Neutral notifications, tips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Light Mode Adaptation (Future-Proofed):</w:t>
      </w:r>
    </w:p>
    <w:p>
      <w:pPr>
        <w:spacing w:after="210" w:lineRule="auto"/>
      </w:pPr>
      <w:r>
        <w:rPr/>
        <w:t xml:space="preserve">While dark mode is primary, the design system supports light mode through CSS custom properties that swap backgrounds to </w:t>
      </w:r>
      <w:r>
        <w:rPr>
          <w:rStyle w:val="VerbatimChar"/>
          <w:shd w:val="clear" w:color="auto" w:fill="F8F8FA"/>
        </w:rPr>
        <w:t xml:space="preserve">#ffffff</w:t>
      </w:r>
      <w:r>
        <w:rPr/>
        <w:t xml:space="preserve"> / </w:t>
      </w:r>
      <w:r>
        <w:rPr>
          <w:rStyle w:val="VerbatimChar"/>
          <w:shd w:val="clear" w:color="auto" w:fill="F8F8FA"/>
        </w:rPr>
        <w:t xml:space="preserve">#f6f8fa</w:t>
      </w:r>
      <w:r>
        <w:rPr/>
        <w:t xml:space="preserve"> and invert text colors. This ensures accessibility compliance for users with photosensitivity or bright-environment usage.</w:t>
      </w:r>
    </w:p>
    <w:p>
      <w:pPr>
        <w:spacing w:line="271" w:before="240" w:lineRule="auto"/>
      </w:pPr>
      <w:bookmarkStart w:id="8" w:name="bm_2_2_typography_system"/>
      <w:r>
        <w:rPr>
          <w:b/>
          <w:sz w:val="33"/>
        </w:rPr>
        <w:t xml:space="preserve">2.2 Typography System</w:t>
      </w:r>
      <w:bookmarkEnd w:id="8"/>
    </w:p>
    <w:p>
      <w:pPr>
        <w:spacing w:after="210" w:lineRule="auto"/>
      </w:pPr>
      <w:r>
        <w:rPr>
          <w:b/>
        </w:rPr>
        <w:t xml:space="preserve">Font Stack:</w:t>
      </w:r>
    </w:p>
    <w:p>
      <w:pPr>
        <w:spacing w:after="210" w:lineRule="auto"/>
      </w:pPr>
      <w:r>
        <w:rPr/>
        <w:t xml:space="preserve">--font-sans: -apple-system, BlinkMacSystemFont, 'Segoe UI',</w:t>
      </w:r>
      <w:r>
        <w:rPr/>
        <w:br w:type="textWrapping"/>
      </w:r>
      <w:r>
        <w:rPr/>
        <w:t xml:space="preserve">'Noto Sans', Helvetica, Arial, sans-serif;</w:t>
      </w:r>
      <w:r>
        <w:rPr/>
        <w:br w:type="textWrapping"/>
      </w:r>
      <w:r>
        <w:rPr/>
        <w:t xml:space="preserve">--font-mono: 'Berkeley Mono', 'SF Mono', 'Courier New', monospace;</w:t>
      </w:r>
    </w:p>
    <w:p>
      <w:pPr>
        <w:spacing w:after="210" w:lineRule="auto"/>
      </w:pPr>
      <w:r>
        <w:rPr>
          <w:b/>
        </w:rPr>
        <w:t xml:space="preserve">Rationale: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Sans-serif (Interface):</w:t>
      </w:r>
      <w:r>
        <w:rPr/>
        <w:t xml:space="preserve"> System font stack ensures native performance and consistency across macOS, Windows, Linux. Uses platform defaults for optimal rendering.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Monospace (Data):</w:t>
      </w:r>
      <w:r>
        <w:rPr/>
        <w:t xml:space="preserve"> Fixed-width fonts are essential for JSON, logs, code snippets, and tabular data where alignment matters. Berkeley Mono chosen for its readability at small sizes.</w:t>
      </w:r>
    </w:p>
    <w:p>
      <w:pPr>
        <w:spacing w:after="210" w:lineRule="auto"/>
      </w:pPr>
      <w:r>
        <w:rPr>
          <w:b/>
        </w:rPr>
        <w:t xml:space="preserve">Type Scale: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Style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 Height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Display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titles, hero sections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Heading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headers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Heading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Subsection titles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content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Labels, metadata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Small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Timestamps, helper 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viewers, logs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Hierarchy Rules:</w:t>
      </w:r>
    </w:p>
    <w:p>
      <w:pPr>
        <w:numPr>
          <w:ilvl w:val="0"/>
          <w:numId w:val="5"/>
        </w:numPr>
        <w:spacing w:lineRule="auto"/>
      </w:pPr>
      <w:r>
        <w:rPr/>
        <w:t xml:space="preserve">Maximum 3 font sizes per screen</w:t>
      </w:r>
    </w:p>
    <w:p>
      <w:pPr>
        <w:numPr>
          <w:ilvl w:val="0"/>
          <w:numId w:val="5"/>
        </w:numPr>
        <w:spacing w:lineRule="auto"/>
      </w:pPr>
      <w:r>
        <w:rPr/>
        <w:t xml:space="preserve">Body text never below 14px (accessibility baseline)</w:t>
      </w:r>
    </w:p>
    <w:p>
      <w:pPr>
        <w:numPr>
          <w:ilvl w:val="0"/>
          <w:numId w:val="5"/>
        </w:numPr>
        <w:spacing w:lineRule="auto"/>
      </w:pPr>
      <w:r>
        <w:rPr/>
        <w:t xml:space="preserve">Headings use weight (600/700) over size for emphasis</w:t>
      </w:r>
    </w:p>
    <w:p>
      <w:pPr>
        <w:numPr>
          <w:ilvl w:val="0"/>
          <w:numId w:val="5"/>
        </w:numPr>
        <w:spacing w:lineRule="auto"/>
      </w:pPr>
      <w:r>
        <w:rPr/>
        <w:t xml:space="preserve">Code/data always uses monospace at 13px for consistency</w:t>
      </w:r>
    </w:p>
    <w:p>
      <w:pPr>
        <w:spacing w:line="271" w:before="240" w:lineRule="auto"/>
      </w:pPr>
      <w:bookmarkStart w:id="9" w:name="bm_2_3_spacing_layout_system"/>
      <w:r>
        <w:rPr>
          <w:b/>
          <w:sz w:val="33"/>
        </w:rPr>
        <w:t xml:space="preserve">2.3 Spacing &amp; Layout System</w:t>
      </w:r>
      <w:bookmarkEnd w:id="9"/>
    </w:p>
    <w:p>
      <w:pPr>
        <w:spacing w:after="210" w:lineRule="auto"/>
      </w:pPr>
      <w:r>
        <w:rPr>
          <w:b/>
        </w:rPr>
        <w:t xml:space="preserve">8px Grid Foundation:</w:t>
      </w:r>
    </w:p>
    <w:p>
      <w:pPr>
        <w:spacing w:after="210" w:lineRule="auto"/>
      </w:pPr>
      <w:r>
        <w:rPr/>
        <w:t xml:space="preserve">All spacing uses multiples of 4px to maintain rhythm and pixel-perfect alignment:</w:t>
      </w:r>
    </w:p>
    <w:p>
      <w:pPr>
        <w:spacing w:after="210" w:lineRule="auto"/>
      </w:pPr>
      <w:r>
        <w:rPr/>
        <w:t xml:space="preserve">--space-xs: 4px // Tight icon spacing</w:t>
      </w:r>
      <w:r>
        <w:rPr/>
        <w:br w:type="textWrapping"/>
      </w:r>
      <w:r>
        <w:rPr/>
        <w:t xml:space="preserve">--space-sm: 8px // Standard gaps</w:t>
      </w:r>
      <w:r>
        <w:rPr/>
        <w:br w:type="textWrapping"/>
      </w:r>
      <w:r>
        <w:rPr/>
        <w:t xml:space="preserve">--space-md: 16px // Section padding</w:t>
      </w:r>
      <w:r>
        <w:rPr/>
        <w:br w:type="textWrapping"/>
      </w:r>
      <w:r>
        <w:rPr/>
        <w:t xml:space="preserve">--space-lg: 24px // Component separation</w:t>
      </w:r>
      <w:r>
        <w:rPr/>
        <w:br w:type="textWrapping"/>
      </w:r>
      <w:r>
        <w:rPr/>
        <w:t xml:space="preserve">--space-xl: 32px // Major layout divisions</w:t>
      </w:r>
    </w:p>
    <w:p>
      <w:pPr>
        <w:spacing w:after="210" w:lineRule="auto"/>
      </w:pPr>
      <w:r>
        <w:rPr>
          <w:b/>
        </w:rPr>
        <w:t xml:space="preserve">Component Sizing: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Buttons:</w:t>
      </w:r>
      <w:r>
        <w:rPr/>
        <w:t xml:space="preserve"> 32px height (mobile-friendly touch target)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Input fields:</w:t>
      </w:r>
      <w:r>
        <w:rPr/>
        <w:t xml:space="preserve"> 40px height (comfortable typing experience)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Icons:</w:t>
      </w:r>
      <w:r>
        <w:rPr/>
        <w:t xml:space="preserve"> 16px/24px/32px (crisp rendering at standard sizes)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Cards:</w:t>
      </w:r>
      <w:r>
        <w:rPr/>
        <w:t xml:space="preserve"> Minimum 280px width, 16px padding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Modals:</w:t>
      </w:r>
      <w:r>
        <w:rPr/>
        <w:t xml:space="preserve"> Max 800px width, centered with backdrop</w:t>
      </w:r>
    </w:p>
    <w:p>
      <w:pPr>
        <w:spacing w:after="210" w:lineRule="auto"/>
      </w:pPr>
      <w:r>
        <w:rPr>
          <w:b/>
        </w:rPr>
        <w:t xml:space="preserve">Responsive Breakpoints:</w:t>
      </w:r>
    </w:p>
    <w:p>
      <w:pPr>
        <w:spacing w:after="210" w:lineRule="auto"/>
      </w:pPr>
      <w:r>
        <w:rPr/>
        <w:t xml:space="preserve">--mobile: 0-768px /* Stacked layout, full-width cards </w:t>
      </w:r>
      <w:r>
        <w:br w:type="textWrapping"/>
      </w:r>
      <w:r>
        <w:rPr>
          <w:i/>
        </w:rPr>
        <w:t xml:space="preserve">/--tablet: 768-1024px /</w:t>
      </w:r>
      <w:r>
        <w:rPr/>
        <w:t xml:space="preserve"> 2-column grid, collapsed sidebar </w:t>
      </w:r>
      <w:r>
        <w:br w:type="textWrapping"/>
      </w:r>
      <w:r>
        <w:rPr>
          <w:i/>
        </w:rPr>
        <w:t xml:space="preserve">/--desktop: 1024px+ /</w:t>
      </w:r>
      <w:r>
        <w:rPr/>
        <w:t xml:space="preserve"> 3-column grid, persistent sidebar */</w:t>
      </w:r>
    </w:p>
    <w:p>
      <w:pPr>
        <w:spacing w:line="271" w:before="240" w:lineRule="auto"/>
      </w:pPr>
      <w:bookmarkStart w:id="10" w:name="bm_2_4_elevation_shadows"/>
      <w:r>
        <w:rPr>
          <w:b/>
          <w:sz w:val="33"/>
        </w:rPr>
        <w:t xml:space="preserve">2.4 Elevation &amp; Shadows</w:t>
      </w:r>
      <w:bookmarkEnd w:id="10"/>
    </w:p>
    <w:p>
      <w:pPr>
        <w:spacing w:after="210" w:lineRule="auto"/>
      </w:pPr>
      <w:r>
        <w:rPr>
          <w:b/>
        </w:rPr>
        <w:t xml:space="preserve">Philosophy:</w:t>
      </w:r>
      <w:r>
        <w:rPr/>
        <w:br w:type="textWrapping"/>
      </w:r>
      <w:r>
        <w:rPr/>
        <w:t xml:space="preserve">Dark mode uses subtle shadows for elevation. Avoid heavy drop-shadows that create visual noise.</w:t>
      </w:r>
    </w:p>
    <w:p>
      <w:pPr>
        <w:spacing w:after="210" w:lineRule="auto"/>
      </w:pPr>
      <w:r>
        <w:rPr/>
        <w:t xml:space="preserve">--shadow-sm: 0 2px 8px rgba(0, 0, 0, 0.2) // Navbar, dropdown menus</w:t>
      </w:r>
      <w:r>
        <w:rPr/>
        <w:br w:type="textWrapping"/>
      </w:r>
      <w:r>
        <w:rPr/>
        <w:t xml:space="preserve">--shadow-md: 0 4px 12px rgba(0, 0, 0, 0.3) // Cards on hover</w:t>
      </w:r>
      <w:r>
        <w:rPr/>
        <w:br w:type="textWrapping"/>
      </w:r>
      <w:r>
        <w:rPr/>
        <w:t xml:space="preserve">--shadow-lg: 0 8px 24px rgba(0, 0, 0, 0.4) // Modals, overlays</w:t>
      </w:r>
    </w:p>
    <w:p>
      <w:pPr>
        <w:spacing w:after="210" w:lineRule="auto"/>
      </w:pPr>
      <w:r>
        <w:rPr>
          <w:b/>
        </w:rPr>
        <w:t xml:space="preserve">Layering Z-Index:</w:t>
      </w:r>
    </w:p>
    <w:p>
      <w:pPr>
        <w:numPr>
          <w:ilvl w:val="0"/>
          <w:numId w:val="7"/>
        </w:numPr>
        <w:spacing w:lineRule="auto"/>
      </w:pPr>
      <w:r>
        <w:rPr/>
        <w:t xml:space="preserve">Base content: </w:t>
      </w:r>
      <w:r>
        <w:rPr>
          <w:rStyle w:val="VerbatimChar"/>
          <w:shd w:val="clear" w:color="auto" w:fill="F8F8FA"/>
        </w:rPr>
        <w:t xml:space="preserve">z-index: 1</w:t>
      </w:r>
    </w:p>
    <w:p>
      <w:pPr>
        <w:numPr>
          <w:ilvl w:val="0"/>
          <w:numId w:val="7"/>
        </w:numPr>
        <w:spacing w:lineRule="auto"/>
      </w:pPr>
      <w:r>
        <w:rPr/>
        <w:t xml:space="preserve">Sticky headers: </w:t>
      </w:r>
      <w:r>
        <w:rPr>
          <w:rStyle w:val="VerbatimChar"/>
          <w:shd w:val="clear" w:color="auto" w:fill="F8F8FA"/>
        </w:rPr>
        <w:t xml:space="preserve">z-index: 100</w:t>
      </w:r>
    </w:p>
    <w:p>
      <w:pPr>
        <w:numPr>
          <w:ilvl w:val="0"/>
          <w:numId w:val="7"/>
        </w:numPr>
        <w:spacing w:lineRule="auto"/>
      </w:pPr>
      <w:r>
        <w:rPr/>
        <w:t xml:space="preserve">Dropdown menus: </w:t>
      </w:r>
      <w:r>
        <w:rPr>
          <w:rStyle w:val="VerbatimChar"/>
          <w:shd w:val="clear" w:color="auto" w:fill="F8F8FA"/>
        </w:rPr>
        <w:t xml:space="preserve">z-index: 200</w:t>
      </w:r>
    </w:p>
    <w:p>
      <w:pPr>
        <w:numPr>
          <w:ilvl w:val="0"/>
          <w:numId w:val="7"/>
        </w:numPr>
        <w:spacing w:lineRule="auto"/>
      </w:pPr>
      <w:r>
        <w:rPr/>
        <w:t xml:space="preserve">Modals/overlays: </w:t>
      </w:r>
      <w:r>
        <w:rPr>
          <w:rStyle w:val="VerbatimChar"/>
          <w:shd w:val="clear" w:color="auto" w:fill="F8F8FA"/>
        </w:rPr>
        <w:t xml:space="preserve">z-index: 300</w:t>
      </w:r>
    </w:p>
    <w:p>
      <w:pPr>
        <w:numPr>
          <w:ilvl w:val="0"/>
          <w:numId w:val="7"/>
        </w:numPr>
        <w:spacing w:lineRule="auto"/>
      </w:pPr>
      <w:r>
        <w:rPr/>
        <w:t xml:space="preserve">Toasts/notifications: </w:t>
      </w:r>
      <w:r>
        <w:rPr>
          <w:rStyle w:val="VerbatimChar"/>
          <w:shd w:val="clear" w:color="auto" w:fill="F8F8FA"/>
        </w:rPr>
        <w:t xml:space="preserve">z-index: 400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3_component_library"/>
      <w:r>
        <w:rPr>
          <w:b/>
          <w:sz w:val="42"/>
        </w:rPr>
        <w:t xml:space="preserve">3. Component Library</w:t>
      </w:r>
      <w:bookmarkEnd w:id="11"/>
    </w:p>
    <w:p>
      <w:pPr>
        <w:spacing w:line="271" w:before="240" w:lineRule="auto"/>
      </w:pPr>
      <w:bookmarkStart w:id="12" w:name="bm_3_1_navigation_components"/>
      <w:r>
        <w:rPr>
          <w:b/>
          <w:sz w:val="33"/>
        </w:rPr>
        <w:t xml:space="preserve">3.1 Navigation Components</w:t>
      </w:r>
      <w:bookmarkEnd w:id="12"/>
    </w:p>
    <w:p>
      <w:pPr>
        <w:spacing w:line="271" w:before="240" w:lineRule="auto"/>
      </w:pPr>
      <w:bookmarkStart w:id="13" w:name="top_navbar_persistent"/>
      <w:r>
        <w:rPr>
          <w:b/>
          <w:sz w:val="28"/>
        </w:rPr>
        <w:t xml:space="preserve">Top Navbar (Persistent)</w:t>
      </w:r>
      <w:bookmarkEnd w:id="1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Global navigation, system status, cost tracking</w:t>
      </w:r>
      <w:r>
        <w:rPr/>
        <w:br w:type="textWrapping"/>
      </w:r>
      <w:r>
        <w:rPr>
          <w:b/>
        </w:rPr>
        <w:t xml:space="preserve">Dimensions:</w:t>
      </w:r>
      <w:r>
        <w:rPr>
          <w:rFonts w:eastAsia="Georgia" w:cs="Georgia" w:ascii="Georgia" w:hAnsi="Georgia"/>
        </w:rPr>
        <w:t xml:space="preserve"> Full width × 60px height, sticky position</w:t>
      </w:r>
      <w:r>
        <w:rPr/>
        <w:br w:type="textWrapping"/>
      </w:r>
      <w:r>
        <w:rPr>
          <w:b/>
        </w:rPr>
        <w:t xml:space="preserve">Background: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bg-secondary</w:t>
      </w:r>
      <w:r>
        <w:rPr/>
        <w:t xml:space="preserve"> with 1px bottom border</w:t>
      </w:r>
    </w:p>
    <w:p>
      <w:pPr>
        <w:spacing w:after="210" w:lineRule="auto"/>
      </w:pPr>
      <w:r>
        <w:rPr>
          <w:b/>
        </w:rPr>
        <w:t xml:space="preserve">Left Section:</w:t>
      </w:r>
      <w:r>
        <w:rPr/>
        <w:br w:type="textWrapping"/>
      </w:r>
      <w:r>
        <w:rPr/>
        <w:t xml:space="preserve">[Logo Icon] Application [Tab1] [Tab2] [Tab3] [Tab4] [Tab5]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Logo:</w:t>
      </w:r>
      <w:r>
        <w:rPr>
          <w:rFonts w:eastAsia="Georgia" w:cs="Georgia" w:ascii="Georgia" w:hAnsi="Georgia"/>
        </w:rPr>
        <w:t xml:space="preserve"> 36×36px rounded square with gradient background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App Name:</w:t>
      </w:r>
      <w:r>
        <w:rPr/>
        <w:t xml:space="preserve"> 18px, weight 600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Tabs:</w:t>
      </w:r>
      <w:r>
        <w:rPr/>
        <w:t xml:space="preserve"> Horizontal pill navigation</w:t>
      </w:r>
    </w:p>
    <w:p>
      <w:pPr>
        <w:numPr>
          <w:ilvl w:val="1"/>
          <w:numId w:val="8"/>
        </w:numPr>
        <w:spacing w:lineRule="auto"/>
      </w:pPr>
      <w:r>
        <w:rPr/>
        <w:t xml:space="preserve">States: Default (transparent), Hover (bg-tertiary), Active (accent-blue)</w:t>
      </w:r>
    </w:p>
    <w:p>
      <w:pPr>
        <w:numPr>
          <w:ilvl w:val="1"/>
          <w:numId w:val="8"/>
        </w:numPr>
        <w:spacing w:lineRule="auto"/>
      </w:pPr>
      <w:r>
        <w:rPr/>
        <w:t xml:space="preserve">8px padding, 6px border-radius</w:t>
      </w:r>
    </w:p>
    <w:p>
      <w:pPr>
        <w:numPr>
          <w:ilvl w:val="1"/>
          <w:numId w:val="8"/>
        </w:numPr>
        <w:spacing w:lineRule="auto"/>
      </w:pPr>
      <w:r>
        <w:rPr/>
        <w:t xml:space="preserve">Tabs: Dashboard, Requirements, Pipeline, Telemetry, Settings</w:t>
      </w:r>
    </w:p>
    <w:p>
      <w:pPr>
        <w:spacing w:after="210" w:lineRule="auto"/>
      </w:pPr>
      <w:r>
        <w:rPr>
          <w:b/>
        </w:rPr>
        <w:t xml:space="preserve">Right Section:</w:t>
      </w:r>
      <w:r>
        <w:rPr/>
        <w:br w:type="textWrapping"/>
      </w:r>
      <w:r>
        <w:rPr>
          <w:rFonts w:eastAsia="Georgia" w:cs="Georgia" w:ascii="Georgia" w:hAnsi="Georgia"/>
        </w:rPr>
        <w:t xml:space="preserve">[Status Indicator: ● All Systems Operational] [$0.42 / $10.00 daily]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Status Dot:</w:t>
      </w:r>
      <w:r>
        <w:rPr/>
        <w:t xml:space="preserve"> 8px circle with pulse animation (2s infinite)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Cost Badge:</w:t>
      </w:r>
      <w:r>
        <w:rPr/>
        <w:t xml:space="preserve"> Monospace font, bg-tertiary, real-time updates</w:t>
      </w:r>
    </w:p>
    <w:p>
      <w:pPr>
        <w:spacing w:after="210" w:lineRule="auto"/>
      </w:pPr>
      <w:r>
        <w:rPr>
          <w:b/>
        </w:rPr>
        <w:t xml:space="preserve">Interaction:</w:t>
      </w:r>
    </w:p>
    <w:p>
      <w:pPr>
        <w:numPr>
          <w:ilvl w:val="0"/>
          <w:numId w:val="10"/>
        </w:numPr>
        <w:spacing w:lineRule="auto"/>
      </w:pPr>
      <w:r>
        <w:rPr/>
        <w:t xml:space="preserve">Tab clicks: Smooth content transition (250ms ease)</w:t>
      </w:r>
    </w:p>
    <w:p>
      <w:pPr>
        <w:numPr>
          <w:ilvl w:val="0"/>
          <w:numId w:val="10"/>
        </w:numPr>
        <w:spacing w:lineRule="auto"/>
      </w:pPr>
      <w:r>
        <w:rPr/>
        <w:t xml:space="preserve">Cost badge click: Expands detailed breakdown modal</w:t>
      </w:r>
    </w:p>
    <w:p>
      <w:pPr>
        <w:numPr>
          <w:ilvl w:val="0"/>
          <w:numId w:val="10"/>
        </w:numPr>
        <w:spacing w:lineRule="auto"/>
      </w:pPr>
      <w:r>
        <w:rPr/>
        <w:t xml:space="preserve">Status click: Opens health check details</w:t>
      </w:r>
    </w:p>
    <w:p>
      <w:pPr>
        <w:spacing w:line="271" w:before="240" w:lineRule="auto"/>
      </w:pPr>
      <w:bookmarkStart w:id="14" w:name="sidebar_navigation_collapsible"/>
      <w:r>
        <w:rPr>
          <w:b/>
          <w:sz w:val="28"/>
        </w:rPr>
        <w:t xml:space="preserve">Sidebar Navigation (Collapsible)</w:t>
      </w:r>
      <w:bookmarkEnd w:id="1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Agent management, quick actions, contextual navigation</w:t>
      </w:r>
      <w:r>
        <w:rPr/>
        <w:br w:type="textWrapping"/>
      </w:r>
      <w:r>
        <w:rPr>
          <w:b/>
        </w:rPr>
        <w:t xml:space="preserve">Dimensions:</w:t>
      </w:r>
      <w:r>
        <w:rPr/>
        <w:t xml:space="preserve"> 280px width (desktop), collapses to 64px icon-only mode</w:t>
      </w:r>
      <w:r>
        <w:rPr/>
        <w:br w:type="textWrapping"/>
      </w:r>
      <w:r>
        <w:rPr>
          <w:b/>
        </w:rPr>
        <w:t xml:space="preserve">Background: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bg-secondary</w:t>
      </w:r>
      <w:r>
        <w:rPr/>
        <w:t xml:space="preserve"> with 1px right border</w:t>
      </w:r>
    </w:p>
    <w:p>
      <w:pPr>
        <w:spacing w:after="210" w:lineRule="auto"/>
      </w:pPr>
      <w:r>
        <w:rPr>
          <w:b/>
        </w:rPr>
        <w:t xml:space="preserve">Structure: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ACTIVE AGENTS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🎯 Requirements │ │ ← Active agent card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Production Ready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🎨 Design │ │ ← Coming soon state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Coming Soon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QUICK ACTIONS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[➕ New Requirement]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[📊 View Analytics]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[⚙️ Configure Agents]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Agent Card Anatomy: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Icon:</w:t>
      </w:r>
      <w:r>
        <w:rPr>
          <w:rFonts w:eastAsia="Georgia" w:cs="Georgia" w:ascii="Georgia" w:hAnsi="Georgia"/>
        </w:rPr>
        <w:t xml:space="preserve"> 24×24px with agent-specific color background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Name:</w:t>
      </w:r>
      <w:r>
        <w:rPr/>
        <w:t xml:space="preserve"> 14px, weight 500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Status:</w:t>
      </w:r>
      <w:r>
        <w:rPr/>
        <w:t xml:space="preserve"> 11px, tertiary color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Hover State:</w:t>
      </w:r>
      <w:r>
        <w:rPr/>
        <w:t xml:space="preserve"> Translates 4px right, elevates border color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Active State:</w:t>
      </w:r>
      <w:r>
        <w:rPr/>
        <w:t xml:space="preserve"> 3px left accent border, elevated background</w:t>
      </w:r>
    </w:p>
    <w:p>
      <w:pPr>
        <w:spacing w:after="210" w:lineRule="auto"/>
      </w:pPr>
      <w:r>
        <w:rPr>
          <w:b/>
        </w:rPr>
        <w:t xml:space="preserve">Collapse Behavior:</w:t>
      </w:r>
    </w:p>
    <w:p>
      <w:pPr>
        <w:numPr>
          <w:ilvl w:val="0"/>
          <w:numId w:val="12"/>
        </w:numPr>
        <w:spacing w:lineRule="auto"/>
      </w:pPr>
      <w:r>
        <w:rPr/>
        <w:t xml:space="preserve">Desktop: Toggle button in navbar</w:t>
      </w:r>
    </w:p>
    <w:p>
      <w:pPr>
        <w:numPr>
          <w:ilvl w:val="0"/>
          <w:numId w:val="12"/>
        </w:numPr>
        <w:spacing w:lineRule="auto"/>
      </w:pPr>
      <w:r>
        <w:rPr/>
        <w:t xml:space="preserve">Mobile: Full-width drawer overlay</w:t>
      </w:r>
    </w:p>
    <w:p>
      <w:pPr>
        <w:numPr>
          <w:ilvl w:val="0"/>
          <w:numId w:val="12"/>
        </w:numPr>
        <w:spacing w:lineRule="auto"/>
      </w:pPr>
      <w:r>
        <w:rPr/>
        <w:t xml:space="preserve">Transition: 250ms ease width animation</w:t>
      </w:r>
    </w:p>
    <w:p>
      <w:pPr>
        <w:spacing w:line="271" w:before="240" w:lineRule="auto"/>
      </w:pPr>
      <w:bookmarkStart w:id="15" w:name="bm_3_2_data_display_components"/>
      <w:r>
        <w:rPr>
          <w:b/>
          <w:sz w:val="33"/>
        </w:rPr>
        <w:t xml:space="preserve">3.2 Data Display Components</w:t>
      </w:r>
      <w:bookmarkEnd w:id="15"/>
    </w:p>
    <w:p>
      <w:pPr>
        <w:spacing w:line="271" w:before="240" w:lineRule="auto"/>
      </w:pPr>
      <w:bookmarkStart w:id="16" w:name="stat_card_metrics_dashboard"/>
      <w:r>
        <w:rPr>
          <w:b/>
          <w:sz w:val="28"/>
        </w:rPr>
        <w:t xml:space="preserve">Stat Card (Metrics Dashboard)</w:t>
      </w:r>
      <w:bookmarkEnd w:id="16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High-level KPI visualization</w:t>
      </w:r>
      <w:r>
        <w:rPr/>
        <w:br w:type="textWrapping"/>
      </w:r>
      <w:r>
        <w:rPr>
          <w:b/>
        </w:rPr>
        <w:t xml:space="preserve">Dimensions:</w:t>
      </w:r>
      <w:r>
        <w:rPr/>
        <w:t xml:space="preserve"> Responsive grid (min 320px, max 1fr)</w:t>
      </w:r>
      <w:r>
        <w:rPr/>
        <w:br w:type="textWrapping"/>
      </w:r>
      <w:r>
        <w:rPr>
          <w:b/>
        </w:rPr>
        <w:t xml:space="preserve">Background: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bg-secondary</w:t>
      </w:r>
      <w:r>
        <w:rPr/>
        <w:t xml:space="preserve"> with subtle hover elevation</w:t>
      </w:r>
    </w:p>
    <w:p>
      <w:pPr>
        <w:spacing w:after="210" w:lineRule="auto"/>
      </w:pPr>
      <w:r>
        <w:rPr>
          <w:b/>
        </w:rPr>
        <w:t xml:space="preserve">Structure: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REQUIREMENTS PROCESSED 📝 │ ← Header (label + icon)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247 │ ← Value (32px, weight 700)</w:t>
      </w:r>
      <w:r>
        <w:rPr/>
        <w:br w:type="textWrapping"/>
      </w:r>
      <w:r>
        <w:rPr>
          <w:rFonts w:eastAsia="Georgia" w:cs="Georgia" w:ascii="Georgia" w:hAnsi="Georgia"/>
        </w:rPr>
        <w:t xml:space="preserve">│ ↑ 23% from last week │ ← Change indicator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Variations: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Numeric:</w:t>
      </w:r>
      <w:r>
        <w:rPr/>
        <w:t xml:space="preserve"> Raw count with trend indicator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Percentage:</w:t>
      </w:r>
      <w:r>
        <w:rPr/>
        <w:t xml:space="preserve"> Success rates, efficiency metrics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Time:</w:t>
      </w:r>
      <w:r>
        <w:rPr/>
        <w:t xml:space="preserve"> Average processing duration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Currency:</w:t>
      </w:r>
      <w:r>
        <w:rPr/>
        <w:t xml:space="preserve"> Cost per operation</w:t>
      </w:r>
    </w:p>
    <w:p>
      <w:pPr>
        <w:spacing w:after="210" w:lineRule="auto"/>
      </w:pPr>
      <w:r>
        <w:rPr>
          <w:b/>
        </w:rPr>
        <w:t xml:space="preserve">Icon Colors (Background Opacity 0.2):</w:t>
      </w:r>
    </w:p>
    <w:p>
      <w:pPr>
        <w:numPr>
          <w:ilvl w:val="0"/>
          <w:numId w:val="14"/>
        </w:numPr>
        <w:spacing w:lineRule="auto"/>
      </w:pPr>
      <w:r>
        <w:rPr/>
        <w:t xml:space="preserve">Requirements: Blue accent</w:t>
      </w:r>
    </w:p>
    <w:p>
      <w:pPr>
        <w:numPr>
          <w:ilvl w:val="0"/>
          <w:numId w:val="14"/>
        </w:numPr>
        <w:spacing w:lineRule="auto"/>
      </w:pPr>
      <w:r>
        <w:rPr/>
        <w:t xml:space="preserve">Performance: Purple accent</w:t>
      </w:r>
    </w:p>
    <w:p>
      <w:pPr>
        <w:numPr>
          <w:ilvl w:val="0"/>
          <w:numId w:val="14"/>
        </w:numPr>
        <w:spacing w:lineRule="auto"/>
      </w:pPr>
      <w:r>
        <w:rPr/>
        <w:t xml:space="preserve">Success: Green accent</w:t>
      </w:r>
    </w:p>
    <w:p>
      <w:pPr>
        <w:numPr>
          <w:ilvl w:val="0"/>
          <w:numId w:val="14"/>
        </w:numPr>
        <w:spacing w:lineRule="auto"/>
      </w:pPr>
      <w:r>
        <w:rPr/>
        <w:t xml:space="preserve">Cost: Yellow accent</w:t>
      </w:r>
    </w:p>
    <w:p>
      <w:pPr>
        <w:spacing w:after="210" w:lineRule="auto"/>
      </w:pPr>
      <w:r>
        <w:rPr>
          <w:b/>
        </w:rPr>
        <w:t xml:space="preserve">Interaction:</w:t>
      </w:r>
    </w:p>
    <w:p>
      <w:pPr>
        <w:numPr>
          <w:ilvl w:val="0"/>
          <w:numId w:val="15"/>
        </w:numPr>
        <w:spacing w:lineRule="auto"/>
      </w:pPr>
      <w:r>
        <w:rPr/>
        <w:t xml:space="preserve">Hover: Lift shadow (shadow-md)</w:t>
      </w:r>
    </w:p>
    <w:p>
      <w:pPr>
        <w:numPr>
          <w:ilvl w:val="0"/>
          <w:numId w:val="15"/>
        </w:numPr>
        <w:spacing w:lineRule="auto"/>
      </w:pPr>
      <w:r>
        <w:rPr/>
        <w:t xml:space="preserve">Click: Drills into detailed analytics view</w:t>
      </w:r>
    </w:p>
    <w:p>
      <w:pPr>
        <w:spacing w:line="271" w:before="240" w:lineRule="auto"/>
      </w:pPr>
      <w:bookmarkStart w:id="17" w:name="pipeline_visualization_sequential_flow"/>
      <w:r>
        <w:rPr>
          <w:b/>
          <w:sz w:val="28"/>
        </w:rPr>
        <w:t xml:space="preserve">Pipeline Visualization (Sequential Flow)</w:t>
      </w:r>
      <w:bookmarkEnd w:id="1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Agent orchestration status, workflow clarity</w:t>
      </w:r>
      <w:r>
        <w:rPr/>
        <w:br w:type="textWrapping"/>
      </w:r>
      <w:r>
        <w:rPr>
          <w:b/>
        </w:rPr>
        <w:t xml:space="preserve">Dimensions:</w:t>
      </w:r>
      <w:r>
        <w:rPr/>
        <w:t xml:space="preserve"> Horizontal scroll container, 200px per stage</w:t>
      </w:r>
      <w:r>
        <w:rPr/>
        <w:br w:type="textWrapping"/>
      </w:r>
      <w:r>
        <w:rPr>
          <w:b/>
        </w:rPr>
        <w:t xml:space="preserve">Background: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bg-secondary</w:t>
      </w:r>
      <w:r>
        <w:rPr/>
        <w:t xml:space="preserve"> with internal stage cards</w:t>
      </w:r>
    </w:p>
    <w:p>
      <w:pPr>
        <w:spacing w:after="210" w:lineRule="auto"/>
      </w:pPr>
      <w:r>
        <w:rPr>
          <w:b/>
        </w:rPr>
        <w:t xml:space="preserve">Stage Card Anatomy: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① ← Number badge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Requirements Finalization│ ← Stage name (14px, weight 600)</w:t>
      </w:r>
      <w:r>
        <w:rPr/>
        <w:br w:type="textWrapping"/>
      </w:r>
      <w:r>
        <w:rPr>
          <w:rFonts w:eastAsia="Georgia" w:cs="Georgia" w:ascii="Georgia" w:hAnsi="Georgia"/>
        </w:rPr>
        <w:t xml:space="preserve">│ Validates, normalizes, │ ← Description (12px, secondary)</w:t>
      </w:r>
      <w:r>
        <w:rPr/>
        <w:br w:type="textWrapping"/>
      </w:r>
      <w:r>
        <w:rPr>
          <w:rFonts w:eastAsia="Georgia" w:cs="Georgia" w:ascii="Georgia" w:hAnsi="Georgia"/>
        </w:rPr>
        <w:t xml:space="preserve">│ and structures raw reqs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[✓ Completed] │ ← Status badge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Stage States: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Border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Badge Color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 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Tertiary 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Error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 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Arrow Connectors:</w:t>
      </w:r>
    </w:p>
    <w:p>
      <w:pPr>
        <w:numPr>
          <w:ilvl w:val="0"/>
          <w:numId w:val="16"/>
        </w:numPr>
        <w:spacing w:lineRule="auto"/>
      </w:pPr>
      <w:r>
        <w:rPr/>
        <w:t xml:space="preserve">Color: </w:t>
      </w:r>
      <w:r>
        <w:rPr>
          <w:rStyle w:val="VerbatimChar"/>
          <w:shd w:val="clear" w:color="auto" w:fill="F8F8FA"/>
        </w:rPr>
        <w:t xml:space="preserve">text-tertiary</w:t>
      </w:r>
      <w:r>
        <w:rPr>
          <w:rFonts w:eastAsia="Georgia" w:cs="Georgia" w:ascii="Georgia" w:hAnsi="Georgia"/>
        </w:rPr>
        <w:t xml:space="preserve"> (#636e7b)</w:t>
      </w:r>
    </w:p>
    <w:p>
      <w:pPr>
        <w:numPr>
          <w:ilvl w:val="0"/>
          <w:numId w:val="16"/>
        </w:numPr>
        <w:spacing w:lineRule="auto"/>
      </w:pPr>
      <w:r>
        <w:rPr/>
        <w:t xml:space="preserve">Size: 24px font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Symbol: → (horizontal), ↓ (vertical on mobile)</w:t>
      </w:r>
    </w:p>
    <w:p>
      <w:pPr>
        <w:spacing w:after="210" w:lineRule="auto"/>
      </w:pPr>
      <w:r>
        <w:rPr>
          <w:b/>
        </w:rPr>
        <w:t xml:space="preserve">Interaction:</w:t>
      </w:r>
    </w:p>
    <w:p>
      <w:pPr>
        <w:numPr>
          <w:ilvl w:val="0"/>
          <w:numId w:val="17"/>
        </w:numPr>
        <w:spacing w:lineRule="auto"/>
      </w:pPr>
      <w:r>
        <w:rPr/>
        <w:t xml:space="preserve">Click stage: Opens detailed agent configuration</w:t>
      </w:r>
    </w:p>
    <w:p>
      <w:pPr>
        <w:numPr>
          <w:ilvl w:val="0"/>
          <w:numId w:val="17"/>
        </w:numPr>
        <w:spacing w:lineRule="auto"/>
      </w:pPr>
      <w:r>
        <w:rPr/>
        <w:t xml:space="preserve">Hover: Tooltip with last execution details</w:t>
      </w:r>
    </w:p>
    <w:p>
      <w:pPr>
        <w:spacing w:line="271" w:before="240" w:lineRule="auto"/>
      </w:pPr>
      <w:bookmarkStart w:id="18" w:name="json_viewer_syntax_highlighted"/>
      <w:r>
        <w:rPr>
          <w:b/>
          <w:sz w:val="28"/>
        </w:rPr>
        <w:t xml:space="preserve">JSON Viewer (Syntax Highlighted)</w:t>
      </w:r>
      <w:bookmarkEnd w:id="18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Display structured requirements output</w:t>
      </w:r>
      <w:r>
        <w:rPr/>
        <w:br w:type="textWrapping"/>
      </w:r>
      <w:r>
        <w:rPr>
          <w:b/>
        </w:rPr>
        <w:t xml:space="preserve">Dimensions:</w:t>
      </w:r>
      <w:r>
        <w:rPr/>
        <w:t xml:space="preserve"> Variable height (max 400px), horizontal scroll</w:t>
      </w:r>
      <w:r>
        <w:rPr/>
        <w:br w:type="textWrapping"/>
      </w:r>
      <w:r>
        <w:rPr>
          <w:b/>
        </w:rPr>
        <w:t xml:space="preserve">Background: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bg-primary</w:t>
      </w:r>
      <w:r>
        <w:rPr/>
        <w:t xml:space="preserve"> (darker than container)</w:t>
      </w:r>
    </w:p>
    <w:p>
      <w:pPr>
        <w:spacing w:after="210" w:lineRule="auto"/>
      </w:pPr>
      <w:r>
        <w:rPr>
          <w:b/>
        </w:rPr>
        <w:t xml:space="preserve">Syntax Highlighting: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"req_2024_001", // String: green</w:t>
      </w:r>
      <w:r>
        <w:rPr/>
        <w:br w:type="textWrapping"/>
      </w:r>
      <w:r>
        <w:rPr/>
        <w:t xml:space="preserve">"confidence": 0.78, // Number: cyan</w:t>
      </w:r>
      <w:r>
        <w:rPr/>
        <w:br w:type="textWrapping"/>
      </w:r>
      <w:r>
        <w:rPr>
          <w:rFonts w:eastAsia="Georgia" w:cs="Georgia" w:ascii="Georgia" w:hAnsi="Georgia"/>
        </w:rPr>
        <w:t xml:space="preserve">"status": "needs_clarification", // String: green</w:t>
      </w:r>
      <w:r>
        <w:rPr/>
        <w:br w:type="textWrapping"/>
      </w:r>
      <w:r>
        <w:rPr>
          <w:rFonts w:eastAsia="Georgia" w:cs="Georgia" w:ascii="Georgia" w:hAnsi="Georgia"/>
        </w:rPr>
        <w:t xml:space="preserve">"is_complete": false // Boolean: yellow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Color Mapping: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Keys:</w:t>
      </w:r>
      <w:r>
        <w:rPr/>
        <w:t xml:space="preserve"> Purple (</w:t>
      </w:r>
      <w:r>
        <w:rPr>
          <w:rStyle w:val="VerbatimChar"/>
          <w:shd w:val="clear" w:color="auto" w:fill="F8F8FA"/>
        </w:rPr>
        <w:t xml:space="preserve">#bc8cff</w:t>
      </w:r>
      <w:r>
        <w:rPr/>
        <w:t xml:space="preserve">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Strings:</w:t>
      </w:r>
      <w:r>
        <w:rPr/>
        <w:t xml:space="preserve"> Green (</w:t>
      </w:r>
      <w:r>
        <w:rPr>
          <w:rStyle w:val="VerbatimChar"/>
          <w:shd w:val="clear" w:color="auto" w:fill="F8F8FA"/>
        </w:rPr>
        <w:t xml:space="preserve">#3fb950</w:t>
      </w:r>
      <w:r>
        <w:rPr/>
        <w:t xml:space="preserve">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Numbers:</w:t>
      </w:r>
      <w:r>
        <w:rPr/>
        <w:t xml:space="preserve"> Cyan (</w:t>
      </w:r>
      <w:r>
        <w:rPr>
          <w:rStyle w:val="VerbatimChar"/>
          <w:shd w:val="clear" w:color="auto" w:fill="F8F8FA"/>
        </w:rPr>
        <w:t xml:space="preserve">#56d4dd</w:t>
      </w:r>
      <w:r>
        <w:rPr/>
        <w:t xml:space="preserve">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Booleans:</w:t>
      </w:r>
      <w:r>
        <w:rPr/>
        <w:t xml:space="preserve"> Yellow (</w:t>
      </w:r>
      <w:r>
        <w:rPr>
          <w:rStyle w:val="VerbatimChar"/>
          <w:shd w:val="clear" w:color="auto" w:fill="F8F8FA"/>
        </w:rPr>
        <w:t xml:space="preserve">#d29922</w:t>
      </w:r>
      <w:r>
        <w:rPr/>
        <w:t xml:space="preserve">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Null:</w:t>
      </w:r>
      <w:r>
        <w:rPr/>
        <w:t xml:space="preserve"> Red (</w:t>
      </w:r>
      <w:r>
        <w:rPr>
          <w:rStyle w:val="VerbatimChar"/>
          <w:shd w:val="clear" w:color="auto" w:fill="F8F8FA"/>
        </w:rPr>
        <w:t xml:space="preserve">#f85149</w:t>
      </w:r>
      <w:r>
        <w:rPr/>
        <w:t xml:space="preserve">)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19"/>
        </w:numPr>
        <w:spacing w:lineRule="auto"/>
      </w:pPr>
      <w:r>
        <w:rPr/>
        <w:t xml:space="preserve">Collapsible nested objects (click to expand/collapse)</w:t>
      </w:r>
    </w:p>
    <w:p>
      <w:pPr>
        <w:numPr>
          <w:ilvl w:val="0"/>
          <w:numId w:val="19"/>
        </w:numPr>
        <w:spacing w:lineRule="auto"/>
      </w:pPr>
      <w:r>
        <w:rPr/>
        <w:t xml:space="preserve">Line numbers (optional toggle)</w:t>
      </w:r>
    </w:p>
    <w:p>
      <w:pPr>
        <w:numPr>
          <w:ilvl w:val="0"/>
          <w:numId w:val="19"/>
        </w:numPr>
        <w:spacing w:lineRule="auto"/>
      </w:pPr>
      <w:r>
        <w:rPr/>
        <w:t xml:space="preserve">Copy-to-clipboard button</w:t>
      </w:r>
    </w:p>
    <w:p>
      <w:pPr>
        <w:numPr>
          <w:ilvl w:val="0"/>
          <w:numId w:val="19"/>
        </w:numPr>
        <w:spacing w:lineRule="auto"/>
      </w:pPr>
      <w:r>
        <w:rPr/>
        <w:t xml:space="preserve">Search/filter within JSON</w:t>
      </w:r>
    </w:p>
    <w:p>
      <w:pPr>
        <w:spacing w:line="271" w:before="240" w:lineRule="auto"/>
      </w:pPr>
      <w:bookmarkStart w:id="19" w:name="bm_3_3_input_components"/>
      <w:r>
        <w:rPr>
          <w:b/>
          <w:sz w:val="33"/>
        </w:rPr>
        <w:t xml:space="preserve">3.3 Input Components</w:t>
      </w:r>
      <w:bookmarkEnd w:id="19"/>
    </w:p>
    <w:p>
      <w:pPr>
        <w:spacing w:line="271" w:before="240" w:lineRule="auto"/>
      </w:pPr>
      <w:bookmarkStart w:id="20" w:name="text_input_single_line"/>
      <w:r>
        <w:rPr>
          <w:b/>
          <w:sz w:val="28"/>
        </w:rPr>
        <w:t xml:space="preserve">Text Input (Single Line)</w:t>
      </w:r>
      <w:bookmarkEnd w:id="20"/>
    </w:p>
    <w:p>
      <w:pPr>
        <w:spacing w:after="210" w:lineRule="auto"/>
      </w:pPr>
      <w:r>
        <w:rPr>
          <w:b/>
        </w:rPr>
        <w:t xml:space="preserve">Dimensions:</w:t>
      </w:r>
      <w:r>
        <w:rPr>
          <w:rFonts w:eastAsia="Georgia" w:cs="Georgia" w:ascii="Georgia" w:hAnsi="Georgia"/>
        </w:rPr>
        <w:t xml:space="preserve"> Full width × 40px height</w:t>
      </w:r>
      <w:r>
        <w:rPr/>
        <w:br w:type="textWrapping"/>
      </w:r>
      <w:r>
        <w:rPr>
          <w:b/>
        </w:rPr>
        <w:t xml:space="preserve">States:</w:t>
      </w:r>
      <w:r>
        <w:rPr/>
        <w:t xml:space="preserve"> Default, Hover, Focus, Error, Disabled</w:t>
      </w:r>
    </w:p>
    <w:p>
      <w:pPr>
        <w:spacing w:after="210" w:lineRule="auto"/>
      </w:pPr>
      <w:r>
        <w:rPr/>
        <w:t xml:space="preserve">Default: bg-tertiary, border-primary</w:t>
      </w:r>
      <w:r>
        <w:rPr/>
        <w:br w:type="textWrapping"/>
      </w:r>
      <w:r>
        <w:rPr/>
        <w:t xml:space="preserve">Hover: bg-elevated, border-secondary</w:t>
      </w:r>
      <w:r>
        <w:rPr/>
        <w:br w:type="textWrapping"/>
      </w:r>
      <w:r>
        <w:rPr/>
        <w:t xml:space="preserve">Focus: bg-elevated, border-accent, 3px blue ring</w:t>
      </w:r>
      <w:r>
        <w:rPr/>
        <w:br w:type="textWrapping"/>
      </w:r>
      <w:r>
        <w:rPr/>
        <w:t xml:space="preserve">Error: border-error, red focus ring</w:t>
      </w:r>
      <w:r>
        <w:rPr/>
        <w:br w:type="textWrapping"/>
      </w:r>
      <w:r>
        <w:rPr/>
        <w:t xml:space="preserve">Disabled: opacity 0.5, cursor not-allowed</w:t>
      </w:r>
    </w:p>
    <w:p>
      <w:pPr>
        <w:spacing w:after="210" w:lineRule="auto"/>
      </w:pPr>
      <w:r>
        <w:rPr>
          <w:b/>
        </w:rPr>
        <w:t xml:space="preserve">Label Pattern:</w:t>
      </w:r>
    </w:p>
    <w:p>
      <w:pPr>
        <w:numPr>
          <w:ilvl w:val="0"/>
          <w:numId w:val="20"/>
        </w:numPr>
        <w:spacing w:lineRule="auto"/>
      </w:pPr>
      <w:r>
        <w:rPr/>
        <w:t xml:space="preserve">13px, weight 500, secondary color</w:t>
      </w:r>
    </w:p>
    <w:p>
      <w:pPr>
        <w:numPr>
          <w:ilvl w:val="0"/>
          <w:numId w:val="20"/>
        </w:numPr>
        <w:spacing w:lineRule="auto"/>
      </w:pPr>
      <w:r>
        <w:rPr/>
        <w:t xml:space="preserve">8px margin below label</w:t>
      </w:r>
    </w:p>
    <w:p>
      <w:pPr>
        <w:numPr>
          <w:ilvl w:val="0"/>
          <w:numId w:val="20"/>
        </w:numPr>
        <w:spacing w:lineRule="auto"/>
      </w:pPr>
      <w:r>
        <w:rPr/>
        <w:t xml:space="preserve">Required fields: Red asterisk (*)</w:t>
      </w:r>
    </w:p>
    <w:p>
      <w:pPr>
        <w:spacing w:line="271" w:before="240" w:lineRule="auto"/>
      </w:pPr>
      <w:bookmarkStart w:id="21" w:name="textarea_multi_line"/>
      <w:r>
        <w:rPr>
          <w:b/>
          <w:sz w:val="28"/>
        </w:rPr>
        <w:t xml:space="preserve">Textarea (Multi-Line)</w:t>
      </w:r>
      <w:bookmarkEnd w:id="21"/>
    </w:p>
    <w:p>
      <w:pPr>
        <w:spacing w:after="210" w:lineRule="auto"/>
      </w:pPr>
      <w:r>
        <w:rPr>
          <w:b/>
        </w:rPr>
        <w:t xml:space="preserve">Dimensions:</w:t>
      </w:r>
      <w:r>
        <w:rPr>
          <w:rFonts w:eastAsia="Georgia" w:cs="Georgia" w:ascii="Georgia" w:hAnsi="Georgia"/>
        </w:rPr>
        <w:t xml:space="preserve"> Full width × 120px min-height, vertical resize</w:t>
      </w:r>
      <w:r>
        <w:rPr/>
        <w:br w:type="textWrapping"/>
      </w:r>
      <w:r>
        <w:rPr>
          <w:b/>
        </w:rPr>
        <w:t xml:space="preserve">Font:</w:t>
      </w:r>
      <w:r>
        <w:rPr/>
        <w:t xml:space="preserve"> Monospace for code/requirements input</w:t>
      </w:r>
      <w:r>
        <w:rPr/>
        <w:br w:type="textWrapping"/>
      </w:r>
      <w:r>
        <w:rPr>
          <w:b/>
        </w:rPr>
        <w:t xml:space="preserve">Features:</w:t>
      </w:r>
    </w:p>
    <w:p>
      <w:pPr>
        <w:numPr>
          <w:ilvl w:val="0"/>
          <w:numId w:val="21"/>
        </w:numPr>
        <w:spacing w:lineRule="auto"/>
      </w:pPr>
      <w:r>
        <w:rPr/>
        <w:t xml:space="preserve">Auto-grow as user types</w:t>
      </w:r>
    </w:p>
    <w:p>
      <w:pPr>
        <w:numPr>
          <w:ilvl w:val="0"/>
          <w:numId w:val="21"/>
        </w:numPr>
        <w:spacing w:lineRule="auto"/>
      </w:pPr>
      <w:r>
        <w:rPr/>
        <w:t xml:space="preserve">Character count indicator (bottom-right corner)</w:t>
      </w:r>
    </w:p>
    <w:p>
      <w:pPr>
        <w:numPr>
          <w:ilvl w:val="0"/>
          <w:numId w:val="21"/>
        </w:numPr>
        <w:spacing w:lineRule="auto"/>
      </w:pPr>
      <w:r>
        <w:rPr/>
        <w:t xml:space="preserve">Syntax highlighting for markdown/JSON (optional)</w:t>
      </w:r>
    </w:p>
    <w:p>
      <w:pPr>
        <w:spacing w:line="271" w:before="240" w:lineRule="auto"/>
      </w:pPr>
      <w:bookmarkStart w:id="22" w:name="button_system"/>
      <w:r>
        <w:rPr>
          <w:b/>
          <w:sz w:val="28"/>
        </w:rPr>
        <w:t xml:space="preserve">Button System</w:t>
      </w:r>
      <w:bookmarkEnd w:id="22"/>
    </w:p>
    <w:p>
      <w:pPr>
        <w:spacing w:after="210" w:lineRule="auto"/>
      </w:pPr>
      <w:r>
        <w:rPr>
          <w:b/>
        </w:rPr>
        <w:t xml:space="preserve">Hierarchy: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accent-primary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 actions (Process, Submit)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Secondary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bg-tertiary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text-primary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Cancel, auxiliary 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Outline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Transparent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text-primary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Tertiary 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Icon-only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bg-tertiary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text-secondary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Toolbars, compact actions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Sizing:</w:t>
      </w:r>
    </w:p>
    <w:p>
      <w:pPr>
        <w:numPr>
          <w:ilvl w:val="0"/>
          <w:numId w:val="22"/>
        </w:numPr>
        <w:spacing w:lineRule="auto"/>
      </w:pPr>
      <w:r>
        <w:rPr/>
        <w:t xml:space="preserve">Small: 28px height, 12px padding</w:t>
      </w:r>
    </w:p>
    <w:p>
      <w:pPr>
        <w:numPr>
          <w:ilvl w:val="0"/>
          <w:numId w:val="22"/>
        </w:numPr>
        <w:spacing w:lineRule="auto"/>
      </w:pPr>
      <w:r>
        <w:rPr/>
        <w:t xml:space="preserve">Default: 32px height, 16px padding</w:t>
      </w:r>
    </w:p>
    <w:p>
      <w:pPr>
        <w:numPr>
          <w:ilvl w:val="0"/>
          <w:numId w:val="22"/>
        </w:numPr>
        <w:spacing w:lineRule="auto"/>
      </w:pPr>
      <w:r>
        <w:rPr/>
        <w:t xml:space="preserve">Large: 40px height, 20px padding</w:t>
      </w:r>
    </w:p>
    <w:p>
      <w:pPr>
        <w:spacing w:after="210" w:lineRule="auto"/>
      </w:pPr>
      <w:r>
        <w:rPr>
          <w:b/>
        </w:rPr>
        <w:t xml:space="preserve">States:</w:t>
      </w:r>
      <w:r>
        <w:rPr/>
        <w:br w:type="textWrapping"/>
      </w:r>
      <w:r>
        <w:rPr/>
        <w:t xml:space="preserve">Hover: Lift 1px, darken background 10%</w:t>
      </w:r>
      <w:r>
        <w:rPr/>
        <w:br w:type="textWrapping"/>
      </w:r>
      <w:r>
        <w:rPr/>
        <w:t xml:space="preserve">Active: Pressed effect (scale 0.98)</w:t>
      </w:r>
      <w:r>
        <w:rPr/>
        <w:br w:type="textWrapping"/>
      </w:r>
      <w:r>
        <w:rPr/>
        <w:t xml:space="preserve">Disabled: Opacity 0.5, no pointer events</w:t>
      </w:r>
      <w:r>
        <w:rPr/>
        <w:br w:type="textWrapping"/>
      </w:r>
      <w:r>
        <w:rPr/>
        <w:t xml:space="preserve">Loading: Spinner icon, disabled state</w:t>
      </w:r>
    </w:p>
    <w:p>
      <w:pPr>
        <w:spacing w:line="271" w:before="240" w:lineRule="auto"/>
      </w:pPr>
      <w:bookmarkStart w:id="23" w:name="bm_3_4_feedback_components"/>
      <w:r>
        <w:rPr>
          <w:b/>
          <w:sz w:val="33"/>
        </w:rPr>
        <w:t xml:space="preserve">3.4 Feedback Components</w:t>
      </w:r>
      <w:bookmarkEnd w:id="23"/>
    </w:p>
    <w:p>
      <w:pPr>
        <w:spacing w:line="271" w:before="240" w:lineRule="auto"/>
      </w:pPr>
      <w:bookmarkStart w:id="24" w:name="alert_banner_contextual_messages"/>
      <w:r>
        <w:rPr>
          <w:b/>
          <w:sz w:val="28"/>
        </w:rPr>
        <w:t xml:space="preserve">Alert Banner (Contextual Messages)</w:t>
      </w:r>
      <w:bookmarkEnd w:id="2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Success, warnings, errors, info notifications</w:t>
      </w:r>
      <w:r>
        <w:rPr/>
        <w:br w:type="textWrapping"/>
      </w:r>
      <w:r>
        <w:rPr>
          <w:b/>
        </w:rPr>
        <w:t xml:space="preserve">Dimensions:</w:t>
      </w:r>
      <w:r>
        <w:rPr/>
        <w:t xml:space="preserve"> Full width, 4px left border accent</w:t>
      </w:r>
      <w:r>
        <w:rPr/>
        <w:br w:type="textWrapping"/>
      </w:r>
      <w:r>
        <w:rPr>
          <w:b/>
        </w:rPr>
        <w:t xml:space="preserve">Background:</w:t>
      </w:r>
      <w:r>
        <w:rPr/>
        <w:t xml:space="preserve"> Semantic color with 0.1 opacity</w:t>
      </w:r>
    </w:p>
    <w:p>
      <w:pPr>
        <w:spacing w:after="210" w:lineRule="auto"/>
      </w:pPr>
      <w:r>
        <w:rPr>
          <w:b/>
        </w:rPr>
        <w:t xml:space="preserve">Structure: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┌─│ ⚠️ Contradictions Detected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2 contradictions found: "stateless auth"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conflicts with "session management"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└─┴───────────────────────────────────────────────┘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Variants: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Border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rgba(88,166,255,0.1)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ℹ️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Success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rgba(63,185,80,0.1)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Warning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Yellow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rgba(210,153,34,0.1)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Error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rgba(248,81,73,0.1)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Dismissal:</w:t>
      </w:r>
    </w:p>
    <w:p>
      <w:pPr>
        <w:numPr>
          <w:ilvl w:val="0"/>
          <w:numId w:val="23"/>
        </w:numPr>
        <w:spacing w:lineRule="auto"/>
      </w:pPr>
      <w:r>
        <w:rPr/>
        <w:t xml:space="preserve">Optional close button (top-right)</w:t>
      </w:r>
    </w:p>
    <w:p>
      <w:pPr>
        <w:numPr>
          <w:ilvl w:val="0"/>
          <w:numId w:val="23"/>
        </w:numPr>
        <w:spacing w:lineRule="auto"/>
      </w:pPr>
      <w:r>
        <w:rPr/>
        <w:t xml:space="preserve">Auto-dismiss after 5s (configurable)</w:t>
      </w:r>
    </w:p>
    <w:p>
      <w:pPr>
        <w:numPr>
          <w:ilvl w:val="0"/>
          <w:numId w:val="23"/>
        </w:numPr>
        <w:spacing w:lineRule="auto"/>
      </w:pPr>
      <w:r>
        <w:rPr/>
        <w:t xml:space="preserve">Slide-out animation (250ms)</w:t>
      </w:r>
    </w:p>
    <w:p>
      <w:pPr>
        <w:spacing w:line="271" w:before="240" w:lineRule="auto"/>
      </w:pPr>
      <w:bookmarkStart w:id="25" w:name="toast_notifications_ephemeral"/>
      <w:r>
        <w:rPr>
          <w:b/>
          <w:sz w:val="28"/>
        </w:rPr>
        <w:t xml:space="preserve">Toast Notifications (Ephemeral)</w:t>
      </w:r>
      <w:bookmarkEnd w:id="25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Non-blocking, time-sensitive updates</w:t>
      </w:r>
      <w:r>
        <w:rPr/>
        <w:br w:type="textWrapping"/>
      </w:r>
      <w:r>
        <w:rPr>
          <w:b/>
        </w:rPr>
        <w:t xml:space="preserve">Position:</w:t>
      </w:r>
      <w:r>
        <w:rPr/>
        <w:t xml:space="preserve"> Top-right corner, stacked vertically</w:t>
      </w:r>
      <w:r>
        <w:rPr/>
        <w:br w:type="textWrapping"/>
      </w:r>
      <w:r>
        <w:rPr>
          <w:b/>
        </w:rPr>
        <w:t xml:space="preserve">Dimensions:</w:t>
      </w:r>
      <w:r>
        <w:rPr/>
        <w:t xml:space="preserve"> 320px width, auto height, 16px margin</w:t>
      </w:r>
    </w:p>
    <w:p>
      <w:pPr>
        <w:spacing w:after="210" w:lineRule="auto"/>
      </w:pPr>
      <w:r>
        <w:rPr>
          <w:b/>
        </w:rPr>
        <w:t xml:space="preserve">Animation:</w:t>
      </w:r>
    </w:p>
    <w:p>
      <w:pPr>
        <w:numPr>
          <w:ilvl w:val="0"/>
          <w:numId w:val="24"/>
        </w:numPr>
        <w:spacing w:lineRule="auto"/>
      </w:pPr>
      <w:r>
        <w:rPr/>
        <w:t xml:space="preserve">Enter: Slide from right + fade (250ms)</w:t>
      </w:r>
    </w:p>
    <w:p>
      <w:pPr>
        <w:numPr>
          <w:ilvl w:val="0"/>
          <w:numId w:val="24"/>
        </w:numPr>
        <w:spacing w:lineRule="auto"/>
      </w:pPr>
      <w:r>
        <w:rPr/>
        <w:t xml:space="preserve">Exit: Slide to right + fade (250ms)</w:t>
      </w:r>
    </w:p>
    <w:p>
      <w:pPr>
        <w:numPr>
          <w:ilvl w:val="0"/>
          <w:numId w:val="24"/>
        </w:numPr>
        <w:spacing w:lineRule="auto"/>
      </w:pPr>
      <w:r>
        <w:rPr/>
        <w:t xml:space="preserve">Duration: 4s default (8s for errors)</w:t>
      </w:r>
    </w:p>
    <w:p>
      <w:pPr>
        <w:spacing w:after="210" w:lineRule="auto"/>
      </w:pPr>
      <w:r>
        <w:rPr>
          <w:b/>
        </w:rPr>
        <w:t xml:space="preserve">Content:</w:t>
      </w:r>
    </w:p>
    <w:p>
      <w:pPr>
        <w:numPr>
          <w:ilvl w:val="0"/>
          <w:numId w:val="25"/>
        </w:numPr>
        <w:spacing w:lineRule="auto"/>
      </w:pPr>
      <w:r>
        <w:rPr/>
        <w:t xml:space="preserve">Icon (24px)</w:t>
      </w:r>
    </w:p>
    <w:p>
      <w:pPr>
        <w:numPr>
          <w:ilvl w:val="0"/>
          <w:numId w:val="25"/>
        </w:numPr>
        <w:spacing w:lineRule="auto"/>
      </w:pPr>
      <w:r>
        <w:rPr/>
        <w:t xml:space="preserve">Title (14px, weight 600)</w:t>
      </w:r>
    </w:p>
    <w:p>
      <w:pPr>
        <w:numPr>
          <w:ilvl w:val="0"/>
          <w:numId w:val="25"/>
        </w:numPr>
        <w:spacing w:lineRule="auto"/>
      </w:pPr>
      <w:r>
        <w:rPr/>
        <w:t xml:space="preserve">Body (13px, secondary)</w:t>
      </w:r>
    </w:p>
    <w:p>
      <w:pPr>
        <w:numPr>
          <w:ilvl w:val="0"/>
          <w:numId w:val="25"/>
        </w:numPr>
        <w:spacing w:lineRule="auto"/>
      </w:pPr>
      <w:r>
        <w:rPr/>
        <w:t xml:space="preserve">Optional action button</w:t>
      </w:r>
    </w:p>
    <w:p>
      <w:pPr>
        <w:spacing w:line="271" w:before="240" w:lineRule="auto"/>
      </w:pPr>
      <w:bookmarkStart w:id="26" w:name="progress_indicators"/>
      <w:r>
        <w:rPr>
          <w:b/>
          <w:sz w:val="28"/>
        </w:rPr>
        <w:t xml:space="preserve">Progress Indicators</w:t>
      </w:r>
      <w:bookmarkEnd w:id="26"/>
    </w:p>
    <w:p>
      <w:pPr>
        <w:spacing w:after="210" w:lineRule="auto"/>
      </w:pPr>
      <w:r>
        <w:rPr>
          <w:b/>
        </w:rPr>
        <w:t xml:space="preserve">Linear Progress Bar:</w:t>
      </w:r>
      <w:r>
        <w:rPr/>
        <w:br w:type="textWrapping"/>
      </w:r>
      <w:r>
        <w:rPr/>
        <w:t xml:space="preserve">Height: 8px</w:t>
      </w:r>
      <w:r>
        <w:rPr/>
        <w:br w:type="textWrapping"/>
      </w:r>
      <w:r>
        <w:rPr/>
        <w:t xml:space="preserve">Background: bg-tertiary</w:t>
      </w:r>
      <w:r>
        <w:rPr/>
        <w:br w:type="textWrapping"/>
      </w:r>
      <w:r>
        <w:rPr/>
        <w:t xml:space="preserve">Fill: accent-primary (animated width transition)</w:t>
      </w:r>
      <w:r>
        <w:rPr/>
        <w:br w:type="textWrapping"/>
      </w:r>
      <w:r>
        <w:rPr/>
        <w:t xml:space="preserve">Border-radius: 4px</w:t>
      </w:r>
    </w:p>
    <w:p>
      <w:pPr>
        <w:spacing w:after="210" w:lineRule="auto"/>
      </w:pPr>
      <w:r>
        <w:rPr>
          <w:b/>
        </w:rPr>
        <w:t xml:space="preserve">Circular Spinner:</w:t>
      </w:r>
      <w:r>
        <w:rPr/>
        <w:br w:type="textWrapping"/>
      </w:r>
      <w:r>
        <w:rPr/>
        <w:t xml:space="preserve">Size: 40px</w:t>
      </w:r>
      <w:r>
        <w:rPr/>
        <w:br w:type="textWrapping"/>
      </w:r>
      <w:r>
        <w:rPr/>
        <w:t xml:space="preserve">Border: 3px solid bg-tertiary</w:t>
      </w:r>
      <w:r>
        <w:rPr/>
        <w:br w:type="textWrapping"/>
      </w:r>
      <w:r>
        <w:rPr/>
        <w:t xml:space="preserve">Border-top: 3px solid accent-primary</w:t>
      </w:r>
      <w:r>
        <w:rPr/>
        <w:br w:type="textWrapping"/>
      </w:r>
      <w:r>
        <w:rPr/>
        <w:t xml:space="preserve">Animation: 1s linear infinite rotation</w:t>
      </w:r>
    </w:p>
    <w:p>
      <w:pPr>
        <w:spacing w:after="210" w:lineRule="auto"/>
      </w:pPr>
      <w:r>
        <w:rPr>
          <w:b/>
        </w:rPr>
        <w:t xml:space="preserve">Skeleton Loading:</w:t>
      </w:r>
      <w:r>
        <w:rPr/>
        <w:br w:type="textWrapping"/>
      </w:r>
      <w:r>
        <w:rPr/>
        <w:t xml:space="preserve">Background: Linear gradient shimmer effect</w:t>
      </w:r>
      <w:r>
        <w:rPr/>
        <w:br w:type="textWrapping"/>
      </w:r>
      <w:r>
        <w:rPr/>
        <w:t xml:space="preserve">Animation: 1.5s ease-in-out infinite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4_page_layouts_information_arc_2fe466"/>
      <w:r>
        <w:rPr>
          <w:b/>
          <w:sz w:val="42"/>
        </w:rPr>
        <w:t xml:space="preserve">4. Page Layouts &amp; Information Architecture</w:t>
      </w:r>
      <w:bookmarkEnd w:id="27"/>
    </w:p>
    <w:p>
      <w:pPr>
        <w:spacing w:line="271" w:before="240" w:lineRule="auto"/>
      </w:pPr>
      <w:bookmarkStart w:id="28" w:name="bm_4_1_dashboard_home_view"/>
      <w:r>
        <w:rPr>
          <w:b/>
          <w:sz w:val="33"/>
        </w:rPr>
        <w:t xml:space="preserve">4.1 Dashboard (Home View)</w:t>
      </w:r>
      <w:bookmarkEnd w:id="28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System overview, key metrics, quick actions</w:t>
      </w:r>
      <w:r>
        <w:rPr/>
        <w:br w:type="textWrapping"/>
      </w:r>
      <w:r>
        <w:rPr>
          <w:b/>
        </w:rPr>
        <w:t xml:space="preserve">Route: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</w:t>
      </w:r>
    </w:p>
    <w:p>
      <w:pPr>
        <w:spacing w:after="210" w:lineRule="auto"/>
      </w:pPr>
      <w:r>
        <w:rPr>
          <w:b/>
        </w:rPr>
        <w:t xml:space="preserve">Layout Structure: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Navbar (Global)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├───────┬───────────────────────────────────────────┤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Multi-Agent SDLC Dashboard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Side │ Automated requirements finalization...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bar ├───────────────────────────────────────────┤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┌─────┐ ┌─────┐ ┌─────┐ ┌─────┐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Agent │ │Stat │ │Stat │ │Stat │ │Stat │ ← 4-col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List │ │Card │ │Card │ │Card │ │Card │ grid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└─────┘ └─────┘ └─────┘ └─────┘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Quick ├───────────────────────────────────────────┤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Actions│ Pipeline Visualization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[Stage 1] → [Stage 2] → [Stage 3] → ...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Recent Activity &amp; Telemetry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[Log entries with timestamps]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└───────┴───────────────────────────────────────────┘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Key Metrics (Stat Cards):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Requirements Processed:</w:t>
      </w:r>
      <w:r>
        <w:rPr/>
        <w:t xml:space="preserve"> Total count, weekly trend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Avg Processing Time:</w:t>
      </w:r>
      <w:r>
        <w:rPr/>
        <w:t xml:space="preserve"> Latency metric, improvement %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Success Rate:</w:t>
      </w:r>
      <w:r>
        <w:rPr/>
        <w:t xml:space="preserve"> Validation pass rate, quality indicator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Cost Efficiency:</w:t>
      </w:r>
      <w:r>
        <w:rPr/>
        <w:t xml:space="preserve"> $ per requirement, daily spend</w:t>
      </w:r>
    </w:p>
    <w:p>
      <w:pPr>
        <w:spacing w:after="210" w:lineRule="auto"/>
      </w:pPr>
      <w:r>
        <w:rPr>
          <w:b/>
        </w:rPr>
        <w:t xml:space="preserve">Pipeline Section:</w:t>
      </w:r>
    </w:p>
    <w:p>
      <w:pPr>
        <w:numPr>
          <w:ilvl w:val="0"/>
          <w:numId w:val="27"/>
        </w:numPr>
        <w:spacing w:lineRule="auto"/>
      </w:pPr>
      <w:r>
        <w:rPr/>
        <w:t xml:space="preserve">Horizontal scroll on mobile</w:t>
      </w:r>
    </w:p>
    <w:p>
      <w:pPr>
        <w:numPr>
          <w:ilvl w:val="0"/>
          <w:numId w:val="27"/>
        </w:numPr>
        <w:spacing w:lineRule="auto"/>
      </w:pPr>
      <w:r>
        <w:rPr/>
        <w:t xml:space="preserve">Active stage highlighted with blue glow</w:t>
      </w:r>
    </w:p>
    <w:p>
      <w:pPr>
        <w:numPr>
          <w:ilvl w:val="0"/>
          <w:numId w:val="27"/>
        </w:numPr>
        <w:spacing w:lineRule="auto"/>
      </w:pPr>
      <w:r>
        <w:rPr/>
        <w:t xml:space="preserve">Click to drill into agent details</w:t>
      </w:r>
    </w:p>
    <w:p>
      <w:pPr>
        <w:spacing w:after="210" w:lineRule="auto"/>
      </w:pPr>
      <w:r>
        <w:rPr>
          <w:b/>
        </w:rPr>
        <w:t xml:space="preserve">Activity Log:</w:t>
      </w:r>
    </w:p>
    <w:p>
      <w:pPr>
        <w:numPr>
          <w:ilvl w:val="0"/>
          <w:numId w:val="28"/>
        </w:numPr>
        <w:spacing w:lineRule="auto"/>
      </w:pPr>
      <w:r>
        <w:rPr/>
        <w:t xml:space="preserve">Real-time stream (WebSocket updates)</w:t>
      </w:r>
    </w:p>
    <w:p>
      <w:pPr>
        <w:numPr>
          <w:ilvl w:val="0"/>
          <w:numId w:val="28"/>
        </w:numPr>
        <w:spacing w:lineRule="auto"/>
      </w:pPr>
      <w:r>
        <w:rPr/>
        <w:t xml:space="preserve">Color-coded severity levels</w:t>
      </w:r>
    </w:p>
    <w:p>
      <w:pPr>
        <w:numPr>
          <w:ilvl w:val="0"/>
          <w:numId w:val="28"/>
        </w:numPr>
        <w:spacing w:lineRule="auto"/>
      </w:pPr>
      <w:r>
        <w:rPr/>
        <w:t xml:space="preserve">Expandable entries for full details</w:t>
      </w:r>
    </w:p>
    <w:p>
      <w:pPr>
        <w:spacing w:line="271" w:before="240" w:lineRule="auto"/>
      </w:pPr>
      <w:bookmarkStart w:id="29" w:name="bm_4_2_requirements_processing_view"/>
      <w:r>
        <w:rPr>
          <w:b/>
          <w:sz w:val="33"/>
        </w:rPr>
        <w:t xml:space="preserve">4.2 Requirements Processing View</w:t>
      </w:r>
      <w:bookmarkEnd w:id="2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Primary workflow - input requirements, view output</w:t>
      </w:r>
      <w:r>
        <w:rPr/>
        <w:br w:type="textWrapping"/>
      </w:r>
      <w:r>
        <w:rPr>
          <w:b/>
        </w:rPr>
        <w:t xml:space="preserve">Route: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/requirements</w:t>
      </w:r>
    </w:p>
    <w:p>
      <w:pPr>
        <w:spacing w:after="210" w:lineRule="auto"/>
      </w:pPr>
      <w:r>
        <w:rPr>
          <w:b/>
        </w:rPr>
        <w:t xml:space="preserve">Layout Structure: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Navbar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├───────┬───────────────────────────────────────────┤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Process New Requirements [Run]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Side ├───────────────────────────────────────────┤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bar │ [Info Alert: Ready to Process]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┌─────────────────────────────────────┐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Project Title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[Input Field]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┌─────────────────────────────────────┐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Raw Requirements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[Textarea - Monospace]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[Process] [Clear] [Load Example]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Output Tabs: [Structured] [JSON] [Errors]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┌─────────────────────────────────────┐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[Alert: Contradictions Detected]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{ JSON Viewer with Syntax Colors }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└───────┴───────────────────────────────────────────┘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Workflow Steps:</w:t>
      </w:r>
    </w:p>
    <w:p>
      <w:pPr>
        <w:numPr>
          <w:ilvl w:val="0"/>
          <w:numId w:val="29"/>
        </w:numPr>
        <w:spacing w:lineRule="auto"/>
      </w:pPr>
      <w:r>
        <w:rPr/>
        <w:t xml:space="preserve">User enters project title + natural language requirements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Clicks "Process Requirements" → triggers finalize agent</w:t>
      </w:r>
    </w:p>
    <w:p>
      <w:pPr>
        <w:numPr>
          <w:ilvl w:val="0"/>
          <w:numId w:val="29"/>
        </w:numPr>
        <w:spacing w:lineRule="auto"/>
      </w:pPr>
      <w:r>
        <w:rPr/>
        <w:t xml:space="preserve">Loading state: Skeleton placeholder in output area</w:t>
      </w:r>
    </w:p>
    <w:p>
      <w:pPr>
        <w:numPr>
          <w:ilvl w:val="0"/>
          <w:numId w:val="29"/>
        </w:numPr>
        <w:spacing w:lineRule="auto"/>
      </w:pPr>
      <w:r>
        <w:rPr/>
        <w:t xml:space="preserve">Results stream in: Alerts appear first, then structured JSON</w:t>
      </w:r>
    </w:p>
    <w:p>
      <w:pPr>
        <w:numPr>
          <w:ilvl w:val="0"/>
          <w:numId w:val="29"/>
        </w:numPr>
        <w:spacing w:lineRule="auto"/>
      </w:pPr>
      <w:r>
        <w:rPr/>
        <w:t xml:space="preserve">User reviews contradictions, auto-assumptions, validation status</w:t>
      </w:r>
    </w:p>
    <w:p>
      <w:pPr>
        <w:spacing w:after="210" w:lineRule="auto"/>
      </w:pPr>
      <w:r>
        <w:rPr>
          <w:b/>
        </w:rPr>
        <w:t xml:space="preserve">Output Tabs: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Structured:</w:t>
      </w:r>
      <w:r>
        <w:rPr/>
        <w:t xml:space="preserve"> Human-readable formatted view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Raw JSON:</w:t>
      </w:r>
      <w:r>
        <w:rPr/>
        <w:t xml:space="preserve"> Full schema output with copy button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Contradictions:</w:t>
      </w:r>
      <w:r>
        <w:rPr/>
        <w:t xml:space="preserve"> Dedicated view for conflicts + semantic checks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Validation:</w:t>
      </w:r>
      <w:r>
        <w:rPr/>
        <w:t xml:space="preserve"> Schema compliance report</w:t>
      </w:r>
    </w:p>
    <w:p>
      <w:pPr>
        <w:spacing w:after="210" w:lineRule="auto"/>
      </w:pPr>
      <w:r>
        <w:rPr>
          <w:b/>
        </w:rPr>
        <w:t xml:space="preserve">Error Handling:</w:t>
      </w:r>
    </w:p>
    <w:p>
      <w:pPr>
        <w:numPr>
          <w:ilvl w:val="0"/>
          <w:numId w:val="31"/>
        </w:numPr>
        <w:spacing w:lineRule="auto"/>
      </w:pPr>
      <w:r>
        <w:rPr/>
        <w:t xml:space="preserve">Schema validation failures: Inline error messages</w:t>
      </w:r>
    </w:p>
    <w:p>
      <w:pPr>
        <w:numPr>
          <w:ilvl w:val="0"/>
          <w:numId w:val="31"/>
        </w:numPr>
        <w:spacing w:lineRule="auto"/>
      </w:pPr>
      <w:r>
        <w:rPr/>
        <w:t xml:space="preserve">API timeouts: Retry button with countdown</w:t>
      </w:r>
    </w:p>
    <w:p>
      <w:pPr>
        <w:numPr>
          <w:ilvl w:val="0"/>
          <w:numId w:val="31"/>
        </w:numPr>
        <w:spacing w:lineRule="auto"/>
      </w:pPr>
      <w:r>
        <w:rPr/>
        <w:t xml:space="preserve">Cost quota exceeded: Warning modal with upgrade CTA</w:t>
      </w:r>
    </w:p>
    <w:p>
      <w:pPr>
        <w:spacing w:line="271" w:before="240" w:lineRule="auto"/>
      </w:pPr>
      <w:bookmarkStart w:id="30" w:name="bm_4_3_pipeline_management_view"/>
      <w:r>
        <w:rPr>
          <w:b/>
          <w:sz w:val="33"/>
        </w:rPr>
        <w:t xml:space="preserve">4.3 Pipeline Management View</w:t>
      </w:r>
      <w:bookmarkEnd w:id="3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Configure agent orchestration, monitor execution</w:t>
      </w:r>
      <w:r>
        <w:rPr/>
        <w:br w:type="textWrapping"/>
      </w:r>
      <w:r>
        <w:rPr>
          <w:b/>
        </w:rPr>
        <w:t xml:space="preserve">Route: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/pipeline</w:t>
      </w:r>
    </w:p>
    <w:p>
      <w:pPr>
        <w:spacing w:after="210" w:lineRule="auto"/>
      </w:pPr>
      <w:r>
        <w:rPr>
          <w:b/>
        </w:rPr>
        <w:t xml:space="preserve">Layout Structure: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Navbar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├───────┬───────────────────────────────────────────┤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Agent Pipeline Configuration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Side ├───────────────────────────────────────────┤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bar │ Drag-and-Drop Canvas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┌───┐ ┌───┐ ┌───┐ ┌───┐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1 │ ──▶│ 2 │ ──▶│ 3 │ ──▶│ 4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└───┘ └───┘ └───┘ └───┘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│ 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Settings Settings Settings Settings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Execution History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[Table: Timestamp, Duration, Status]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└───────┴───────────────────────────────────────────┘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Features (Future Implementation):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Drag-to-reorder:</w:t>
      </w:r>
      <w:r>
        <w:rPr/>
        <w:t xml:space="preserve"> Change agent execution sequence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Conditional branching:</w:t>
      </w:r>
      <w:r>
        <w:rPr>
          <w:rFonts w:eastAsia="Georgia" w:cs="Georgia" w:ascii="Georgia" w:hAnsi="Georgia"/>
        </w:rPr>
        <w:t xml:space="preserve"> If contradictions &gt; threshold → manual review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Parallel execution:</w:t>
      </w:r>
      <w:r>
        <w:rPr/>
        <w:t xml:space="preserve"> Run design + code agents simultaneously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Custom prompts:</w:t>
      </w:r>
      <w:r>
        <w:rPr/>
        <w:t xml:space="preserve"> Override default agent instructions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Retry policies:</w:t>
      </w:r>
      <w:r>
        <w:rPr/>
        <w:t xml:space="preserve"> Auto-retry on transient failures</w:t>
      </w:r>
    </w:p>
    <w:p>
      <w:pPr>
        <w:spacing w:line="271" w:before="240" w:lineRule="auto"/>
      </w:pPr>
      <w:bookmarkStart w:id="31" w:name="bm_4_4_telemetry_observability_view"/>
      <w:r>
        <w:rPr>
          <w:b/>
          <w:sz w:val="33"/>
        </w:rPr>
        <w:t xml:space="preserve">4.4 Telemetry &amp; Observability View</w:t>
      </w:r>
      <w:bookmarkEnd w:id="31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LangSmith integration, cost tracking, performance metrics</w:t>
      </w:r>
      <w:r>
        <w:rPr/>
        <w:br w:type="textWrapping"/>
      </w:r>
      <w:r>
        <w:rPr>
          <w:b/>
        </w:rPr>
        <w:t xml:space="preserve">Route: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/telemetry</w:t>
      </w:r>
    </w:p>
    <w:p>
      <w:pPr>
        <w:spacing w:after="210" w:lineRule="auto"/>
      </w:pPr>
      <w:r>
        <w:rPr>
          <w:b/>
        </w:rPr>
        <w:t xml:space="preserve">Layout Structure: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Navbar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├───────┬───────────────────────────────────────────┤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Observability Dashboard [LangSmith →]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Side ├───────────────────────────────────────────┤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bar │ ┌─────────────┐ ┌─────────────┐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│Cost Tracking│ │Performance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│$0.42 / $10 │ │Avg: 1.2s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│[Progress] │ │98.5% Success│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└─────────────┘ └─────────────┘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Real-Time Logs (Auto-Scroll)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[Timestamp] [Level] [Message]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10:23:45 SUCCESS Requirements OK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10:23:44 WARNING 2 contradictions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Token Usage Chart (Line Graph)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[Visual: Daily token consumption trend]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└───────┴───────────────────────────────────────────┘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Key Metrics: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Daily Cost:</w:t>
      </w:r>
      <w:r>
        <w:rPr/>
        <w:t xml:space="preserve"> Current spend vs. quota with progress bar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Token Breakdown:</w:t>
      </w:r>
      <w:r>
        <w:rPr/>
        <w:t xml:space="preserve"> Input vs. output tokens per agent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Response Times:</w:t>
      </w:r>
      <w:r>
        <w:rPr/>
        <w:t xml:space="preserve"> P50, P95, P99 latencies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Error Rates:</w:t>
      </w:r>
      <w:r>
        <w:rPr/>
        <w:t xml:space="preserve"> Validation failures, API errors</w:t>
      </w:r>
    </w:p>
    <w:p>
      <w:pPr>
        <w:spacing w:after="210" w:lineRule="auto"/>
      </w:pPr>
      <w:r>
        <w:rPr>
          <w:b/>
        </w:rPr>
        <w:t xml:space="preserve">LangSmith Integration:</w:t>
      </w:r>
    </w:p>
    <w:p>
      <w:pPr>
        <w:numPr>
          <w:ilvl w:val="0"/>
          <w:numId w:val="34"/>
        </w:numPr>
        <w:spacing w:lineRule="auto"/>
      </w:pPr>
      <w:r>
        <w:rPr/>
        <w:t xml:space="preserve">"View in LangSmith" button opens trace in new tab</w:t>
      </w:r>
    </w:p>
    <w:p>
      <w:pPr>
        <w:numPr>
          <w:ilvl w:val="0"/>
          <w:numId w:val="34"/>
        </w:numPr>
        <w:spacing w:lineRule="auto"/>
      </w:pPr>
      <w:r>
        <w:rPr/>
        <w:t xml:space="preserve">Masked PII in logs (emails, tokens redacted)</w:t>
      </w:r>
    </w:p>
    <w:p>
      <w:pPr>
        <w:numPr>
          <w:ilvl w:val="0"/>
          <w:numId w:val="34"/>
        </w:numPr>
        <w:spacing w:lineRule="auto"/>
      </w:pPr>
      <w:r>
        <w:rPr/>
        <w:t xml:space="preserve">Run ID linking for deep debugging</w:t>
      </w:r>
    </w:p>
    <w:p>
      <w:pPr>
        <w:spacing w:line="271" w:before="240" w:lineRule="auto"/>
      </w:pPr>
      <w:bookmarkStart w:id="32" w:name="bm_4_5_settings_view"/>
      <w:r>
        <w:rPr>
          <w:b/>
          <w:sz w:val="33"/>
        </w:rPr>
        <w:t xml:space="preserve">4.5 Settings View</w:t>
      </w:r>
      <w:bookmarkEnd w:id="32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Agent configuration, API keys, preferences</w:t>
      </w:r>
      <w:r>
        <w:rPr/>
        <w:br w:type="textWrapping"/>
      </w:r>
      <w:r>
        <w:rPr>
          <w:b/>
        </w:rPr>
        <w:t xml:space="preserve">Route: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/settings</w:t>
      </w:r>
    </w:p>
    <w:p>
      <w:pPr>
        <w:spacing w:after="210" w:lineRule="auto"/>
      </w:pPr>
      <w:r>
        <w:rPr>
          <w:b/>
        </w:rPr>
        <w:t xml:space="preserve">Sections:</w:t>
      </w:r>
    </w:p>
    <w:p>
      <w:pPr>
        <w:spacing w:after="210" w:lineRule="auto"/>
      </w:pPr>
      <w:r>
        <w:rPr>
          <w:b/>
        </w:rPr>
        <w:t xml:space="preserve">1. Agent Configuration: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Requirements Finalize Agent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Model: [gpt-5-nano ▼]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Temperature: [0.2] (Slider)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Max Tokens: [2000]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☑ Auto-Assumptions Enabled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☑ Semantic Contradiction Check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[Save Changes]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2. API Keys &amp; Integrations: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OpenAI API Key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[sk-••••••••••••••••••••] [Test]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LangSmith Configuration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☑ Telemetry Enabled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Project: [sdlc-automation ▼]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3. Cost &amp; Quota Management: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Daily Spending Limit: [$10.00]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Warning Threshold: [80%]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☑ Email alerts on quota reached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4. UI Preferences: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Theme: ○ Light ● Dark ○ Auto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Sidebar: ☑ Persistent ☐ Overlay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Font Size: [14px ▼]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5_interaction_patterns_micro_i_aea249"/>
      <w:r>
        <w:rPr>
          <w:b/>
          <w:sz w:val="42"/>
        </w:rPr>
        <w:t xml:space="preserve">5. Interaction Patterns &amp; Micro-Interactions</w:t>
      </w:r>
      <w:bookmarkEnd w:id="33"/>
    </w:p>
    <w:p>
      <w:pPr>
        <w:spacing w:line="271" w:before="240" w:lineRule="auto"/>
      </w:pPr>
      <w:bookmarkStart w:id="34" w:name="bm_5_1_state_transitions"/>
      <w:r>
        <w:rPr>
          <w:b/>
          <w:sz w:val="33"/>
        </w:rPr>
        <w:t xml:space="preserve">5.1 State Transitions</w:t>
      </w:r>
      <w:bookmarkEnd w:id="34"/>
    </w:p>
    <w:p>
      <w:pPr>
        <w:spacing w:after="210" w:lineRule="auto"/>
      </w:pPr>
      <w:r>
        <w:rPr>
          <w:b/>
        </w:rPr>
        <w:t xml:space="preserve">Button Click Feedback: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User hovers → Background darkens (150ms ease)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User clicks → Button scales to 0.98 (100ms)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Action triggers → Loading spinner replaces text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Success → Checkmark icon (250ms fade-in)</w:t>
      </w:r>
    </w:p>
    <w:p>
      <w:pPr>
        <w:numPr>
          <w:ilvl w:val="0"/>
          <w:numId w:val="35"/>
        </w:numPr>
        <w:spacing w:lineRule="auto"/>
      </w:pPr>
      <w:r>
        <w:rPr/>
        <w:t xml:space="preserve">Returns to default after 2s</w:t>
      </w:r>
    </w:p>
    <w:p>
      <w:pPr>
        <w:spacing w:after="210" w:lineRule="auto"/>
      </w:pPr>
      <w:r>
        <w:rPr>
          <w:b/>
        </w:rPr>
        <w:t xml:space="preserve">Form Validation: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User types → Real-time validation (debounced 500ms)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Invalid input → Red border + error message below field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User corrects → Green checkmark icon appears (150ms)</w:t>
      </w:r>
    </w:p>
    <w:p>
      <w:pPr>
        <w:numPr>
          <w:ilvl w:val="0"/>
          <w:numId w:val="36"/>
        </w:numPr>
        <w:spacing w:lineRule="auto"/>
      </w:pPr>
      <w:r>
        <w:rPr/>
        <w:t xml:space="preserve">Submit enabled only when all fields valid</w:t>
      </w:r>
    </w:p>
    <w:p>
      <w:pPr>
        <w:spacing w:after="210" w:lineRule="auto"/>
      </w:pPr>
      <w:r>
        <w:rPr>
          <w:b/>
        </w:rPr>
        <w:t xml:space="preserve">Tab Switching: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User clicks tab → Tab highlight moves (250ms ease)</w:t>
      </w:r>
    </w:p>
    <w:p>
      <w:pPr>
        <w:numPr>
          <w:ilvl w:val="0"/>
          <w:numId w:val="37"/>
        </w:numPr>
        <w:spacing w:lineRule="auto"/>
      </w:pPr>
      <w:r>
        <w:rPr/>
        <w:t xml:space="preserve">Previous content fades out (150ms)</w:t>
      </w:r>
    </w:p>
    <w:p>
      <w:pPr>
        <w:numPr>
          <w:ilvl w:val="0"/>
          <w:numId w:val="37"/>
        </w:numPr>
        <w:spacing w:lineRule="auto"/>
      </w:pPr>
      <w:r>
        <w:rPr/>
        <w:t xml:space="preserve">New content fades in (150ms, 100ms delay)</w:t>
      </w:r>
    </w:p>
    <w:p>
      <w:pPr>
        <w:numPr>
          <w:ilvl w:val="0"/>
          <w:numId w:val="37"/>
        </w:numPr>
        <w:spacing w:lineRule="auto"/>
      </w:pPr>
      <w:r>
        <w:rPr/>
        <w:t xml:space="preserve">Focus moves to first interactive element</w:t>
      </w:r>
    </w:p>
    <w:p>
      <w:pPr>
        <w:spacing w:line="271" w:before="240" w:lineRule="auto"/>
      </w:pPr>
      <w:bookmarkStart w:id="35" w:name="bm_5_2_loading_states"/>
      <w:r>
        <w:rPr>
          <w:b/>
          <w:sz w:val="33"/>
        </w:rPr>
        <w:t xml:space="preserve">5.2 Loading States</w:t>
      </w:r>
      <w:bookmarkEnd w:id="35"/>
    </w:p>
    <w:p>
      <w:pPr>
        <w:spacing w:after="210" w:lineRule="auto"/>
      </w:pPr>
      <w:r>
        <w:rPr>
          <w:b/>
        </w:rPr>
        <w:t xml:space="preserve">Skeleton Screens (Preferred over spinners):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████████████ (shimmer effect) │ ← Title placeholder</w:t>
      </w:r>
      <w:r>
        <w:rPr/>
        <w:br w:type="textWrapping"/>
      </w:r>
      <w:r>
        <w:rPr>
          <w:rFonts w:eastAsia="Georgia" w:cs="Georgia" w:ascii="Georgia" w:hAnsi="Georgia"/>
        </w:rPr>
        <w:t xml:space="preserve">│ ████████ ████████ │ ← Metadata placeholders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██████████████████████ │ ← Content block</w:t>
      </w:r>
      <w:r>
        <w:rPr/>
        <w:br w:type="textWrapping"/>
      </w:r>
      <w:r>
        <w:rPr>
          <w:rFonts w:eastAsia="Georgia" w:cs="Georgia" w:ascii="Georgia" w:hAnsi="Georgia"/>
        </w:rPr>
        <w:t xml:space="preserve">│ ████████████████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When to Use: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Skeleton:</w:t>
      </w:r>
      <w:r>
        <w:rPr/>
        <w:t xml:space="preserve"> Predictable layout, content loading (&lt;5s)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Spinner:</w:t>
      </w:r>
      <w:r>
        <w:rPr/>
        <w:t xml:space="preserve"> Indeterminate duration, small actions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Progress Bar:</w:t>
      </w:r>
      <w:r>
        <w:rPr/>
        <w:t xml:space="preserve"> Known duration, long operations (&gt;10s)</w:t>
      </w:r>
    </w:p>
    <w:p>
      <w:pPr>
        <w:spacing w:line="271" w:before="240" w:lineRule="auto"/>
      </w:pPr>
      <w:bookmarkStart w:id="36" w:name="bm_5_3_empty_states"/>
      <w:r>
        <w:rPr>
          <w:b/>
          <w:sz w:val="33"/>
        </w:rPr>
        <w:t xml:space="preserve">5.3 Empty States</w:t>
      </w:r>
      <w:bookmarkEnd w:id="36"/>
    </w:p>
    <w:p>
      <w:pPr>
        <w:spacing w:after="210" w:lineRule="auto"/>
      </w:pPr>
      <w:r>
        <w:rPr>
          <w:b/>
        </w:rPr>
        <w:t xml:space="preserve">Zero Requirements Processed: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📝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No Requirements Yet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Get started by processing your first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requirement using the form above.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[Process Sample Requirement]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Design Principles:</w:t>
      </w:r>
    </w:p>
    <w:p>
      <w:pPr>
        <w:numPr>
          <w:ilvl w:val="0"/>
          <w:numId w:val="39"/>
        </w:numPr>
        <w:spacing w:lineRule="auto"/>
      </w:pPr>
      <w:r>
        <w:rPr/>
        <w:t xml:space="preserve">Friendly icon (non-alarming)</w:t>
      </w:r>
    </w:p>
    <w:p>
      <w:pPr>
        <w:numPr>
          <w:ilvl w:val="0"/>
          <w:numId w:val="39"/>
        </w:numPr>
        <w:spacing w:lineRule="auto"/>
      </w:pPr>
      <w:r>
        <w:rPr/>
        <w:t xml:space="preserve">Clear explanation of why state is empty</w:t>
      </w:r>
    </w:p>
    <w:p>
      <w:pPr>
        <w:numPr>
          <w:ilvl w:val="0"/>
          <w:numId w:val="39"/>
        </w:numPr>
        <w:spacing w:lineRule="auto"/>
      </w:pPr>
      <w:r>
        <w:rPr/>
        <w:t xml:space="preserve">CTA to resolve the empty state</w:t>
      </w:r>
    </w:p>
    <w:p>
      <w:pPr>
        <w:numPr>
          <w:ilvl w:val="0"/>
          <w:numId w:val="39"/>
        </w:numPr>
        <w:spacing w:lineRule="auto"/>
      </w:pPr>
      <w:r>
        <w:rPr/>
        <w:t xml:space="preserve">Optional: Sample data / tutorial link</w:t>
      </w:r>
    </w:p>
    <w:p>
      <w:pPr>
        <w:spacing w:line="271" w:before="240" w:lineRule="auto"/>
      </w:pPr>
      <w:bookmarkStart w:id="37" w:name="bm_5_4_keyboard_shortcuts_power_users"/>
      <w:r>
        <w:rPr>
          <w:b/>
          <w:sz w:val="33"/>
        </w:rPr>
        <w:t xml:space="preserve">5.4 Keyboard Shortcuts (Power Users)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Shortcut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Cmd/Ctrl + 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Quick command palette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Cmd/Ctrl + Enter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 current 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Cmd/Ctrl + /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Toggle sidebar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Cmd/Ctrl + ,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settings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Esc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 modal/cancel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Tab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form fields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Shift + Tab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backwards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6_recommended_tech_stack"/>
      <w:r>
        <w:rPr>
          <w:b/>
          <w:sz w:val="42"/>
        </w:rPr>
        <w:t xml:space="preserve">6. Recommended Tech Stack</w:t>
      </w:r>
      <w:bookmarkEnd w:id="38"/>
    </w:p>
    <w:p>
      <w:pPr>
        <w:spacing w:line="271" w:before="240" w:lineRule="auto"/>
      </w:pPr>
      <w:bookmarkStart w:id="39" w:name="bm_6_1_frontend_framework_react_1_fd7ede"/>
      <w:r>
        <w:rPr>
          <w:b/>
          <w:sz w:val="33"/>
        </w:rPr>
        <w:t xml:space="preserve">6.1 Frontend Framework: </w:t>
      </w:r>
      <w:r>
        <w:rPr>
          <w:b/>
          <w:sz w:val="33"/>
        </w:rPr>
        <w:t xml:space="preserve">React 18+ with TypeScript</w:t>
      </w:r>
      <w:bookmarkEnd w:id="39"/>
    </w:p>
    <w:p>
      <w:pPr>
        <w:spacing w:after="210" w:lineRule="auto"/>
      </w:pPr>
      <w:r>
        <w:rPr>
          <w:b/>
        </w:rPr>
        <w:t xml:space="preserve">Rationale:</w:t>
      </w:r>
    </w:p>
    <w:p>
      <w:pPr>
        <w:spacing w:after="210" w:lineRule="auto"/>
      </w:pPr>
      <w:r>
        <w:rPr>
          <w:b/>
        </w:rPr>
        <w:t xml:space="preserve">React Chosen Over Alternatives: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vs. Vue 3:</w:t>
      </w:r>
      <w:r>
        <w:rPr/>
        <w:t xml:space="preserve"> React's ecosystem is larger for developer tools (DevTools, testing libraries). TypeScript support is more mature. Vercel/Next.js integration (see below) is first-class.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vs. Svelte:</w:t>
      </w:r>
      <w:r>
        <w:rPr/>
        <w:t xml:space="preserve"> React's component reusability and third-party library availability (Radix UI, TanStack Query) outweigh Svelte's bundle size advantages for this use case.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vs. Angular:</w:t>
      </w:r>
      <w:r>
        <w:rPr/>
        <w:t xml:space="preserve"> Too heavy for single-page developer tool. React's functional components with hooks provide better DX for rapid iteration.</w:t>
      </w:r>
    </w:p>
    <w:p>
      <w:pPr>
        <w:spacing w:after="210" w:lineRule="auto"/>
      </w:pPr>
      <w:r>
        <w:rPr>
          <w:b/>
        </w:rPr>
        <w:t xml:space="preserve">TypeScript (Non-Negotiable):</w:t>
      </w:r>
    </w:p>
    <w:p>
      <w:pPr>
        <w:numPr>
          <w:ilvl w:val="0"/>
          <w:numId w:val="41"/>
        </w:numPr>
        <w:spacing w:lineRule="auto"/>
      </w:pPr>
      <w:r>
        <w:rPr/>
        <w:t xml:space="preserve">Type safety prevents runtime errors in agent pipeline logic</w:t>
      </w:r>
    </w:p>
    <w:p>
      <w:pPr>
        <w:numPr>
          <w:ilvl w:val="0"/>
          <w:numId w:val="41"/>
        </w:numPr>
        <w:spacing w:lineRule="auto"/>
      </w:pPr>
      <w:r>
        <w:rPr/>
        <w:t xml:space="preserve">Auto-complete improves developer velocity</w:t>
      </w:r>
    </w:p>
    <w:p>
      <w:pPr>
        <w:numPr>
          <w:ilvl w:val="0"/>
          <w:numId w:val="41"/>
        </w:numPr>
        <w:spacing w:lineRule="auto"/>
      </w:pPr>
      <w:r>
        <w:rPr/>
        <w:t xml:space="preserve">Refactoring confidence during multi-agent scaling</w:t>
      </w:r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React 18.3+ for concurrent rendering (suspense, transitions)</w:t>
      </w:r>
    </w:p>
    <w:p>
      <w:pPr>
        <w:spacing w:line="271" w:before="240" w:lineRule="auto"/>
      </w:pPr>
      <w:bookmarkStart w:id="40" w:name="bm_6_2_meta_framework_next_js_14_5cade0"/>
      <w:r>
        <w:rPr>
          <w:b/>
          <w:sz w:val="33"/>
        </w:rPr>
        <w:t xml:space="preserve">6.2 Meta-Framework: </w:t>
      </w:r>
      <w:r>
        <w:rPr>
          <w:b/>
          <w:sz w:val="33"/>
        </w:rPr>
        <w:t xml:space="preserve">Next.js 14 (App Router)</w:t>
      </w:r>
      <w:bookmarkEnd w:id="40"/>
    </w:p>
    <w:p>
      <w:pPr>
        <w:spacing w:after="210" w:lineRule="auto"/>
      </w:pPr>
      <w:r>
        <w:rPr>
          <w:b/>
        </w:rPr>
        <w:t xml:space="preserve">Why Next.js: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File-based routing: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/app/requirements/page.tsx</w:t>
      </w:r>
      <w:r>
        <w:rPr/>
        <w:t xml:space="preserve"> maps to </w:t>
      </w:r>
      <w:r>
        <w:rPr>
          <w:rStyle w:val="VerbatimChar"/>
          <w:shd w:val="clear" w:color="auto" w:fill="F8F8FA"/>
        </w:rPr>
        <w:t xml:space="preserve">/requirements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Server Components:</w:t>
      </w:r>
      <w:r>
        <w:rPr/>
        <w:t xml:space="preserve"> Fetch LangSmith data server-side, reduce client bundle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API Routes: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/app/api/finalize/route.ts</w:t>
      </w:r>
      <w:r>
        <w:rPr/>
        <w:t xml:space="preserve"> for backend proxy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Static + Dynamic:</w:t>
      </w:r>
      <w:r>
        <w:rPr/>
        <w:t xml:space="preserve"> Pre-render dashboard, stream requirement results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Vercel deployment:</w:t>
      </w:r>
      <w:r>
        <w:rPr/>
        <w:t xml:space="preserve"> Zero-config CI/CD with preview URLs</w:t>
      </w:r>
    </w:p>
    <w:p>
      <w:pPr>
        <w:spacing w:after="210" w:lineRule="auto"/>
      </w:pPr>
      <w:r>
        <w:rPr>
          <w:b/>
        </w:rPr>
        <w:t xml:space="preserve">App Router Benefits:</w:t>
      </w:r>
    </w:p>
    <w:p>
      <w:pPr>
        <w:numPr>
          <w:ilvl w:val="0"/>
          <w:numId w:val="43"/>
        </w:numPr>
        <w:spacing w:lineRule="auto"/>
      </w:pPr>
      <w:r>
        <w:rPr/>
        <w:t xml:space="preserve">React Server Components reduce JavaScript payload</w:t>
      </w:r>
    </w:p>
    <w:p>
      <w:pPr>
        <w:numPr>
          <w:ilvl w:val="0"/>
          <w:numId w:val="43"/>
        </w:numPr>
        <w:spacing w:lineRule="auto"/>
      </w:pPr>
      <w:r>
        <w:rPr/>
        <w:t xml:space="preserve">Streaming SSR for incremental content delivery</w:t>
      </w:r>
    </w:p>
    <w:p>
      <w:pPr>
        <w:numPr>
          <w:ilvl w:val="0"/>
          <w:numId w:val="43"/>
        </w:numPr>
        <w:spacing w:lineRule="auto"/>
      </w:pPr>
      <w:r>
        <w:rPr/>
        <w:t xml:space="preserve">Built-in loading/error boundaries</w:t>
      </w:r>
    </w:p>
    <w:p>
      <w:pPr>
        <w:spacing w:line="271" w:before="240" w:lineRule="auto"/>
      </w:pPr>
      <w:bookmarkStart w:id="41" w:name="bm_6_3_state_management_zustand_t_52d866"/>
      <w:r>
        <w:rPr>
          <w:b/>
          <w:sz w:val="33"/>
        </w:rPr>
        <w:t xml:space="preserve">6.3 State Management: </w:t>
      </w:r>
      <w:r>
        <w:rPr>
          <w:b/>
          <w:sz w:val="33"/>
        </w:rPr>
        <w:t xml:space="preserve">Zustand + TanStack Query</w:t>
      </w:r>
      <w:bookmarkEnd w:id="41"/>
    </w:p>
    <w:p>
      <w:pPr>
        <w:spacing w:after="210" w:lineRule="auto"/>
      </w:pPr>
      <w:r>
        <w:rPr>
          <w:b/>
        </w:rPr>
        <w:t xml:space="preserve">Why This Combo:</w:t>
      </w:r>
    </w:p>
    <w:p>
      <w:pPr>
        <w:spacing w:after="210" w:lineRule="auto"/>
      </w:pPr>
      <w:r>
        <w:rPr>
          <w:b/>
        </w:rPr>
        <w:t xml:space="preserve">Zustand for UI State:</w:t>
      </w:r>
      <w:r>
        <w:rPr/>
        <w:br w:type="textWrapping"/>
      </w:r>
      <w:r>
        <w:rPr/>
        <w:t xml:space="preserve">// stores/ui.ts</w:t>
      </w:r>
      <w:r>
        <w:rPr/>
        <w:br w:type="textWrapping"/>
      </w:r>
      <w:r>
        <w:rPr/>
        <w:t xml:space="preserve">import { create } from 'zustand';</w:t>
      </w:r>
    </w:p>
    <w:p>
      <w:pPr>
        <w:spacing w:after="210" w:lineRule="auto"/>
      </w:pPr>
      <w:r>
        <w:rPr/>
        <w:t xml:space="preserve">interface UIState {</w:t>
      </w:r>
      <w:r>
        <w:rPr/>
        <w:br w:type="textWrapping"/>
      </w:r>
      <w:r>
        <w:rPr/>
        <w:t xml:space="preserve">sidebarOpen: boolean;</w:t>
      </w:r>
      <w:r>
        <w:rPr/>
        <w:br w:type="textWrapping"/>
      </w:r>
      <w:r>
        <w:rPr/>
        <w:t xml:space="preserve">activeTab: string;</w:t>
      </w:r>
      <w:r>
        <w:rPr/>
        <w:br w:type="textWrapping"/>
      </w:r>
      <w:r>
        <w:rPr/>
        <w:t xml:space="preserve">toggleSidebar: () =&gt; void;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const useUIStore = create&lt;UIState&gt;((set) =&gt; ({</w:t>
      </w:r>
      <w:r>
        <w:rPr/>
        <w:br w:type="textWrapping"/>
      </w:r>
      <w:r>
        <w:rPr/>
        <w:t xml:space="preserve">sidebarOpen: true,</w:t>
      </w:r>
      <w:r>
        <w:rPr/>
        <w:br w:type="textWrapping"/>
      </w:r>
      <w:r>
        <w:rPr/>
        <w:t xml:space="preserve">activeTab: 'dashboard',</w:t>
      </w:r>
      <w:r>
        <w:rPr/>
        <w:br w:type="textWrapping"/>
      </w:r>
      <w:r>
        <w:rPr/>
        <w:t xml:space="preserve">toggleSidebar: () =&gt; set((state) =&gt; ({</w:t>
      </w:r>
      <w:r>
        <w:rPr/>
        <w:br w:type="textWrapping"/>
      </w:r>
      <w:r>
        <w:rPr/>
        <w:t xml:space="preserve">sidebarOpen: !state.sidebarOpen</w:t>
      </w:r>
      <w:r>
        <w:rPr/>
        <w:br w:type="textWrapping"/>
      </w:r>
      <w:r>
        <w:rPr/>
        <w:t xml:space="preserve">})),</w:t>
      </w:r>
      <w:r>
        <w:rPr/>
        <w:br w:type="textWrapping"/>
      </w:r>
      <w:r>
        <w:rPr/>
        <w:t xml:space="preserve">}));</w:t>
      </w:r>
    </w:p>
    <w:p>
      <w:pPr>
        <w:spacing w:after="210" w:lineRule="auto"/>
      </w:pPr>
      <w:r>
        <w:rPr>
          <w:b/>
        </w:rPr>
        <w:t xml:space="preserve">TanStack Query for Server State:</w:t>
      </w:r>
      <w:r>
        <w:rPr/>
        <w:br w:type="textWrapping"/>
      </w:r>
      <w:r>
        <w:rPr/>
        <w:t xml:space="preserve">// hooks/useRequirements.ts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useQuery } from '@tanstack/react-query';</w:t>
      </w:r>
    </w:p>
    <w:p>
      <w:pPr>
        <w:spacing w:after="210" w:lineRule="auto"/>
      </w:pPr>
      <w:r>
        <w:rPr/>
        <w:t xml:space="preserve">export const useRequirements = () =&gt; {</w:t>
      </w:r>
      <w:r>
        <w:rPr/>
        <w:br w:type="textWrapping"/>
      </w:r>
      <w:r>
        <w:rPr/>
        <w:t xml:space="preserve">return useQuery({</w:t>
      </w:r>
      <w:r>
        <w:rPr/>
        <w:br w:type="textWrapping"/>
      </w:r>
      <w:r>
        <w:rPr/>
        <w:t xml:space="preserve">queryKey: ['requirements'],</w:t>
      </w:r>
      <w:r>
        <w:rPr/>
        <w:br w:type="textWrapping"/>
      </w:r>
      <w:r>
        <w:rPr/>
        <w:t xml:space="preserve">queryFn: fetchRequirements,</w:t>
      </w:r>
      <w:r>
        <w:rPr/>
        <w:br w:type="textWrapping"/>
      </w:r>
      <w:r>
        <w:rPr/>
        <w:t xml:space="preserve">staleTime: 5 * 60 * 1000, // 5 minutes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>
          <w:b/>
        </w:rPr>
        <w:t xml:space="preserve">Rationale: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vs. Redux:</w:t>
      </w:r>
      <w:r>
        <w:rPr/>
        <w:t xml:space="preserve"> Zustand has 90% less boilerplate, better TypeScript inference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vs. Context API:</w:t>
      </w:r>
      <w:r>
        <w:rPr/>
        <w:t xml:space="preserve"> Zustand avoids re-render issues, better DevTools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TanStack Query:</w:t>
      </w:r>
      <w:r>
        <w:rPr/>
        <w:t xml:space="preserve"> Best-in-class caching, background refetch, optimistic updates</w:t>
      </w:r>
    </w:p>
    <w:p>
      <w:pPr>
        <w:spacing w:line="271" w:before="240" w:lineRule="auto"/>
      </w:pPr>
      <w:bookmarkStart w:id="42" w:name="bm_6_4_ui_component_library_radix_394870"/>
      <w:r>
        <w:rPr>
          <w:b/>
          <w:sz w:val="33"/>
        </w:rPr>
        <w:t xml:space="preserve">6.4 UI Component Library: </w:t>
      </w:r>
      <w:r>
        <w:rPr>
          <w:b/>
          <w:sz w:val="33"/>
        </w:rPr>
        <w:t xml:space="preserve">Radix UI + Tailwind CSS</w:t>
      </w:r>
      <w:bookmarkEnd w:id="42"/>
    </w:p>
    <w:p>
      <w:pPr>
        <w:spacing w:after="210" w:lineRule="auto"/>
      </w:pPr>
      <w:r>
        <w:rPr>
          <w:b/>
        </w:rPr>
        <w:t xml:space="preserve">Radix UI (Unstyled Primitives):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@radix-ui/react-dialog @radix-ui/react-tabs</w:t>
      </w:r>
    </w:p>
    <w:p>
      <w:pPr>
        <w:spacing w:after="210" w:lineRule="auto"/>
      </w:pPr>
      <w:r>
        <w:rPr>
          <w:b/>
        </w:rPr>
        <w:t xml:space="preserve">Why Radix:</w:t>
      </w:r>
    </w:p>
    <w:p>
      <w:pPr>
        <w:numPr>
          <w:ilvl w:val="0"/>
          <w:numId w:val="45"/>
        </w:numPr>
        <w:spacing w:lineRule="auto"/>
      </w:pPr>
      <w:r>
        <w:rPr/>
        <w:t xml:space="preserve">WAI-ARIA compliant (accessibility by default)</w:t>
      </w:r>
    </w:p>
    <w:p>
      <w:pPr>
        <w:numPr>
          <w:ilvl w:val="0"/>
          <w:numId w:val="45"/>
        </w:numPr>
        <w:spacing w:lineRule="auto"/>
      </w:pPr>
      <w:r>
        <w:rPr/>
        <w:t xml:space="preserve">Unstyled (full design control)</w:t>
      </w:r>
    </w:p>
    <w:p>
      <w:pPr>
        <w:numPr>
          <w:ilvl w:val="0"/>
          <w:numId w:val="45"/>
        </w:numPr>
        <w:spacing w:lineRule="auto"/>
      </w:pPr>
      <w:r>
        <w:rPr/>
        <w:t xml:space="preserve">Composable (AlertDialog, Dropdown, Tooltip primitives)</w:t>
      </w:r>
    </w:p>
    <w:p>
      <w:pPr>
        <w:numPr>
          <w:ilvl w:val="0"/>
          <w:numId w:val="45"/>
        </w:numPr>
        <w:spacing w:lineRule="auto"/>
      </w:pPr>
      <w:r>
        <w:rPr/>
        <w:t xml:space="preserve">0 runtime styles (no CSS-in-JS overhead)</w:t>
      </w:r>
    </w:p>
    <w:p>
      <w:pPr>
        <w:spacing w:after="210" w:lineRule="auto"/>
      </w:pPr>
      <w:r>
        <w:rPr>
          <w:b/>
        </w:rPr>
        <w:t xml:space="preserve">Tailwind CSS (Utility-First Styling):</w:t>
      </w:r>
      <w:r>
        <w:rPr/>
        <w:br w:type="textWrapping"/>
      </w:r>
      <w:r>
        <w:rPr/>
        <w:t xml:space="preserve">// tailwind.config.ts</w:t>
      </w:r>
      <w:r>
        <w:rPr/>
        <w:br w:type="textWrapping"/>
      </w:r>
      <w:r>
        <w:rPr/>
        <w:t xml:space="preserve">export default {</w:t>
      </w:r>
      <w:r>
        <w:rPr/>
        <w:br w:type="textWrapping"/>
      </w:r>
      <w:r>
        <w:rPr/>
        <w:t xml:space="preserve">theme: {</w:t>
      </w:r>
      <w:r>
        <w:rPr/>
        <w:br w:type="textWrapping"/>
      </w:r>
      <w:r>
        <w:rPr/>
        <w:t xml:space="preserve">extend: {</w:t>
      </w:r>
      <w:r>
        <w:rPr/>
        <w:br w:type="textWrapping"/>
      </w:r>
      <w:r>
        <w:rPr/>
        <w:t xml:space="preserve">colors: {</w:t>
      </w:r>
      <w:r>
        <w:rPr/>
        <w:br w:type="textWrapping"/>
      </w:r>
      <w:r>
        <w:rPr>
          <w:rFonts w:eastAsia="Georgia" w:cs="Georgia" w:ascii="Georgia" w:hAnsi="Georgia"/>
        </w:rPr>
        <w:t xml:space="preserve">'bg-primary': '#0d1117',</w:t>
      </w:r>
      <w:r>
        <w:rPr/>
        <w:br w:type="textWrapping"/>
      </w:r>
      <w:r>
        <w:rPr>
          <w:rFonts w:eastAsia="Georgia" w:cs="Georgia" w:ascii="Georgia" w:hAnsi="Georgia"/>
        </w:rPr>
        <w:t xml:space="preserve">'accent-primary': '#58a6ff',</w:t>
      </w:r>
      <w:r>
        <w:rPr/>
        <w:br w:type="textWrapping"/>
      </w:r>
      <w:r>
        <w:rPr/>
        <w:t xml:space="preserve">// ... design system colors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>
          <w:b/>
        </w:rPr>
        <w:t xml:space="preserve">Why Tailwind:</w:t>
      </w:r>
    </w:p>
    <w:p>
      <w:pPr>
        <w:numPr>
          <w:ilvl w:val="0"/>
          <w:numId w:val="46"/>
        </w:numPr>
        <w:spacing w:lineRule="auto"/>
      </w:pPr>
      <w:r>
        <w:rPr/>
        <w:t xml:space="preserve">Matches design system with custom tokens</w:t>
      </w:r>
    </w:p>
    <w:p>
      <w:pPr>
        <w:numPr>
          <w:ilvl w:val="0"/>
          <w:numId w:val="46"/>
        </w:numPr>
        <w:spacing w:lineRule="auto"/>
      </w:pPr>
      <w:r>
        <w:rPr/>
        <w:t xml:space="preserve">Purges unused CSS (5KB production bundle)</w:t>
      </w:r>
    </w:p>
    <w:p>
      <w:pPr>
        <w:numPr>
          <w:ilvl w:val="0"/>
          <w:numId w:val="46"/>
        </w:numPr>
        <w:spacing w:lineRule="auto"/>
      </w:pPr>
      <w:r>
        <w:rPr/>
        <w:t xml:space="preserve">JIT compiler for instant feedback</w:t>
      </w:r>
    </w:p>
    <w:p>
      <w:pPr>
        <w:numPr>
          <w:ilvl w:val="0"/>
          <w:numId w:val="46"/>
        </w:numPr>
        <w:spacing w:lineRule="auto"/>
      </w:pPr>
      <w:r>
        <w:rPr/>
        <w:t xml:space="preserve">Excellent TypeScript autocomplete with </w:t>
      </w:r>
      <w:r>
        <w:rPr>
          <w:rStyle w:val="VerbatimChar"/>
          <w:shd w:val="clear" w:color="auto" w:fill="F8F8FA"/>
        </w:rPr>
        <w:t xml:space="preserve">tailwindcss-intellisense</w:t>
      </w:r>
    </w:p>
    <w:p>
      <w:pPr>
        <w:spacing w:after="210" w:lineRule="auto"/>
      </w:pPr>
      <w:r>
        <w:rPr>
          <w:b/>
        </w:rPr>
        <w:t xml:space="preserve">Alternative Considered: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Chakra UI:</w:t>
      </w:r>
      <w:r>
        <w:rPr/>
        <w:t xml:space="preserve"> Pre-styled but harder to match exact design system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Material-UI:</w:t>
      </w:r>
      <w:r>
        <w:rPr/>
        <w:t xml:space="preserve"> Too opinionated, heavy bundle size (300KB+)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Ant Design:</w:t>
      </w:r>
      <w:r>
        <w:rPr/>
        <w:t xml:space="preserve"> Better for enterprise dashboards but less modern aesthetic</w:t>
      </w:r>
    </w:p>
    <w:p>
      <w:pPr>
        <w:spacing w:line="271" w:before="240" w:lineRule="auto"/>
      </w:pPr>
      <w:bookmarkStart w:id="43" w:name="bm_6_5_data_visualization_recharts"/>
      <w:r>
        <w:rPr>
          <w:b/>
          <w:sz w:val="33"/>
        </w:rPr>
        <w:t xml:space="preserve">6.5 Data Visualization: </w:t>
      </w:r>
      <w:r>
        <w:rPr>
          <w:b/>
          <w:sz w:val="33"/>
        </w:rPr>
        <w:t xml:space="preserve">Recharts</w:t>
      </w:r>
      <w:bookmarkEnd w:id="43"/>
    </w:p>
    <w:p>
      <w:pPr>
        <w:spacing w:after="210" w:lineRule="auto"/>
      </w:pPr>
      <w:r>
        <w:rPr>
          <w:b/>
        </w:rPr>
        <w:t xml:space="preserve">For Cost/Token Charts:</w:t>
      </w:r>
      <w:r>
        <w:rPr/>
        <w:br w:type="textWrapping"/>
      </w:r>
      <w:r>
        <w:rPr/>
        <w:t xml:space="preserve">npm install recharts</w:t>
      </w:r>
    </w:p>
    <w:p>
      <w:pPr>
        <w:spacing w:after="210" w:lineRule="auto"/>
      </w:pPr>
      <w:r>
        <w:rPr>
          <w:b/>
        </w:rPr>
        <w:t xml:space="preserve">Why Recharts:</w:t>
      </w:r>
    </w:p>
    <w:p>
      <w:pPr>
        <w:numPr>
          <w:ilvl w:val="0"/>
          <w:numId w:val="48"/>
        </w:numPr>
        <w:spacing w:lineRule="auto"/>
      </w:pPr>
      <w:r>
        <w:rPr/>
        <w:t xml:space="preserve">Built on D3.js (powerful) but React-friendly (composable)</w:t>
      </w:r>
    </w:p>
    <w:p>
      <w:pPr>
        <w:numPr>
          <w:ilvl w:val="0"/>
          <w:numId w:val="48"/>
        </w:numPr>
        <w:spacing w:lineRule="auto"/>
      </w:pPr>
      <w:r>
        <w:rPr/>
        <w:t xml:space="preserve">Responsive by default</w:t>
      </w:r>
    </w:p>
    <w:p>
      <w:pPr>
        <w:numPr>
          <w:ilvl w:val="0"/>
          <w:numId w:val="48"/>
        </w:numPr>
        <w:spacing w:lineRule="auto"/>
      </w:pPr>
      <w:r>
        <w:rPr/>
        <w:t xml:space="preserve">60fps animations</w:t>
      </w:r>
    </w:p>
    <w:p>
      <w:pPr>
        <w:numPr>
          <w:ilvl w:val="0"/>
          <w:numId w:val="48"/>
        </w:numPr>
        <w:spacing w:lineRule="auto"/>
      </w:pPr>
      <w:r>
        <w:rPr/>
        <w:t xml:space="preserve">TreeShaking-friendly (import only LineChart, not entire library)</w:t>
      </w:r>
    </w:p>
    <w:p>
      <w:pPr>
        <w:spacing w:after="210" w:lineRule="auto"/>
      </w:pPr>
      <w:r>
        <w:rPr>
          <w:b/>
        </w:rPr>
        <w:t xml:space="preserve">Alternative Considered: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Chart.js:</w:t>
      </w:r>
      <w:r>
        <w:rPr/>
        <w:t xml:space="preserve"> Imperative API, harder to integrate with React state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Victory:</w:t>
      </w:r>
      <w:r>
        <w:rPr/>
        <w:t xml:space="preserve"> Heavier bundle, slower render for real-time updates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Nivo:</w:t>
      </w:r>
      <w:r>
        <w:rPr/>
        <w:t xml:space="preserve"> Beautiful but overkill for simple line/bar charts</w:t>
      </w:r>
    </w:p>
    <w:p>
      <w:pPr>
        <w:spacing w:line="271" w:before="240" w:lineRule="auto"/>
      </w:pPr>
      <w:bookmarkStart w:id="44" w:name="bm_6_6_real_time_updates_websocke_79998b"/>
      <w:r>
        <w:rPr>
          <w:b/>
          <w:sz w:val="33"/>
        </w:rPr>
        <w:t xml:space="preserve">6.6 Real-Time Updates: </w:t>
      </w:r>
      <w:r>
        <w:rPr>
          <w:b/>
          <w:sz w:val="33"/>
        </w:rPr>
        <w:t xml:space="preserve">WebSockets (Socket.io-client)</w:t>
      </w:r>
      <w:bookmarkEnd w:id="44"/>
    </w:p>
    <w:p>
      <w:pPr>
        <w:spacing w:after="210" w:lineRule="auto"/>
      </w:pPr>
      <w:r>
        <w:rPr>
          <w:b/>
        </w:rPr>
        <w:t xml:space="preserve">For Log Streaming:</w:t>
      </w:r>
      <w:r>
        <w:rPr/>
        <w:br w:type="textWrapping"/>
      </w:r>
      <w:r>
        <w:rPr/>
        <w:t xml:space="preserve">import { io } from 'socket.io-client';</w:t>
      </w:r>
    </w:p>
    <w:p>
      <w:pPr>
        <w:spacing w:after="210" w:lineRule="auto"/>
      </w:pPr>
      <w:r>
        <w:rPr/>
        <w:t xml:space="preserve">const socket = io('ws://localhost:3001');</w:t>
      </w:r>
    </w:p>
    <w:p>
      <w:pPr>
        <w:spacing w:after="210" w:lineRule="auto"/>
      </w:pPr>
      <w:r>
        <w:rPr/>
        <w:t xml:space="preserve">socket.on('log', (entry) =&gt; {</w:t>
      </w:r>
      <w:r>
        <w:rPr/>
        <w:br w:type="textWrapping"/>
      </w:r>
      <w:r>
        <w:rPr/>
        <w:t xml:space="preserve">// Update UI with new log entry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Why </w:t>
      </w:r>
      <w:hyperlink r:id="rId5">
        <w:r>
          <w:rPr>
            <w:b/>
            <w:color w:val="4472C4"/>
          </w:rPr>
          <w:t xml:space="preserve">Socket.io</w:t>
        </w:r>
      </w:hyperlink>
      <w:r>
        <w:rPr>
          <w:b/>
        </w:rPr>
        <w:t xml:space="preserve">:</w:t>
      </w:r>
    </w:p>
    <w:p>
      <w:pPr>
        <w:numPr>
          <w:ilvl w:val="0"/>
          <w:numId w:val="50"/>
        </w:numPr>
        <w:spacing w:lineRule="auto"/>
      </w:pPr>
      <w:r>
        <w:rPr/>
        <w:t xml:space="preserve">Auto-reconnect on network drops</w:t>
      </w:r>
    </w:p>
    <w:p>
      <w:pPr>
        <w:numPr>
          <w:ilvl w:val="0"/>
          <w:numId w:val="50"/>
        </w:numPr>
        <w:spacing w:lineRule="auto"/>
      </w:pPr>
      <w:r>
        <w:rPr/>
        <w:t xml:space="preserve">Fallback to long-polling if WebSocket blocked</w:t>
      </w:r>
    </w:p>
    <w:p>
      <w:pPr>
        <w:numPr>
          <w:ilvl w:val="0"/>
          <w:numId w:val="50"/>
        </w:numPr>
        <w:spacing w:lineRule="auto"/>
      </w:pPr>
      <w:r>
        <w:rPr/>
        <w:t xml:space="preserve">Room-based subscriptions (user-specific logs)</w:t>
      </w:r>
    </w:p>
    <w:p>
      <w:pPr>
        <w:spacing w:after="210" w:lineRule="auto"/>
      </w:pPr>
      <w:r>
        <w:rPr>
          <w:b/>
        </w:rPr>
        <w:t xml:space="preserve">Alternative Considered: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Native WebSocket API:</w:t>
      </w:r>
      <w:r>
        <w:rPr/>
        <w:t xml:space="preserve"> No auto-reconnect, manual message parsing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Server-Sent Events:</w:t>
      </w:r>
      <w:r>
        <w:rPr/>
        <w:t xml:space="preserve"> One-way only, no bidirectional communication</w:t>
      </w:r>
    </w:p>
    <w:p>
      <w:pPr>
        <w:spacing w:line="271" w:before="240" w:lineRule="auto"/>
      </w:pPr>
      <w:bookmarkStart w:id="45" w:name="bm_6_7_testing_stack"/>
      <w:r>
        <w:rPr>
          <w:b/>
          <w:sz w:val="33"/>
        </w:rPr>
        <w:t xml:space="preserve">6.7 Testing Stack</w:t>
      </w:r>
      <w:bookmarkEnd w:id="45"/>
    </w:p>
    <w:p>
      <w:pPr>
        <w:spacing w:after="210" w:lineRule="auto"/>
      </w:pPr>
      <w:r>
        <w:rPr>
          <w:b/>
        </w:rPr>
        <w:t xml:space="preserve">Unit/Integration: Vitest + React Testing Library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-D vitest @testing-library/react</w:t>
      </w:r>
    </w:p>
    <w:p>
      <w:pPr>
        <w:spacing w:after="210" w:lineRule="auto"/>
      </w:pPr>
      <w:r>
        <w:rPr>
          <w:b/>
        </w:rPr>
        <w:t xml:space="preserve">Why Vitest:</w:t>
      </w:r>
    </w:p>
    <w:p>
      <w:pPr>
        <w:numPr>
          <w:ilvl w:val="0"/>
          <w:numId w:val="52"/>
        </w:numPr>
        <w:spacing w:lineRule="auto"/>
      </w:pPr>
      <w:r>
        <w:rPr/>
        <w:t xml:space="preserve">10x faster than Jest (Vite-powered)</w:t>
      </w:r>
    </w:p>
    <w:p>
      <w:pPr>
        <w:numPr>
          <w:ilvl w:val="0"/>
          <w:numId w:val="52"/>
        </w:numPr>
        <w:spacing w:lineRule="auto"/>
      </w:pPr>
      <w:r>
        <w:rPr/>
        <w:t xml:space="preserve">Compatible with Jest API (easy migration)</w:t>
      </w:r>
    </w:p>
    <w:p>
      <w:pPr>
        <w:numPr>
          <w:ilvl w:val="0"/>
          <w:numId w:val="52"/>
        </w:numPr>
        <w:spacing w:lineRule="auto"/>
      </w:pPr>
      <w:r>
        <w:rPr/>
        <w:t xml:space="preserve">Watch mode with instant HMR</w:t>
      </w:r>
    </w:p>
    <w:p>
      <w:pPr>
        <w:spacing w:after="210" w:lineRule="auto"/>
      </w:pPr>
      <w:r>
        <w:rPr>
          <w:b/>
        </w:rPr>
        <w:t xml:space="preserve">E2E: Playwright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-D @playwright/test</w:t>
      </w:r>
    </w:p>
    <w:p>
      <w:pPr>
        <w:spacing w:after="210" w:lineRule="auto"/>
      </w:pPr>
      <w:r>
        <w:rPr>
          <w:b/>
        </w:rPr>
        <w:t xml:space="preserve">Why Playwright:</w:t>
      </w:r>
    </w:p>
    <w:p>
      <w:pPr>
        <w:numPr>
          <w:ilvl w:val="0"/>
          <w:numId w:val="53"/>
        </w:numPr>
        <w:spacing w:lineRule="auto"/>
      </w:pPr>
      <w:r>
        <w:rPr/>
        <w:t xml:space="preserve">Cross-browser testing (Chromium, Firefox, WebKit)</w:t>
      </w:r>
    </w:p>
    <w:p>
      <w:pPr>
        <w:numPr>
          <w:ilvl w:val="0"/>
          <w:numId w:val="53"/>
        </w:numPr>
        <w:spacing w:lineRule="auto"/>
      </w:pPr>
      <w:r>
        <w:rPr/>
        <w:t xml:space="preserve">Auto-wait for elements (fewer flaky tests)</w:t>
      </w:r>
    </w:p>
    <w:p>
      <w:pPr>
        <w:numPr>
          <w:ilvl w:val="0"/>
          <w:numId w:val="53"/>
        </w:numPr>
        <w:spacing w:lineRule="auto"/>
      </w:pPr>
      <w:r>
        <w:rPr/>
        <w:t xml:space="preserve">Built-in screenshots/videos on failure</w:t>
      </w:r>
    </w:p>
    <w:p>
      <w:pPr>
        <w:spacing w:line="271" w:before="240" w:lineRule="auto"/>
      </w:pPr>
      <w:bookmarkStart w:id="46" w:name="bm_6_8_build_deploy"/>
      <w:r>
        <w:rPr>
          <w:b/>
          <w:sz w:val="33"/>
        </w:rPr>
        <w:t xml:space="preserve">6.8 Build &amp; Deploy</w:t>
      </w:r>
      <w:bookmarkEnd w:id="46"/>
    </w:p>
    <w:p>
      <w:pPr>
        <w:spacing w:after="210" w:lineRule="auto"/>
      </w:pPr>
      <w:r>
        <w:rPr>
          <w:b/>
        </w:rPr>
        <w:t xml:space="preserve">Build Tool: Vite (via Next.js)</w:t>
      </w:r>
    </w:p>
    <w:p>
      <w:pPr>
        <w:numPr>
          <w:ilvl w:val="0"/>
          <w:numId w:val="54"/>
        </w:numPr>
        <w:spacing w:lineRule="auto"/>
      </w:pPr>
      <w:r>
        <w:rPr/>
        <w:t xml:space="preserve">Lightning-fast HMR (&lt;50ms updates)</w:t>
      </w:r>
    </w:p>
    <w:p>
      <w:pPr>
        <w:numPr>
          <w:ilvl w:val="0"/>
          <w:numId w:val="54"/>
        </w:numPr>
        <w:spacing w:lineRule="auto"/>
      </w:pPr>
      <w:r>
        <w:rPr/>
        <w:t xml:space="preserve">Tree-shaking + code-splitting</w:t>
      </w:r>
    </w:p>
    <w:p>
      <w:pPr>
        <w:numPr>
          <w:ilvl w:val="0"/>
          <w:numId w:val="54"/>
        </w:numPr>
        <w:spacing w:lineRule="auto"/>
      </w:pPr>
      <w:r>
        <w:rPr/>
        <w:t xml:space="preserve">CSS code-splitting</w:t>
      </w:r>
    </w:p>
    <w:p>
      <w:pPr>
        <w:spacing w:after="210" w:lineRule="auto"/>
      </w:pPr>
      <w:r>
        <w:rPr>
          <w:b/>
        </w:rPr>
        <w:t xml:space="preserve">Deployment: Vercel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Push to GitHub → Auto-deploy</w:t>
      </w:r>
    </w:p>
    <w:p>
      <w:pPr>
        <w:numPr>
          <w:ilvl w:val="0"/>
          <w:numId w:val="55"/>
        </w:numPr>
        <w:spacing w:lineRule="auto"/>
      </w:pPr>
      <w:r>
        <w:rPr/>
        <w:t xml:space="preserve">Preview URLs for every PR</w:t>
      </w:r>
    </w:p>
    <w:p>
      <w:pPr>
        <w:numPr>
          <w:ilvl w:val="0"/>
          <w:numId w:val="55"/>
        </w:numPr>
        <w:spacing w:lineRule="auto"/>
      </w:pPr>
      <w:r>
        <w:rPr/>
        <w:t xml:space="preserve">Edge functions for API routes</w:t>
      </w:r>
    </w:p>
    <w:p>
      <w:pPr>
        <w:numPr>
          <w:ilvl w:val="0"/>
          <w:numId w:val="55"/>
        </w:numPr>
        <w:spacing w:lineRule="auto"/>
      </w:pPr>
      <w:r>
        <w:rPr/>
        <w:t xml:space="preserve">Global CDN (sub-100ms TTFB)</w:t>
      </w:r>
    </w:p>
    <w:p>
      <w:pPr>
        <w:spacing w:after="210" w:lineRule="auto"/>
      </w:pPr>
      <w:r>
        <w:rPr>
          <w:b/>
        </w:rPr>
        <w:t xml:space="preserve">Alternative Considered: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Netlify:</w:t>
      </w:r>
      <w:r>
        <w:rPr/>
        <w:t xml:space="preserve"> Similar but less Next.js-optimized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AWS Amplify:</w:t>
      </w:r>
      <w:r>
        <w:rPr/>
        <w:t xml:space="preserve"> More config, slower cold starts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Self-hosted:</w:t>
      </w:r>
      <w:r>
        <w:rPr/>
        <w:t xml:space="preserve"> More control but operational overhead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bm_7_accessibility_compliance"/>
      <w:r>
        <w:rPr>
          <w:b/>
          <w:sz w:val="42"/>
        </w:rPr>
        <w:t xml:space="preserve">7. Accessibility &amp; Compliance</w:t>
      </w:r>
      <w:bookmarkEnd w:id="47"/>
    </w:p>
    <w:p>
      <w:pPr>
        <w:spacing w:line="271" w:before="240" w:lineRule="auto"/>
      </w:pPr>
      <w:bookmarkStart w:id="48" w:name="bm_7_1_wcag_2_1_aa_compliance"/>
      <w:r>
        <w:rPr>
          <w:b/>
          <w:sz w:val="33"/>
        </w:rPr>
        <w:t xml:space="preserve">7.1 WCAG 2.1 AA Compliance</w:t>
      </w:r>
      <w:bookmarkEnd w:id="48"/>
    </w:p>
    <w:p>
      <w:pPr>
        <w:spacing w:after="210" w:lineRule="auto"/>
      </w:pPr>
      <w:r>
        <w:rPr>
          <w:b/>
        </w:rPr>
        <w:t xml:space="preserve">Color Contrast:</w:t>
      </w:r>
    </w:p>
    <w:p>
      <w:pPr>
        <w:numPr>
          <w:ilvl w:val="0"/>
          <w:numId w:val="57"/>
        </w:numPr>
        <w:spacing w:lineRule="auto"/>
      </w:pPr>
      <w:r>
        <w:rPr/>
        <w:t xml:space="preserve">All text meets 4.5:1 ratio (AA standard)</w:t>
      </w:r>
    </w:p>
    <w:p>
      <w:pPr>
        <w:numPr>
          <w:ilvl w:val="0"/>
          <w:numId w:val="57"/>
        </w:numPr>
        <w:spacing w:lineRule="auto"/>
      </w:pPr>
      <w:r>
        <w:rPr/>
        <w:t xml:space="preserve">Large text (18px+) meets 3:1 ratio</w:t>
      </w:r>
    </w:p>
    <w:p>
      <w:pPr>
        <w:numPr>
          <w:ilvl w:val="0"/>
          <w:numId w:val="57"/>
        </w:numPr>
        <w:spacing w:lineRule="auto"/>
      </w:pPr>
      <w:r>
        <w:rPr/>
        <w:t xml:space="preserve">Interactive elements have 3:1 contrast with backgrounds</w:t>
      </w:r>
    </w:p>
    <w:p>
      <w:pPr>
        <w:spacing w:after="210" w:lineRule="auto"/>
      </w:pPr>
      <w:r>
        <w:rPr>
          <w:b/>
        </w:rPr>
        <w:t xml:space="preserve">Keyboard Navigation:</w:t>
      </w:r>
    </w:p>
    <w:p>
      <w:pPr>
        <w:numPr>
          <w:ilvl w:val="0"/>
          <w:numId w:val="58"/>
        </w:numPr>
        <w:spacing w:lineRule="auto"/>
      </w:pPr>
      <w:r>
        <w:rPr/>
        <w:t xml:space="preserve">All interactive elements focusable via Tab</w:t>
      </w:r>
    </w:p>
    <w:p>
      <w:pPr>
        <w:numPr>
          <w:ilvl w:val="0"/>
          <w:numId w:val="58"/>
        </w:numPr>
        <w:spacing w:lineRule="auto"/>
      </w:pPr>
      <w:r>
        <w:rPr/>
        <w:t xml:space="preserve">Focus indicators visible (2px blue outline)</w:t>
      </w:r>
    </w:p>
    <w:p>
      <w:pPr>
        <w:numPr>
          <w:ilvl w:val="0"/>
          <w:numId w:val="58"/>
        </w:numPr>
        <w:spacing w:lineRule="auto"/>
      </w:pPr>
      <w:r>
        <w:rPr/>
        <w:t xml:space="preserve">Skip-to-content link for screen readers</w:t>
      </w:r>
    </w:p>
    <w:p>
      <w:pPr>
        <w:numPr>
          <w:ilvl w:val="0"/>
          <w:numId w:val="58"/>
        </w:numPr>
        <w:spacing w:lineRule="auto"/>
      </w:pPr>
      <w:r>
        <w:rPr/>
        <w:t xml:space="preserve">Logical tab order (top-to-bottom, left-to-right)</w:t>
      </w:r>
    </w:p>
    <w:p>
      <w:pPr>
        <w:spacing w:after="210" w:lineRule="auto"/>
      </w:pPr>
      <w:r>
        <w:rPr>
          <w:b/>
        </w:rPr>
        <w:t xml:space="preserve">Screen Reader Support:</w:t>
      </w:r>
    </w:p>
    <w:p>
      <w:pPr>
        <w:numPr>
          <w:ilvl w:val="0"/>
          <w:numId w:val="59"/>
        </w:numPr>
        <w:spacing w:lineRule="auto"/>
      </w:pPr>
      <w:r>
        <w:rPr/>
        <w:t xml:space="preserve">ARIA labels on icon-only buttons</w:t>
      </w:r>
    </w:p>
    <w:p>
      <w:pPr>
        <w:numPr>
          <w:ilvl w:val="0"/>
          <w:numId w:val="59"/>
        </w:numPr>
        <w:spacing w:lineRule="auto"/>
      </w:pPr>
      <w:r>
        <w:rPr/>
        <w:t xml:space="preserve">ARIA live regions for log updates</w:t>
      </w:r>
    </w:p>
    <w:p>
      <w:pPr>
        <w:numPr>
          <w:ilvl w:val="0"/>
          <w:numId w:val="59"/>
        </w:numPr>
        <w:spacing w:lineRule="auto"/>
      </w:pPr>
      <w:r>
        <w:rPr/>
        <w:t xml:space="preserve">Alt text on all images</w:t>
      </w:r>
    </w:p>
    <w:p>
      <w:pPr>
        <w:numPr>
          <w:ilvl w:val="0"/>
          <w:numId w:val="59"/>
        </w:numPr>
        <w:spacing w:lineRule="auto"/>
      </w:pPr>
      <w:r>
        <w:rPr/>
        <w:t xml:space="preserve">Form labels properly associated with inputs</w:t>
      </w:r>
    </w:p>
    <w:p>
      <w:pPr>
        <w:spacing w:line="271" w:before="240" w:lineRule="auto"/>
      </w:pPr>
      <w:bookmarkStart w:id="49" w:name="bm_7_2_responsive_design"/>
      <w:r>
        <w:rPr>
          <w:b/>
          <w:sz w:val="33"/>
        </w:rPr>
        <w:t xml:space="preserve">7.2 Responsive Design</w:t>
      </w:r>
      <w:bookmarkEnd w:id="49"/>
    </w:p>
    <w:p>
      <w:pPr>
        <w:spacing w:after="210" w:lineRule="auto"/>
      </w:pPr>
      <w:r>
        <w:rPr>
          <w:b/>
        </w:rPr>
        <w:t xml:space="preserve">Mobile (320px-768px):</w:t>
      </w:r>
    </w:p>
    <w:p>
      <w:pPr>
        <w:numPr>
          <w:ilvl w:val="0"/>
          <w:numId w:val="60"/>
        </w:numPr>
        <w:spacing w:lineRule="auto"/>
      </w:pPr>
      <w:r>
        <w:rPr/>
        <w:t xml:space="preserve">Sidebar collapses to drawer overlay</w:t>
      </w:r>
    </w:p>
    <w:p>
      <w:pPr>
        <w:numPr>
          <w:ilvl w:val="0"/>
          <w:numId w:val="60"/>
        </w:numPr>
        <w:spacing w:lineRule="auto"/>
      </w:pPr>
      <w:r>
        <w:rPr/>
        <w:t xml:space="preserve">Stat cards stack vertically</w:t>
      </w:r>
    </w:p>
    <w:p>
      <w:pPr>
        <w:numPr>
          <w:ilvl w:val="0"/>
          <w:numId w:val="60"/>
        </w:numPr>
        <w:spacing w:lineRule="auto"/>
      </w:pPr>
      <w:r>
        <w:rPr/>
        <w:t xml:space="preserve">Pipeline flow scrolls horizontally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Touch targets minimum 44×44px</w:t>
      </w:r>
    </w:p>
    <w:p>
      <w:pPr>
        <w:spacing w:after="210" w:lineRule="auto"/>
      </w:pPr>
      <w:r>
        <w:rPr>
          <w:b/>
        </w:rPr>
        <w:t xml:space="preserve">Tablet (768px-1024px):</w:t>
      </w:r>
    </w:p>
    <w:p>
      <w:pPr>
        <w:numPr>
          <w:ilvl w:val="0"/>
          <w:numId w:val="61"/>
        </w:numPr>
        <w:spacing w:lineRule="auto"/>
      </w:pPr>
      <w:r>
        <w:rPr/>
        <w:t xml:space="preserve">2-column stat grid</w:t>
      </w:r>
    </w:p>
    <w:p>
      <w:pPr>
        <w:numPr>
          <w:ilvl w:val="0"/>
          <w:numId w:val="61"/>
        </w:numPr>
        <w:spacing w:lineRule="auto"/>
      </w:pPr>
      <w:r>
        <w:rPr/>
        <w:t xml:space="preserve">Sidebar width reduces to 240px</w:t>
      </w:r>
    </w:p>
    <w:p>
      <w:pPr>
        <w:numPr>
          <w:ilvl w:val="0"/>
          <w:numId w:val="61"/>
        </w:numPr>
        <w:spacing w:lineRule="auto"/>
      </w:pPr>
      <w:r>
        <w:rPr/>
        <w:t xml:space="preserve">Output tabs remain horizontal</w:t>
      </w:r>
    </w:p>
    <w:p>
      <w:pPr>
        <w:spacing w:after="210" w:lineRule="auto"/>
      </w:pPr>
      <w:r>
        <w:rPr>
          <w:b/>
        </w:rPr>
        <w:t xml:space="preserve">Desktop (1024px+):</w:t>
      </w:r>
    </w:p>
    <w:p>
      <w:pPr>
        <w:numPr>
          <w:ilvl w:val="0"/>
          <w:numId w:val="62"/>
        </w:numPr>
        <w:spacing w:lineRule="auto"/>
      </w:pPr>
      <w:r>
        <w:rPr/>
        <w:t xml:space="preserve">Full 3-column layout</w:t>
      </w:r>
    </w:p>
    <w:p>
      <w:pPr>
        <w:numPr>
          <w:ilvl w:val="0"/>
          <w:numId w:val="62"/>
        </w:numPr>
        <w:spacing w:lineRule="auto"/>
      </w:pPr>
      <w:r>
        <w:rPr/>
        <w:t xml:space="preserve">Persistent sidebar</w:t>
      </w:r>
    </w:p>
    <w:p>
      <w:pPr>
        <w:numPr>
          <w:ilvl w:val="0"/>
          <w:numId w:val="62"/>
        </w:numPr>
        <w:spacing w:lineRule="auto"/>
      </w:pPr>
      <w:r>
        <w:rPr/>
        <w:t xml:space="preserve">Multi-column forms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bm_8_implementation_roadmap"/>
      <w:r>
        <w:rPr>
          <w:b/>
          <w:sz w:val="42"/>
        </w:rPr>
        <w:t xml:space="preserve">8. Implementation Roadmap</w:t>
      </w:r>
      <w:bookmarkEnd w:id="50"/>
    </w:p>
    <w:p>
      <w:pPr>
        <w:spacing w:line="271" w:before="240" w:lineRule="auto"/>
      </w:pPr>
      <w:bookmarkStart w:id="51" w:name="phase_1_foundation_weeks_1_2"/>
      <w:r>
        <w:rPr>
          <w:b/>
          <w:sz w:val="33"/>
        </w:rPr>
        <w:t xml:space="preserve">Phase 1: Foundation (Weeks 1-2)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Set up Next.js 14 project with TypeScript</w:t>
      </w:r>
      <w:r>
        <w:rPr/>
        <w:br w:type="textWrapping"/>
      </w:r>
      <w:r>
        <w:rPr>
          <w:rFonts w:eastAsia="Georgia" w:cs="Georgia" w:ascii="Georgia" w:hAnsi="Georgia"/>
        </w:rPr>
        <w:t xml:space="preserve">✅ Configure Tailwind with design system tokens</w:t>
      </w:r>
      <w:r>
        <w:rPr/>
        <w:br w:type="textWrapping"/>
      </w:r>
      <w:r>
        <w:rPr>
          <w:rFonts w:eastAsia="Georgia" w:cs="Georgia" w:ascii="Georgia" w:hAnsi="Georgia"/>
        </w:rPr>
        <w:t xml:space="preserve">✅ Implement component library (Button, Input, Card)</w:t>
      </w:r>
      <w:r>
        <w:rPr/>
        <w:br w:type="textWrapping"/>
      </w:r>
      <w:r>
        <w:rPr>
          <w:rFonts w:eastAsia="Georgia" w:cs="Georgia" w:ascii="Georgia" w:hAnsi="Georgia"/>
        </w:rPr>
        <w:t xml:space="preserve">✅ Build navbar + sidebar navigation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Create dashboard layout with stat cards</w:t>
      </w:r>
    </w:p>
    <w:p>
      <w:pPr>
        <w:spacing w:line="271" w:before="240" w:lineRule="auto"/>
      </w:pPr>
      <w:bookmarkStart w:id="52" w:name="phase_2_requirements_processing_w_9a0672"/>
      <w:r>
        <w:rPr>
          <w:b/>
          <w:sz w:val="33"/>
        </w:rPr>
        <w:t xml:space="preserve">Phase 2: Requirements Processing (Weeks 3-4)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Build input form with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Integrate finalize agent API</w:t>
      </w:r>
      <w:r>
        <w:rPr/>
        <w:br w:type="textWrapping"/>
      </w:r>
      <w:r>
        <w:rPr>
          <w:rFonts w:eastAsia="Georgia" w:cs="Georgia" w:ascii="Georgia" w:hAnsi="Georgia"/>
        </w:rPr>
        <w:t xml:space="preserve">✅ Implement JSON viewer with syntax highlighting</w:t>
      </w:r>
      <w:r>
        <w:rPr/>
        <w:br w:type="textWrapping"/>
      </w:r>
      <w:r>
        <w:rPr>
          <w:rFonts w:eastAsia="Georgia" w:cs="Georgia" w:ascii="Georgia" w:hAnsi="Georgia"/>
        </w:rPr>
        <w:t xml:space="preserve">✅ Add contradiction alert system</w:t>
      </w:r>
      <w:r>
        <w:rPr/>
        <w:br w:type="textWrapping"/>
      </w:r>
      <w:r>
        <w:rPr>
          <w:rFonts w:eastAsia="Georgia" w:cs="Georgia" w:ascii="Georgia" w:hAnsi="Georgia"/>
        </w:rPr>
        <w:t xml:space="preserve">✅ Create output tabbed interface</w:t>
      </w:r>
    </w:p>
    <w:p>
      <w:pPr>
        <w:spacing w:line="271" w:before="240" w:lineRule="auto"/>
      </w:pPr>
      <w:bookmarkStart w:id="53" w:name="phase_3_pipeline_telemetry_weeks_5_6"/>
      <w:r>
        <w:rPr>
          <w:b/>
          <w:sz w:val="33"/>
        </w:rPr>
        <w:t xml:space="preserve">Phase 3: Pipeline &amp; Telemetry (Weeks 5-6)</w:t>
      </w:r>
      <w:bookmarkEnd w:id="5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⬜ Build pipeline visualization component</w:t>
      </w:r>
      <w:r>
        <w:rPr/>
        <w:br w:type="textWrapping"/>
      </w:r>
      <w:r>
        <w:rPr>
          <w:rFonts w:eastAsia="Georgia" w:cs="Georgia" w:ascii="Georgia" w:hAnsi="Georgia"/>
        </w:rPr>
        <w:t xml:space="preserve">⬜ Add WebSocket log streaming</w:t>
      </w:r>
      <w:r>
        <w:rPr/>
        <w:br w:type="textWrapping"/>
      </w:r>
      <w:r>
        <w:rPr>
          <w:rFonts w:eastAsia="Georgia" w:cs="Georgia" w:ascii="Georgia" w:hAnsi="Georgia"/>
        </w:rPr>
        <w:t xml:space="preserve">⬜ Integrate cost tracking dashboard</w:t>
      </w:r>
      <w:r>
        <w:rPr/>
        <w:br w:type="textWrapping"/>
      </w:r>
      <w:r>
        <w:rPr>
          <w:rFonts w:eastAsia="Georgia" w:cs="Georgia" w:ascii="Georgia" w:hAnsi="Georgia"/>
        </w:rPr>
        <w:t xml:space="preserve">⬜ Connect LangSmith API for traces</w:t>
      </w:r>
      <w:r>
        <w:rPr/>
        <w:br w:type="textWrapping"/>
      </w:r>
      <w:r>
        <w:rPr>
          <w:rFonts w:eastAsia="Georgia" w:cs="Georgia" w:ascii="Georgia" w:hAnsi="Georgia"/>
        </w:rPr>
        <w:t xml:space="preserve">⬜ Implement settings panel</w:t>
      </w:r>
    </w:p>
    <w:p>
      <w:pPr>
        <w:spacing w:line="271" w:before="240" w:lineRule="auto"/>
      </w:pPr>
      <w:bookmarkStart w:id="54" w:name="phase_4_polish_testing_weeks_7_8"/>
      <w:r>
        <w:rPr>
          <w:b/>
          <w:sz w:val="33"/>
        </w:rPr>
        <w:t xml:space="preserve">Phase 4: Polish &amp; Testing (Weeks 7-8)</w:t>
      </w:r>
      <w:bookmarkEnd w:id="5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⬜ Add skeleton loading states</w:t>
      </w:r>
      <w:r>
        <w:rPr/>
        <w:br w:type="textWrapping"/>
      </w:r>
      <w:r>
        <w:rPr>
          <w:rFonts w:eastAsia="Georgia" w:cs="Georgia" w:ascii="Georgia" w:hAnsi="Georgia"/>
        </w:rPr>
        <w:t xml:space="preserve">⬜ Implement keyboard shortcuts</w:t>
      </w:r>
      <w:r>
        <w:rPr/>
        <w:br w:type="textWrapping"/>
      </w:r>
      <w:r>
        <w:rPr>
          <w:rFonts w:eastAsia="Georgia" w:cs="Georgia" w:ascii="Georgia" w:hAnsi="Georgia"/>
        </w:rPr>
        <w:t xml:space="preserve">⬜ Write E2E tests with Playwright</w:t>
      </w:r>
      <w:r>
        <w:rPr/>
        <w:br w:type="textWrapping"/>
      </w:r>
      <w:r>
        <w:rPr>
          <w:rFonts w:eastAsia="Georgia" w:cs="Georgia" w:ascii="Georgia" w:hAnsi="Georgia"/>
        </w:rPr>
        <w:t xml:space="preserve">⬜ Conduct accessibility audit</w:t>
      </w:r>
      <w:r>
        <w:rPr/>
        <w:br w:type="textWrapping"/>
      </w:r>
      <w:r>
        <w:rPr>
          <w:rFonts w:eastAsia="Georgia" w:cs="Georgia" w:ascii="Georgia" w:hAnsi="Georgia"/>
        </w:rPr>
        <w:t xml:space="preserve">⬜ Performance optimization (Lighthouse 90+)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bm_9_design_artifacts_deliverables"/>
      <w:r>
        <w:rPr>
          <w:b/>
          <w:sz w:val="42"/>
        </w:rPr>
        <w:t xml:space="preserve">9. Design Artifacts Deliverables</w:t>
      </w:r>
      <w:bookmarkEnd w:id="55"/>
    </w:p>
    <w:p>
      <w:pPr>
        <w:numPr>
          <w:ilvl w:val="0"/>
          <w:numId w:val="63"/>
        </w:numPr>
        <w:spacing w:after="210" w:lineRule="auto"/>
      </w:pPr>
      <w:r>
        <w:rPr>
          <w:b/>
        </w:rPr>
        <w:t xml:space="preserve">Figma Design File</w:t>
      </w:r>
      <w:r>
        <w:rPr/>
        <w:t xml:space="preserve"> (High-Fidelity)</w:t>
      </w:r>
    </w:p>
    <w:p>
      <w:pPr>
        <w:numPr>
          <w:ilvl w:val="1"/>
          <w:numId w:val="63"/>
        </w:numPr>
        <w:spacing w:lineRule="auto"/>
      </w:pPr>
      <w:r>
        <w:rPr/>
        <w:t xml:space="preserve">All screens at desktop/tablet/mobile breakpoints</w:t>
      </w:r>
    </w:p>
    <w:p>
      <w:pPr>
        <w:numPr>
          <w:ilvl w:val="1"/>
          <w:numId w:val="63"/>
        </w:numPr>
        <w:spacing w:lineRule="auto"/>
      </w:pPr>
      <w:r>
        <w:rPr/>
        <w:t xml:space="preserve">Interactive prototype with click-through flows</w:t>
      </w:r>
    </w:p>
    <w:p>
      <w:pPr>
        <w:numPr>
          <w:ilvl w:val="1"/>
          <w:numId w:val="63"/>
        </w:numPr>
        <w:spacing w:lineRule="auto"/>
      </w:pPr>
      <w:r>
        <w:rPr/>
        <w:t xml:space="preserve">Component library with variants</w:t>
      </w:r>
    </w:p>
    <w:p>
      <w:pPr>
        <w:numPr>
          <w:ilvl w:val="1"/>
          <w:numId w:val="63"/>
        </w:numPr>
        <w:spacing w:lineRule="auto"/>
      </w:pPr>
      <w:r>
        <w:rPr/>
        <w:t xml:space="preserve">Design tokens export (JSON)</w:t>
      </w:r>
    </w:p>
    <w:p>
      <w:pPr>
        <w:numPr>
          <w:ilvl w:val="0"/>
          <w:numId w:val="63"/>
        </w:numPr>
        <w:spacing w:after="210" w:lineRule="auto"/>
      </w:pPr>
      <w:r>
        <w:rPr>
          <w:b/>
        </w:rPr>
        <w:t xml:space="preserve">Style Guide Document</w:t>
      </w:r>
    </w:p>
    <w:p>
      <w:pPr>
        <w:numPr>
          <w:ilvl w:val="1"/>
          <w:numId w:val="63"/>
        </w:numPr>
        <w:spacing w:lineRule="auto"/>
      </w:pPr>
      <w:r>
        <w:rPr/>
        <w:t xml:space="preserve">Color palette with hex codes</w:t>
      </w:r>
    </w:p>
    <w:p>
      <w:pPr>
        <w:numPr>
          <w:ilvl w:val="1"/>
          <w:numId w:val="63"/>
        </w:numPr>
        <w:spacing w:lineRule="auto"/>
      </w:pPr>
      <w:r>
        <w:rPr/>
        <w:t xml:space="preserve">Typography scale with examples</w:t>
      </w:r>
    </w:p>
    <w:p>
      <w:pPr>
        <w:numPr>
          <w:ilvl w:val="1"/>
          <w:numId w:val="63"/>
        </w:numPr>
        <w:spacing w:lineRule="auto"/>
      </w:pPr>
      <w:r>
        <w:rPr/>
        <w:t xml:space="preserve">Spacing system documentation</w:t>
      </w:r>
    </w:p>
    <w:p>
      <w:pPr>
        <w:numPr>
          <w:ilvl w:val="1"/>
          <w:numId w:val="63"/>
        </w:numPr>
        <w:spacing w:lineRule="auto"/>
      </w:pPr>
      <w:r>
        <w:rPr/>
        <w:t xml:space="preserve">Component usage guidelines</w:t>
      </w:r>
    </w:p>
    <w:p>
      <w:pPr>
        <w:numPr>
          <w:ilvl w:val="0"/>
          <w:numId w:val="63"/>
        </w:numPr>
        <w:spacing w:after="210" w:lineRule="auto"/>
      </w:pPr>
      <w:r>
        <w:rPr>
          <w:b/>
        </w:rPr>
        <w:t xml:space="preserve">Development Handoff</w:t>
      </w:r>
    </w:p>
    <w:p>
      <w:pPr>
        <w:numPr>
          <w:ilvl w:val="1"/>
          <w:numId w:val="63"/>
        </w:numPr>
        <w:spacing w:lineRule="auto"/>
      </w:pPr>
      <w:r>
        <w:rPr/>
        <w:t xml:space="preserve">CSS custom properties file</w:t>
      </w:r>
    </w:p>
    <w:p>
      <w:pPr>
        <w:numPr>
          <w:ilvl w:val="1"/>
          <w:numId w:val="63"/>
        </w:numPr>
        <w:spacing w:lineRule="auto"/>
      </w:pPr>
      <w:r>
        <w:rPr/>
        <w:t xml:space="preserve">Tailwind config with design tokens</w:t>
      </w:r>
    </w:p>
    <w:p>
      <w:pPr>
        <w:numPr>
          <w:ilvl w:val="1"/>
          <w:numId w:val="63"/>
        </w:numPr>
        <w:spacing w:lineRule="auto"/>
      </w:pPr>
      <w:r>
        <w:rPr/>
        <w:t xml:space="preserve">React component prop interfaces</w:t>
      </w:r>
    </w:p>
    <w:p>
      <w:pPr>
        <w:numPr>
          <w:ilvl w:val="1"/>
          <w:numId w:val="63"/>
        </w:numPr>
        <w:spacing w:lineRule="auto"/>
      </w:pPr>
      <w:r>
        <w:rPr/>
        <w:t xml:space="preserve">Accessibility checklist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bm_10_references_research_citations"/>
      <w:r>
        <w:rPr>
          <w:b/>
          <w:sz w:val="42"/>
        </w:rPr>
        <w:t xml:space="preserve">10. References &amp; Research Citations</w:t>
      </w:r>
      <w:bookmarkEnd w:id="56"/>
    </w:p>
    <w:p>
      <w:pPr>
        <w:spacing w:after="210" w:lineRule="auto"/>
      </w:pPr>
      <w:r>
        <w:rPr/>
        <w:t xml:space="preserve">[1] GitHub UI Evolution (2025): Dark mode adoption in developer tools</w:t>
      </w:r>
      <w:r>
        <w:rPr/>
        <w:br w:type="textWrapping"/>
      </w:r>
      <w:r>
        <w:rPr/>
        <w:t xml:space="preserve">[2] Material Design 3 Guidelines: Elevated surfaces in dark themes</w:t>
      </w:r>
      <w:r>
        <w:rPr/>
        <w:br w:type="textWrapping"/>
      </w:r>
      <w:r>
        <w:rPr/>
        <w:t xml:space="preserve">[3] WCAG 2.1 AA Standards: Color contrast requirements</w:t>
      </w:r>
      <w:r>
        <w:rPr/>
        <w:br w:type="textWrapping"/>
      </w:r>
      <w:r>
        <w:rPr/>
        <w:t xml:space="preserve">[4] Vercel Design System: Modern minimalist patterns</w:t>
      </w:r>
      <w:r>
        <w:rPr/>
        <w:br w:type="textWrapping"/>
      </w:r>
      <w:r>
        <w:rPr/>
        <w:t xml:space="preserve">[5] Linear App Analysis: Multi-agent workflow visualization</w:t>
      </w:r>
      <w:r>
        <w:rPr/>
        <w:br w:type="textWrapping"/>
      </w:r>
      <w:r>
        <w:rPr/>
        <w:t xml:space="preserve">[6] Smashing Magazine (2025): AI interface design patterns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appendix_a_color_tokens_full_reference"/>
      <w:r>
        <w:rPr>
          <w:b/>
          <w:sz w:val="42"/>
        </w:rPr>
        <w:t xml:space="preserve">Appendix A: Color Tokens (Full Reference)</w:t>
      </w:r>
      <w:bookmarkEnd w:id="57"/>
    </w:p>
    <w:p>
      <w:pPr>
        <w:spacing w:after="210" w:lineRule="auto"/>
      </w:pPr>
      <w:r>
        <w:rPr/>
        <w:t xml:space="preserve">/* Background Layers */</w:t>
      </w:r>
      <w:r>
        <w:rPr/>
        <w:br w:type="textWrapping"/>
      </w:r>
      <w:r>
        <w:rPr>
          <w:rFonts w:eastAsia="Georgia" w:cs="Georgia" w:ascii="Georgia" w:hAnsi="Georgia"/>
        </w:rPr>
        <w:t xml:space="preserve">--bg-primary: #0d1117;</w:t>
      </w:r>
      <w:r>
        <w:rPr/>
        <w:br w:type="textWrapping"/>
      </w:r>
      <w:r>
        <w:rPr>
          <w:rFonts w:eastAsia="Georgia" w:cs="Georgia" w:ascii="Georgia" w:hAnsi="Georgia"/>
        </w:rPr>
        <w:t xml:space="preserve">--bg-secondary: #161b22;</w:t>
      </w:r>
      <w:r>
        <w:rPr/>
        <w:br w:type="textWrapping"/>
      </w:r>
      <w:r>
        <w:rPr>
          <w:rFonts w:eastAsia="Georgia" w:cs="Georgia" w:ascii="Georgia" w:hAnsi="Georgia"/>
        </w:rPr>
        <w:t xml:space="preserve">--bg-tertiary: #21262d;</w:t>
      </w:r>
      <w:r>
        <w:rPr/>
        <w:br w:type="textWrapping"/>
      </w:r>
      <w:r>
        <w:rPr>
          <w:rFonts w:eastAsia="Georgia" w:cs="Georgia" w:ascii="Georgia" w:hAnsi="Georgia"/>
        </w:rPr>
        <w:t xml:space="preserve">--bg-elevated: #2d333b;</w:t>
      </w:r>
    </w:p>
    <w:p>
      <w:pPr>
        <w:spacing w:after="210" w:lineRule="auto"/>
      </w:pPr>
      <w:r>
        <w:rPr/>
        <w:t xml:space="preserve">/* Borders */</w:t>
      </w:r>
      <w:r>
        <w:rPr/>
        <w:br w:type="textWrapping"/>
      </w:r>
      <w:r>
        <w:rPr>
          <w:rFonts w:eastAsia="Georgia" w:cs="Georgia" w:ascii="Georgia" w:hAnsi="Georgia"/>
        </w:rPr>
        <w:t xml:space="preserve">--border-primary: #30363d;</w:t>
      </w:r>
      <w:r>
        <w:rPr/>
        <w:br w:type="textWrapping"/>
      </w:r>
      <w:r>
        <w:rPr>
          <w:rFonts w:eastAsia="Georgia" w:cs="Georgia" w:ascii="Georgia" w:hAnsi="Georgia"/>
        </w:rPr>
        <w:t xml:space="preserve">--border-secondary: #373e47;</w:t>
      </w:r>
    </w:p>
    <w:p>
      <w:pPr>
        <w:spacing w:after="210" w:lineRule="auto"/>
      </w:pPr>
      <w:r>
        <w:rPr/>
        <w:t xml:space="preserve">/* Text */</w:t>
      </w:r>
      <w:r>
        <w:rPr/>
        <w:br w:type="textWrapping"/>
      </w:r>
      <w:r>
        <w:rPr>
          <w:rFonts w:eastAsia="Georgia" w:cs="Georgia" w:ascii="Georgia" w:hAnsi="Georgia"/>
        </w:rPr>
        <w:t xml:space="preserve">--text-primary: #e6edf3;</w:t>
      </w:r>
      <w:r>
        <w:rPr/>
        <w:br w:type="textWrapping"/>
      </w:r>
      <w:r>
        <w:rPr>
          <w:rFonts w:eastAsia="Georgia" w:cs="Georgia" w:ascii="Georgia" w:hAnsi="Georgia"/>
        </w:rPr>
        <w:t xml:space="preserve">--text-secondary: #8d96a0;</w:t>
      </w:r>
      <w:r>
        <w:rPr/>
        <w:br w:type="textWrapping"/>
      </w:r>
      <w:r>
        <w:rPr>
          <w:rFonts w:eastAsia="Georgia" w:cs="Georgia" w:ascii="Georgia" w:hAnsi="Georgia"/>
        </w:rPr>
        <w:t xml:space="preserve">--text-tertiary: #636e7b;</w:t>
      </w:r>
    </w:p>
    <w:p>
      <w:pPr>
        <w:spacing w:after="210" w:lineRule="auto"/>
      </w:pPr>
      <w:r>
        <w:rPr/>
        <w:t xml:space="preserve">/* Accent Colors */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--accent-primary: #58a6ff;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--accent-secondary: #1f6feb;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--accent-tertiary: #388bfd;</w:t>
      </w:r>
    </w:p>
    <w:p>
      <w:pPr>
        <w:spacing w:after="210" w:lineRule="auto"/>
      </w:pPr>
      <w:r>
        <w:rPr/>
        <w:t xml:space="preserve">/* Agent Colors </w:t>
      </w:r>
      <w:r>
        <w:br w:type="textWrapping"/>
      </w:r>
      <w:r>
        <w:rPr>
          <w:i/>
        </w:rPr>
        <w:t xml:space="preserve">/--agent-finalize: #58a6ff; /</w:t>
      </w:r>
      <w:r>
        <w:rPr/>
        <w:t xml:space="preserve"> Blue </w:t>
      </w:r>
      <w:r>
        <w:br w:type="textWrapping"/>
      </w:r>
      <w:r>
        <w:rPr>
          <w:i/>
        </w:rPr>
        <w:t xml:space="preserve">/--agent-design: #bc8cff; /</w:t>
      </w:r>
      <w:r>
        <w:rPr/>
        <w:t xml:space="preserve"> Purple </w:t>
      </w:r>
      <w:r>
        <w:br w:type="textWrapping"/>
      </w:r>
      <w:r>
        <w:rPr>
          <w:i/>
        </w:rPr>
        <w:t xml:space="preserve">/--agent-code: #3fb950; /</w:t>
      </w:r>
      <w:r>
        <w:rPr/>
        <w:t xml:space="preserve"> Green </w:t>
      </w:r>
      <w:r>
        <w:br w:type="textWrapping"/>
      </w:r>
      <w:r>
        <w:rPr>
          <w:i/>
        </w:rPr>
        <w:t xml:space="preserve">/--agent-test: #d29922; /</w:t>
      </w:r>
      <w:r>
        <w:rPr/>
        <w:t xml:space="preserve"> Yellow */</w:t>
      </w:r>
    </w:p>
    <w:p>
      <w:pPr>
        <w:spacing w:after="210" w:lineRule="auto"/>
      </w:pPr>
      <w:r>
        <w:rPr/>
        <w:t xml:space="preserve">/* Semantic */</w:t>
      </w:r>
      <w:r>
        <w:rPr/>
        <w:br w:type="textWrapping"/>
      </w:r>
      <w:r>
        <w:rPr>
          <w:rFonts w:eastAsia="Georgia" w:cs="Georgia" w:ascii="Georgia" w:hAnsi="Georgia"/>
        </w:rPr>
        <w:t xml:space="preserve">--success: #3fb950;</w:t>
      </w:r>
      <w:r>
        <w:rPr/>
        <w:br w:type="textWrapping"/>
      </w:r>
      <w:r>
        <w:rPr>
          <w:rFonts w:eastAsia="Georgia" w:cs="Georgia" w:ascii="Georgia" w:hAnsi="Georgia"/>
        </w:rPr>
        <w:t xml:space="preserve">--warning: #d29922;</w:t>
      </w:r>
      <w:r>
        <w:rPr/>
        <w:br w:type="textWrapping"/>
      </w:r>
      <w:r>
        <w:rPr>
          <w:rFonts w:eastAsia="Georgia" w:cs="Georgia" w:ascii="Georgia" w:hAnsi="Georgia"/>
        </w:rPr>
        <w:t xml:space="preserve">--error: #f85149;</w:t>
      </w:r>
      <w:r>
        <w:rPr/>
        <w:br w:type="textWrapping"/>
      </w:r>
      <w:r>
        <w:rPr>
          <w:rFonts w:eastAsia="Georgia" w:cs="Georgia" w:ascii="Georgia" w:hAnsi="Georgia"/>
        </w:rPr>
        <w:t xml:space="preserve">--info: #58a6ff;</w:t>
      </w:r>
      <w:r>
        <w:rPr/>
        <w:br w:type="textWrapping"/>
      </w:r>
      <w:r>
        <w:rPr>
          <w:rFonts w:eastAsia="Georgia" w:cs="Georgia" w:ascii="Georgia" w:hAnsi="Georgia"/>
        </w:rPr>
        <w:t xml:space="preserve">--purple: #bc8cff;</w:t>
      </w:r>
      <w:r>
        <w:rPr/>
        <w:br w:type="textWrapping"/>
      </w:r>
      <w:r>
        <w:rPr>
          <w:rFonts w:eastAsia="Georgia" w:cs="Georgia" w:ascii="Georgia" w:hAnsi="Georgia"/>
        </w:rPr>
        <w:t xml:space="preserve">--teal: #56d4dd;</w:t>
      </w:r>
    </w:p>
    <w:p>
      <w:pPr>
        <w:spacing w:after="210" w:lineRule="auto"/>
      </w:pPr>
      <w:r>
        <w:rPr/>
        <w:t xml:space="preserve">/* Shadows */</w:t>
      </w:r>
      <w:r>
        <w:rPr/>
        <w:br w:type="textWrapping"/>
      </w:r>
      <w:r>
        <w:rPr/>
        <w:t xml:space="preserve">--shadow-sm: 0 2px 8px rgba(0, 0, 0, 0.2);</w:t>
      </w:r>
      <w:r>
        <w:rPr/>
        <w:br w:type="textWrapping"/>
      </w:r>
      <w:r>
        <w:rPr/>
        <w:t xml:space="preserve">--shadow-md: 0 4px 12px rgba(0, 0, 0, 0.3);</w:t>
      </w:r>
      <w:r>
        <w:rPr/>
        <w:br w:type="textWrapping"/>
      </w:r>
      <w:r>
        <w:rPr/>
        <w:t xml:space="preserve">--shadow-lg: 0 8px 24px rgba(0, 0, 0, 0.4);</w:t>
      </w:r>
    </w:p>
    <w:p>
      <w:pPr>
        <w:spacing w:after="210" w:lineRule="auto"/>
      </w:pPr>
      <w:r>
        <w:rPr/>
        <w:t xml:space="preserve">/* Transitions */</w:t>
      </w:r>
      <w:r>
        <w:rPr/>
        <w:br w:type="textWrapping"/>
      </w:r>
      <w:r>
        <w:rPr/>
        <w:t xml:space="preserve">--transition-fast: 150ms ease;</w:t>
      </w:r>
      <w:r>
        <w:rPr/>
        <w:br w:type="textWrapping"/>
      </w:r>
      <w:r>
        <w:rPr/>
        <w:t xml:space="preserve">--transition-normal: 250ms ease;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End</w:t>
      </w:r>
      <w:r>
        <w:rPr/>
        <w:br w:type="textWrapping"/>
      </w:r>
      <w:r>
        <w:rPr>
          <w:i/>
        </w:rPr>
        <w:t xml:space="preserve">This specification provides the complete foundation for implementing a world-class UI/UX for the multi-agent SDLC automation platform. All decisions are grounded in research, accessibility standards, and modern web development best practices.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ocket.i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2025-11-30T18:15:01.050Z</dcterms:created>
  <dcterms:modified xsi:type="dcterms:W3CDTF">2025-11-30T18:15:01.050Z</dcterms:modified>
</cp:coreProperties>
</file>