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D751DF" w14:textId="77777777" w:rsidR="000C093F" w:rsidRPr="000C093F" w:rsidRDefault="000C093F" w:rsidP="000C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Got it </w:t>
      </w:r>
      <w:r w:rsidRPr="000C093F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— let me give you a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yet precise explanation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of the 2020 paper </w:t>
      </w:r>
      <w:r w:rsidRPr="000C093F">
        <w:rPr>
          <w:rFonts w:ascii="Times New Roman" w:eastAsia="Times New Roman" w:hAnsi="Times New Roman" w:cs="Times New Roman"/>
          <w:i/>
          <w:iCs/>
          <w:sz w:val="24"/>
          <w:szCs w:val="24"/>
        </w:rPr>
        <w:t>“A Deep-reinforcement Learning Approach for SDN Routing Optimization”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so you fully understand the flow, contributions, and gaps.</w:t>
      </w:r>
    </w:p>
    <w:p w14:paraId="566CB6F2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26CE07">
          <v:rect id="_x0000_i1025" style="width:0;height:1.5pt" o:hralign="center" o:hrstd="t" o:hr="t" fillcolor="#a0a0a0" stroked="f"/>
        </w:pict>
      </w:r>
    </w:p>
    <w:p w14:paraId="23B34113" w14:textId="54E0A1EE" w:rsidR="000C093F" w:rsidRDefault="000C093F" w:rsidP="000C0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9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0C0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Detailed Explanation of the 2020 Paper</w:t>
      </w:r>
    </w:p>
    <w:p w14:paraId="48B0FD41" w14:textId="28CB306D" w:rsidR="000C093F" w:rsidRPr="000C093F" w:rsidRDefault="000C093F" w:rsidP="000C0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74"/>
          <w:szCs w:val="48"/>
        </w:rPr>
      </w:pPr>
      <w:r w:rsidRPr="000C093F">
        <w:rPr>
          <w:rFonts w:ascii="Times New Roman" w:hAnsi="Times New Roman" w:cs="Times New Roman"/>
          <w:b/>
          <w:sz w:val="48"/>
        </w:rPr>
        <w:t>A Deep-reinforcement Learning Approach for SDN Routing Optimization</w:t>
      </w:r>
    </w:p>
    <w:p w14:paraId="2ED4439B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93F">
        <w:rPr>
          <w:rFonts w:ascii="Times New Roman" w:eastAsia="Times New Roman" w:hAnsi="Times New Roman" w:cs="Times New Roman"/>
          <w:b/>
          <w:bCs/>
          <w:sz w:val="36"/>
          <w:szCs w:val="36"/>
        </w:rPr>
        <w:t>1. Motivation</w:t>
      </w:r>
    </w:p>
    <w:p w14:paraId="203252A6" w14:textId="77777777" w:rsidR="000C093F" w:rsidRPr="000C093F" w:rsidRDefault="000C093F" w:rsidP="000C0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Problem with SDN Routing: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br/>
        <w:t xml:space="preserve">Traditional SDN routing (e.g., OSPF shortest path) struggles in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dynamic traffic conditions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. It has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slow convergence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, can’t adapt quickly, and leads to congestion.</w:t>
      </w:r>
    </w:p>
    <w:p w14:paraId="45996CC4" w14:textId="77777777" w:rsidR="000C093F" w:rsidRPr="000C093F" w:rsidRDefault="000C093F" w:rsidP="000C0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Why Machine Learning (ML):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br/>
        <w:t xml:space="preserve">ML can help by making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intelligent, real-time decisions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based on large-scale traffic data.</w:t>
      </w:r>
    </w:p>
    <w:p w14:paraId="29EE7977" w14:textId="77777777" w:rsidR="000C093F" w:rsidRPr="000C093F" w:rsidRDefault="000C093F" w:rsidP="000C0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br/>
        <w:t xml:space="preserve">Classic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Q-learning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(a type of reinforcement learning) faces problems in SDN because the Q-table grows very large (state–action pairs explode), consuming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too much storage and time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6910A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BABB55">
          <v:rect id="_x0000_i1026" style="width:0;height:1.5pt" o:hralign="center" o:hrstd="t" o:hr="t" fillcolor="#a0a0a0" stroked="f"/>
        </w:pict>
      </w:r>
    </w:p>
    <w:p w14:paraId="42E6F90F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93F">
        <w:rPr>
          <w:rFonts w:ascii="Times New Roman" w:eastAsia="Times New Roman" w:hAnsi="Times New Roman" w:cs="Times New Roman"/>
          <w:b/>
          <w:bCs/>
          <w:sz w:val="36"/>
          <w:szCs w:val="36"/>
        </w:rPr>
        <w:t>2. Proposed Solution</w:t>
      </w:r>
    </w:p>
    <w:p w14:paraId="31ED98C8" w14:textId="77777777" w:rsidR="000C093F" w:rsidRPr="000C093F" w:rsidRDefault="000C093F" w:rsidP="000C0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The authors integrate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Deep Reinforcement Learning (DRL)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into SDN routing.</w:t>
      </w:r>
    </w:p>
    <w:p w14:paraId="030AEC74" w14:textId="77777777" w:rsidR="000C093F" w:rsidRPr="000C093F" w:rsidRDefault="000C093F" w:rsidP="000C0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Specifically, they use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Deep Deterministic Policy Gradient (DDPG)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1DCFAB" w14:textId="77777777" w:rsidR="000C093F" w:rsidRPr="000C093F" w:rsidRDefault="000C093F" w:rsidP="000C09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DDPG is a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control algorithm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(unlike Q-learning which is discrete).</w:t>
      </w:r>
    </w:p>
    <w:p w14:paraId="73B4AF6F" w14:textId="77777777" w:rsidR="000C093F" w:rsidRPr="000C093F" w:rsidRDefault="000C093F" w:rsidP="000C09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Uses an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actor-critic framework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BB1DC5" w14:textId="77777777" w:rsidR="000C093F" w:rsidRPr="000C093F" w:rsidRDefault="000C093F" w:rsidP="000C093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: decides actions (adjusting link weights/routing).</w:t>
      </w:r>
    </w:p>
    <w:p w14:paraId="267216DD" w14:textId="77777777" w:rsidR="000C093F" w:rsidRPr="000C093F" w:rsidRDefault="000C093F" w:rsidP="000C093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Critic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: evaluates those actions (how good the routing decision was).</w:t>
      </w:r>
    </w:p>
    <w:p w14:paraId="01E3DF5A" w14:textId="77777777" w:rsidR="000C093F" w:rsidRPr="000C093F" w:rsidRDefault="000C093F" w:rsidP="000C09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Advantage: avoids large Q-tables, handles continuous-time optimization.</w:t>
      </w:r>
    </w:p>
    <w:p w14:paraId="1DFC229D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B18F16">
          <v:rect id="_x0000_i1027" style="width:0;height:1.5pt" o:hralign="center" o:hrstd="t" o:hr="t" fillcolor="#a0a0a0" stroked="f"/>
        </w:pict>
      </w:r>
    </w:p>
    <w:p w14:paraId="6CC8AD3D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93F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Design</w:t>
      </w:r>
    </w:p>
    <w:p w14:paraId="69AAE396" w14:textId="77777777" w:rsidR="000C093F" w:rsidRPr="000C093F" w:rsidRDefault="000C093F" w:rsidP="000C0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State (Input):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Network traffic matrix (how much traffic between nodes).</w:t>
      </w:r>
    </w:p>
    <w:p w14:paraId="5BE9D705" w14:textId="77777777" w:rsidR="000C093F" w:rsidRPr="000C093F" w:rsidRDefault="000C093F" w:rsidP="000C0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Action (Decision):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Adjust weights of links → </w:t>
      </w:r>
      <w:proofErr w:type="gramStart"/>
      <w:r w:rsidRPr="000C093F">
        <w:rPr>
          <w:rFonts w:ascii="Times New Roman" w:eastAsia="Times New Roman" w:hAnsi="Times New Roman" w:cs="Times New Roman"/>
          <w:sz w:val="24"/>
          <w:szCs w:val="24"/>
        </w:rPr>
        <w:t>this changes</w:t>
      </w:r>
      <w:proofErr w:type="gramEnd"/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routing paths.</w:t>
      </w:r>
    </w:p>
    <w:p w14:paraId="34EAB960" w14:textId="77777777" w:rsidR="000C093F" w:rsidRPr="000C093F" w:rsidRDefault="000C093F" w:rsidP="000C0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Reward: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Network performance indicators (delay, throughput).</w:t>
      </w:r>
    </w:p>
    <w:p w14:paraId="2BD67A8F" w14:textId="77777777" w:rsidR="000C093F" w:rsidRPr="000C093F" w:rsidRDefault="000C093F" w:rsidP="000C0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Flow:</w:t>
      </w:r>
    </w:p>
    <w:p w14:paraId="5E287BE4" w14:textId="77777777" w:rsidR="000C093F" w:rsidRPr="000C093F" w:rsidRDefault="000C093F" w:rsidP="000C09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Experience replay (store past interactions).</w:t>
      </w:r>
    </w:p>
    <w:p w14:paraId="5225BFA8" w14:textId="77777777" w:rsidR="000C093F" w:rsidRPr="000C093F" w:rsidRDefault="000C093F" w:rsidP="000C09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Target &amp; online networks to stabilize training.</w:t>
      </w:r>
    </w:p>
    <w:p w14:paraId="0D36641B" w14:textId="77777777" w:rsidR="000C093F" w:rsidRPr="000C093F" w:rsidRDefault="000C093F" w:rsidP="000C09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Gradual updates using Adam optimizer.</w:t>
      </w:r>
    </w:p>
    <w:p w14:paraId="7AAB0BA3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CB055A">
          <v:rect id="_x0000_i1028" style="width:0;height:1.5pt" o:hralign="center" o:hrstd="t" o:hr="t" fillcolor="#a0a0a0" stroked="f"/>
        </w:pict>
      </w:r>
    </w:p>
    <w:p w14:paraId="0EEA7663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93F">
        <w:rPr>
          <w:rFonts w:ascii="Times New Roman" w:eastAsia="Times New Roman" w:hAnsi="Times New Roman" w:cs="Times New Roman"/>
          <w:b/>
          <w:bCs/>
          <w:sz w:val="36"/>
          <w:szCs w:val="36"/>
        </w:rPr>
        <w:t>4. Experimental Setup</w:t>
      </w:r>
    </w:p>
    <w:p w14:paraId="53CC6557" w14:textId="77777777" w:rsidR="000C093F" w:rsidRPr="000C093F" w:rsidRDefault="000C093F" w:rsidP="000C0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Tool: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93F">
        <w:rPr>
          <w:rFonts w:ascii="Times New Roman" w:eastAsia="Times New Roman" w:hAnsi="Times New Roman" w:cs="Times New Roman"/>
          <w:sz w:val="24"/>
          <w:szCs w:val="24"/>
        </w:rPr>
        <w:t>OMNeT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</w:rPr>
        <w:t>++ (network simulator).</w:t>
      </w:r>
    </w:p>
    <w:p w14:paraId="6358AF58" w14:textId="77777777" w:rsidR="000C093F" w:rsidRPr="000C093F" w:rsidRDefault="000C093F" w:rsidP="000C0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Topology: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Sprint backbone (25 nodes, 53 links).</w:t>
      </w:r>
    </w:p>
    <w:p w14:paraId="5C4B9CA8" w14:textId="77777777" w:rsidR="000C093F" w:rsidRPr="000C093F" w:rsidRDefault="000C093F" w:rsidP="000C0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Traffic: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Generated using a gravity model with different traffic loads (10%, 40%, 70%, 100% of capacity).</w:t>
      </w:r>
    </w:p>
    <w:p w14:paraId="5BC5C321" w14:textId="77777777" w:rsidR="000C093F" w:rsidRPr="000C093F" w:rsidRDefault="000C093F" w:rsidP="000C0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Comparisons:</w:t>
      </w:r>
    </w:p>
    <w:p w14:paraId="4CDBAA9F" w14:textId="77777777" w:rsidR="000C093F" w:rsidRPr="000C093F" w:rsidRDefault="000C093F" w:rsidP="000C09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100,000 random routing configurations.</w:t>
      </w:r>
    </w:p>
    <w:p w14:paraId="222D633D" w14:textId="77777777" w:rsidR="000C093F" w:rsidRPr="000C093F" w:rsidRDefault="000C093F" w:rsidP="000C09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OSPF (standard shortest-path routing).</w:t>
      </w:r>
    </w:p>
    <w:p w14:paraId="4244EDF5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9916AD">
          <v:rect id="_x0000_i1029" style="width:0;height:1.5pt" o:hralign="center" o:hrstd="t" o:hr="t" fillcolor="#a0a0a0" stroked="f"/>
        </w:pict>
      </w:r>
    </w:p>
    <w:p w14:paraId="69699ED4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93F">
        <w:rPr>
          <w:rFonts w:ascii="Times New Roman" w:eastAsia="Times New Roman" w:hAnsi="Times New Roman" w:cs="Times New Roman"/>
          <w:b/>
          <w:bCs/>
          <w:sz w:val="36"/>
          <w:szCs w:val="36"/>
        </w:rPr>
        <w:t>5. Key Results</w:t>
      </w:r>
    </w:p>
    <w:p w14:paraId="13FF0828" w14:textId="77777777" w:rsidR="000C093F" w:rsidRPr="000C093F" w:rsidRDefault="000C093F" w:rsidP="000C0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Convergence:</w:t>
      </w:r>
    </w:p>
    <w:p w14:paraId="39E8918A" w14:textId="77777777" w:rsidR="000C093F" w:rsidRPr="000C093F" w:rsidRDefault="000C093F" w:rsidP="000C09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DDPG improved with more training (up to 100,000 steps).</w:t>
      </w:r>
    </w:p>
    <w:p w14:paraId="2A243F04" w14:textId="77777777" w:rsidR="000C093F" w:rsidRPr="000C093F" w:rsidRDefault="000C093F" w:rsidP="000C09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Example: At 70% load, delay performance improved by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40.4%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compared to early training.</w:t>
      </w:r>
    </w:p>
    <w:p w14:paraId="4B9234CC" w14:textId="77777777" w:rsidR="000C093F" w:rsidRPr="000C093F" w:rsidRDefault="000C093F" w:rsidP="000C0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Against Random Routing:</w:t>
      </w:r>
    </w:p>
    <w:p w14:paraId="430066BA" w14:textId="77777777" w:rsidR="000C093F" w:rsidRPr="000C093F" w:rsidRDefault="000C093F" w:rsidP="000C09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DDPG produced much lower delays than 100,000 random configurations.</w:t>
      </w:r>
    </w:p>
    <w:p w14:paraId="0171C7A3" w14:textId="77777777" w:rsidR="000C093F" w:rsidRPr="000C093F" w:rsidRDefault="000C093F" w:rsidP="000C09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Proved the method consistently finds better routing.</w:t>
      </w:r>
    </w:p>
    <w:p w14:paraId="0504786F" w14:textId="77777777" w:rsidR="000C093F" w:rsidRPr="000C093F" w:rsidRDefault="000C093F" w:rsidP="000C0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Against OSPF:</w:t>
      </w:r>
    </w:p>
    <w:p w14:paraId="178CE0FE" w14:textId="77777777" w:rsidR="000C093F" w:rsidRPr="000C093F" w:rsidRDefault="000C093F" w:rsidP="000C09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OSPF often had peak delays &gt;300ms.</w:t>
      </w:r>
    </w:p>
    <w:p w14:paraId="12A024C2" w14:textId="77777777" w:rsidR="000C093F" w:rsidRPr="000C093F" w:rsidRDefault="000C093F" w:rsidP="000C09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DDPG routing kept most delays below 300ms.</w:t>
      </w:r>
    </w:p>
    <w:p w14:paraId="24AEEEB1" w14:textId="77777777" w:rsidR="000C093F" w:rsidRPr="000C093F" w:rsidRDefault="000C093F" w:rsidP="000C09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Clear performance advantage.</w:t>
      </w:r>
    </w:p>
    <w:p w14:paraId="6607BB85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07C189">
          <v:rect id="_x0000_i1030" style="width:0;height:1.5pt" o:hralign="center" o:hrstd="t" o:hr="t" fillcolor="#a0a0a0" stroked="f"/>
        </w:pict>
      </w:r>
    </w:p>
    <w:p w14:paraId="51B1CAB6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93F">
        <w:rPr>
          <w:rFonts w:ascii="Times New Roman" w:eastAsia="Times New Roman" w:hAnsi="Times New Roman" w:cs="Times New Roman"/>
          <w:b/>
          <w:bCs/>
          <w:sz w:val="36"/>
          <w:szCs w:val="36"/>
        </w:rPr>
        <w:t>6. Contributions</w:t>
      </w:r>
    </w:p>
    <w:p w14:paraId="2CBA8973" w14:textId="77777777" w:rsidR="000C093F" w:rsidRPr="000C093F" w:rsidRDefault="000C093F" w:rsidP="000C0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First integration of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DDPG in SDN routing optimization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37D8BF" w14:textId="77777777" w:rsidR="000C093F" w:rsidRPr="000C093F" w:rsidRDefault="000C093F" w:rsidP="000C0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Provided a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continuous-time, adaptive routing mechanism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2D44D" w14:textId="77777777" w:rsidR="000C093F" w:rsidRPr="000C093F" w:rsidRDefault="000C093F" w:rsidP="000C0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Showed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better convergence, lower delay, and higher throughput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compared to OSPF and random routing.</w:t>
      </w:r>
    </w:p>
    <w:p w14:paraId="4E1781A9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98AB0A">
          <v:rect id="_x0000_i1031" style="width:0;height:1.5pt" o:hralign="center" o:hrstd="t" o:hr="t" fillcolor="#a0a0a0" stroked="f"/>
        </w:pict>
      </w:r>
    </w:p>
    <w:p w14:paraId="76D61B9D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9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Limitations</w:t>
      </w:r>
    </w:p>
    <w:p w14:paraId="0EEE5378" w14:textId="77777777" w:rsidR="000C093F" w:rsidRPr="000C093F" w:rsidRDefault="000C093F" w:rsidP="000C0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High Training Cost: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Required 100k training steps → very resource-intensive.</w:t>
      </w:r>
    </w:p>
    <w:p w14:paraId="6804D8C4" w14:textId="77777777" w:rsidR="000C093F" w:rsidRPr="000C093F" w:rsidRDefault="000C093F" w:rsidP="000C0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Simulation-only: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Tested only in </w:t>
      </w:r>
      <w:proofErr w:type="spellStart"/>
      <w:r w:rsidRPr="000C093F">
        <w:rPr>
          <w:rFonts w:ascii="Times New Roman" w:eastAsia="Times New Roman" w:hAnsi="Times New Roman" w:cs="Times New Roman"/>
          <w:sz w:val="24"/>
          <w:szCs w:val="24"/>
        </w:rPr>
        <w:t>OMNeT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</w:rPr>
        <w:t>++ with synthetic traffic, not in real SDN testbeds.</w:t>
      </w:r>
    </w:p>
    <w:p w14:paraId="1CFCBD8F" w14:textId="77777777" w:rsidR="000C093F" w:rsidRPr="000C093F" w:rsidRDefault="000C093F" w:rsidP="000C0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Limited Scope: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Focused mainly on delay and throughput; ignored security, energy efficiency, and fault tolerance.</w:t>
      </w:r>
    </w:p>
    <w:p w14:paraId="2700CF13" w14:textId="77777777" w:rsidR="000C093F" w:rsidRPr="000C093F" w:rsidRDefault="000C093F" w:rsidP="000C0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Question: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Only tested on a medium-size topology (25 nodes). No evidence for larger networks.</w:t>
      </w:r>
    </w:p>
    <w:p w14:paraId="6514C140" w14:textId="77777777" w:rsidR="000C093F" w:rsidRPr="000C093F" w:rsidRDefault="000C093F" w:rsidP="000C0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No Open-source Code: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Implementation details are not fully reproducible.</w:t>
      </w:r>
    </w:p>
    <w:p w14:paraId="68469AAD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E68BA8">
          <v:rect id="_x0000_i1032" style="width:0;height:1.5pt" o:hralign="center" o:hrstd="t" o:hr="t" fillcolor="#a0a0a0" stroked="f"/>
        </w:pict>
      </w:r>
    </w:p>
    <w:p w14:paraId="77A8C44C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93F">
        <w:rPr>
          <w:rFonts w:ascii="Times New Roman" w:eastAsia="Times New Roman" w:hAnsi="Times New Roman" w:cs="Times New Roman"/>
          <w:b/>
          <w:bCs/>
          <w:sz w:val="36"/>
          <w:szCs w:val="36"/>
        </w:rPr>
        <w:t>8. Future Work (as noted by authors)</w:t>
      </w:r>
    </w:p>
    <w:p w14:paraId="207F9591" w14:textId="77777777" w:rsidR="000C093F" w:rsidRPr="000C093F" w:rsidRDefault="000C093F" w:rsidP="000C0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Reduce training cost using:</w:t>
      </w:r>
    </w:p>
    <w:p w14:paraId="59999C30" w14:textId="77777777" w:rsidR="000C093F" w:rsidRPr="000C093F" w:rsidRDefault="000C093F" w:rsidP="000C09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Offline learning + online fine-tuning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9C656" w14:textId="77777777" w:rsidR="000C093F" w:rsidRPr="000C093F" w:rsidRDefault="000C093F" w:rsidP="000C09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learning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imitation learning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to speed up training.</w:t>
      </w:r>
    </w:p>
    <w:p w14:paraId="130AB679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86A86">
          <v:rect id="_x0000_i1033" style="width:0;height:1.5pt" o:hralign="center" o:hrstd="t" o:hr="t" fillcolor="#a0a0a0" stroked="f"/>
        </w:pict>
      </w:r>
    </w:p>
    <w:p w14:paraId="1D0702B8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9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0C0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Takeaway</w:t>
      </w:r>
    </w:p>
    <w:p w14:paraId="3100209D" w14:textId="77777777" w:rsidR="000C093F" w:rsidRPr="000C093F" w:rsidRDefault="000C093F" w:rsidP="000C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This paper shows that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deep reinforcement learning (DDPG)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can make SDN routing:</w:t>
      </w:r>
    </w:p>
    <w:p w14:paraId="6CF003B8" w14:textId="77777777" w:rsidR="000C093F" w:rsidRPr="000C093F" w:rsidRDefault="000C093F" w:rsidP="000C09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Faster, more adaptive, and lower in delay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than traditional routing.</w:t>
      </w:r>
    </w:p>
    <w:p w14:paraId="4ECB9E22" w14:textId="77777777" w:rsidR="000C093F" w:rsidRPr="000C093F" w:rsidRDefault="000C093F" w:rsidP="000C09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in theory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(since it avoids huge Q-tables).</w:t>
      </w:r>
    </w:p>
    <w:p w14:paraId="747E5497" w14:textId="77777777" w:rsidR="000C093F" w:rsidRPr="000C093F" w:rsidRDefault="000C093F" w:rsidP="000C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But it leaves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big research gaps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in:</w:t>
      </w:r>
    </w:p>
    <w:p w14:paraId="2D8027AF" w14:textId="77777777" w:rsidR="000C093F" w:rsidRPr="000C093F" w:rsidRDefault="000C093F" w:rsidP="000C09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Practical validation (real networks, </w:t>
      </w:r>
      <w:proofErr w:type="spellStart"/>
      <w:r w:rsidRPr="000C093F">
        <w:rPr>
          <w:rFonts w:ascii="Times New Roman" w:eastAsia="Times New Roman" w:hAnsi="Times New Roman" w:cs="Times New Roman"/>
          <w:sz w:val="24"/>
          <w:szCs w:val="24"/>
        </w:rPr>
        <w:t>Mininet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</w:rPr>
        <w:t>, hardware).</w:t>
      </w:r>
    </w:p>
    <w:p w14:paraId="287F1DBF" w14:textId="77777777" w:rsidR="000C093F" w:rsidRPr="000C093F" w:rsidRDefault="000C093F" w:rsidP="000C09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Multi-objective optimization (security, energy, reliability).</w:t>
      </w:r>
    </w:p>
    <w:p w14:paraId="2FA4F291" w14:textId="77777777" w:rsidR="000C093F" w:rsidRPr="000C093F" w:rsidRDefault="000C093F" w:rsidP="000C09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Reducing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cost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for real-world deployments.</w:t>
      </w:r>
    </w:p>
    <w:p w14:paraId="65FA77C5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6B5CE3">
          <v:rect id="_x0000_i1034" style="width:0;height:1.5pt" o:hralign="center" o:hrstd="t" o:hr="t" fillcolor="#a0a0a0" stroked="f"/>
        </w:pict>
      </w:r>
    </w:p>
    <w:p w14:paraId="54D1AB43" w14:textId="77777777" w:rsidR="000C093F" w:rsidRPr="000C093F" w:rsidRDefault="000C093F" w:rsidP="000C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rewrite this explanation into a structured “Presentation-Ready” format (slides-style bullets)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so you can directly use it in your project presentation?</w:t>
      </w:r>
    </w:p>
    <w:p w14:paraId="2689DE90" w14:textId="62038D99" w:rsidR="000C6C12" w:rsidRDefault="000C6C12"/>
    <w:p w14:paraId="3D5C2416" w14:textId="12E1435A" w:rsidR="000C093F" w:rsidRDefault="000C093F"/>
    <w:p w14:paraId="66E181A0" w14:textId="7436BE39" w:rsidR="000C093F" w:rsidRDefault="000C093F"/>
    <w:p w14:paraId="732C8E82" w14:textId="0F641088" w:rsidR="000C093F" w:rsidRDefault="000C093F"/>
    <w:p w14:paraId="405ED97F" w14:textId="77777777" w:rsidR="000C093F" w:rsidRPr="000C093F" w:rsidRDefault="000C093F" w:rsidP="000C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Great — let’s take the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5 drawbacks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from the paper and map them to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solutions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you could pursue (especially as a student project).</w:t>
      </w:r>
    </w:p>
    <w:p w14:paraId="11CAA2C0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213CB8">
          <v:rect id="_x0000_i1035" style="width:0;height:1.5pt" o:hralign="center" o:hrstd="t" o:hr="t" fillcolor="#a0a0a0" stroked="f"/>
        </w:pict>
      </w:r>
    </w:p>
    <w:p w14:paraId="25D24969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9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0C0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Drawbacks &amp; Solutions for the 2020 Paper</w:t>
      </w:r>
    </w:p>
    <w:p w14:paraId="0F571AB0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0C093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1. High Training Cost &amp; Time</w:t>
      </w:r>
    </w:p>
    <w:p w14:paraId="1BA787BD" w14:textId="77777777" w:rsidR="000C093F" w:rsidRPr="000C093F" w:rsidRDefault="000C093F" w:rsidP="000C09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Problem:</w:t>
      </w:r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DDPG needs ~100,000 steps to converge → not efficient in real SDN.</w:t>
      </w:r>
    </w:p>
    <w:p w14:paraId="050F212D" w14:textId="77777777" w:rsidR="000C093F" w:rsidRPr="000C093F" w:rsidRDefault="000C093F" w:rsidP="000C09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Solutions:</w:t>
      </w:r>
    </w:p>
    <w:p w14:paraId="307861B6" w14:textId="77777777" w:rsidR="000C093F" w:rsidRPr="000C093F" w:rsidRDefault="000C093F" w:rsidP="000C09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Transfer Learning:</w:t>
      </w:r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Train on small topologies, then fine-tune on larger ones.</w:t>
      </w:r>
    </w:p>
    <w:p w14:paraId="15495CF6" w14:textId="77777777" w:rsidR="000C093F" w:rsidRPr="000C093F" w:rsidRDefault="000C093F" w:rsidP="000C09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Imitation Learning:</w:t>
      </w:r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Use expert routing solutions (e.g., shortest path, ECMP) to pre-train the model, then let DRL refine decisions.</w:t>
      </w:r>
    </w:p>
    <w:p w14:paraId="3A7FF4AD" w14:textId="77777777" w:rsidR="000C093F" w:rsidRPr="000C093F" w:rsidRDefault="000C093F" w:rsidP="000C09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Hybrid DRL + Heuristic:</w:t>
      </w:r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Start with heuristic (shortest path/OSPF) and let DRL only adjust when congestion is detected → fewer training steps.</w:t>
      </w:r>
    </w:p>
    <w:p w14:paraId="59DA6A3C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pict w14:anchorId="64232B58">
          <v:rect id="_x0000_i1036" style="width:0;height:1.5pt" o:hralign="center" o:hrstd="t" o:hr="t" fillcolor="#a0a0a0" stroked="f"/>
        </w:pict>
      </w:r>
    </w:p>
    <w:p w14:paraId="2B2A7463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0C093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2. Simulation-only Evaluation</w:t>
      </w:r>
    </w:p>
    <w:p w14:paraId="16BFC5B8" w14:textId="77777777" w:rsidR="000C093F" w:rsidRPr="000C093F" w:rsidRDefault="000C093F" w:rsidP="000C0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Problem:</w:t>
      </w:r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Validation only in </w:t>
      </w:r>
      <w:proofErr w:type="spellStart"/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>OMNeT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>++, not in real SDN systems.</w:t>
      </w:r>
    </w:p>
    <w:p w14:paraId="5610EFD2" w14:textId="77777777" w:rsidR="000C093F" w:rsidRPr="000C093F" w:rsidRDefault="000C093F" w:rsidP="000C0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Solutions:</w:t>
      </w:r>
    </w:p>
    <w:p w14:paraId="62CD2C2B" w14:textId="77777777" w:rsidR="000C093F" w:rsidRPr="000C093F" w:rsidRDefault="000C093F" w:rsidP="000C093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Implement in </w:t>
      </w:r>
      <w:proofErr w:type="spellStart"/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Mininet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with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Ryu/ONOS controller</w:t>
      </w:r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to test on realistic SDN flows.</w:t>
      </w:r>
    </w:p>
    <w:p w14:paraId="74246880" w14:textId="77777777" w:rsidR="000C093F" w:rsidRPr="000C093F" w:rsidRDefault="000C093F" w:rsidP="000C093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Extend further by building a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Raspberry Pi or small server cluster</w:t>
      </w:r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to emulate IoT/edge devices.</w:t>
      </w:r>
    </w:p>
    <w:p w14:paraId="33C9F282" w14:textId="77777777" w:rsidR="000C093F" w:rsidRPr="000C093F" w:rsidRDefault="000C093F" w:rsidP="000C093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>Compare against real workloads (</w:t>
      </w:r>
      <w:proofErr w:type="spellStart"/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>iPerf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  <w:highlight w:val="yellow"/>
        </w:rPr>
        <w:t>, video streaming, VoIP).</w:t>
      </w:r>
    </w:p>
    <w:p w14:paraId="65693061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42BA44">
          <v:rect id="_x0000_i1037" style="width:0;height:1.5pt" o:hralign="center" o:hrstd="t" o:hr="t" fillcolor="#a0a0a0" stroked="f"/>
        </w:pict>
      </w:r>
    </w:p>
    <w:p w14:paraId="0F71DA33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93F">
        <w:rPr>
          <w:rFonts w:ascii="Times New Roman" w:eastAsia="Times New Roman" w:hAnsi="Times New Roman" w:cs="Times New Roman"/>
          <w:b/>
          <w:bCs/>
          <w:sz w:val="27"/>
          <w:szCs w:val="27"/>
        </w:rPr>
        <w:t>3. Limited Performance Metrics</w:t>
      </w:r>
    </w:p>
    <w:p w14:paraId="1DCC8BA7" w14:textId="77777777" w:rsidR="000C093F" w:rsidRPr="000C093F" w:rsidRDefault="000C093F" w:rsidP="000C09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Reward only considered delay &amp; throughput.</w:t>
      </w:r>
    </w:p>
    <w:p w14:paraId="4B165731" w14:textId="77777777" w:rsidR="000C093F" w:rsidRPr="000C093F" w:rsidRDefault="000C093F" w:rsidP="000C09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14:paraId="331BBE41" w14:textId="77777777" w:rsidR="000C093F" w:rsidRPr="000C093F" w:rsidRDefault="000C093F" w:rsidP="000C093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Multi-objective Reward Function: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Add energy consumption, packet loss, jitter, and fairness.</w:t>
      </w:r>
    </w:p>
    <w:p w14:paraId="4A5E9A15" w14:textId="77777777" w:rsidR="000C093F" w:rsidRPr="000C093F" w:rsidRDefault="000C093F" w:rsidP="000C093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Use weighted or Pareto optimization: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br/>
        <w:t>Reward=α(Throughput)–β(Delay)–γ(</w:t>
      </w:r>
      <w:proofErr w:type="spellStart"/>
      <w:r w:rsidRPr="000C093F">
        <w:rPr>
          <w:rFonts w:ascii="Times New Roman" w:eastAsia="Times New Roman" w:hAnsi="Times New Roman" w:cs="Times New Roman"/>
          <w:sz w:val="24"/>
          <w:szCs w:val="24"/>
        </w:rPr>
        <w:t>PacketLoss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</w:rPr>
        <w:t>)–δ(Energy)Reward = α(Throughput) – β(Delay) – γ(</w:t>
      </w:r>
      <w:proofErr w:type="spellStart"/>
      <w:r w:rsidRPr="000C093F">
        <w:rPr>
          <w:rFonts w:ascii="Times New Roman" w:eastAsia="Times New Roman" w:hAnsi="Times New Roman" w:cs="Times New Roman"/>
          <w:sz w:val="24"/>
          <w:szCs w:val="24"/>
        </w:rPr>
        <w:t>PacketLoss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</w:rPr>
        <w:t>) – δ(Energy)</w:t>
      </w:r>
    </w:p>
    <w:p w14:paraId="2A49E2A2" w14:textId="77777777" w:rsidR="000C093F" w:rsidRPr="000C093F" w:rsidRDefault="000C093F" w:rsidP="000C093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Test scenarios like IoT (energy critical) or video traffic (jitter critical).</w:t>
      </w:r>
    </w:p>
    <w:p w14:paraId="6F8833DF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EF0A0BC">
          <v:rect id="_x0000_i1038" style="width:0;height:1.5pt" o:hralign="center" o:hrstd="t" o:hr="t" fillcolor="#a0a0a0" stroked="f"/>
        </w:pict>
      </w:r>
    </w:p>
    <w:p w14:paraId="573AD5BD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93F">
        <w:rPr>
          <w:rFonts w:ascii="Times New Roman" w:eastAsia="Times New Roman" w:hAnsi="Times New Roman" w:cs="Times New Roman"/>
          <w:b/>
          <w:bCs/>
          <w:sz w:val="27"/>
          <w:szCs w:val="27"/>
        </w:rPr>
        <w:t>4. Scalability Concerns</w:t>
      </w:r>
    </w:p>
    <w:p w14:paraId="0726AAE0" w14:textId="77777777" w:rsidR="000C093F" w:rsidRPr="000C093F" w:rsidRDefault="000C093F" w:rsidP="000C09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Only tested on 25-node Sprint topology.</w:t>
      </w:r>
    </w:p>
    <w:p w14:paraId="71760679" w14:textId="77777777" w:rsidR="000C093F" w:rsidRPr="000C093F" w:rsidRDefault="000C093F" w:rsidP="000C09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14:paraId="57E34B83" w14:textId="77777777" w:rsidR="000C093F" w:rsidRPr="000C093F" w:rsidRDefault="000C093F" w:rsidP="000C093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Validate on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larger topologies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(e.g., Internet2, GEANT, Fat-tree DCN topologies).</w:t>
      </w:r>
    </w:p>
    <w:p w14:paraId="45D4CEA9" w14:textId="77777777" w:rsidR="000C093F" w:rsidRPr="000C093F" w:rsidRDefault="000C093F" w:rsidP="000C093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network emulators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like ns-3 or </w:t>
      </w:r>
      <w:proofErr w:type="spellStart"/>
      <w:r w:rsidRPr="000C093F">
        <w:rPr>
          <w:rFonts w:ascii="Times New Roman" w:eastAsia="Times New Roman" w:hAnsi="Times New Roman" w:cs="Times New Roman"/>
          <w:sz w:val="24"/>
          <w:szCs w:val="24"/>
        </w:rPr>
        <w:t>Mininet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for bigger scenarios.</w:t>
      </w:r>
    </w:p>
    <w:p w14:paraId="1008FCB8" w14:textId="77777777" w:rsidR="000C093F" w:rsidRPr="000C093F" w:rsidRDefault="000C093F" w:rsidP="000C093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Consider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Graph Neural Networks (GNNs)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for routing → naturally scale with larger graphs.</w:t>
      </w:r>
    </w:p>
    <w:p w14:paraId="43D3D1B8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34AEC">
          <v:rect id="_x0000_i1039" style="width:0;height:1.5pt" o:hralign="center" o:hrstd="t" o:hr="t" fillcolor="#a0a0a0" stroked="f"/>
        </w:pict>
      </w:r>
    </w:p>
    <w:p w14:paraId="3021667F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93F">
        <w:rPr>
          <w:rFonts w:ascii="Times New Roman" w:eastAsia="Times New Roman" w:hAnsi="Times New Roman" w:cs="Times New Roman"/>
          <w:b/>
          <w:bCs/>
          <w:sz w:val="27"/>
          <w:szCs w:val="27"/>
        </w:rPr>
        <w:t>5. No Open-source Code / Reproducibility</w:t>
      </w:r>
    </w:p>
    <w:p w14:paraId="0C65EA23" w14:textId="77777777" w:rsidR="000C093F" w:rsidRPr="000C093F" w:rsidRDefault="000C093F" w:rsidP="000C09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Other researchers cannot reproduce the results.</w:t>
      </w:r>
    </w:p>
    <w:p w14:paraId="3CD3E595" w14:textId="77777777" w:rsidR="000C093F" w:rsidRPr="000C093F" w:rsidRDefault="000C093F" w:rsidP="000C09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14:paraId="281B46B1" w14:textId="77777777" w:rsidR="000C093F" w:rsidRPr="000C093F" w:rsidRDefault="000C093F" w:rsidP="000C093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Build and publish your own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implementation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(GitHub repo).</w:t>
      </w:r>
    </w:p>
    <w:p w14:paraId="3973CBAB" w14:textId="77777777" w:rsidR="000C093F" w:rsidRPr="000C093F" w:rsidRDefault="000C093F" w:rsidP="000C093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Stable Baselines3 (Python, </w:t>
      </w:r>
      <w:proofErr w:type="spellStart"/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for DRL, integrate with </w:t>
      </w:r>
      <w:proofErr w:type="spellStart"/>
      <w:r w:rsidRPr="000C093F">
        <w:rPr>
          <w:rFonts w:ascii="Times New Roman" w:eastAsia="Times New Roman" w:hAnsi="Times New Roman" w:cs="Times New Roman"/>
          <w:sz w:val="24"/>
          <w:szCs w:val="24"/>
        </w:rPr>
        <w:t>Mininet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593105" w14:textId="77777777" w:rsidR="000C093F" w:rsidRPr="000C093F" w:rsidRDefault="000C093F" w:rsidP="000C093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Share scripts for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data generation, training, and testing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BA54C0" w14:textId="77777777" w:rsidR="000C093F" w:rsidRPr="000C093F" w:rsidRDefault="000C093F" w:rsidP="000C093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>This itself is a big contribution — making prior work reproducible.</w:t>
      </w:r>
    </w:p>
    <w:p w14:paraId="19520B9D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6E3F0A">
          <v:rect id="_x0000_i1040" style="width:0;height:1.5pt" o:hralign="center" o:hrstd="t" o:hr="t" fillcolor="#a0a0a0" stroked="f"/>
        </w:pict>
      </w:r>
    </w:p>
    <w:p w14:paraId="7B9452E9" w14:textId="77777777" w:rsidR="000C093F" w:rsidRPr="000C093F" w:rsidRDefault="000C093F" w:rsidP="000C0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9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0C0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Student-Feasible Project Directions</w:t>
      </w:r>
    </w:p>
    <w:p w14:paraId="043D9C6D" w14:textId="77777777" w:rsidR="000C093F" w:rsidRPr="000C093F" w:rsidRDefault="000C093F" w:rsidP="000C0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Low-cost DRL Routing with Transfer Learning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→ Reduce training overhead.</w:t>
      </w:r>
    </w:p>
    <w:p w14:paraId="4AA6A4BD" w14:textId="77777777" w:rsidR="000C093F" w:rsidRPr="000C093F" w:rsidRDefault="000C093F" w:rsidP="000C0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DRL Routing Validation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C093F">
        <w:rPr>
          <w:rFonts w:ascii="Times New Roman" w:eastAsia="Times New Roman" w:hAnsi="Times New Roman" w:cs="Times New Roman"/>
          <w:sz w:val="24"/>
          <w:szCs w:val="24"/>
        </w:rPr>
        <w:t>Mininet</w:t>
      </w:r>
      <w:proofErr w:type="spellEnd"/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+ Ryu testbed implementation.</w:t>
      </w:r>
    </w:p>
    <w:p w14:paraId="760AC7C4" w14:textId="77777777" w:rsidR="000C093F" w:rsidRPr="000C093F" w:rsidRDefault="000C093F" w:rsidP="000C0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Multi-objective DRL for SDN Routing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→ Delay + Energy + Fairness optimization.</w:t>
      </w:r>
    </w:p>
    <w:p w14:paraId="169E93A1" w14:textId="77777777" w:rsidR="000C093F" w:rsidRPr="000C093F" w:rsidRDefault="000C093F" w:rsidP="000C0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Reproduction &amp; Extension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→ Release reproducible code + new experiments.</w:t>
      </w:r>
    </w:p>
    <w:p w14:paraId="5C9250D7" w14:textId="77777777" w:rsidR="000C093F" w:rsidRPr="000C093F" w:rsidRDefault="00412A68" w:rsidP="000C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752D7D">
          <v:rect id="_x0000_i1041" style="width:0;height:1.5pt" o:hralign="center" o:hrstd="t" o:hr="t" fillcolor="#a0a0a0" stroked="f"/>
        </w:pict>
      </w:r>
    </w:p>
    <w:p w14:paraId="743441A3" w14:textId="77777777" w:rsidR="000C093F" w:rsidRPr="000C093F" w:rsidRDefault="000C093F" w:rsidP="000C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Each of these solutions maps directly to a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paper weakness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and makes a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solid project idea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C6FBE2" w14:textId="77777777" w:rsidR="000C093F" w:rsidRPr="000C093F" w:rsidRDefault="000C093F" w:rsidP="000C0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pick the </w:t>
      </w:r>
      <w:r w:rsidRPr="000C093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easiest &amp; most impactful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one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(good for a semester project) and expand it into a </w:t>
      </w:r>
      <w:r w:rsidRPr="000C093F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execution plan</w:t>
      </w:r>
      <w:r w:rsidRPr="000C093F">
        <w:rPr>
          <w:rFonts w:ascii="Times New Roman" w:eastAsia="Times New Roman" w:hAnsi="Times New Roman" w:cs="Times New Roman"/>
          <w:sz w:val="24"/>
          <w:szCs w:val="24"/>
        </w:rPr>
        <w:t xml:space="preserve"> for you?</w:t>
      </w:r>
    </w:p>
    <w:p w14:paraId="0CDAFC43" w14:textId="53B9D5B5" w:rsidR="000C093F" w:rsidRDefault="000C093F"/>
    <w:p w14:paraId="1B485AF8" w14:textId="41D6AA3F" w:rsidR="000C093F" w:rsidRDefault="000C093F"/>
    <w:p w14:paraId="634DF7AB" w14:textId="41235195" w:rsidR="000C093F" w:rsidRDefault="000C093F"/>
    <w:p w14:paraId="23E1ECB5" w14:textId="77777777" w:rsidR="00806612" w:rsidRPr="00806612" w:rsidRDefault="00806612" w:rsidP="00806612">
      <w:pPr>
        <w:pStyle w:val="NormalWeb"/>
        <w:rPr>
          <w:highlight w:val="yellow"/>
        </w:rPr>
      </w:pPr>
      <w:proofErr w:type="gramStart"/>
      <w:r w:rsidRPr="00806612">
        <w:rPr>
          <w:highlight w:val="yellow"/>
        </w:rPr>
        <w:lastRenderedPageBreak/>
        <w:t xml:space="preserve">Perfect </w:t>
      </w:r>
      <w:r w:rsidRPr="00806612">
        <w:rPr>
          <w:rFonts w:ascii="Segoe UI Emoji" w:hAnsi="Segoe UI Emoji" w:cs="Segoe UI Emoji"/>
          <w:highlight w:val="yellow"/>
        </w:rPr>
        <w:t>✅</w:t>
      </w:r>
      <w:r w:rsidRPr="00806612">
        <w:rPr>
          <w:highlight w:val="yellow"/>
        </w:rPr>
        <w:t xml:space="preserve"> </w:t>
      </w:r>
      <w:r w:rsidRPr="00806612">
        <w:rPr>
          <w:rFonts w:ascii="Calibri" w:hAnsi="Calibri" w:cs="Calibri"/>
          <w:highlight w:val="yellow"/>
        </w:rPr>
        <w:t>—</w:t>
      </w:r>
      <w:proofErr w:type="gramEnd"/>
      <w:r w:rsidRPr="00806612">
        <w:rPr>
          <w:highlight w:val="yellow"/>
        </w:rPr>
        <w:t xml:space="preserve"> targeting </w:t>
      </w:r>
      <w:r w:rsidRPr="00806612">
        <w:rPr>
          <w:rStyle w:val="Strong"/>
          <w:highlight w:val="yellow"/>
        </w:rPr>
        <w:t>Drawback 1 (High Training Cost)</w:t>
      </w:r>
      <w:r w:rsidRPr="00806612">
        <w:rPr>
          <w:highlight w:val="yellow"/>
        </w:rPr>
        <w:t xml:space="preserve"> and </w:t>
      </w:r>
      <w:r w:rsidRPr="00806612">
        <w:rPr>
          <w:rStyle w:val="Strong"/>
          <w:highlight w:val="yellow"/>
        </w:rPr>
        <w:t>Drawback 2 (Simulation-only Evaluation)</w:t>
      </w:r>
      <w:r w:rsidRPr="00806612">
        <w:rPr>
          <w:highlight w:val="yellow"/>
        </w:rPr>
        <w:t xml:space="preserve"> together makes a </w:t>
      </w:r>
      <w:r w:rsidRPr="00806612">
        <w:rPr>
          <w:rStyle w:val="Strong"/>
          <w:highlight w:val="yellow"/>
        </w:rPr>
        <w:t>strong, well-rounded project</w:t>
      </w:r>
      <w:r w:rsidRPr="00806612">
        <w:rPr>
          <w:highlight w:val="yellow"/>
        </w:rPr>
        <w:t>. Let me break it down clearly so you can see the flow of the project from start to finish.</w:t>
      </w:r>
    </w:p>
    <w:p w14:paraId="2D429FDD" w14:textId="77777777" w:rsidR="00806612" w:rsidRPr="00806612" w:rsidRDefault="00412A68" w:rsidP="00806612">
      <w:pPr>
        <w:rPr>
          <w:highlight w:val="yellow"/>
        </w:rPr>
      </w:pPr>
      <w:r>
        <w:rPr>
          <w:highlight w:val="yellow"/>
        </w:rPr>
        <w:pict w14:anchorId="6D00955F">
          <v:rect id="_x0000_i1042" style="width:0;height:1.5pt" o:hralign="center" o:hrstd="t" o:hr="t" fillcolor="#a0a0a0" stroked="f"/>
        </w:pict>
      </w:r>
    </w:p>
    <w:p w14:paraId="6FFBBF64" w14:textId="77777777" w:rsidR="00806612" w:rsidRDefault="00806612" w:rsidP="00806612">
      <w:pPr>
        <w:pStyle w:val="Heading1"/>
      </w:pPr>
      <w:r w:rsidRPr="00806612">
        <w:rPr>
          <w:rFonts w:ascii="Segoe UI Emoji" w:hAnsi="Segoe UI Emoji" w:cs="Segoe UI Emoji"/>
          <w:highlight w:val="yellow"/>
        </w:rPr>
        <w:t>🎯</w:t>
      </w:r>
      <w:r w:rsidRPr="00806612">
        <w:rPr>
          <w:highlight w:val="yellow"/>
        </w:rPr>
        <w:t xml:space="preserve"> Project Plan: Efficient &amp; Real-World Validation of DRL-based SDN Routing</w:t>
      </w:r>
    </w:p>
    <w:p w14:paraId="27EA64ED" w14:textId="77777777" w:rsidR="00806612" w:rsidRDefault="00806612" w:rsidP="00806612">
      <w:pPr>
        <w:pStyle w:val="Heading2"/>
      </w:pPr>
      <w:r>
        <w:rPr>
          <w:rStyle w:val="Strong"/>
          <w:b w:val="0"/>
          <w:bCs w:val="0"/>
        </w:rPr>
        <w:t>Problem Statement</w:t>
      </w:r>
    </w:p>
    <w:p w14:paraId="662EACD7" w14:textId="77777777" w:rsidR="00806612" w:rsidRDefault="00806612" w:rsidP="00806612">
      <w:pPr>
        <w:pStyle w:val="NormalWeb"/>
        <w:numPr>
          <w:ilvl w:val="0"/>
          <w:numId w:val="17"/>
        </w:numPr>
      </w:pPr>
      <w:r>
        <w:t xml:space="preserve">The 2020 paper’s DDPG model takes </w:t>
      </w:r>
      <w:r>
        <w:rPr>
          <w:rStyle w:val="Strong"/>
        </w:rPr>
        <w:t>~100,000 steps to converge</w:t>
      </w:r>
      <w:r>
        <w:t>, which is impractical for real-time SDN environments.</w:t>
      </w:r>
    </w:p>
    <w:p w14:paraId="27A99EA8" w14:textId="77777777" w:rsidR="00806612" w:rsidRDefault="00806612" w:rsidP="00806612">
      <w:pPr>
        <w:pStyle w:val="NormalWeb"/>
        <w:numPr>
          <w:ilvl w:val="0"/>
          <w:numId w:val="17"/>
        </w:numPr>
      </w:pPr>
      <w:r>
        <w:t xml:space="preserve">Its validation was restricted to </w:t>
      </w:r>
      <w:proofErr w:type="spellStart"/>
      <w:r>
        <w:rPr>
          <w:rStyle w:val="Strong"/>
        </w:rPr>
        <w:t>OMNeT</w:t>
      </w:r>
      <w:proofErr w:type="spellEnd"/>
      <w:r>
        <w:rPr>
          <w:rStyle w:val="Strong"/>
        </w:rPr>
        <w:t>++ simulations</w:t>
      </w:r>
      <w:r>
        <w:t xml:space="preserve"> with synthetic traffic, not tested on </w:t>
      </w:r>
      <w:r>
        <w:rPr>
          <w:rStyle w:val="Strong"/>
        </w:rPr>
        <w:t>real SDN controllers</w:t>
      </w:r>
      <w:r>
        <w:t xml:space="preserve"> (Ryu/ONOS) or real traffic.</w:t>
      </w:r>
    </w:p>
    <w:p w14:paraId="313851BF" w14:textId="77777777" w:rsidR="00806612" w:rsidRDefault="00412A68" w:rsidP="00806612">
      <w:r>
        <w:pict w14:anchorId="4A6F5B8A">
          <v:rect id="_x0000_i1043" style="width:0;height:1.5pt" o:hralign="center" o:hrstd="t" o:hr="t" fillcolor="#a0a0a0" stroked="f"/>
        </w:pict>
      </w:r>
    </w:p>
    <w:p w14:paraId="58A4E780" w14:textId="77777777" w:rsidR="00806612" w:rsidRDefault="00806612" w:rsidP="00806612">
      <w:pPr>
        <w:pStyle w:val="Heading2"/>
      </w:pPr>
      <w:r>
        <w:rPr>
          <w:rStyle w:val="Strong"/>
          <w:b w:val="0"/>
          <w:bCs w:val="0"/>
        </w:rPr>
        <w:t>Objectives</w:t>
      </w:r>
    </w:p>
    <w:p w14:paraId="4951EE8B" w14:textId="77777777" w:rsidR="00806612" w:rsidRDefault="00806612" w:rsidP="00806612">
      <w:pPr>
        <w:pStyle w:val="NormalWeb"/>
        <w:numPr>
          <w:ilvl w:val="0"/>
          <w:numId w:val="18"/>
        </w:numPr>
      </w:pPr>
      <w:r>
        <w:rPr>
          <w:rStyle w:val="Strong"/>
        </w:rPr>
        <w:t>Reduce Training Cost:</w:t>
      </w:r>
      <w:r>
        <w:t xml:space="preserve"> Design methods to lower the number of steps required for DDPG to converge.</w:t>
      </w:r>
    </w:p>
    <w:p w14:paraId="67392A8D" w14:textId="77777777" w:rsidR="00806612" w:rsidRDefault="00806612" w:rsidP="00806612">
      <w:pPr>
        <w:pStyle w:val="NormalWeb"/>
        <w:numPr>
          <w:ilvl w:val="0"/>
          <w:numId w:val="18"/>
        </w:numPr>
      </w:pPr>
      <w:r>
        <w:rPr>
          <w:rStyle w:val="Strong"/>
        </w:rPr>
        <w:t>Validate in Real Environments:</w:t>
      </w:r>
      <w:r>
        <w:t xml:space="preserve"> Move from </w:t>
      </w:r>
      <w:proofErr w:type="spellStart"/>
      <w:r>
        <w:t>OMNeT</w:t>
      </w:r>
      <w:proofErr w:type="spellEnd"/>
      <w:r>
        <w:t xml:space="preserve">++ simulation to </w:t>
      </w:r>
      <w:proofErr w:type="spellStart"/>
      <w:r>
        <w:rPr>
          <w:rStyle w:val="Strong"/>
        </w:rPr>
        <w:t>Mininet</w:t>
      </w:r>
      <w:proofErr w:type="spellEnd"/>
      <w:r>
        <w:rPr>
          <w:rStyle w:val="Strong"/>
        </w:rPr>
        <w:t xml:space="preserve"> + Ryu/ONOS</w:t>
      </w:r>
      <w:r>
        <w:t xml:space="preserve"> with real traffic generators.</w:t>
      </w:r>
    </w:p>
    <w:p w14:paraId="17225E2F" w14:textId="77777777" w:rsidR="00806612" w:rsidRDefault="00412A68" w:rsidP="00806612">
      <w:r>
        <w:pict w14:anchorId="2D17AB0E">
          <v:rect id="_x0000_i1044" style="width:0;height:1.5pt" o:hralign="center" o:hrstd="t" o:hr="t" fillcolor="#a0a0a0" stroked="f"/>
        </w:pict>
      </w:r>
    </w:p>
    <w:p w14:paraId="1C83E753" w14:textId="77777777" w:rsidR="00806612" w:rsidRDefault="00806612" w:rsidP="00806612">
      <w:pPr>
        <w:pStyle w:val="Heading2"/>
      </w:pPr>
      <w:r>
        <w:rPr>
          <w:rStyle w:val="Strong"/>
          <w:b w:val="0"/>
          <w:bCs w:val="0"/>
        </w:rPr>
        <w:t>Approach</w:t>
      </w:r>
    </w:p>
    <w:p w14:paraId="0B4E221D" w14:textId="77777777" w:rsidR="00806612" w:rsidRDefault="00806612" w:rsidP="00806612">
      <w:pPr>
        <w:pStyle w:val="Heading3"/>
      </w:pPr>
      <w:r w:rsidRPr="00806612">
        <w:rPr>
          <w:rFonts w:ascii="Segoe UI Emoji" w:hAnsi="Segoe UI Emoji" w:cs="Segoe UI Emoji"/>
          <w:highlight w:val="yellow"/>
        </w:rPr>
        <w:t>🔹</w:t>
      </w:r>
      <w:r w:rsidRPr="00806612">
        <w:rPr>
          <w:highlight w:val="yellow"/>
        </w:rPr>
        <w:t xml:space="preserve"> Part 1: Reducing Training Cost</w:t>
      </w:r>
    </w:p>
    <w:p w14:paraId="4F7F6689" w14:textId="77777777" w:rsidR="00806612" w:rsidRDefault="00806612" w:rsidP="00806612">
      <w:pPr>
        <w:pStyle w:val="NormalWeb"/>
        <w:numPr>
          <w:ilvl w:val="0"/>
          <w:numId w:val="19"/>
        </w:numPr>
      </w:pPr>
      <w:r>
        <w:rPr>
          <w:rStyle w:val="Strong"/>
        </w:rPr>
        <w:t>Transfer Learning:</w:t>
      </w:r>
    </w:p>
    <w:p w14:paraId="658D71DB" w14:textId="77777777" w:rsidR="00806612" w:rsidRDefault="00806612" w:rsidP="00806612">
      <w:pPr>
        <w:pStyle w:val="NormalWeb"/>
        <w:numPr>
          <w:ilvl w:val="1"/>
          <w:numId w:val="19"/>
        </w:numPr>
      </w:pPr>
      <w:r>
        <w:t xml:space="preserve">Pre-train DDPG on </w:t>
      </w:r>
      <w:r>
        <w:rPr>
          <w:rStyle w:val="Strong"/>
        </w:rPr>
        <w:t>small topologies</w:t>
      </w:r>
      <w:r>
        <w:t xml:space="preserve"> (5–10 nodes).</w:t>
      </w:r>
    </w:p>
    <w:p w14:paraId="7E55C176" w14:textId="77777777" w:rsidR="00806612" w:rsidRDefault="00806612" w:rsidP="00806612">
      <w:pPr>
        <w:pStyle w:val="NormalWeb"/>
        <w:numPr>
          <w:ilvl w:val="1"/>
          <w:numId w:val="19"/>
        </w:numPr>
      </w:pPr>
      <w:r>
        <w:t>Transfer weights to larger networks (20–25 nodes).</w:t>
      </w:r>
    </w:p>
    <w:p w14:paraId="3AEBC314" w14:textId="77777777" w:rsidR="00806612" w:rsidRDefault="00806612" w:rsidP="00806612">
      <w:pPr>
        <w:pStyle w:val="NormalWeb"/>
        <w:numPr>
          <w:ilvl w:val="1"/>
          <w:numId w:val="19"/>
        </w:numPr>
      </w:pPr>
      <w:r>
        <w:t>Saves time instead of retraining from scratch.</w:t>
      </w:r>
    </w:p>
    <w:p w14:paraId="01A7AFCF" w14:textId="77777777" w:rsidR="00806612" w:rsidRDefault="00806612" w:rsidP="00806612">
      <w:pPr>
        <w:pStyle w:val="NormalWeb"/>
        <w:numPr>
          <w:ilvl w:val="0"/>
          <w:numId w:val="19"/>
        </w:numPr>
      </w:pPr>
      <w:r>
        <w:rPr>
          <w:rStyle w:val="Strong"/>
        </w:rPr>
        <w:t>Imitation Learning (Pre-training with Expert Policies):</w:t>
      </w:r>
    </w:p>
    <w:p w14:paraId="19104E00" w14:textId="77777777" w:rsidR="00806612" w:rsidRDefault="00806612" w:rsidP="00806612">
      <w:pPr>
        <w:pStyle w:val="NormalWeb"/>
        <w:numPr>
          <w:ilvl w:val="1"/>
          <w:numId w:val="19"/>
        </w:numPr>
      </w:pPr>
      <w:r>
        <w:t xml:space="preserve">Use </w:t>
      </w:r>
      <w:r>
        <w:rPr>
          <w:rStyle w:val="Strong"/>
        </w:rPr>
        <w:t>OSPF or ECMP routes</w:t>
      </w:r>
      <w:r>
        <w:t xml:space="preserve"> as expert demonstrations.</w:t>
      </w:r>
    </w:p>
    <w:p w14:paraId="218D1984" w14:textId="77777777" w:rsidR="00806612" w:rsidRDefault="00806612" w:rsidP="00806612">
      <w:pPr>
        <w:pStyle w:val="NormalWeb"/>
        <w:numPr>
          <w:ilvl w:val="1"/>
          <w:numId w:val="19"/>
        </w:numPr>
      </w:pPr>
      <w:r>
        <w:t>Train the DRL agent to mimic these, then fine-tune to improve performance.</w:t>
      </w:r>
    </w:p>
    <w:p w14:paraId="3D188ED2" w14:textId="77777777" w:rsidR="00806612" w:rsidRDefault="00806612" w:rsidP="00806612">
      <w:pPr>
        <w:pStyle w:val="NormalWeb"/>
        <w:numPr>
          <w:ilvl w:val="1"/>
          <w:numId w:val="19"/>
        </w:numPr>
      </w:pPr>
      <w:r>
        <w:t xml:space="preserve">Tools: </w:t>
      </w:r>
      <w:r>
        <w:rPr>
          <w:rStyle w:val="Strong"/>
        </w:rPr>
        <w:t xml:space="preserve">Stable Baselines3 + </w:t>
      </w:r>
      <w:proofErr w:type="spellStart"/>
      <w:r>
        <w:rPr>
          <w:rStyle w:val="Strong"/>
        </w:rPr>
        <w:t>PyTorch</w:t>
      </w:r>
      <w:proofErr w:type="spellEnd"/>
      <w:r>
        <w:t>.</w:t>
      </w:r>
    </w:p>
    <w:p w14:paraId="722BD069" w14:textId="77777777" w:rsidR="00806612" w:rsidRDefault="00806612" w:rsidP="00806612">
      <w:pPr>
        <w:pStyle w:val="NormalWeb"/>
        <w:numPr>
          <w:ilvl w:val="0"/>
          <w:numId w:val="19"/>
        </w:numPr>
      </w:pPr>
      <w:r>
        <w:rPr>
          <w:rStyle w:val="Strong"/>
        </w:rPr>
        <w:t>Hybrid DRL + Heuristic Routing:</w:t>
      </w:r>
    </w:p>
    <w:p w14:paraId="15E744A2" w14:textId="77777777" w:rsidR="00806612" w:rsidRDefault="00806612" w:rsidP="00806612">
      <w:pPr>
        <w:pStyle w:val="NormalWeb"/>
        <w:numPr>
          <w:ilvl w:val="1"/>
          <w:numId w:val="19"/>
        </w:numPr>
      </w:pPr>
      <w:r>
        <w:t xml:space="preserve">Run </w:t>
      </w:r>
      <w:r>
        <w:rPr>
          <w:rStyle w:val="Strong"/>
        </w:rPr>
        <w:t>shortest path (SPF)</w:t>
      </w:r>
      <w:r>
        <w:t xml:space="preserve"> as baseline.</w:t>
      </w:r>
    </w:p>
    <w:p w14:paraId="6440B153" w14:textId="77777777" w:rsidR="00806612" w:rsidRDefault="00806612" w:rsidP="00806612">
      <w:pPr>
        <w:pStyle w:val="NormalWeb"/>
        <w:numPr>
          <w:ilvl w:val="1"/>
          <w:numId w:val="19"/>
        </w:numPr>
      </w:pPr>
      <w:r>
        <w:t>DRL agent only intervenes when congestion or high delay is detected.</w:t>
      </w:r>
    </w:p>
    <w:p w14:paraId="20DF9904" w14:textId="77777777" w:rsidR="00806612" w:rsidRDefault="00806612" w:rsidP="00806612">
      <w:pPr>
        <w:pStyle w:val="NormalWeb"/>
        <w:numPr>
          <w:ilvl w:val="1"/>
          <w:numId w:val="19"/>
        </w:numPr>
      </w:pPr>
      <w:r>
        <w:t>Cuts unnecessary training and exploration.</w:t>
      </w:r>
    </w:p>
    <w:p w14:paraId="3CFDFC74" w14:textId="77777777" w:rsidR="00806612" w:rsidRDefault="00412A68" w:rsidP="00806612">
      <w:r>
        <w:lastRenderedPageBreak/>
        <w:pict w14:anchorId="0009FD79">
          <v:rect id="_x0000_i1045" style="width:0;height:1.5pt" o:hralign="center" o:hrstd="t" o:hr="t" fillcolor="#a0a0a0" stroked="f"/>
        </w:pict>
      </w:r>
    </w:p>
    <w:p w14:paraId="76CACB59" w14:textId="77777777" w:rsidR="00806612" w:rsidRDefault="00806612" w:rsidP="0080661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806612">
        <w:rPr>
          <w:highlight w:val="yellow"/>
        </w:rPr>
        <w:t>Part 2: Real-World Validation</w:t>
      </w:r>
    </w:p>
    <w:p w14:paraId="5CE81409" w14:textId="77777777" w:rsidR="00806612" w:rsidRDefault="00806612" w:rsidP="00806612">
      <w:pPr>
        <w:pStyle w:val="NormalWeb"/>
        <w:numPr>
          <w:ilvl w:val="0"/>
          <w:numId w:val="20"/>
        </w:numPr>
      </w:pPr>
      <w:r>
        <w:rPr>
          <w:rStyle w:val="Strong"/>
        </w:rPr>
        <w:t>Simulation → Emulation Transition:</w:t>
      </w:r>
    </w:p>
    <w:p w14:paraId="4E557D1A" w14:textId="77777777" w:rsidR="00806612" w:rsidRDefault="00806612" w:rsidP="00806612">
      <w:pPr>
        <w:pStyle w:val="NormalWeb"/>
        <w:numPr>
          <w:ilvl w:val="1"/>
          <w:numId w:val="20"/>
        </w:numPr>
      </w:pPr>
      <w:r>
        <w:t xml:space="preserve">Re-implement DDPG routing in </w:t>
      </w:r>
      <w:proofErr w:type="spellStart"/>
      <w:r>
        <w:rPr>
          <w:rStyle w:val="Strong"/>
        </w:rPr>
        <w:t>Mininet</w:t>
      </w:r>
      <w:proofErr w:type="spellEnd"/>
      <w:r>
        <w:t xml:space="preserve"> (emulates real SDN).</w:t>
      </w:r>
    </w:p>
    <w:p w14:paraId="40AD347F" w14:textId="77777777" w:rsidR="00806612" w:rsidRDefault="00806612" w:rsidP="00806612">
      <w:pPr>
        <w:pStyle w:val="NormalWeb"/>
        <w:numPr>
          <w:ilvl w:val="1"/>
          <w:numId w:val="20"/>
        </w:numPr>
      </w:pPr>
      <w:r>
        <w:t xml:space="preserve">Use </w:t>
      </w:r>
      <w:r>
        <w:rPr>
          <w:rStyle w:val="Strong"/>
        </w:rPr>
        <w:t>Ryu controller</w:t>
      </w:r>
      <w:r>
        <w:t xml:space="preserve"> to enforce routing decisions.</w:t>
      </w:r>
    </w:p>
    <w:p w14:paraId="4FC3D51C" w14:textId="77777777" w:rsidR="00806612" w:rsidRDefault="00806612" w:rsidP="00806612">
      <w:pPr>
        <w:pStyle w:val="NormalWeb"/>
        <w:numPr>
          <w:ilvl w:val="0"/>
          <w:numId w:val="20"/>
        </w:numPr>
      </w:pPr>
      <w:r>
        <w:rPr>
          <w:rStyle w:val="Strong"/>
        </w:rPr>
        <w:t>Testbed Experiments:</w:t>
      </w:r>
    </w:p>
    <w:p w14:paraId="26D37F5F" w14:textId="77777777" w:rsidR="00806612" w:rsidRDefault="00806612" w:rsidP="00806612">
      <w:pPr>
        <w:pStyle w:val="NormalWeb"/>
        <w:numPr>
          <w:ilvl w:val="1"/>
          <w:numId w:val="20"/>
        </w:numPr>
      </w:pPr>
      <w:r>
        <w:t xml:space="preserve">Create </w:t>
      </w:r>
      <w:r>
        <w:rPr>
          <w:rStyle w:val="Strong"/>
        </w:rPr>
        <w:t xml:space="preserve">custom topologies in </w:t>
      </w:r>
      <w:proofErr w:type="spellStart"/>
      <w:r>
        <w:rPr>
          <w:rStyle w:val="Strong"/>
        </w:rPr>
        <w:t>Mininet</w:t>
      </w:r>
      <w:proofErr w:type="spellEnd"/>
      <w:r>
        <w:t xml:space="preserve"> (Fat-tree, linear, Sprint-like).</w:t>
      </w:r>
    </w:p>
    <w:p w14:paraId="1ACA1E14" w14:textId="77777777" w:rsidR="00806612" w:rsidRDefault="00806612" w:rsidP="00806612">
      <w:pPr>
        <w:pStyle w:val="NormalWeb"/>
        <w:numPr>
          <w:ilvl w:val="1"/>
          <w:numId w:val="20"/>
        </w:numPr>
      </w:pPr>
      <w:r>
        <w:t xml:space="preserve">Inject real traffic with </w:t>
      </w:r>
      <w:proofErr w:type="spellStart"/>
      <w:r>
        <w:rPr>
          <w:rStyle w:val="Strong"/>
        </w:rPr>
        <w:t>iPerf</w:t>
      </w:r>
      <w:proofErr w:type="spellEnd"/>
      <w:r>
        <w:rPr>
          <w:rStyle w:val="Strong"/>
        </w:rPr>
        <w:t>, ping, video streaming, VoIP flows</w:t>
      </w:r>
      <w:r>
        <w:t>.</w:t>
      </w:r>
    </w:p>
    <w:p w14:paraId="56F0B271" w14:textId="77777777" w:rsidR="00806612" w:rsidRDefault="00806612" w:rsidP="00806612">
      <w:pPr>
        <w:pStyle w:val="NormalWeb"/>
        <w:numPr>
          <w:ilvl w:val="0"/>
          <w:numId w:val="20"/>
        </w:numPr>
      </w:pPr>
      <w:r>
        <w:rPr>
          <w:rStyle w:val="Strong"/>
        </w:rPr>
        <w:t>Optional Hardware Extension:</w:t>
      </w:r>
    </w:p>
    <w:p w14:paraId="6AFA7656" w14:textId="77777777" w:rsidR="00806612" w:rsidRDefault="00806612" w:rsidP="00806612">
      <w:pPr>
        <w:pStyle w:val="NormalWeb"/>
        <w:numPr>
          <w:ilvl w:val="1"/>
          <w:numId w:val="20"/>
        </w:numPr>
      </w:pPr>
      <w:r>
        <w:t xml:space="preserve">Deploy small </w:t>
      </w:r>
      <w:r>
        <w:rPr>
          <w:rStyle w:val="Strong"/>
        </w:rPr>
        <w:t>Raspberry Pi cluster</w:t>
      </w:r>
      <w:r>
        <w:t xml:space="preserve"> (3–5 </w:t>
      </w:r>
      <w:proofErr w:type="spellStart"/>
      <w:r>
        <w:t>Pis</w:t>
      </w:r>
      <w:proofErr w:type="spellEnd"/>
      <w:r>
        <w:t xml:space="preserve"> as switches/hosts).</w:t>
      </w:r>
    </w:p>
    <w:p w14:paraId="259AA08E" w14:textId="77777777" w:rsidR="00806612" w:rsidRDefault="00806612" w:rsidP="00806612">
      <w:pPr>
        <w:pStyle w:val="NormalWeb"/>
        <w:numPr>
          <w:ilvl w:val="1"/>
          <w:numId w:val="20"/>
        </w:numPr>
      </w:pPr>
      <w:r>
        <w:t>Demonstrate DRL routing in an IoT/edge-like environment.</w:t>
      </w:r>
    </w:p>
    <w:p w14:paraId="380E1CDC" w14:textId="77777777" w:rsidR="00806612" w:rsidRDefault="00412A68" w:rsidP="00806612">
      <w:r>
        <w:pict w14:anchorId="1A4DC614">
          <v:rect id="_x0000_i1046" style="width:0;height:1.5pt" o:hralign="center" o:hrstd="t" o:hr="t" fillcolor="#a0a0a0" stroked="f"/>
        </w:pict>
      </w:r>
    </w:p>
    <w:p w14:paraId="10760362" w14:textId="77777777" w:rsidR="00806612" w:rsidRDefault="00806612" w:rsidP="00806612">
      <w:pPr>
        <w:pStyle w:val="Heading2"/>
      </w:pPr>
      <w:r>
        <w:rPr>
          <w:rStyle w:val="Strong"/>
          <w:b w:val="0"/>
          <w:bCs w:val="0"/>
        </w:rPr>
        <w:t>Evaluation Metrics</w:t>
      </w:r>
    </w:p>
    <w:p w14:paraId="1A6C89D1" w14:textId="77777777" w:rsidR="00806612" w:rsidRDefault="00806612" w:rsidP="00806612">
      <w:pPr>
        <w:pStyle w:val="NormalWeb"/>
        <w:numPr>
          <w:ilvl w:val="0"/>
          <w:numId w:val="21"/>
        </w:numPr>
      </w:pPr>
      <w:r>
        <w:rPr>
          <w:rStyle w:val="Strong"/>
        </w:rPr>
        <w:t>Convergence speed:</w:t>
      </w:r>
      <w:r>
        <w:t xml:space="preserve"> How many steps until stable routing is achieved.</w:t>
      </w:r>
    </w:p>
    <w:p w14:paraId="50EFC7C7" w14:textId="77777777" w:rsidR="00806612" w:rsidRDefault="00806612" w:rsidP="00806612">
      <w:pPr>
        <w:pStyle w:val="NormalWeb"/>
        <w:numPr>
          <w:ilvl w:val="0"/>
          <w:numId w:val="21"/>
        </w:numPr>
      </w:pPr>
      <w:r>
        <w:rPr>
          <w:rStyle w:val="Strong"/>
        </w:rPr>
        <w:t>End-to-end delay &amp; jitter:</w:t>
      </w:r>
      <w:r>
        <w:t xml:space="preserve"> Compare DRL vs OSPF/ECMP.</w:t>
      </w:r>
    </w:p>
    <w:p w14:paraId="19D0079E" w14:textId="77777777" w:rsidR="00806612" w:rsidRDefault="00806612" w:rsidP="00806612">
      <w:pPr>
        <w:pStyle w:val="NormalWeb"/>
        <w:numPr>
          <w:ilvl w:val="0"/>
          <w:numId w:val="21"/>
        </w:numPr>
      </w:pPr>
      <w:r>
        <w:rPr>
          <w:rStyle w:val="Strong"/>
        </w:rPr>
        <w:t>Throughput:</w:t>
      </w:r>
      <w:r>
        <w:t xml:space="preserve"> Measure improvements under varying loads.</w:t>
      </w:r>
    </w:p>
    <w:p w14:paraId="5CC10892" w14:textId="77777777" w:rsidR="00806612" w:rsidRDefault="00806612" w:rsidP="00806612">
      <w:pPr>
        <w:pStyle w:val="NormalWeb"/>
        <w:numPr>
          <w:ilvl w:val="0"/>
          <w:numId w:val="21"/>
        </w:numPr>
      </w:pPr>
      <w:r>
        <w:rPr>
          <w:rStyle w:val="Strong"/>
        </w:rPr>
        <w:t>Training cost reduction:</w:t>
      </w:r>
      <w:r>
        <w:t xml:space="preserve"> % fewer training steps needed after applying transfer/imitation learning.</w:t>
      </w:r>
    </w:p>
    <w:p w14:paraId="7472B083" w14:textId="77777777" w:rsidR="00806612" w:rsidRDefault="00806612" w:rsidP="00806612">
      <w:pPr>
        <w:pStyle w:val="NormalWeb"/>
        <w:numPr>
          <w:ilvl w:val="0"/>
          <w:numId w:val="21"/>
        </w:numPr>
      </w:pPr>
      <w:r>
        <w:rPr>
          <w:rStyle w:val="Strong"/>
        </w:rPr>
        <w:t>Scalability:</w:t>
      </w:r>
      <w:r>
        <w:t xml:space="preserve"> Test with 5, 10, 20, 25-node topologies.</w:t>
      </w:r>
    </w:p>
    <w:p w14:paraId="6EEA8BDF" w14:textId="77777777" w:rsidR="00806612" w:rsidRDefault="00412A68" w:rsidP="00806612">
      <w:r>
        <w:pict w14:anchorId="34B4ACCF">
          <v:rect id="_x0000_i1047" style="width:0;height:1.5pt" o:hralign="center" o:hrstd="t" o:hr="t" fillcolor="#a0a0a0" stroked="f"/>
        </w:pict>
      </w:r>
    </w:p>
    <w:p w14:paraId="3704D4A3" w14:textId="77777777" w:rsidR="00806612" w:rsidRDefault="00806612" w:rsidP="00806612">
      <w:pPr>
        <w:pStyle w:val="Heading2"/>
      </w:pPr>
      <w:r>
        <w:rPr>
          <w:rStyle w:val="Strong"/>
          <w:b w:val="0"/>
          <w:bCs w:val="0"/>
        </w:rPr>
        <w:t>Expected Contributions</w:t>
      </w:r>
    </w:p>
    <w:p w14:paraId="4F5E36F9" w14:textId="77777777" w:rsidR="00806612" w:rsidRDefault="00806612" w:rsidP="00806612">
      <w:pPr>
        <w:pStyle w:val="NormalWeb"/>
        <w:numPr>
          <w:ilvl w:val="0"/>
          <w:numId w:val="22"/>
        </w:numPr>
      </w:pPr>
      <w:r>
        <w:t xml:space="preserve">Show that </w:t>
      </w:r>
      <w:r>
        <w:rPr>
          <w:rStyle w:val="Strong"/>
        </w:rPr>
        <w:t>training can be accelerated</w:t>
      </w:r>
      <w:r>
        <w:t xml:space="preserve"> (transfer, imitation, hybrid).</w:t>
      </w:r>
    </w:p>
    <w:p w14:paraId="6C6FCC6A" w14:textId="77777777" w:rsidR="00806612" w:rsidRDefault="00806612" w:rsidP="00806612">
      <w:pPr>
        <w:pStyle w:val="NormalWeb"/>
        <w:numPr>
          <w:ilvl w:val="0"/>
          <w:numId w:val="22"/>
        </w:numPr>
      </w:pPr>
      <w:r>
        <w:t xml:space="preserve">Demonstrate </w:t>
      </w:r>
      <w:r>
        <w:rPr>
          <w:rStyle w:val="Strong"/>
        </w:rPr>
        <w:t>practical feasibility</w:t>
      </w:r>
      <w:r>
        <w:t xml:space="preserve"> of DRL-based routing in </w:t>
      </w:r>
      <w:proofErr w:type="spellStart"/>
      <w:r>
        <w:t>Mininet</w:t>
      </w:r>
      <w:proofErr w:type="spellEnd"/>
      <w:r>
        <w:t xml:space="preserve"> and (optionally) Raspberry Pi testbed.</w:t>
      </w:r>
    </w:p>
    <w:p w14:paraId="1801F62C" w14:textId="77777777" w:rsidR="00806612" w:rsidRDefault="00806612" w:rsidP="00806612">
      <w:pPr>
        <w:pStyle w:val="NormalWeb"/>
        <w:numPr>
          <w:ilvl w:val="0"/>
          <w:numId w:val="22"/>
        </w:numPr>
      </w:pPr>
      <w:r>
        <w:t xml:space="preserve">Provide an </w:t>
      </w:r>
      <w:r>
        <w:rPr>
          <w:rStyle w:val="Strong"/>
        </w:rPr>
        <w:t>open-source implementation</w:t>
      </w:r>
      <w:r>
        <w:t xml:space="preserve"> (GitHub) for reproducibility.</w:t>
      </w:r>
    </w:p>
    <w:p w14:paraId="1E4DAC9C" w14:textId="77777777" w:rsidR="00806612" w:rsidRDefault="00412A68" w:rsidP="00806612">
      <w:r>
        <w:pict w14:anchorId="12564388">
          <v:rect id="_x0000_i1048" style="width:0;height:1.5pt" o:hralign="center" o:hrstd="t" o:hr="t" fillcolor="#a0a0a0" stroked="f"/>
        </w:pict>
      </w:r>
    </w:p>
    <w:p w14:paraId="24E3A01C" w14:textId="77777777" w:rsidR="00806612" w:rsidRDefault="00806612" w:rsidP="00806612">
      <w:pPr>
        <w:pStyle w:val="Heading2"/>
      </w:pPr>
      <w:r>
        <w:rPr>
          <w:rStyle w:val="Strong"/>
          <w:b w:val="0"/>
          <w:bCs w:val="0"/>
        </w:rPr>
        <w:t>Feasibility</w:t>
      </w:r>
    </w:p>
    <w:p w14:paraId="4B8217EE" w14:textId="77777777" w:rsidR="00806612" w:rsidRDefault="00806612" w:rsidP="00806612">
      <w:pPr>
        <w:pStyle w:val="NormalWeb"/>
        <w:numPr>
          <w:ilvl w:val="0"/>
          <w:numId w:val="23"/>
        </w:numPr>
      </w:pPr>
      <w:r>
        <w:rPr>
          <w:rStyle w:val="Strong"/>
        </w:rPr>
        <w:t>Tools:</w:t>
      </w:r>
      <w:r>
        <w:t xml:space="preserve"> Python, </w:t>
      </w:r>
      <w:proofErr w:type="spellStart"/>
      <w:r>
        <w:t>PyTorch</w:t>
      </w:r>
      <w:proofErr w:type="spellEnd"/>
      <w:r>
        <w:t xml:space="preserve">, Stable Baselines3, </w:t>
      </w:r>
      <w:proofErr w:type="spellStart"/>
      <w:r>
        <w:t>Mininet</w:t>
      </w:r>
      <w:proofErr w:type="spellEnd"/>
      <w:r>
        <w:t>, Ryu/ONOS.</w:t>
      </w:r>
    </w:p>
    <w:p w14:paraId="58DCE36B" w14:textId="77777777" w:rsidR="00806612" w:rsidRDefault="00806612" w:rsidP="00806612">
      <w:pPr>
        <w:pStyle w:val="NormalWeb"/>
        <w:numPr>
          <w:ilvl w:val="0"/>
          <w:numId w:val="23"/>
        </w:numPr>
      </w:pPr>
      <w:r>
        <w:rPr>
          <w:rStyle w:val="Strong"/>
        </w:rPr>
        <w:t>Duration:</w:t>
      </w:r>
      <w:r>
        <w:t xml:space="preserve"> 6–10 weeks (simulation → optimization → validation).</w:t>
      </w:r>
    </w:p>
    <w:p w14:paraId="2D0D7788" w14:textId="77777777" w:rsidR="00806612" w:rsidRDefault="00806612" w:rsidP="00806612">
      <w:pPr>
        <w:pStyle w:val="NormalWeb"/>
        <w:numPr>
          <w:ilvl w:val="0"/>
          <w:numId w:val="23"/>
        </w:numPr>
      </w:pPr>
      <w:r>
        <w:rPr>
          <w:rStyle w:val="Strong"/>
        </w:rPr>
        <w:t>Hardware:</w:t>
      </w:r>
      <w:r>
        <w:t xml:space="preserve"> Optional Raspberry Pi setup (if you want extra novelty).</w:t>
      </w:r>
    </w:p>
    <w:p w14:paraId="78AF7950" w14:textId="77777777" w:rsidR="00806612" w:rsidRDefault="00412A68" w:rsidP="00806612">
      <w:r>
        <w:pict w14:anchorId="126980DD">
          <v:rect id="_x0000_i1049" style="width:0;height:1.5pt" o:hralign="center" o:hrstd="t" o:hr="t" fillcolor="#a0a0a0" stroked="f"/>
        </w:pict>
      </w:r>
    </w:p>
    <w:p w14:paraId="7ECDFB41" w14:textId="77777777" w:rsidR="00806612" w:rsidRDefault="00806612" w:rsidP="00806612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proofErr w:type="gramStart"/>
      <w:r>
        <w:t>By</w:t>
      </w:r>
      <w:proofErr w:type="gramEnd"/>
      <w:r>
        <w:t xml:space="preserve"> combining these </w:t>
      </w:r>
      <w:r>
        <w:rPr>
          <w:rStyle w:val="Strong"/>
        </w:rPr>
        <w:t>two drawbacks</w:t>
      </w:r>
      <w:r>
        <w:t xml:space="preserve">, your project will contribute both on the </w:t>
      </w:r>
      <w:r>
        <w:rPr>
          <w:rStyle w:val="Strong"/>
        </w:rPr>
        <w:t>algorithm side</w:t>
      </w:r>
      <w:r>
        <w:t xml:space="preserve"> (reduce training cost) and the </w:t>
      </w:r>
      <w:r>
        <w:rPr>
          <w:rStyle w:val="Strong"/>
        </w:rPr>
        <w:t>practical side</w:t>
      </w:r>
      <w:r>
        <w:t xml:space="preserve"> (real-world validation). This balance makes it strong for both academic and practical evaluation.</w:t>
      </w:r>
    </w:p>
    <w:p w14:paraId="3F2CDCEE" w14:textId="77777777" w:rsidR="00806612" w:rsidRDefault="00412A68" w:rsidP="00806612">
      <w:r>
        <w:pict w14:anchorId="74816A8F">
          <v:rect id="_x0000_i1050" style="width:0;height:1.5pt" o:hralign="center" o:hrstd="t" o:hr="t" fillcolor="#a0a0a0" stroked="f"/>
        </w:pict>
      </w:r>
    </w:p>
    <w:p w14:paraId="37247B17" w14:textId="77777777" w:rsidR="00806612" w:rsidRDefault="00806612" w:rsidP="00806612">
      <w:pPr>
        <w:pStyle w:val="NormalWeb"/>
      </w:pPr>
      <w:r>
        <w:t xml:space="preserve">Do you want me to now </w:t>
      </w:r>
      <w:r>
        <w:rPr>
          <w:rStyle w:val="Strong"/>
        </w:rPr>
        <w:t>write this as a polished one-page “Project Proposal” format</w:t>
      </w:r>
      <w:r>
        <w:t xml:space="preserve"> (Problem → Gap → Objectives → Methodology → Tools → Expected Outcome) that you can directly submit?</w:t>
      </w:r>
    </w:p>
    <w:p w14:paraId="37DF21DD" w14:textId="0DA08CF5" w:rsidR="000C093F" w:rsidRDefault="000C093F"/>
    <w:p w14:paraId="634C4E58" w14:textId="016680C8" w:rsidR="00495284" w:rsidRPr="00412A68" w:rsidRDefault="00495284">
      <w:pPr>
        <w:rPr>
          <w:rFonts w:ascii="Times New Roman" w:hAnsi="Times New Roman" w:cs="Times New Roman"/>
          <w:sz w:val="24"/>
          <w:szCs w:val="24"/>
        </w:rPr>
      </w:pPr>
    </w:p>
    <w:p w14:paraId="546720F7" w14:textId="1368994C" w:rsidR="00495284" w:rsidRPr="00412A68" w:rsidRDefault="00495284">
      <w:pPr>
        <w:rPr>
          <w:rFonts w:ascii="Times New Roman" w:hAnsi="Times New Roman" w:cs="Times New Roman"/>
          <w:sz w:val="24"/>
          <w:szCs w:val="24"/>
        </w:rPr>
      </w:pPr>
    </w:p>
    <w:p w14:paraId="2ECDB753" w14:textId="1FFCACA6" w:rsidR="00495284" w:rsidRPr="00412A68" w:rsidRDefault="00495284">
      <w:pPr>
        <w:rPr>
          <w:rFonts w:ascii="Times New Roman" w:hAnsi="Times New Roman" w:cs="Times New Roman"/>
          <w:sz w:val="24"/>
          <w:szCs w:val="24"/>
        </w:rPr>
      </w:pPr>
      <w:r w:rsidRPr="00412A68">
        <w:rPr>
          <w:rFonts w:ascii="Times New Roman" w:hAnsi="Times New Roman" w:cs="Times New Roman"/>
          <w:sz w:val="24"/>
          <w:szCs w:val="24"/>
        </w:rPr>
        <w:t xml:space="preserve">We are using the </w:t>
      </w:r>
      <w:proofErr w:type="spellStart"/>
      <w:r w:rsidRPr="00412A68">
        <w:rPr>
          <w:rFonts w:ascii="Times New Roman" w:hAnsi="Times New Roman" w:cs="Times New Roman"/>
          <w:sz w:val="24"/>
          <w:szCs w:val="24"/>
        </w:rPr>
        <w:t>Mininet</w:t>
      </w:r>
      <w:proofErr w:type="spellEnd"/>
      <w:r w:rsidRPr="00412A68">
        <w:rPr>
          <w:rFonts w:ascii="Times New Roman" w:hAnsi="Times New Roman" w:cs="Times New Roman"/>
          <w:sz w:val="24"/>
          <w:szCs w:val="24"/>
        </w:rPr>
        <w:t xml:space="preserve"> +Ryu for the real word implementation. In the base paper it is using the </w:t>
      </w:r>
      <w:proofErr w:type="spellStart"/>
      <w:r w:rsidRPr="00412A68">
        <w:rPr>
          <w:rFonts w:ascii="Times New Roman" w:hAnsi="Times New Roman" w:cs="Times New Roman"/>
          <w:sz w:val="24"/>
          <w:szCs w:val="24"/>
        </w:rPr>
        <w:t>OMNet</w:t>
      </w:r>
      <w:proofErr w:type="spellEnd"/>
      <w:r w:rsidRPr="00412A68">
        <w:rPr>
          <w:rFonts w:ascii="Times New Roman" w:hAnsi="Times New Roman" w:cs="Times New Roman"/>
          <w:sz w:val="24"/>
          <w:szCs w:val="24"/>
        </w:rPr>
        <w:t xml:space="preserve">++ which is a simulator. This </w:t>
      </w:r>
      <w:proofErr w:type="spellStart"/>
      <w:r w:rsidRPr="00412A68">
        <w:rPr>
          <w:rFonts w:ascii="Times New Roman" w:hAnsi="Times New Roman" w:cs="Times New Roman"/>
          <w:sz w:val="24"/>
          <w:szCs w:val="24"/>
        </w:rPr>
        <w:t>Mininet</w:t>
      </w:r>
      <w:proofErr w:type="spellEnd"/>
      <w:r w:rsidRPr="00412A68">
        <w:rPr>
          <w:rFonts w:ascii="Times New Roman" w:hAnsi="Times New Roman" w:cs="Times New Roman"/>
          <w:sz w:val="24"/>
          <w:szCs w:val="24"/>
        </w:rPr>
        <w:t xml:space="preserve"> +Ryu is </w:t>
      </w:r>
      <w:proofErr w:type="gramStart"/>
      <w:r w:rsidRPr="00412A6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12A68">
        <w:rPr>
          <w:rFonts w:ascii="Times New Roman" w:hAnsi="Times New Roman" w:cs="Times New Roman"/>
          <w:sz w:val="24"/>
          <w:szCs w:val="24"/>
        </w:rPr>
        <w:t xml:space="preserve"> emulator that we have to create the network and from that network we need to generate the traffic. </w:t>
      </w:r>
    </w:p>
    <w:p w14:paraId="3B783133" w14:textId="4045C8D2" w:rsidR="00495284" w:rsidRPr="00412A68" w:rsidRDefault="00495284">
      <w:pPr>
        <w:rPr>
          <w:rFonts w:ascii="Times New Roman" w:hAnsi="Times New Roman" w:cs="Times New Roman"/>
          <w:sz w:val="24"/>
          <w:szCs w:val="24"/>
        </w:rPr>
      </w:pPr>
      <w:r w:rsidRPr="00412A6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12A68">
        <w:rPr>
          <w:rFonts w:ascii="Times New Roman" w:hAnsi="Times New Roman" w:cs="Times New Roman"/>
          <w:sz w:val="24"/>
          <w:szCs w:val="24"/>
        </w:rPr>
        <w:t>MiniNet</w:t>
      </w:r>
      <w:proofErr w:type="spellEnd"/>
      <w:r w:rsidRPr="00412A68">
        <w:rPr>
          <w:rFonts w:ascii="Times New Roman" w:hAnsi="Times New Roman" w:cs="Times New Roman"/>
          <w:sz w:val="24"/>
          <w:szCs w:val="24"/>
        </w:rPr>
        <w:t xml:space="preserve"> + Ryu are the CLI based, if we want to use the GUI based </w:t>
      </w:r>
      <w:proofErr w:type="spellStart"/>
      <w:r w:rsidRPr="00412A68">
        <w:rPr>
          <w:rFonts w:ascii="Times New Roman" w:hAnsi="Times New Roman" w:cs="Times New Roman"/>
          <w:sz w:val="24"/>
          <w:szCs w:val="24"/>
        </w:rPr>
        <w:t>Mininet</w:t>
      </w:r>
      <w:proofErr w:type="spellEnd"/>
      <w:r w:rsidRPr="00412A68">
        <w:rPr>
          <w:rFonts w:ascii="Times New Roman" w:hAnsi="Times New Roman" w:cs="Times New Roman"/>
          <w:sz w:val="24"/>
          <w:szCs w:val="24"/>
        </w:rPr>
        <w:t xml:space="preserve"> there is GUI editor called miniedit.py (We can build network by drag and drop of hosts, switches and controllers).</w:t>
      </w:r>
      <w:r w:rsidR="00412A68" w:rsidRPr="00412A68">
        <w:rPr>
          <w:rFonts w:ascii="Times New Roman" w:hAnsi="Times New Roman" w:cs="Times New Roman"/>
          <w:sz w:val="24"/>
          <w:szCs w:val="24"/>
        </w:rPr>
        <w:t xml:space="preserve"> After that the file from the GUI we can use that python file for CLI.</w:t>
      </w:r>
    </w:p>
    <w:p w14:paraId="7C157645" w14:textId="65F83DAF" w:rsidR="00495284" w:rsidRDefault="00495284">
      <w:pP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412A68">
        <w:rPr>
          <w:rFonts w:ascii="Times New Roman" w:hAnsi="Times New Roman" w:cs="Times New Roman"/>
          <w:sz w:val="24"/>
          <w:szCs w:val="24"/>
        </w:rPr>
        <w:t>But the Ryu is a CLI based</w:t>
      </w:r>
      <w:r w:rsidR="00412A68" w:rsidRPr="00412A68">
        <w:rPr>
          <w:rFonts w:ascii="Times New Roman" w:hAnsi="Times New Roman" w:cs="Times New Roman"/>
          <w:sz w:val="24"/>
          <w:szCs w:val="24"/>
        </w:rPr>
        <w:t xml:space="preserve">, we don’t have any GUI. </w:t>
      </w:r>
      <w:r w:rsidR="00412A68" w:rsidRPr="00412A6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As a Software-Defined Networking (SDN) controller, Ryu is run from the command line using the </w:t>
      </w:r>
      <w:proofErr w:type="spellStart"/>
      <w:r w:rsidR="00412A68" w:rsidRPr="00412A68">
        <w:rPr>
          <w:rStyle w:val="HTMLCode"/>
          <w:rFonts w:ascii="Times New Roman" w:eastAsiaTheme="minorHAnsi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</w:rPr>
        <w:t>ryu</w:t>
      </w:r>
      <w:proofErr w:type="spellEnd"/>
      <w:r w:rsidR="00412A68" w:rsidRPr="00412A68">
        <w:rPr>
          <w:rStyle w:val="HTMLCode"/>
          <w:rFonts w:ascii="Times New Roman" w:eastAsiaTheme="minorHAnsi" w:hAnsi="Times New Roman" w:cs="Times New Roman"/>
          <w:color w:val="0A0A0A"/>
          <w:sz w:val="24"/>
          <w:szCs w:val="24"/>
          <w:bdr w:val="single" w:sz="4" w:space="2" w:color="F3F5F6" w:frame="1"/>
          <w:shd w:val="clear" w:color="auto" w:fill="F3F5F6"/>
        </w:rPr>
        <w:t>-manager</w:t>
      </w:r>
      <w:r w:rsidR="00412A68" w:rsidRPr="00412A6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command. In general, you interact with it through</w:t>
      </w:r>
      <w:r w:rsidR="00412A6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.</w:t>
      </w:r>
    </w:p>
    <w:p w14:paraId="7F635489" w14:textId="20AF168A" w:rsidR="00412A68" w:rsidRDefault="00412A68">
      <w:pP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14:paraId="78006EE4" w14:textId="26D751C8" w:rsidR="00412A68" w:rsidRDefault="00412A68">
      <w:pP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Link for the </w:t>
      </w:r>
      <w:proofErr w:type="spellStart"/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Miniedit</w:t>
      </w:r>
      <w:proofErr w:type="spellEnd"/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GUI.</w:t>
      </w:r>
      <w:bookmarkStart w:id="0" w:name="_GoBack"/>
      <w:bookmarkEnd w:id="0"/>
    </w:p>
    <w:p w14:paraId="5E734321" w14:textId="64ECA80F" w:rsidR="00412A68" w:rsidRPr="00412A68" w:rsidRDefault="00412A68">
      <w:pPr>
        <w:rPr>
          <w:rFonts w:ascii="Times New Roman" w:hAnsi="Times New Roman" w:cs="Times New Roman"/>
          <w:sz w:val="24"/>
          <w:szCs w:val="24"/>
        </w:rPr>
      </w:pPr>
      <w:r w:rsidRPr="00412A68">
        <w:rPr>
          <w:rFonts w:ascii="Times New Roman" w:hAnsi="Times New Roman" w:cs="Times New Roman"/>
          <w:sz w:val="24"/>
          <w:szCs w:val="24"/>
        </w:rPr>
        <w:t>https://brianlinkletter.com/2015/04/how-to-use-miniedit-mininets-graphical-user-interface/</w:t>
      </w:r>
    </w:p>
    <w:sectPr w:rsidR="00412A68" w:rsidRPr="00412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C5E7C"/>
    <w:multiLevelType w:val="multilevel"/>
    <w:tmpl w:val="1A5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7214"/>
    <w:multiLevelType w:val="multilevel"/>
    <w:tmpl w:val="4DE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2767"/>
    <w:multiLevelType w:val="multilevel"/>
    <w:tmpl w:val="B3FA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10E27"/>
    <w:multiLevelType w:val="multilevel"/>
    <w:tmpl w:val="496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4E0C"/>
    <w:multiLevelType w:val="multilevel"/>
    <w:tmpl w:val="F346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15A0F"/>
    <w:multiLevelType w:val="multilevel"/>
    <w:tmpl w:val="60D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16F8"/>
    <w:multiLevelType w:val="multilevel"/>
    <w:tmpl w:val="C88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348C3"/>
    <w:multiLevelType w:val="multilevel"/>
    <w:tmpl w:val="4C8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B61DA"/>
    <w:multiLevelType w:val="multilevel"/>
    <w:tmpl w:val="7768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F5277C"/>
    <w:multiLevelType w:val="multilevel"/>
    <w:tmpl w:val="EBE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B7BFB"/>
    <w:multiLevelType w:val="multilevel"/>
    <w:tmpl w:val="3562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21113"/>
    <w:multiLevelType w:val="multilevel"/>
    <w:tmpl w:val="7F2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1333B"/>
    <w:multiLevelType w:val="multilevel"/>
    <w:tmpl w:val="381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47906"/>
    <w:multiLevelType w:val="multilevel"/>
    <w:tmpl w:val="60E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97CBD"/>
    <w:multiLevelType w:val="multilevel"/>
    <w:tmpl w:val="619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A65E3"/>
    <w:multiLevelType w:val="multilevel"/>
    <w:tmpl w:val="1FA0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DB3977"/>
    <w:multiLevelType w:val="multilevel"/>
    <w:tmpl w:val="76BA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8386C"/>
    <w:multiLevelType w:val="multilevel"/>
    <w:tmpl w:val="96F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37DBD"/>
    <w:multiLevelType w:val="multilevel"/>
    <w:tmpl w:val="083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B0266"/>
    <w:multiLevelType w:val="multilevel"/>
    <w:tmpl w:val="68A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92FC2"/>
    <w:multiLevelType w:val="multilevel"/>
    <w:tmpl w:val="CB6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70076"/>
    <w:multiLevelType w:val="multilevel"/>
    <w:tmpl w:val="A61E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6C7FE3"/>
    <w:multiLevelType w:val="multilevel"/>
    <w:tmpl w:val="DE9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4"/>
  </w:num>
  <w:num w:numId="4">
    <w:abstractNumId w:val="10"/>
  </w:num>
  <w:num w:numId="5">
    <w:abstractNumId w:val="21"/>
  </w:num>
  <w:num w:numId="6">
    <w:abstractNumId w:val="6"/>
  </w:num>
  <w:num w:numId="7">
    <w:abstractNumId w:val="18"/>
  </w:num>
  <w:num w:numId="8">
    <w:abstractNumId w:val="3"/>
  </w:num>
  <w:num w:numId="9">
    <w:abstractNumId w:val="9"/>
  </w:num>
  <w:num w:numId="10">
    <w:abstractNumId w:val="4"/>
  </w:num>
  <w:num w:numId="11">
    <w:abstractNumId w:val="19"/>
  </w:num>
  <w:num w:numId="12">
    <w:abstractNumId w:val="5"/>
  </w:num>
  <w:num w:numId="13">
    <w:abstractNumId w:val="16"/>
  </w:num>
  <w:num w:numId="14">
    <w:abstractNumId w:val="12"/>
  </w:num>
  <w:num w:numId="15">
    <w:abstractNumId w:val="20"/>
  </w:num>
  <w:num w:numId="16">
    <w:abstractNumId w:val="2"/>
  </w:num>
  <w:num w:numId="17">
    <w:abstractNumId w:val="0"/>
  </w:num>
  <w:num w:numId="18">
    <w:abstractNumId w:val="15"/>
  </w:num>
  <w:num w:numId="19">
    <w:abstractNumId w:val="7"/>
  </w:num>
  <w:num w:numId="20">
    <w:abstractNumId w:val="8"/>
  </w:num>
  <w:num w:numId="21">
    <w:abstractNumId w:val="13"/>
  </w:num>
  <w:num w:numId="22">
    <w:abstractNumId w:val="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F9"/>
    <w:rsid w:val="000C093F"/>
    <w:rsid w:val="000C6C12"/>
    <w:rsid w:val="002B3CF9"/>
    <w:rsid w:val="00412A68"/>
    <w:rsid w:val="00495284"/>
    <w:rsid w:val="0080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41C5C"/>
  <w15:chartTrackingRefBased/>
  <w15:docId w15:val="{7C019F50-A132-45E8-B548-415810A9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09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6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09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9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C09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0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093F"/>
    <w:rPr>
      <w:b/>
      <w:bCs/>
    </w:rPr>
  </w:style>
  <w:style w:type="character" w:customStyle="1" w:styleId="katex">
    <w:name w:val="katex"/>
    <w:basedOn w:val="DefaultParagraphFont"/>
    <w:rsid w:val="000C093F"/>
  </w:style>
  <w:style w:type="character" w:styleId="Emphasis">
    <w:name w:val="Emphasis"/>
    <w:basedOn w:val="DefaultParagraphFont"/>
    <w:uiPriority w:val="20"/>
    <w:qFormat/>
    <w:rsid w:val="000C093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6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412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9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Lawrence Technological University</Company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Vishal Kotari</dc:creator>
  <cp:keywords/>
  <dc:description/>
  <cp:lastModifiedBy>Sri Vishal Kotari</cp:lastModifiedBy>
  <cp:revision>4</cp:revision>
  <dcterms:created xsi:type="dcterms:W3CDTF">2025-09-18T00:45:00Z</dcterms:created>
  <dcterms:modified xsi:type="dcterms:W3CDTF">2025-10-29T18:57:00Z</dcterms:modified>
</cp:coreProperties>
</file>