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B6F1" w14:textId="77777777" w:rsidR="00A1536D" w:rsidRPr="00F93CB0" w:rsidRDefault="00A1536D" w:rsidP="00A1536D">
      <w:pPr>
        <w:spacing w:before="120" w:after="120"/>
        <w:jc w:val="center"/>
        <w:outlineLvl w:val="0"/>
      </w:pPr>
    </w:p>
    <w:p w14:paraId="1591207B" w14:textId="77777777" w:rsidR="00A1536D" w:rsidRPr="00F93CB0" w:rsidRDefault="00A1536D" w:rsidP="00A1536D">
      <w:pPr>
        <w:spacing w:before="120" w:after="120"/>
        <w:jc w:val="center"/>
        <w:outlineLvl w:val="0"/>
      </w:pPr>
    </w:p>
    <w:p w14:paraId="7B97DBEE" w14:textId="77777777" w:rsidR="00A1536D" w:rsidRPr="00F93CB0" w:rsidRDefault="00A1536D" w:rsidP="00A1536D">
      <w:pPr>
        <w:jc w:val="center"/>
        <w:outlineLvl w:val="0"/>
      </w:pPr>
    </w:p>
    <w:p w14:paraId="0BDD4415" w14:textId="77777777" w:rsidR="002148C6" w:rsidRPr="00F93CB0" w:rsidRDefault="002148C6" w:rsidP="00A1536D">
      <w:pPr>
        <w:jc w:val="center"/>
        <w:outlineLvl w:val="0"/>
      </w:pPr>
    </w:p>
    <w:p w14:paraId="42898E9A" w14:textId="77777777" w:rsidR="002148C6" w:rsidRPr="00F93CB0" w:rsidRDefault="002148C6" w:rsidP="00A1536D">
      <w:pPr>
        <w:jc w:val="center"/>
        <w:outlineLvl w:val="0"/>
      </w:pPr>
    </w:p>
    <w:p w14:paraId="323093E5" w14:textId="77777777" w:rsidR="002148C6" w:rsidRPr="00F93CB0" w:rsidRDefault="002148C6" w:rsidP="00A1536D">
      <w:pPr>
        <w:jc w:val="center"/>
        <w:outlineLvl w:val="0"/>
      </w:pPr>
    </w:p>
    <w:p w14:paraId="0CA68BE4" w14:textId="77777777" w:rsidR="00A1536D" w:rsidRPr="00F93CB0" w:rsidRDefault="00A1536D" w:rsidP="00A1536D">
      <w:pPr>
        <w:jc w:val="center"/>
        <w:outlineLvl w:val="0"/>
        <w:rPr>
          <w:b/>
          <w:bCs/>
        </w:rPr>
      </w:pPr>
    </w:p>
    <w:p w14:paraId="0F142B0C" w14:textId="77777777" w:rsidR="00C065C2" w:rsidRPr="00F93CB0" w:rsidRDefault="00C065C2" w:rsidP="00C065C2">
      <w:pPr>
        <w:jc w:val="center"/>
        <w:outlineLvl w:val="0"/>
        <w:rPr>
          <w:b/>
          <w:sz w:val="36"/>
          <w:szCs w:val="36"/>
        </w:rPr>
      </w:pPr>
      <w:r w:rsidRPr="00F93CB0">
        <w:rPr>
          <w:b/>
          <w:sz w:val="36"/>
          <w:szCs w:val="36"/>
        </w:rPr>
        <w:t>ERCOT Nodal Protocols</w:t>
      </w:r>
    </w:p>
    <w:p w14:paraId="13C4328B" w14:textId="77777777" w:rsidR="00C065C2" w:rsidRPr="00F93CB0" w:rsidRDefault="00C065C2" w:rsidP="00C065C2">
      <w:pPr>
        <w:jc w:val="center"/>
        <w:outlineLvl w:val="0"/>
        <w:rPr>
          <w:b/>
          <w:sz w:val="36"/>
          <w:szCs w:val="36"/>
        </w:rPr>
      </w:pPr>
    </w:p>
    <w:p w14:paraId="68D3C766" w14:textId="77777777" w:rsidR="00C065C2" w:rsidRPr="00F93CB0" w:rsidRDefault="00C065C2" w:rsidP="00C065C2">
      <w:pPr>
        <w:jc w:val="center"/>
        <w:outlineLvl w:val="0"/>
        <w:rPr>
          <w:b/>
          <w:sz w:val="36"/>
          <w:szCs w:val="36"/>
        </w:rPr>
      </w:pPr>
      <w:r w:rsidRPr="00F93CB0">
        <w:rPr>
          <w:b/>
          <w:sz w:val="36"/>
          <w:szCs w:val="36"/>
        </w:rPr>
        <w:t>Section 23</w:t>
      </w:r>
    </w:p>
    <w:p w14:paraId="1F958A25" w14:textId="77777777" w:rsidR="00C065C2" w:rsidRPr="00F93CB0" w:rsidRDefault="00C065C2" w:rsidP="00C065C2">
      <w:pPr>
        <w:jc w:val="center"/>
        <w:outlineLvl w:val="0"/>
        <w:rPr>
          <w:b/>
        </w:rPr>
      </w:pPr>
    </w:p>
    <w:p w14:paraId="46E16B1B" w14:textId="77777777" w:rsidR="00C065C2" w:rsidRPr="00F93CB0" w:rsidRDefault="00C065C2" w:rsidP="00C065C2">
      <w:pPr>
        <w:jc w:val="center"/>
        <w:outlineLvl w:val="0"/>
      </w:pPr>
      <w:r w:rsidRPr="00F93CB0">
        <w:rPr>
          <w:b/>
          <w:sz w:val="36"/>
          <w:szCs w:val="36"/>
        </w:rPr>
        <w:t>Form Q:  Attestation Regarding Market Participant Citizenship, Ownership, or Headquarters</w:t>
      </w:r>
    </w:p>
    <w:p w14:paraId="50D6D774" w14:textId="77777777" w:rsidR="00C065C2" w:rsidRPr="00F93CB0" w:rsidRDefault="00C065C2" w:rsidP="00C065C2">
      <w:pPr>
        <w:outlineLvl w:val="0"/>
      </w:pPr>
    </w:p>
    <w:p w14:paraId="5D146584" w14:textId="24770FC9" w:rsidR="00C065C2" w:rsidRPr="00F93CB0" w:rsidRDefault="005616F5" w:rsidP="00C065C2">
      <w:pPr>
        <w:jc w:val="center"/>
        <w:outlineLvl w:val="0"/>
        <w:rPr>
          <w:b/>
          <w:bCs/>
        </w:rPr>
      </w:pPr>
      <w:r>
        <w:rPr>
          <w:b/>
          <w:bCs/>
        </w:rPr>
        <w:t>May</w:t>
      </w:r>
      <w:r w:rsidR="00C065C2" w:rsidRPr="00F93CB0">
        <w:rPr>
          <w:b/>
          <w:bCs/>
        </w:rPr>
        <w:t xml:space="preserve"> 1, 202</w:t>
      </w:r>
      <w:r>
        <w:rPr>
          <w:b/>
          <w:bCs/>
        </w:rPr>
        <w:t>4</w:t>
      </w:r>
    </w:p>
    <w:p w14:paraId="257002F1" w14:textId="77777777" w:rsidR="00A1536D" w:rsidRPr="00F93CB0" w:rsidRDefault="00A1536D" w:rsidP="00A1536D">
      <w:pPr>
        <w:jc w:val="center"/>
        <w:outlineLvl w:val="0"/>
        <w:rPr>
          <w:b/>
          <w:bCs/>
        </w:rPr>
      </w:pPr>
    </w:p>
    <w:p w14:paraId="552DA3C0" w14:textId="77777777" w:rsidR="00A1536D" w:rsidRPr="00F93CB0" w:rsidRDefault="00A1536D" w:rsidP="00A1536D">
      <w:pPr>
        <w:jc w:val="center"/>
        <w:outlineLvl w:val="0"/>
        <w:rPr>
          <w:b/>
          <w:bCs/>
        </w:rPr>
      </w:pPr>
    </w:p>
    <w:p w14:paraId="52EFF289" w14:textId="77777777" w:rsidR="00A1536D" w:rsidRPr="00F93CB0" w:rsidRDefault="00A1536D" w:rsidP="00A1536D">
      <w:pPr>
        <w:pBdr>
          <w:between w:val="single" w:sz="4" w:space="1" w:color="auto"/>
        </w:pBdr>
      </w:pPr>
    </w:p>
    <w:p w14:paraId="5A38604A" w14:textId="77777777" w:rsidR="00A1536D" w:rsidRPr="00F93CB0" w:rsidRDefault="00A1536D" w:rsidP="00A1536D">
      <w:pPr>
        <w:pBdr>
          <w:between w:val="single" w:sz="4" w:space="1" w:color="auto"/>
        </w:pBdr>
      </w:pPr>
    </w:p>
    <w:p w14:paraId="3FD2CDA6" w14:textId="77777777" w:rsidR="00A1536D" w:rsidRPr="00F93CB0" w:rsidRDefault="00A1536D" w:rsidP="00A1536D">
      <w:pPr>
        <w:pBdr>
          <w:between w:val="single" w:sz="4" w:space="1" w:color="auto"/>
        </w:pBdr>
        <w:sectPr w:rsidR="00A1536D" w:rsidRPr="00F93CB0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D8929EB" w14:textId="5C7E1F0A" w:rsidR="00C065C2" w:rsidRPr="00F93CB0" w:rsidRDefault="00C065C2" w:rsidP="00C065C2">
      <w:pPr>
        <w:spacing w:line="276" w:lineRule="auto"/>
        <w:jc w:val="center"/>
        <w:rPr>
          <w:b/>
          <w:szCs w:val="20"/>
        </w:rPr>
      </w:pPr>
      <w:r w:rsidRPr="00F93CB0">
        <w:rPr>
          <w:b/>
          <w:szCs w:val="20"/>
        </w:rPr>
        <w:lastRenderedPageBreak/>
        <w:t>Attestation Regarding Market Participant Citizenship, Ownership, or Headquarters</w:t>
      </w:r>
    </w:p>
    <w:p w14:paraId="6D79B246" w14:textId="77777777" w:rsidR="007C5974" w:rsidRPr="00F93CB0" w:rsidRDefault="007C5974" w:rsidP="00C065C2">
      <w:pPr>
        <w:spacing w:line="276" w:lineRule="auto"/>
        <w:jc w:val="center"/>
        <w:rPr>
          <w:b/>
          <w:szCs w:val="20"/>
        </w:rPr>
      </w:pPr>
    </w:p>
    <w:p w14:paraId="121A27F7" w14:textId="77777777" w:rsidR="00C065C2" w:rsidRPr="00F93CB0" w:rsidRDefault="00C065C2" w:rsidP="00C065C2">
      <w:pPr>
        <w:spacing w:line="276" w:lineRule="auto"/>
        <w:rPr>
          <w:b/>
          <w:bCs/>
          <w:szCs w:val="20"/>
        </w:rPr>
      </w:pPr>
    </w:p>
    <w:p w14:paraId="107BF17F" w14:textId="05DF5FA2" w:rsidR="00C065C2" w:rsidRPr="00F93CB0" w:rsidRDefault="00C065C2" w:rsidP="00C065C2">
      <w:pPr>
        <w:spacing w:line="276" w:lineRule="auto"/>
        <w:rPr>
          <w:b/>
          <w:bCs/>
          <w:szCs w:val="20"/>
        </w:rPr>
      </w:pPr>
      <w:r w:rsidRPr="00F93CB0">
        <w:rPr>
          <w:b/>
          <w:bCs/>
          <w:szCs w:val="20"/>
        </w:rPr>
        <w:t>Legal Name of Market Participant (Applicant):</w:t>
      </w:r>
      <w:r w:rsidR="009616C9" w:rsidRPr="00F93CB0">
        <w:rPr>
          <w:b/>
          <w:bCs/>
          <w:szCs w:val="20"/>
        </w:rPr>
        <w:t xml:space="preserve"> </w:t>
      </w:r>
      <w:r w:rsidRPr="00F93CB0">
        <w:rPr>
          <w:b/>
          <w:bCs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F93CB0">
        <w:rPr>
          <w:b/>
          <w:bCs/>
          <w:u w:val="single"/>
        </w:rPr>
        <w:instrText xml:space="preserve"> FORMTEXT </w:instrText>
      </w:r>
      <w:r w:rsidRPr="00F93CB0">
        <w:rPr>
          <w:b/>
          <w:bCs/>
          <w:u w:val="single"/>
        </w:rPr>
      </w:r>
      <w:r w:rsidRPr="00F93CB0">
        <w:rPr>
          <w:b/>
          <w:bCs/>
          <w:u w:val="single"/>
        </w:rPr>
        <w:fldChar w:fldCharType="separate"/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u w:val="single"/>
        </w:rPr>
        <w:fldChar w:fldCharType="end"/>
      </w:r>
      <w:r w:rsidRPr="00F93CB0">
        <w:rPr>
          <w:szCs w:val="20"/>
        </w:rPr>
        <w:t>_______________________________</w:t>
      </w:r>
    </w:p>
    <w:p w14:paraId="7DEC428A" w14:textId="77777777" w:rsidR="00C065C2" w:rsidRPr="00F93CB0" w:rsidRDefault="00C065C2" w:rsidP="00C065C2">
      <w:pPr>
        <w:spacing w:line="276" w:lineRule="auto"/>
        <w:rPr>
          <w:szCs w:val="20"/>
        </w:rPr>
      </w:pPr>
    </w:p>
    <w:p w14:paraId="6BC1AB2E" w14:textId="6DDC1884" w:rsidR="00C065C2" w:rsidRPr="00F93CB0" w:rsidRDefault="00C065C2" w:rsidP="00C065C2">
      <w:pPr>
        <w:spacing w:line="276" w:lineRule="auto"/>
        <w:rPr>
          <w:szCs w:val="20"/>
        </w:rPr>
      </w:pPr>
      <w:r w:rsidRPr="00F93CB0">
        <w:rPr>
          <w:b/>
          <w:bCs/>
          <w:szCs w:val="20"/>
        </w:rPr>
        <w:t xml:space="preserve">Legal Address of Applicant: </w:t>
      </w:r>
      <w:r w:rsidRPr="00F93CB0">
        <w:rPr>
          <w:b/>
          <w:bCs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F93CB0">
        <w:rPr>
          <w:b/>
          <w:bCs/>
          <w:u w:val="single"/>
        </w:rPr>
        <w:instrText xml:space="preserve"> FORMTEXT </w:instrText>
      </w:r>
      <w:r w:rsidRPr="00F93CB0">
        <w:rPr>
          <w:b/>
          <w:bCs/>
          <w:u w:val="single"/>
        </w:rPr>
      </w:r>
      <w:r w:rsidRPr="00F93CB0">
        <w:rPr>
          <w:b/>
          <w:bCs/>
          <w:u w:val="single"/>
        </w:rPr>
        <w:fldChar w:fldCharType="separate"/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u w:val="single"/>
        </w:rPr>
        <w:fldChar w:fldCharType="end"/>
      </w:r>
      <w:r w:rsidRPr="00F93CB0">
        <w:rPr>
          <w:szCs w:val="20"/>
        </w:rPr>
        <w:t>__</w:t>
      </w:r>
      <w:r w:rsidR="009616C9" w:rsidRPr="00F93CB0">
        <w:rPr>
          <w:szCs w:val="20"/>
        </w:rPr>
        <w:t>_</w:t>
      </w:r>
      <w:r w:rsidRPr="00F93CB0">
        <w:rPr>
          <w:szCs w:val="20"/>
        </w:rPr>
        <w:t>____________________________________________ _____________________________________________________________________________</w:t>
      </w:r>
    </w:p>
    <w:p w14:paraId="7FD0F812" w14:textId="77777777" w:rsidR="00C065C2" w:rsidRPr="00F93CB0" w:rsidRDefault="00C065C2" w:rsidP="00C065C2">
      <w:pPr>
        <w:spacing w:line="276" w:lineRule="auto"/>
        <w:rPr>
          <w:szCs w:val="20"/>
        </w:rPr>
      </w:pPr>
      <w:r w:rsidRPr="00F93CB0">
        <w:rPr>
          <w:szCs w:val="20"/>
        </w:rPr>
        <w:t>_____________________________________________________________________________</w:t>
      </w:r>
    </w:p>
    <w:p w14:paraId="0EC9CE31" w14:textId="77777777" w:rsidR="00C065C2" w:rsidRPr="00F93CB0" w:rsidRDefault="00C065C2" w:rsidP="00C065C2">
      <w:pPr>
        <w:spacing w:line="276" w:lineRule="auto"/>
        <w:rPr>
          <w:szCs w:val="20"/>
        </w:rPr>
      </w:pPr>
    </w:p>
    <w:p w14:paraId="6EF7E6D2" w14:textId="1F2BC974" w:rsidR="00C065C2" w:rsidRPr="00F93CB0" w:rsidRDefault="00C065C2" w:rsidP="00C065C2">
      <w:pPr>
        <w:spacing w:line="276" w:lineRule="auto"/>
        <w:rPr>
          <w:szCs w:val="20"/>
        </w:rPr>
      </w:pPr>
      <w:r w:rsidRPr="00F93CB0">
        <w:rPr>
          <w:b/>
          <w:bCs/>
          <w:szCs w:val="20"/>
        </w:rPr>
        <w:t xml:space="preserve">Applicant DUNS </w:t>
      </w:r>
      <w:r w:rsidR="009616C9" w:rsidRPr="00F93CB0">
        <w:rPr>
          <w:b/>
          <w:bCs/>
          <w:szCs w:val="20"/>
        </w:rPr>
        <w:t>N</w:t>
      </w:r>
      <w:r w:rsidRPr="00F93CB0">
        <w:rPr>
          <w:b/>
          <w:bCs/>
          <w:szCs w:val="20"/>
        </w:rPr>
        <w:t>umber:</w:t>
      </w:r>
      <w:r w:rsidRPr="00F93CB0">
        <w:rPr>
          <w:szCs w:val="20"/>
        </w:rPr>
        <w:t xml:space="preserve"> </w:t>
      </w:r>
      <w:r w:rsidRPr="00F93CB0">
        <w:rPr>
          <w:b/>
          <w:bCs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F93CB0">
        <w:rPr>
          <w:b/>
          <w:bCs/>
          <w:u w:val="single"/>
        </w:rPr>
        <w:instrText xml:space="preserve"> FORMTEXT </w:instrText>
      </w:r>
      <w:r w:rsidRPr="00F93CB0">
        <w:rPr>
          <w:b/>
          <w:bCs/>
          <w:u w:val="single"/>
        </w:rPr>
      </w:r>
      <w:r w:rsidRPr="00F93CB0">
        <w:rPr>
          <w:b/>
          <w:bCs/>
          <w:u w:val="single"/>
        </w:rPr>
        <w:fldChar w:fldCharType="separate"/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noProof/>
          <w:u w:val="single"/>
        </w:rPr>
        <w:t> </w:t>
      </w:r>
      <w:r w:rsidRPr="00F93CB0">
        <w:rPr>
          <w:b/>
          <w:bCs/>
          <w:u w:val="single"/>
        </w:rPr>
        <w:fldChar w:fldCharType="end"/>
      </w:r>
      <w:r w:rsidRPr="00F93CB0">
        <w:rPr>
          <w:szCs w:val="20"/>
        </w:rPr>
        <w:t>______________________________________________</w:t>
      </w:r>
      <w:r w:rsidR="00F93CB0" w:rsidRPr="00F93CB0">
        <w:rPr>
          <w:szCs w:val="20"/>
        </w:rPr>
        <w:t>_</w:t>
      </w:r>
      <w:r w:rsidRPr="00F93CB0">
        <w:rPr>
          <w:szCs w:val="20"/>
        </w:rPr>
        <w:t>__</w:t>
      </w:r>
    </w:p>
    <w:p w14:paraId="375EE8E5" w14:textId="77777777" w:rsidR="00C065C2" w:rsidRPr="00F93CB0" w:rsidRDefault="00C065C2" w:rsidP="00C065C2">
      <w:pPr>
        <w:spacing w:line="276" w:lineRule="auto"/>
        <w:rPr>
          <w:szCs w:val="20"/>
        </w:rPr>
      </w:pPr>
    </w:p>
    <w:p w14:paraId="4F197487" w14:textId="77777777" w:rsidR="00C065C2" w:rsidRPr="00F93CB0" w:rsidRDefault="00C065C2" w:rsidP="00C065C2">
      <w:pPr>
        <w:spacing w:line="276" w:lineRule="auto"/>
        <w:rPr>
          <w:szCs w:val="20"/>
        </w:rPr>
      </w:pPr>
      <w:r w:rsidRPr="00F93CB0">
        <w:rPr>
          <w:szCs w:val="20"/>
        </w:rPr>
        <w:t xml:space="preserve">Check the one box that applies [do </w:t>
      </w:r>
      <w:r w:rsidRPr="00F93CB0">
        <w:rPr>
          <w:szCs w:val="20"/>
          <w:u w:val="single"/>
        </w:rPr>
        <w:t>not</w:t>
      </w:r>
      <w:r w:rsidRPr="00F93CB0">
        <w:rPr>
          <w:szCs w:val="20"/>
        </w:rPr>
        <w:t xml:space="preserve"> check both boxes]:</w:t>
      </w:r>
    </w:p>
    <w:p w14:paraId="1E9848FE" w14:textId="77777777" w:rsidR="00C065C2" w:rsidRPr="00F93CB0" w:rsidRDefault="00C065C2" w:rsidP="00C065C2">
      <w:pPr>
        <w:spacing w:line="276" w:lineRule="auto"/>
        <w:rPr>
          <w:szCs w:val="20"/>
        </w:rPr>
      </w:pPr>
    </w:p>
    <w:p w14:paraId="53350BF8" w14:textId="549E4EF4" w:rsidR="00C065C2" w:rsidRPr="00F93CB0" w:rsidRDefault="00C065C2" w:rsidP="00C065C2">
      <w:pPr>
        <w:spacing w:after="240" w:line="276" w:lineRule="auto"/>
        <w:ind w:left="720" w:hanging="720"/>
        <w:rPr>
          <w:szCs w:val="20"/>
        </w:rPr>
      </w:pPr>
      <w:r w:rsidRPr="00F93CB0">
        <w:rPr>
          <w:szCs w:val="20"/>
        </w:rPr>
        <w:t>1.</w:t>
      </w:r>
      <w:r w:rsidRPr="00F93CB0">
        <w:rPr>
          <w:szCs w:val="20"/>
        </w:rPr>
        <w:tab/>
        <w:t>With respect to the above referenced Applicant, I hereby attest that</w:t>
      </w:r>
      <w:r w:rsidR="005616F5" w:rsidRPr="00AC0350">
        <w:rPr>
          <w:szCs w:val="20"/>
        </w:rPr>
        <w:t xml:space="preserve">, </w:t>
      </w:r>
      <w:r w:rsidR="005616F5" w:rsidRPr="00AC0350">
        <w:t>to the best of my knowledge and belief following reasonable diligence</w:t>
      </w:r>
      <w:r w:rsidRPr="00F93CB0">
        <w:rPr>
          <w:szCs w:val="20"/>
        </w:rPr>
        <w:t>:</w:t>
      </w:r>
    </w:p>
    <w:p w14:paraId="3518FED0" w14:textId="549C8860" w:rsidR="00C065C2" w:rsidRPr="00F93CB0" w:rsidRDefault="00C065C2" w:rsidP="00C065C2">
      <w:pPr>
        <w:spacing w:after="240" w:line="276" w:lineRule="auto"/>
      </w:pPr>
      <w:r w:rsidRPr="00F93CB0">
        <w:object w:dxaOrig="225" w:dyaOrig="225" w14:anchorId="74C32F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.6pt;height:15pt" o:ole="">
            <v:imagedata r:id="rId11" o:title=""/>
          </v:shape>
          <w:control r:id="rId12" w:name="TextBox111" w:shapeid="_x0000_i1033"/>
        </w:object>
      </w:r>
      <w:r w:rsidRPr="00F93CB0">
        <w:tab/>
        <w:t>NONE of the following statements in paragraphs (A) - (D) are TRUE.</w:t>
      </w:r>
    </w:p>
    <w:p w14:paraId="1AF4439D" w14:textId="1C523263" w:rsidR="00C065C2" w:rsidRPr="00F93CB0" w:rsidRDefault="00C065C2" w:rsidP="00C065C2">
      <w:pPr>
        <w:spacing w:after="240" w:line="276" w:lineRule="auto"/>
      </w:pPr>
      <w:r w:rsidRPr="00F93CB0">
        <w:object w:dxaOrig="225" w:dyaOrig="225" w14:anchorId="7F005B6A">
          <v:shape id="_x0000_i1035" type="#_x0000_t75" style="width:15.6pt;height:15pt" o:ole="">
            <v:imagedata r:id="rId11" o:title=""/>
          </v:shape>
          <w:control r:id="rId13" w:name="TextBox1111" w:shapeid="_x0000_i1035"/>
        </w:object>
      </w:r>
      <w:r w:rsidRPr="00F93CB0">
        <w:tab/>
        <w:t>ONE OR MORE of the following statements in paragraphs (A) - (D) are TRUE.</w:t>
      </w:r>
    </w:p>
    <w:p w14:paraId="27D28D8B" w14:textId="53F6E863" w:rsidR="00C065C2" w:rsidRPr="00F93CB0" w:rsidRDefault="00C065C2" w:rsidP="00C065C2">
      <w:pPr>
        <w:spacing w:after="240" w:line="276" w:lineRule="auto"/>
        <w:ind w:left="1440" w:hanging="720"/>
      </w:pPr>
      <w:r w:rsidRPr="00F93CB0">
        <w:t>(A)</w:t>
      </w:r>
      <w:r w:rsidRPr="00F93CB0">
        <w:tab/>
        <w:t>The Applicant, or a wholly</w:t>
      </w:r>
      <w:r w:rsidR="00F93CB0" w:rsidRPr="00F93CB0">
        <w:t>-</w:t>
      </w:r>
      <w:r w:rsidRPr="00F93CB0">
        <w:t>owned subsidiary, majority-owned subsidiary, parent company, or Affiliate of the Applicant, is owned by:</w:t>
      </w:r>
    </w:p>
    <w:p w14:paraId="538CC71D" w14:textId="729EA61F" w:rsidR="00C065C2" w:rsidRPr="00F93CB0" w:rsidRDefault="00C065C2" w:rsidP="00C065C2">
      <w:pPr>
        <w:spacing w:after="240" w:line="276" w:lineRule="auto"/>
        <w:ind w:left="2160" w:hanging="720"/>
      </w:pPr>
      <w:r w:rsidRPr="00F93CB0">
        <w:t>(i)</w:t>
      </w:r>
      <w:r w:rsidRPr="00F93CB0">
        <w:tab/>
        <w:t xml:space="preserve">Individuals who are citizens of </w:t>
      </w:r>
      <w:r w:rsidR="005616F5" w:rsidRPr="00AC0350">
        <w:t>a Lone Star Infrastructure Protection Act (LSIPA) Designated Country</w:t>
      </w:r>
      <w:r w:rsidRPr="00F93CB0">
        <w:t>; or</w:t>
      </w:r>
    </w:p>
    <w:p w14:paraId="5ABF9786" w14:textId="1B687870" w:rsidR="00C065C2" w:rsidRPr="00F93CB0" w:rsidRDefault="00C065C2" w:rsidP="00C065C2">
      <w:pPr>
        <w:spacing w:after="240" w:line="276" w:lineRule="auto"/>
        <w:ind w:left="2160" w:hanging="720"/>
      </w:pPr>
      <w:r w:rsidRPr="00F93CB0">
        <w:t>(ii)</w:t>
      </w:r>
      <w:r w:rsidRPr="00F93CB0">
        <w:tab/>
        <w:t xml:space="preserve">A company or other entity, including a governmental entity, that is owned or controlled by citizens of or is directly controlled by the government of </w:t>
      </w:r>
      <w:r w:rsidR="005616F5" w:rsidRPr="00AC0350">
        <w:t>an LSIPA Designated Country</w:t>
      </w:r>
      <w:r w:rsidRPr="00F93CB0">
        <w:t>; or</w:t>
      </w:r>
    </w:p>
    <w:p w14:paraId="0324D06B" w14:textId="5A84CB8A" w:rsidR="00C065C2" w:rsidRPr="00F93CB0" w:rsidRDefault="00C065C2" w:rsidP="00C065C2">
      <w:pPr>
        <w:spacing w:after="240" w:line="276" w:lineRule="auto"/>
        <w:ind w:left="1440" w:hanging="720"/>
      </w:pPr>
      <w:r w:rsidRPr="00F93CB0">
        <w:t>(B)</w:t>
      </w:r>
      <w:r w:rsidRPr="00F93CB0">
        <w:tab/>
        <w:t>The majority of stock or other ownership interest of the Applicant, or a wholly</w:t>
      </w:r>
      <w:r w:rsidR="00F93CB0" w:rsidRPr="00F93CB0">
        <w:t>-</w:t>
      </w:r>
      <w:r w:rsidRPr="00F93CB0">
        <w:t>owned subsidiary, majority-owned subsidiary, parent company, or Affiliate of the Applicant is held or controlled by:</w:t>
      </w:r>
    </w:p>
    <w:p w14:paraId="365C3917" w14:textId="78B11675" w:rsidR="00C065C2" w:rsidRPr="00F93CB0" w:rsidRDefault="00C065C2" w:rsidP="00C065C2">
      <w:pPr>
        <w:spacing w:after="240" w:line="276" w:lineRule="auto"/>
        <w:ind w:left="2160" w:hanging="720"/>
      </w:pPr>
      <w:r w:rsidRPr="00F93CB0">
        <w:t>(i)</w:t>
      </w:r>
      <w:r w:rsidRPr="00F93CB0">
        <w:tab/>
        <w:t xml:space="preserve">Individuals who are citizens of </w:t>
      </w:r>
      <w:r w:rsidR="005616F5" w:rsidRPr="00AC0350">
        <w:t>an LSIPA Designated Country</w:t>
      </w:r>
      <w:r w:rsidRPr="00F93CB0">
        <w:t>; or</w:t>
      </w:r>
    </w:p>
    <w:p w14:paraId="0B07053F" w14:textId="31B4849F" w:rsidR="00C065C2" w:rsidRPr="00F93CB0" w:rsidRDefault="00C065C2" w:rsidP="00C065C2">
      <w:pPr>
        <w:spacing w:after="240" w:line="276" w:lineRule="auto"/>
        <w:ind w:left="2160" w:hanging="720"/>
      </w:pPr>
      <w:r w:rsidRPr="00F93CB0">
        <w:t>(ii)</w:t>
      </w:r>
      <w:r w:rsidRPr="00F93CB0">
        <w:tab/>
        <w:t xml:space="preserve">A company or other entity, including a governmental entity, that is owned or controlled by citizens of or is directly controlled by the government of </w:t>
      </w:r>
      <w:r w:rsidR="005616F5" w:rsidRPr="00AC0350">
        <w:t>an LSIPA</w:t>
      </w:r>
      <w:r w:rsidR="00976CD8">
        <w:t xml:space="preserve"> Designated Country</w:t>
      </w:r>
      <w:r w:rsidRPr="00F93CB0">
        <w:t>; or</w:t>
      </w:r>
    </w:p>
    <w:p w14:paraId="2760FCDB" w14:textId="791CC25F" w:rsidR="00C065C2" w:rsidRPr="00F93CB0" w:rsidRDefault="00C065C2" w:rsidP="00C065C2">
      <w:pPr>
        <w:spacing w:after="240" w:line="276" w:lineRule="auto"/>
        <w:ind w:left="1440" w:hanging="720"/>
      </w:pPr>
      <w:r w:rsidRPr="00F93CB0">
        <w:lastRenderedPageBreak/>
        <w:t>(C)</w:t>
      </w:r>
      <w:r w:rsidRPr="00F93CB0">
        <w:tab/>
      </w:r>
      <w:bookmarkStart w:id="0" w:name="_Hlk113549656"/>
      <w:r w:rsidRPr="00F93CB0">
        <w:t xml:space="preserve">The Applicant, or a </w:t>
      </w:r>
      <w:proofErr w:type="gramStart"/>
      <w:r w:rsidRPr="00F93CB0">
        <w:t>wholly</w:t>
      </w:r>
      <w:r w:rsidR="00F93CB0" w:rsidRPr="00F93CB0">
        <w:t>-</w:t>
      </w:r>
      <w:r w:rsidRPr="00F93CB0">
        <w:t>owned</w:t>
      </w:r>
      <w:proofErr w:type="gramEnd"/>
      <w:r w:rsidRPr="00F93CB0">
        <w:t xml:space="preserve"> subsidiary, majority-owned subsidiary, parent company, or Affiliate of the Applicant is headquartered in </w:t>
      </w:r>
      <w:r w:rsidR="005616F5" w:rsidRPr="00AC0350">
        <w:t>an LSIPA Designated Country</w:t>
      </w:r>
      <w:bookmarkEnd w:id="0"/>
      <w:r w:rsidRPr="00F93CB0">
        <w:t>; or</w:t>
      </w:r>
    </w:p>
    <w:p w14:paraId="4ED13586" w14:textId="4229D442" w:rsidR="00C065C2" w:rsidRPr="00F93CB0" w:rsidRDefault="00C065C2" w:rsidP="00C065C2">
      <w:pPr>
        <w:spacing w:after="240" w:line="276" w:lineRule="auto"/>
        <w:ind w:left="1440" w:hanging="720"/>
      </w:pPr>
      <w:r w:rsidRPr="00F93CB0">
        <w:t>(D)</w:t>
      </w:r>
      <w:r w:rsidRPr="00F93CB0">
        <w:tab/>
        <w:t xml:space="preserve">The Applicant is a person and is a citizen of </w:t>
      </w:r>
      <w:r w:rsidR="005616F5" w:rsidRPr="00AC0350">
        <w:t>an LSIPA Designated Country</w:t>
      </w:r>
      <w:r w:rsidRPr="00F93CB0">
        <w:t>.</w:t>
      </w:r>
    </w:p>
    <w:p w14:paraId="4AFF38F6" w14:textId="6C537893" w:rsidR="00C065C2" w:rsidRPr="00F93CB0" w:rsidRDefault="00C065C2" w:rsidP="00C065C2">
      <w:pPr>
        <w:spacing w:after="240" w:line="276" w:lineRule="auto"/>
        <w:rPr>
          <w:b/>
          <w:bCs/>
        </w:rPr>
      </w:pPr>
      <w:r w:rsidRPr="00F93CB0">
        <w:rPr>
          <w:b/>
          <w:bCs/>
        </w:rPr>
        <w:t>If you checked the box for “ONE OR MORE of the following statements in paragraphs (A) - (D) are TRUE” solely because a wholly</w:t>
      </w:r>
      <w:r w:rsidR="00F93CB0" w:rsidRPr="00F93CB0">
        <w:rPr>
          <w:b/>
          <w:bCs/>
        </w:rPr>
        <w:t>-</w:t>
      </w:r>
      <w:r w:rsidRPr="00F93CB0">
        <w:rPr>
          <w:b/>
          <w:bCs/>
        </w:rPr>
        <w:t xml:space="preserve">owned subsidiary, majority-owned subsidiary, or Affiliate meets any of the citizenship or headquarters criteria listed above, then please answer question 2 below. </w:t>
      </w:r>
    </w:p>
    <w:p w14:paraId="3C3902B2" w14:textId="2D496FD8" w:rsidR="00C065C2" w:rsidRPr="00F93CB0" w:rsidRDefault="00C065C2" w:rsidP="00C065C2">
      <w:pPr>
        <w:spacing w:after="240" w:line="276" w:lineRule="auto"/>
        <w:ind w:left="720" w:hanging="720"/>
      </w:pPr>
      <w:r w:rsidRPr="00F93CB0">
        <w:t>2.</w:t>
      </w:r>
      <w:r w:rsidRPr="00F93CB0">
        <w:tab/>
        <w:t>With respect to the subsidiary or Affiliate at issue</w:t>
      </w:r>
      <w:r w:rsidR="005616F5" w:rsidRPr="005616F5">
        <w:t xml:space="preserve"> </w:t>
      </w:r>
      <w:r w:rsidR="005616F5" w:rsidRPr="00AC0350">
        <w:t>and Applicant’s access to ERCOT systems</w:t>
      </w:r>
      <w:r w:rsidRPr="00F93CB0">
        <w:t>, check the one box that applies</w:t>
      </w:r>
      <w:r w:rsidRPr="00F93CB0">
        <w:rPr>
          <w:szCs w:val="20"/>
        </w:rPr>
        <w:t xml:space="preserve"> [do </w:t>
      </w:r>
      <w:r w:rsidRPr="00F93CB0">
        <w:rPr>
          <w:szCs w:val="20"/>
          <w:u w:val="single"/>
        </w:rPr>
        <w:t>not</w:t>
      </w:r>
      <w:r w:rsidRPr="00F93CB0">
        <w:rPr>
          <w:szCs w:val="20"/>
        </w:rPr>
        <w:t xml:space="preserve"> check both boxes]:</w:t>
      </w:r>
      <w:r w:rsidRPr="00F93CB0">
        <w:t xml:space="preserve"> </w:t>
      </w:r>
    </w:p>
    <w:p w14:paraId="72292B85" w14:textId="16E3C355" w:rsidR="00C065C2" w:rsidRPr="00F93CB0" w:rsidRDefault="00C065C2" w:rsidP="00C065C2">
      <w:pPr>
        <w:spacing w:after="240" w:line="276" w:lineRule="auto"/>
        <w:ind w:left="720" w:hanging="720"/>
      </w:pPr>
      <w:r w:rsidRPr="00F93CB0">
        <w:object w:dxaOrig="225" w:dyaOrig="225" w14:anchorId="4BBFEF76">
          <v:shape id="_x0000_i1037" type="#_x0000_t75" style="width:15.6pt;height:15pt" o:ole="">
            <v:imagedata r:id="rId11" o:title=""/>
          </v:shape>
          <w:control r:id="rId14" w:name="TextBox1112" w:shapeid="_x0000_i1037"/>
        </w:object>
      </w:r>
      <w:r w:rsidRPr="00F93CB0">
        <w:tab/>
        <w:t xml:space="preserve">The </w:t>
      </w:r>
      <w:bookmarkStart w:id="1" w:name="_Hlk117260337"/>
      <w:r w:rsidRPr="00F93CB0">
        <w:t>subsidiary or Affiliate will NOT have direct or remote access to or control of ERCOT’s Wide Area Network (WAN), Market Information System (MIS), or any data from such ERCOT systems.</w:t>
      </w:r>
    </w:p>
    <w:bookmarkEnd w:id="1"/>
    <w:p w14:paraId="30778ABF" w14:textId="4E3E1C5E" w:rsidR="00C065C2" w:rsidRPr="00F93CB0" w:rsidRDefault="00C065C2" w:rsidP="00C065C2">
      <w:pPr>
        <w:spacing w:after="240" w:line="276" w:lineRule="auto"/>
        <w:ind w:left="720" w:hanging="720"/>
      </w:pPr>
      <w:r w:rsidRPr="00F93CB0">
        <w:object w:dxaOrig="225" w:dyaOrig="225" w14:anchorId="1D5268BF">
          <v:shape id="_x0000_i1039" type="#_x0000_t75" style="width:15.6pt;height:15pt" o:ole="">
            <v:imagedata r:id="rId11" o:title=""/>
          </v:shape>
          <w:control r:id="rId15" w:name="TextBox11111" w:shapeid="_x0000_i1039"/>
        </w:object>
      </w:r>
      <w:r w:rsidRPr="00F93CB0">
        <w:tab/>
        <w:t>The subsidiary or Affiliate will have direct or remote access to or control of ERCOT’s WAN, MIS, or any data from such ERCOT systems.</w:t>
      </w:r>
    </w:p>
    <w:p w14:paraId="75129DEC" w14:textId="77777777" w:rsidR="00C065C2" w:rsidRPr="00F93CB0" w:rsidRDefault="00C065C2" w:rsidP="00C065C2">
      <w:pPr>
        <w:spacing w:after="240" w:line="276" w:lineRule="auto"/>
      </w:pPr>
    </w:p>
    <w:p w14:paraId="66414D16" w14:textId="77777777" w:rsidR="00C065C2" w:rsidRPr="00F93CB0" w:rsidRDefault="00C065C2" w:rsidP="00C065C2">
      <w:pPr>
        <w:spacing w:after="240" w:line="276" w:lineRule="auto"/>
      </w:pPr>
      <w:r w:rsidRPr="00F93CB0">
        <w:t>By signing below, I certify that I am authorized to bind the Applicant listed above, that I am authorized to execute and submit this attestation on behalf of Applicant, and that the statements contained herein are true and correct.</w:t>
      </w:r>
    </w:p>
    <w:p w14:paraId="723723A0" w14:textId="77777777" w:rsidR="00C065C2" w:rsidRPr="00F93CB0" w:rsidRDefault="00C065C2" w:rsidP="00C065C2"/>
    <w:p w14:paraId="485E9AC6" w14:textId="77777777" w:rsidR="00C065C2" w:rsidRPr="00F93CB0" w:rsidRDefault="00C065C2" w:rsidP="00C065C2"/>
    <w:p w14:paraId="70647C43" w14:textId="77777777" w:rsidR="00C065C2" w:rsidRPr="00F93CB0" w:rsidRDefault="00C065C2" w:rsidP="00C065C2">
      <w:r w:rsidRPr="00F93CB0">
        <w:t xml:space="preserve">_____________________________________________ </w:t>
      </w:r>
    </w:p>
    <w:p w14:paraId="5A000A7A" w14:textId="77777777" w:rsidR="00C065C2" w:rsidRPr="00F93CB0" w:rsidRDefault="00C065C2" w:rsidP="00C065C2">
      <w:r w:rsidRPr="00F93CB0">
        <w:t>Signature</w:t>
      </w:r>
    </w:p>
    <w:p w14:paraId="4E9ED924" w14:textId="77777777" w:rsidR="00C065C2" w:rsidRPr="00F93CB0" w:rsidRDefault="00C065C2" w:rsidP="00C065C2"/>
    <w:p w14:paraId="3EFD065B" w14:textId="77777777" w:rsidR="00C065C2" w:rsidRPr="00F93CB0" w:rsidRDefault="00C065C2" w:rsidP="00C065C2">
      <w:r w:rsidRPr="00F93CB0">
        <w:t xml:space="preserve">_____________________________________________ </w:t>
      </w:r>
    </w:p>
    <w:p w14:paraId="0BE9A774" w14:textId="77777777" w:rsidR="00C065C2" w:rsidRPr="00F93CB0" w:rsidRDefault="00C065C2" w:rsidP="00C065C2">
      <w:r w:rsidRPr="00F93CB0">
        <w:t>Name</w:t>
      </w:r>
    </w:p>
    <w:p w14:paraId="1DC9D12E" w14:textId="77777777" w:rsidR="00C065C2" w:rsidRPr="00F93CB0" w:rsidRDefault="00C065C2" w:rsidP="00C065C2"/>
    <w:p w14:paraId="626A827D" w14:textId="77777777" w:rsidR="00C065C2" w:rsidRPr="00F93CB0" w:rsidRDefault="00C065C2" w:rsidP="00C065C2">
      <w:r w:rsidRPr="00F93CB0">
        <w:t xml:space="preserve">_____________________________________________ </w:t>
      </w:r>
    </w:p>
    <w:p w14:paraId="2B1CD8C4" w14:textId="77777777" w:rsidR="00C065C2" w:rsidRPr="00F93CB0" w:rsidRDefault="00C065C2" w:rsidP="00C065C2">
      <w:r w:rsidRPr="00F93CB0">
        <w:t>Title</w:t>
      </w:r>
    </w:p>
    <w:p w14:paraId="0CB4AB80" w14:textId="77777777" w:rsidR="00C065C2" w:rsidRPr="00F93CB0" w:rsidRDefault="00C065C2" w:rsidP="00C065C2"/>
    <w:p w14:paraId="0A240E3E" w14:textId="77777777" w:rsidR="00C065C2" w:rsidRPr="00F93CB0" w:rsidRDefault="00C065C2" w:rsidP="00C065C2">
      <w:r w:rsidRPr="00F93CB0">
        <w:t xml:space="preserve">_____________________________________________ </w:t>
      </w:r>
    </w:p>
    <w:p w14:paraId="79C0B0AA" w14:textId="372D5DB6" w:rsidR="003E6E02" w:rsidRPr="00F93CB0" w:rsidRDefault="00C065C2" w:rsidP="00C065C2">
      <w:r w:rsidRPr="00F93CB0">
        <w:t>Date</w:t>
      </w:r>
    </w:p>
    <w:p w14:paraId="704652F4" w14:textId="77777777" w:rsidR="000E2F02" w:rsidRPr="00F93CB0" w:rsidRDefault="000E2F02" w:rsidP="00942C13">
      <w:pPr>
        <w:jc w:val="center"/>
        <w:rPr>
          <w:b/>
          <w:bCs/>
        </w:rPr>
      </w:pPr>
    </w:p>
    <w:sectPr w:rsidR="000E2F02" w:rsidRPr="00F93CB0">
      <w:headerReference w:type="default" r:id="rId16"/>
      <w:footerReference w:type="even" r:id="rId17"/>
      <w:footerReference w:type="default" r:id="rId18"/>
      <w:footerReference w:type="first" r:id="rId1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15FD" w14:textId="77777777" w:rsidR="00C14828" w:rsidRDefault="00C14828">
      <w:r>
        <w:separator/>
      </w:r>
    </w:p>
  </w:endnote>
  <w:endnote w:type="continuationSeparator" w:id="0">
    <w:p w14:paraId="6C967022" w14:textId="77777777" w:rsidR="00C14828" w:rsidRDefault="00C1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FF54" w14:textId="77777777" w:rsidR="00A1536D" w:rsidRDefault="00A1536D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14:paraId="354A0BB7" w14:textId="77777777" w:rsidR="00A1536D" w:rsidRDefault="00A1536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BD7A" w14:textId="77777777" w:rsidR="00A1536D" w:rsidRDefault="00A1536D">
    <w:pPr>
      <w:pStyle w:val="BodyText"/>
      <w:pBdr>
        <w:top w:val="single" w:sz="4" w:space="1" w:color="auto"/>
      </w:pBdr>
      <w:spacing w:before="0" w:after="0"/>
      <w:rPr>
        <w:rStyle w:val="PageNumber"/>
        <w:sz w:val="20"/>
        <w:szCs w:val="20"/>
      </w:rPr>
    </w:pPr>
    <w:r>
      <w:rPr>
        <w:smallCaps/>
        <w:sz w:val="20"/>
        <w:szCs w:val="20"/>
      </w:rPr>
      <w:t xml:space="preserve">ERCOT Nodal Protocols – November 1, </w:t>
    </w:r>
    <w:proofErr w:type="gramStart"/>
    <w:r>
      <w:rPr>
        <w:smallCaps/>
        <w:sz w:val="20"/>
        <w:szCs w:val="20"/>
      </w:rPr>
      <w:t>2017</w:t>
    </w:r>
    <w:proofErr w:type="gramEnd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mallCaps/>
        <w:sz w:val="20"/>
        <w:szCs w:val="20"/>
      </w:rPr>
      <w:t>23A-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2757BFC6" w14:textId="77777777" w:rsidR="00A1536D" w:rsidRDefault="00A1536D" w:rsidP="008F1199">
    <w:pPr>
      <w:pStyle w:val="BodyText"/>
      <w:pBdr>
        <w:top w:val="single" w:sz="4" w:space="1" w:color="auto"/>
      </w:pBdr>
      <w:spacing w:before="0" w:after="0"/>
      <w:jc w:val="center"/>
    </w:pPr>
    <w:r>
      <w:rPr>
        <w:rStyle w:val="PageNumber"/>
        <w:sz w:val="20"/>
        <w:szCs w:val="20"/>
      </w:rPr>
      <w:t>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75AF" w14:textId="77777777" w:rsidR="00A1536D" w:rsidRPr="0012002B" w:rsidRDefault="00A1536D">
    <w:pPr>
      <w:pStyle w:val="Footer"/>
      <w:jc w:val="center"/>
      <w:rPr>
        <w:smallCaps/>
        <w:sz w:val="20"/>
        <w:szCs w:val="20"/>
      </w:rPr>
    </w:pPr>
    <w:r w:rsidRPr="0012002B">
      <w:rPr>
        <w:sz w:val="20"/>
        <w:szCs w:val="20"/>
      </w:rPr>
      <w:t>PUBLIC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FA07" w14:textId="77777777" w:rsidR="00531DA3" w:rsidRDefault="00531DA3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14:paraId="2FCBCA5E" w14:textId="77777777" w:rsidR="00531DA3" w:rsidRDefault="00531DA3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F195" w14:textId="5F950155" w:rsidR="00531DA3" w:rsidRDefault="00531DA3">
    <w:pPr>
      <w:pStyle w:val="BodyText"/>
      <w:pBdr>
        <w:top w:val="single" w:sz="4" w:space="1" w:color="auto"/>
      </w:pBdr>
      <w:spacing w:before="0" w:after="0"/>
      <w:rPr>
        <w:rStyle w:val="PageNumber"/>
        <w:sz w:val="20"/>
        <w:szCs w:val="20"/>
      </w:rPr>
    </w:pPr>
    <w:r>
      <w:rPr>
        <w:smallCaps/>
        <w:sz w:val="20"/>
        <w:szCs w:val="20"/>
      </w:rPr>
      <w:t xml:space="preserve">ERCOT Nodal Protocols – </w:t>
    </w:r>
    <w:r w:rsidR="005616F5">
      <w:rPr>
        <w:smallCaps/>
        <w:sz w:val="20"/>
        <w:szCs w:val="20"/>
      </w:rPr>
      <w:t>May</w:t>
    </w:r>
    <w:r w:rsidR="004F1773">
      <w:rPr>
        <w:smallCaps/>
        <w:sz w:val="20"/>
        <w:szCs w:val="20"/>
      </w:rPr>
      <w:t xml:space="preserve"> 1</w:t>
    </w:r>
    <w:r w:rsidR="00E35143">
      <w:rPr>
        <w:smallCaps/>
        <w:sz w:val="20"/>
        <w:szCs w:val="20"/>
      </w:rPr>
      <w:t xml:space="preserve">, </w:t>
    </w:r>
    <w:proofErr w:type="gramStart"/>
    <w:r w:rsidR="00E35143">
      <w:rPr>
        <w:smallCaps/>
        <w:sz w:val="20"/>
        <w:szCs w:val="20"/>
      </w:rPr>
      <w:t>20</w:t>
    </w:r>
    <w:r w:rsidR="000E2F02">
      <w:rPr>
        <w:smallCaps/>
        <w:sz w:val="20"/>
        <w:szCs w:val="20"/>
      </w:rPr>
      <w:t>2</w:t>
    </w:r>
    <w:r w:rsidR="005616F5">
      <w:rPr>
        <w:smallCaps/>
        <w:sz w:val="20"/>
        <w:szCs w:val="20"/>
      </w:rPr>
      <w:t>4</w:t>
    </w:r>
    <w:proofErr w:type="gramEnd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mallCaps/>
        <w:sz w:val="20"/>
        <w:szCs w:val="20"/>
      </w:rPr>
      <w:t>2</w:t>
    </w:r>
    <w:r w:rsidR="00A1536D">
      <w:rPr>
        <w:smallCaps/>
        <w:sz w:val="20"/>
        <w:szCs w:val="20"/>
      </w:rPr>
      <w:t>3</w:t>
    </w:r>
    <w:r w:rsidR="00C065C2">
      <w:rPr>
        <w:smallCaps/>
        <w:sz w:val="20"/>
        <w:szCs w:val="20"/>
      </w:rPr>
      <w:t>Q</w:t>
    </w:r>
    <w:r>
      <w:rPr>
        <w:smallCaps/>
        <w:sz w:val="20"/>
        <w:szCs w:val="20"/>
      </w:rPr>
      <w:t>-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EB6B49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1585962E" w14:textId="77777777" w:rsidR="00531DA3" w:rsidRDefault="00531DA3" w:rsidP="008F1199">
    <w:pPr>
      <w:pStyle w:val="BodyText"/>
      <w:pBdr>
        <w:top w:val="single" w:sz="4" w:space="1" w:color="auto"/>
      </w:pBdr>
      <w:spacing w:before="0" w:after="0"/>
      <w:jc w:val="center"/>
    </w:pPr>
    <w:r>
      <w:rPr>
        <w:rStyle w:val="PageNumber"/>
        <w:sz w:val="20"/>
        <w:szCs w:val="20"/>
      </w:rPr>
      <w:t>PUBLIC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5947" w14:textId="77777777" w:rsidR="00531DA3" w:rsidRPr="0012002B" w:rsidRDefault="00531DA3">
    <w:pPr>
      <w:pStyle w:val="Footer"/>
      <w:jc w:val="center"/>
      <w:rPr>
        <w:smallCaps/>
        <w:sz w:val="20"/>
        <w:szCs w:val="20"/>
      </w:rPr>
    </w:pPr>
    <w:r w:rsidRPr="0012002B">
      <w:rPr>
        <w:sz w:val="20"/>
        <w:szCs w:val="20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2F06" w14:textId="77777777" w:rsidR="00C14828" w:rsidRDefault="00C14828">
      <w:r>
        <w:separator/>
      </w:r>
    </w:p>
  </w:footnote>
  <w:footnote w:type="continuationSeparator" w:id="0">
    <w:p w14:paraId="303AC9C0" w14:textId="77777777" w:rsidR="00C14828" w:rsidRDefault="00C14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4E21" w14:textId="77777777" w:rsidR="00A1536D" w:rsidRPr="00CC4C8B" w:rsidRDefault="00A1536D" w:rsidP="0058461B">
    <w:pPr>
      <w:pStyle w:val="Header"/>
      <w:pBdr>
        <w:bottom w:val="single" w:sz="4" w:space="1" w:color="auto"/>
      </w:pBdr>
      <w:jc w:val="right"/>
      <w:rPr>
        <w:smallCaps/>
        <w:sz w:val="20"/>
        <w:szCs w:val="20"/>
      </w:rPr>
    </w:pPr>
    <w:r w:rsidRPr="00CC4C8B">
      <w:rPr>
        <w:smallCaps/>
        <w:sz w:val="20"/>
        <w:szCs w:val="20"/>
      </w:rPr>
      <w:t>S</w:t>
    </w:r>
    <w:r w:rsidRPr="008744F2">
      <w:rPr>
        <w:smallCaps/>
        <w:sz w:val="20"/>
        <w:szCs w:val="20"/>
      </w:rPr>
      <w:t>ection 2</w:t>
    </w:r>
    <w:r>
      <w:rPr>
        <w:smallCaps/>
        <w:sz w:val="20"/>
        <w:szCs w:val="20"/>
      </w:rPr>
      <w:t>3</w:t>
    </w:r>
    <w:r w:rsidRPr="008744F2">
      <w:rPr>
        <w:smallCaps/>
        <w:sz w:val="20"/>
        <w:szCs w:val="20"/>
      </w:rPr>
      <w:t xml:space="preserve"> (</w:t>
    </w:r>
    <w:r>
      <w:rPr>
        <w:smallCaps/>
        <w:sz w:val="20"/>
        <w:szCs w:val="20"/>
      </w:rPr>
      <w:t>A</w:t>
    </w:r>
    <w:r w:rsidRPr="00CC4C8B">
      <w:rPr>
        <w:smallCaps/>
        <w:sz w:val="20"/>
        <w:szCs w:val="20"/>
      </w:rPr>
      <w:t xml:space="preserve">):  </w:t>
    </w:r>
    <w:r w:rsidRPr="00A1536D">
      <w:rPr>
        <w:smallCaps/>
        <w:sz w:val="20"/>
        <w:szCs w:val="20"/>
      </w:rPr>
      <w:t>CRR Account Holder Application for Registration</w:t>
    </w:r>
  </w:p>
  <w:p w14:paraId="081B524F" w14:textId="77777777" w:rsidR="00A1536D" w:rsidRDefault="00A15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AA07" w14:textId="46D6E024" w:rsidR="0058461B" w:rsidRPr="00CC4C8B" w:rsidRDefault="0058461B" w:rsidP="0058461B">
    <w:pPr>
      <w:pStyle w:val="Header"/>
      <w:pBdr>
        <w:bottom w:val="single" w:sz="4" w:space="1" w:color="auto"/>
      </w:pBdr>
      <w:jc w:val="right"/>
      <w:rPr>
        <w:smallCaps/>
        <w:sz w:val="20"/>
        <w:szCs w:val="20"/>
      </w:rPr>
    </w:pPr>
    <w:r w:rsidRPr="00CC4C8B">
      <w:rPr>
        <w:smallCaps/>
        <w:sz w:val="20"/>
        <w:szCs w:val="20"/>
      </w:rPr>
      <w:t>S</w:t>
    </w:r>
    <w:r w:rsidRPr="008744F2">
      <w:rPr>
        <w:smallCaps/>
        <w:sz w:val="20"/>
        <w:szCs w:val="20"/>
      </w:rPr>
      <w:t>ection 2</w:t>
    </w:r>
    <w:r w:rsidR="00A1536D">
      <w:rPr>
        <w:smallCaps/>
        <w:sz w:val="20"/>
        <w:szCs w:val="20"/>
      </w:rPr>
      <w:t>3</w:t>
    </w:r>
    <w:r w:rsidRPr="008744F2">
      <w:rPr>
        <w:smallCaps/>
        <w:sz w:val="20"/>
        <w:szCs w:val="20"/>
      </w:rPr>
      <w:t xml:space="preserve"> (</w:t>
    </w:r>
    <w:r w:rsidR="00C065C2">
      <w:rPr>
        <w:smallCaps/>
        <w:sz w:val="20"/>
        <w:szCs w:val="20"/>
      </w:rPr>
      <w:t>Q</w:t>
    </w:r>
    <w:r w:rsidRPr="00CC4C8B">
      <w:rPr>
        <w:smallCaps/>
        <w:sz w:val="20"/>
        <w:szCs w:val="20"/>
      </w:rPr>
      <w:t xml:space="preserve">):  </w:t>
    </w:r>
    <w:r w:rsidR="00C065C2" w:rsidRPr="00C065C2">
      <w:rPr>
        <w:smallCaps/>
        <w:sz w:val="20"/>
        <w:szCs w:val="20"/>
      </w:rPr>
      <w:t>Attestation Regarding Market Participant Citizenship, Ownership, or Headquarters</w:t>
    </w:r>
  </w:p>
  <w:p w14:paraId="3344B5F2" w14:textId="77777777" w:rsidR="0058461B" w:rsidRDefault="00584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4C3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BC5A54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18"/>
    <w:multiLevelType w:val="singleLevel"/>
    <w:tmpl w:val="DFB24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6F434C"/>
    <w:multiLevelType w:val="hybridMultilevel"/>
    <w:tmpl w:val="EF46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0159"/>
    <w:multiLevelType w:val="hybridMultilevel"/>
    <w:tmpl w:val="E0B414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6C3A3F"/>
    <w:multiLevelType w:val="hybridMultilevel"/>
    <w:tmpl w:val="D6CAC274"/>
    <w:lvl w:ilvl="0" w:tplc="91783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D0671"/>
    <w:multiLevelType w:val="hybridMultilevel"/>
    <w:tmpl w:val="194CD36E"/>
    <w:lvl w:ilvl="0" w:tplc="9992F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F51AB"/>
    <w:multiLevelType w:val="hybridMultilevel"/>
    <w:tmpl w:val="C41A9A32"/>
    <w:lvl w:ilvl="0" w:tplc="75A0F512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5200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CB2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20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464F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148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CBF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3EED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B0F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90DC6"/>
    <w:multiLevelType w:val="hybridMultilevel"/>
    <w:tmpl w:val="8C925B2E"/>
    <w:lvl w:ilvl="0" w:tplc="DB2CD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700A"/>
    <w:multiLevelType w:val="hybridMultilevel"/>
    <w:tmpl w:val="09F4204C"/>
    <w:lvl w:ilvl="0" w:tplc="C9E85C0A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10" w15:restartNumberingAfterBreak="0">
    <w:nsid w:val="2634546E"/>
    <w:multiLevelType w:val="hybridMultilevel"/>
    <w:tmpl w:val="95B24F24"/>
    <w:lvl w:ilvl="0" w:tplc="FBBAB3DA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2396A"/>
    <w:multiLevelType w:val="hybridMultilevel"/>
    <w:tmpl w:val="5BC87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6D7D51"/>
    <w:multiLevelType w:val="singleLevel"/>
    <w:tmpl w:val="174410BA"/>
    <w:lvl w:ilvl="0">
      <w:start w:val="1"/>
      <w:numFmt w:val="decimal"/>
      <w:lvlText w:val="(%1)"/>
      <w:lvlJc w:val="left"/>
      <w:pPr>
        <w:tabs>
          <w:tab w:val="num" w:pos="1152"/>
        </w:tabs>
        <w:ind w:left="1152" w:hanging="360"/>
      </w:pPr>
      <w:rPr>
        <w:rFonts w:ascii="Arial" w:hAnsi="Arial" w:hint="default"/>
        <w:sz w:val="20"/>
      </w:rPr>
    </w:lvl>
  </w:abstractNum>
  <w:abstractNum w:abstractNumId="13" w15:restartNumberingAfterBreak="0">
    <w:nsid w:val="3416756B"/>
    <w:multiLevelType w:val="multilevel"/>
    <w:tmpl w:val="A526564C"/>
    <w:lvl w:ilvl="0">
      <w:start w:val="1"/>
      <w:numFmt w:val="decimal"/>
      <w:pStyle w:val="AppellateL1"/>
      <w:lvlText w:val="Section %1."/>
      <w:lvlJc w:val="left"/>
      <w:pPr>
        <w:tabs>
          <w:tab w:val="num" w:pos="108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AppellateL2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llate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Appellate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llateL5"/>
      <w:lvlText w:val="(%5)"/>
      <w:lvlJc w:val="left"/>
      <w:pPr>
        <w:tabs>
          <w:tab w:val="num" w:pos="2880"/>
        </w:tabs>
        <w:ind w:left="0" w:firstLine="2160"/>
      </w:pPr>
      <w:rPr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AppellateL6"/>
      <w:lvlText w:val="(%6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pStyle w:val="AppellateL7"/>
      <w:lvlText w:val="%7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AppellateL8"/>
      <w:lvlText w:val="%8)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0" w:firstLine="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6201DDA"/>
    <w:multiLevelType w:val="hybridMultilevel"/>
    <w:tmpl w:val="3920F77E"/>
    <w:lvl w:ilvl="0" w:tplc="1DAEE0D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EE01C5"/>
    <w:multiLevelType w:val="hybridMultilevel"/>
    <w:tmpl w:val="121ABBB0"/>
    <w:lvl w:ilvl="0" w:tplc="C5AABC6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0124DA"/>
    <w:multiLevelType w:val="hybridMultilevel"/>
    <w:tmpl w:val="F8A2F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D965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3BC93DA0"/>
    <w:multiLevelType w:val="singleLevel"/>
    <w:tmpl w:val="2E921232"/>
    <w:name w:val="Appellat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3DB91813"/>
    <w:multiLevelType w:val="multilevel"/>
    <w:tmpl w:val="76586E3E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b w:val="0"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OutlineL2"/>
      <w:lvlText w:val="%2."/>
      <w:lvlJc w:val="left"/>
      <w:pPr>
        <w:tabs>
          <w:tab w:val="num" w:pos="1440"/>
        </w:tabs>
        <w:ind w:left="0" w:firstLine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utlineL3"/>
      <w:lvlText w:val="%3."/>
      <w:lvlJc w:val="left"/>
      <w:pPr>
        <w:tabs>
          <w:tab w:val="num" w:pos="2160"/>
        </w:tabs>
        <w:ind w:left="0" w:firstLine="144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OutlineL4"/>
      <w:lvlText w:val="%4.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OutlineL5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OutlineL6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OutlineL7"/>
      <w:lvlText w:val="(%7)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Roman"/>
      <w:pStyle w:val="OutlineL8"/>
      <w:lvlText w:val="%8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pStyle w:val="OutlineL9"/>
      <w:lvlText w:val="%9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ED8092B"/>
    <w:multiLevelType w:val="hybridMultilevel"/>
    <w:tmpl w:val="B750250C"/>
    <w:name w:val="Outline"/>
    <w:lvl w:ilvl="0" w:tplc="FF286D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DC3D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088C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AED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20C8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583A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4E1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1D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0A49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DC6FCD"/>
    <w:multiLevelType w:val="hybridMultilevel"/>
    <w:tmpl w:val="2FBA5368"/>
    <w:name w:val="Standard"/>
    <w:lvl w:ilvl="0" w:tplc="E29890C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CE843F12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9D6737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B30FDA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A2588CB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A76A02FC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B86A4F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566DBF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95E4F65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49B1745"/>
    <w:multiLevelType w:val="hybridMultilevel"/>
    <w:tmpl w:val="945290EE"/>
    <w:lvl w:ilvl="0" w:tplc="7DAE0C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4621D"/>
    <w:multiLevelType w:val="hybridMultilevel"/>
    <w:tmpl w:val="603E9752"/>
    <w:lvl w:ilvl="0" w:tplc="CFF2EE2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/>
        <w:i w:val="0"/>
        <w:sz w:val="20"/>
      </w:rPr>
    </w:lvl>
    <w:lvl w:ilvl="1" w:tplc="B9767D1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34BDC2">
      <w:start w:val="2"/>
      <w:numFmt w:val="decimal"/>
      <w:lvlText w:val="%3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775284"/>
    <w:multiLevelType w:val="hybridMultilevel"/>
    <w:tmpl w:val="8A24F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50F17"/>
    <w:multiLevelType w:val="singleLevel"/>
    <w:tmpl w:val="7D2A2062"/>
    <w:lvl w:ilvl="0">
      <w:start w:val="1"/>
      <w:numFmt w:val="decimal"/>
      <w:pStyle w:val="FOF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</w:abstractNum>
  <w:abstractNum w:abstractNumId="26" w15:restartNumberingAfterBreak="0">
    <w:nsid w:val="65802E81"/>
    <w:multiLevelType w:val="hybridMultilevel"/>
    <w:tmpl w:val="AFBC2F2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6510064"/>
    <w:multiLevelType w:val="multilevel"/>
    <w:tmpl w:val="78CEE0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6CF6858"/>
    <w:multiLevelType w:val="hybridMultilevel"/>
    <w:tmpl w:val="8406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329B3"/>
    <w:multiLevelType w:val="hybridMultilevel"/>
    <w:tmpl w:val="3EB282C8"/>
    <w:lvl w:ilvl="0" w:tplc="708C489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EBE5077"/>
    <w:multiLevelType w:val="hybridMultilevel"/>
    <w:tmpl w:val="560A2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86F64"/>
    <w:multiLevelType w:val="singleLevel"/>
    <w:tmpl w:val="1628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</w:abstractNum>
  <w:abstractNum w:abstractNumId="32" w15:restartNumberingAfterBreak="0">
    <w:nsid w:val="7125694A"/>
    <w:multiLevelType w:val="hybridMultilevel"/>
    <w:tmpl w:val="7BA25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64632"/>
    <w:multiLevelType w:val="hybridMultilevel"/>
    <w:tmpl w:val="0D7EFFFC"/>
    <w:lvl w:ilvl="0" w:tplc="C79E740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060C90"/>
    <w:multiLevelType w:val="hybridMultilevel"/>
    <w:tmpl w:val="246208DE"/>
    <w:lvl w:ilvl="0" w:tplc="9434F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5921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7B331525"/>
    <w:multiLevelType w:val="singleLevel"/>
    <w:tmpl w:val="0AB40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0B57C3"/>
    <w:multiLevelType w:val="hybridMultilevel"/>
    <w:tmpl w:val="F01E4540"/>
    <w:lvl w:ilvl="0" w:tplc="2EC6A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674998">
    <w:abstractNumId w:val="19"/>
  </w:num>
  <w:num w:numId="2" w16cid:durableId="495535861">
    <w:abstractNumId w:val="13"/>
  </w:num>
  <w:num w:numId="3" w16cid:durableId="1519847769">
    <w:abstractNumId w:val="7"/>
  </w:num>
  <w:num w:numId="4" w16cid:durableId="1076246184">
    <w:abstractNumId w:val="25"/>
  </w:num>
  <w:num w:numId="5" w16cid:durableId="202329684">
    <w:abstractNumId w:val="0"/>
  </w:num>
  <w:num w:numId="6" w16cid:durableId="1074818319">
    <w:abstractNumId w:val="35"/>
  </w:num>
  <w:num w:numId="7" w16cid:durableId="1487823791">
    <w:abstractNumId w:val="1"/>
  </w:num>
  <w:num w:numId="8" w16cid:durableId="242378507">
    <w:abstractNumId w:val="34"/>
  </w:num>
  <w:num w:numId="9" w16cid:durableId="1114903628">
    <w:abstractNumId w:val="36"/>
  </w:num>
  <w:num w:numId="10" w16cid:durableId="549608812">
    <w:abstractNumId w:val="2"/>
  </w:num>
  <w:num w:numId="11" w16cid:durableId="669213869">
    <w:abstractNumId w:val="27"/>
  </w:num>
  <w:num w:numId="12" w16cid:durableId="683745503">
    <w:abstractNumId w:val="26"/>
  </w:num>
  <w:num w:numId="13" w16cid:durableId="1483933919">
    <w:abstractNumId w:val="29"/>
  </w:num>
  <w:num w:numId="14" w16cid:durableId="213464898">
    <w:abstractNumId w:val="32"/>
  </w:num>
  <w:num w:numId="15" w16cid:durableId="1715423761">
    <w:abstractNumId w:val="10"/>
  </w:num>
  <w:num w:numId="16" w16cid:durableId="665985622">
    <w:abstractNumId w:val="28"/>
  </w:num>
  <w:num w:numId="17" w16cid:durableId="252666950">
    <w:abstractNumId w:val="3"/>
  </w:num>
  <w:num w:numId="18" w16cid:durableId="779420518">
    <w:abstractNumId w:val="16"/>
  </w:num>
  <w:num w:numId="19" w16cid:durableId="1254362641">
    <w:abstractNumId w:val="23"/>
  </w:num>
  <w:num w:numId="20" w16cid:durableId="2006276357">
    <w:abstractNumId w:val="33"/>
  </w:num>
  <w:num w:numId="21" w16cid:durableId="1686323045">
    <w:abstractNumId w:val="11"/>
  </w:num>
  <w:num w:numId="22" w16cid:durableId="96490795">
    <w:abstractNumId w:val="12"/>
  </w:num>
  <w:num w:numId="23" w16cid:durableId="2012947445">
    <w:abstractNumId w:val="4"/>
  </w:num>
  <w:num w:numId="24" w16cid:durableId="752507943">
    <w:abstractNumId w:val="14"/>
  </w:num>
  <w:num w:numId="25" w16cid:durableId="39014706">
    <w:abstractNumId w:val="6"/>
  </w:num>
  <w:num w:numId="26" w16cid:durableId="165831840">
    <w:abstractNumId w:val="9"/>
  </w:num>
  <w:num w:numId="27" w16cid:durableId="1152285374">
    <w:abstractNumId w:val="24"/>
  </w:num>
  <w:num w:numId="28" w16cid:durableId="2027825821">
    <w:abstractNumId w:val="37"/>
  </w:num>
  <w:num w:numId="29" w16cid:durableId="1976371922">
    <w:abstractNumId w:val="31"/>
  </w:num>
  <w:num w:numId="30" w16cid:durableId="1981038846">
    <w:abstractNumId w:val="15"/>
  </w:num>
  <w:num w:numId="31" w16cid:durableId="1720935378">
    <w:abstractNumId w:val="5"/>
  </w:num>
  <w:num w:numId="32" w16cid:durableId="1857815089">
    <w:abstractNumId w:val="30"/>
  </w:num>
  <w:num w:numId="33" w16cid:durableId="1951351702">
    <w:abstractNumId w:val="8"/>
  </w:num>
  <w:num w:numId="34" w16cid:durableId="1875654860">
    <w:abstractNumId w:val="22"/>
  </w:num>
  <w:num w:numId="35" w16cid:durableId="712459570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wsjQhzmEgj1O1mHmu/pY7izSUdnyDRrQahPUDkbWRIyVTro3SlmgF7AaKH+8mlYe49by2h08l0lguJgwPCDmLA==" w:salt="El5OVeqmP+bAoHHJfgpHXA=="/>
  <w:defaultTabStop w:val="720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F51"/>
    <w:rsid w:val="000120CE"/>
    <w:rsid w:val="00033F66"/>
    <w:rsid w:val="000576CA"/>
    <w:rsid w:val="00066D2C"/>
    <w:rsid w:val="0007021D"/>
    <w:rsid w:val="00071D80"/>
    <w:rsid w:val="00074312"/>
    <w:rsid w:val="0007618A"/>
    <w:rsid w:val="000B1653"/>
    <w:rsid w:val="000E2F02"/>
    <w:rsid w:val="00155D6E"/>
    <w:rsid w:val="00157AF7"/>
    <w:rsid w:val="00167D92"/>
    <w:rsid w:val="001755F0"/>
    <w:rsid w:val="001814C9"/>
    <w:rsid w:val="0018445A"/>
    <w:rsid w:val="001A25B5"/>
    <w:rsid w:val="001E34F7"/>
    <w:rsid w:val="001E414D"/>
    <w:rsid w:val="001F43D1"/>
    <w:rsid w:val="001F5F32"/>
    <w:rsid w:val="002148C6"/>
    <w:rsid w:val="00282469"/>
    <w:rsid w:val="002B123F"/>
    <w:rsid w:val="002D1461"/>
    <w:rsid w:val="002D4488"/>
    <w:rsid w:val="002E4CBE"/>
    <w:rsid w:val="002F5F7F"/>
    <w:rsid w:val="00314C5F"/>
    <w:rsid w:val="0033718A"/>
    <w:rsid w:val="00340590"/>
    <w:rsid w:val="00376B2B"/>
    <w:rsid w:val="00394938"/>
    <w:rsid w:val="003A4E89"/>
    <w:rsid w:val="003E2BA1"/>
    <w:rsid w:val="003E6E02"/>
    <w:rsid w:val="004212C1"/>
    <w:rsid w:val="00425FC3"/>
    <w:rsid w:val="00446F74"/>
    <w:rsid w:val="004507F3"/>
    <w:rsid w:val="00484605"/>
    <w:rsid w:val="0049024D"/>
    <w:rsid w:val="004A0B7E"/>
    <w:rsid w:val="004D275D"/>
    <w:rsid w:val="004E0D5D"/>
    <w:rsid w:val="004F1773"/>
    <w:rsid w:val="0052095F"/>
    <w:rsid w:val="00530906"/>
    <w:rsid w:val="00531DA3"/>
    <w:rsid w:val="005337E6"/>
    <w:rsid w:val="0055744B"/>
    <w:rsid w:val="005616F5"/>
    <w:rsid w:val="005643A0"/>
    <w:rsid w:val="0058461B"/>
    <w:rsid w:val="005A29E8"/>
    <w:rsid w:val="005B2A3F"/>
    <w:rsid w:val="005E730A"/>
    <w:rsid w:val="005F1CAA"/>
    <w:rsid w:val="005F7BFD"/>
    <w:rsid w:val="00622045"/>
    <w:rsid w:val="006239DF"/>
    <w:rsid w:val="0064105F"/>
    <w:rsid w:val="00641159"/>
    <w:rsid w:val="00642E06"/>
    <w:rsid w:val="006515D6"/>
    <w:rsid w:val="00674AB9"/>
    <w:rsid w:val="006B0FCC"/>
    <w:rsid w:val="006C634E"/>
    <w:rsid w:val="006E5572"/>
    <w:rsid w:val="007275A4"/>
    <w:rsid w:val="00746909"/>
    <w:rsid w:val="00762237"/>
    <w:rsid w:val="00792538"/>
    <w:rsid w:val="00797F0D"/>
    <w:rsid w:val="007A3617"/>
    <w:rsid w:val="007B7A0F"/>
    <w:rsid w:val="007C5974"/>
    <w:rsid w:val="007E0ED0"/>
    <w:rsid w:val="007F1FCC"/>
    <w:rsid w:val="00801BF2"/>
    <w:rsid w:val="00802542"/>
    <w:rsid w:val="008057E4"/>
    <w:rsid w:val="00836AF0"/>
    <w:rsid w:val="00862449"/>
    <w:rsid w:val="008735E1"/>
    <w:rsid w:val="008744F2"/>
    <w:rsid w:val="00886E85"/>
    <w:rsid w:val="00887931"/>
    <w:rsid w:val="008A6E02"/>
    <w:rsid w:val="008E7D3E"/>
    <w:rsid w:val="008F1199"/>
    <w:rsid w:val="008F70B7"/>
    <w:rsid w:val="00904DCC"/>
    <w:rsid w:val="00907A04"/>
    <w:rsid w:val="00907FE8"/>
    <w:rsid w:val="009258E0"/>
    <w:rsid w:val="009407F3"/>
    <w:rsid w:val="00942C13"/>
    <w:rsid w:val="00953029"/>
    <w:rsid w:val="009616C9"/>
    <w:rsid w:val="00972AEA"/>
    <w:rsid w:val="00976CD8"/>
    <w:rsid w:val="009A1318"/>
    <w:rsid w:val="009B3EFF"/>
    <w:rsid w:val="00A06BB8"/>
    <w:rsid w:val="00A12F1F"/>
    <w:rsid w:val="00A1536D"/>
    <w:rsid w:val="00A173FF"/>
    <w:rsid w:val="00A271F3"/>
    <w:rsid w:val="00A33B37"/>
    <w:rsid w:val="00A45D42"/>
    <w:rsid w:val="00A51557"/>
    <w:rsid w:val="00A55DB6"/>
    <w:rsid w:val="00A63527"/>
    <w:rsid w:val="00A74001"/>
    <w:rsid w:val="00AB1AEC"/>
    <w:rsid w:val="00AB1F6C"/>
    <w:rsid w:val="00AC1329"/>
    <w:rsid w:val="00AC1A25"/>
    <w:rsid w:val="00AC23F5"/>
    <w:rsid w:val="00AC5A32"/>
    <w:rsid w:val="00AD428B"/>
    <w:rsid w:val="00B22DAA"/>
    <w:rsid w:val="00B40378"/>
    <w:rsid w:val="00B63B80"/>
    <w:rsid w:val="00B67F51"/>
    <w:rsid w:val="00C065C2"/>
    <w:rsid w:val="00C14828"/>
    <w:rsid w:val="00C263BF"/>
    <w:rsid w:val="00C51952"/>
    <w:rsid w:val="00C85FE1"/>
    <w:rsid w:val="00CA166D"/>
    <w:rsid w:val="00CB084E"/>
    <w:rsid w:val="00CC10F4"/>
    <w:rsid w:val="00CC4C8B"/>
    <w:rsid w:val="00D27EB2"/>
    <w:rsid w:val="00D44E01"/>
    <w:rsid w:val="00D467D2"/>
    <w:rsid w:val="00D663AA"/>
    <w:rsid w:val="00D66C95"/>
    <w:rsid w:val="00D8326C"/>
    <w:rsid w:val="00DD0CB3"/>
    <w:rsid w:val="00DD28F7"/>
    <w:rsid w:val="00DD7B6B"/>
    <w:rsid w:val="00DE3205"/>
    <w:rsid w:val="00DF1E59"/>
    <w:rsid w:val="00DF43FA"/>
    <w:rsid w:val="00E11A8D"/>
    <w:rsid w:val="00E30297"/>
    <w:rsid w:val="00E35143"/>
    <w:rsid w:val="00E61FFC"/>
    <w:rsid w:val="00E77BF5"/>
    <w:rsid w:val="00E92DD2"/>
    <w:rsid w:val="00EA2772"/>
    <w:rsid w:val="00EA2AFF"/>
    <w:rsid w:val="00EB6B49"/>
    <w:rsid w:val="00EB7ABB"/>
    <w:rsid w:val="00EC0BD9"/>
    <w:rsid w:val="00EC2697"/>
    <w:rsid w:val="00EC4B4E"/>
    <w:rsid w:val="00EE178C"/>
    <w:rsid w:val="00F1495D"/>
    <w:rsid w:val="00F14C17"/>
    <w:rsid w:val="00F166D9"/>
    <w:rsid w:val="00F2424B"/>
    <w:rsid w:val="00F30467"/>
    <w:rsid w:val="00F40CB1"/>
    <w:rsid w:val="00F72B58"/>
    <w:rsid w:val="00F7675F"/>
    <w:rsid w:val="00F916A8"/>
    <w:rsid w:val="00F93CB0"/>
    <w:rsid w:val="00FC6202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4:docId w14:val="3CBAAC8A"/>
  <w15:chartTrackingRefBased/>
  <w15:docId w15:val="{E1A578A6-AABA-4E12-904C-36D3B10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aliases w:val="h2"/>
    <w:basedOn w:val="Normal"/>
    <w:next w:val="Normal"/>
    <w:qFormat/>
    <w:pPr>
      <w:keepNext/>
      <w:spacing w:before="240" w:after="240"/>
      <w:outlineLvl w:val="1"/>
    </w:pPr>
    <w:rPr>
      <w:b/>
      <w:szCs w:val="20"/>
    </w:rPr>
  </w:style>
  <w:style w:type="paragraph" w:styleId="Heading3">
    <w:name w:val="heading 3"/>
    <w:aliases w:val="h3"/>
    <w:basedOn w:val="Normal"/>
    <w:next w:val="Normal"/>
    <w:qFormat/>
    <w:pPr>
      <w:keepNext/>
      <w:spacing w:before="120" w:after="120"/>
      <w:outlineLvl w:val="2"/>
    </w:pPr>
    <w:rPr>
      <w:i/>
      <w:szCs w:val="20"/>
    </w:rPr>
  </w:style>
  <w:style w:type="paragraph" w:styleId="Heading4">
    <w:name w:val="heading 4"/>
    <w:aliases w:val="h4"/>
    <w:basedOn w:val="Normal"/>
    <w:next w:val="Normal"/>
    <w:qFormat/>
    <w:pPr>
      <w:keepNext/>
      <w:widowControl w:val="0"/>
      <w:spacing w:before="360" w:after="240"/>
      <w:outlineLvl w:val="3"/>
    </w:pPr>
    <w:rPr>
      <w:snapToGrid w:val="0"/>
      <w:szCs w:val="20"/>
    </w:rPr>
  </w:style>
  <w:style w:type="paragraph" w:styleId="Heading5">
    <w:name w:val="heading 5"/>
    <w:aliases w:val="h5"/>
    <w:basedOn w:val="Normal"/>
    <w:next w:val="Normal"/>
    <w:qFormat/>
    <w:pPr>
      <w:spacing w:before="240" w:after="60"/>
      <w:outlineLvl w:val="4"/>
    </w:pPr>
    <w:rPr>
      <w:b/>
      <w:i/>
      <w:sz w:val="26"/>
      <w:szCs w:val="20"/>
    </w:rPr>
  </w:style>
  <w:style w:type="paragraph" w:styleId="Heading6">
    <w:name w:val="heading 6"/>
    <w:aliases w:val="h6"/>
    <w:basedOn w:val="Normal"/>
    <w:next w:val="Normal"/>
    <w:qFormat/>
    <w:pPr>
      <w:spacing w:before="240" w:after="6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TXUNormal">
    <w:name w:val="TXUNormal"/>
    <w:pPr>
      <w:spacing w:after="120"/>
    </w:pPr>
  </w:style>
  <w:style w:type="paragraph" w:customStyle="1" w:styleId="TXUHeader">
    <w:name w:val="TXUHeader"/>
    <w:basedOn w:val="TXUNormal"/>
    <w:pPr>
      <w:tabs>
        <w:tab w:val="right" w:pos="9360"/>
      </w:tabs>
      <w:spacing w:after="0"/>
    </w:pPr>
    <w:rPr>
      <w:noProof/>
      <w:sz w:val="16"/>
    </w:rPr>
  </w:style>
  <w:style w:type="paragraph" w:customStyle="1" w:styleId="TXUHeaderForm">
    <w:name w:val="TXUHeaderForm"/>
    <w:basedOn w:val="TXUHeader"/>
    <w:next w:val="Normal"/>
    <w:rPr>
      <w:sz w:val="24"/>
    </w:rPr>
  </w:style>
  <w:style w:type="paragraph" w:customStyle="1" w:styleId="TXUSubject">
    <w:name w:val="TXUSubject"/>
    <w:basedOn w:val="TXUNormal"/>
    <w:next w:val="TXUNormal"/>
    <w:pPr>
      <w:spacing w:after="240"/>
    </w:pPr>
    <w:rPr>
      <w:b/>
    </w:rPr>
  </w:style>
  <w:style w:type="paragraph" w:customStyle="1" w:styleId="TXUFooter">
    <w:name w:val="TXUFooter"/>
    <w:basedOn w:val="TXUNormal"/>
    <w:pPr>
      <w:pBdr>
        <w:top w:val="single" w:sz="4" w:space="1" w:color="auto"/>
      </w:pBdr>
      <w:tabs>
        <w:tab w:val="center" w:pos="4536"/>
        <w:tab w:val="right" w:pos="9360"/>
      </w:tabs>
      <w:spacing w:after="0"/>
    </w:pPr>
    <w:rPr>
      <w:sz w:val="16"/>
    </w:rPr>
  </w:style>
  <w:style w:type="paragraph" w:customStyle="1" w:styleId="TXUFooterPage">
    <w:name w:val="TXUFooterPage"/>
    <w:basedOn w:val="TXUFooter"/>
    <w:next w:val="TXUFooter"/>
    <w:rPr>
      <w:sz w:val="20"/>
    </w:rPr>
  </w:style>
  <w:style w:type="paragraph" w:customStyle="1" w:styleId="Comments">
    <w:name w:val="Comments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spacing w:before="120" w:after="120"/>
      <w:ind w:left="720" w:right="720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before="120" w:after="120"/>
    </w:pPr>
  </w:style>
  <w:style w:type="paragraph" w:styleId="BodyTextIndent">
    <w:name w:val="Body Text Indent"/>
    <w:basedOn w:val="Normal"/>
    <w:pPr>
      <w:spacing w:before="120" w:after="120"/>
      <w:ind w:left="720"/>
    </w:pPr>
  </w:style>
  <w:style w:type="paragraph" w:styleId="BodyTextIndent2">
    <w:name w:val="Body Text Indent 2"/>
    <w:basedOn w:val="Normal"/>
    <w:link w:val="BodyTextIndent2Char"/>
    <w:pPr>
      <w:spacing w:before="27"/>
      <w:ind w:left="27"/>
    </w:pPr>
    <w:rPr>
      <w:szCs w:val="15"/>
    </w:rPr>
  </w:style>
  <w:style w:type="paragraph" w:customStyle="1" w:styleId="Bullet">
    <w:name w:val="Bullet"/>
    <w:basedOn w:val="Normal"/>
    <w:pPr>
      <w:tabs>
        <w:tab w:val="num" w:pos="720"/>
        <w:tab w:val="num" w:pos="1080"/>
      </w:tabs>
      <w:spacing w:before="60" w:after="120"/>
      <w:ind w:left="1080" w:hanging="360"/>
    </w:pPr>
    <w:rPr>
      <w:szCs w:val="20"/>
    </w:rPr>
  </w:style>
  <w:style w:type="paragraph" w:customStyle="1" w:styleId="BulletIndent">
    <w:name w:val="Bullet Indent"/>
    <w:basedOn w:val="Normal"/>
    <w:pPr>
      <w:tabs>
        <w:tab w:val="num" w:pos="720"/>
      </w:tabs>
      <w:spacing w:before="60" w:after="60"/>
      <w:ind w:left="720" w:hanging="360"/>
    </w:pPr>
    <w:rPr>
      <w:szCs w:val="20"/>
    </w:rPr>
  </w:style>
  <w:style w:type="paragraph" w:styleId="BodyTextIndent3">
    <w:name w:val="Body Text Indent 3"/>
    <w:basedOn w:val="Normal"/>
    <w:link w:val="BodyTextIndent3Char"/>
    <w:pPr>
      <w:ind w:left="2520" w:hanging="360"/>
    </w:pPr>
  </w:style>
  <w:style w:type="paragraph" w:customStyle="1" w:styleId="ParaText">
    <w:name w:val="ParaText"/>
    <w:basedOn w:val="Normal"/>
    <w:pPr>
      <w:spacing w:after="240" w:line="300" w:lineRule="auto"/>
      <w:jc w:val="both"/>
    </w:pPr>
    <w:rPr>
      <w:sz w:val="22"/>
      <w:szCs w:val="20"/>
    </w:rPr>
  </w:style>
  <w:style w:type="paragraph" w:customStyle="1" w:styleId="TermDefinition">
    <w:name w:val="Term Definition"/>
    <w:basedOn w:val="TermTitle"/>
    <w:pPr>
      <w:spacing w:before="0" w:after="60"/>
    </w:pPr>
    <w:rPr>
      <w:b w:val="0"/>
    </w:rPr>
  </w:style>
  <w:style w:type="paragraph" w:customStyle="1" w:styleId="TermTitle">
    <w:name w:val="Term Title"/>
    <w:basedOn w:val="Normal"/>
    <w:pPr>
      <w:spacing w:before="120"/>
      <w:ind w:left="720"/>
    </w:pPr>
    <w:rPr>
      <w:b/>
      <w:szCs w:val="20"/>
    </w:rPr>
  </w:style>
  <w:style w:type="paragraph" w:customStyle="1" w:styleId="OutlineL2">
    <w:name w:val="Outline_L2"/>
    <w:basedOn w:val="OutlineL1"/>
    <w:next w:val="NumContinue"/>
    <w:pPr>
      <w:keepNext w:val="0"/>
      <w:numPr>
        <w:ilvl w:val="1"/>
        <w:numId w:val="1"/>
      </w:numPr>
      <w:ind w:left="1440" w:hanging="720"/>
      <w:outlineLvl w:val="1"/>
    </w:pPr>
  </w:style>
  <w:style w:type="paragraph" w:customStyle="1" w:styleId="OutlineL1">
    <w:name w:val="Outline_L1"/>
    <w:basedOn w:val="Normal"/>
    <w:next w:val="NumContinue"/>
    <w:pPr>
      <w:keepNext/>
      <w:tabs>
        <w:tab w:val="num" w:pos="720"/>
      </w:tabs>
      <w:spacing w:after="240"/>
      <w:ind w:left="720" w:hanging="360"/>
      <w:outlineLvl w:val="0"/>
    </w:pPr>
    <w:rPr>
      <w:szCs w:val="20"/>
    </w:rPr>
  </w:style>
  <w:style w:type="paragraph" w:customStyle="1" w:styleId="NumContinue">
    <w:name w:val="Num Continue"/>
    <w:basedOn w:val="BodyText"/>
    <w:pPr>
      <w:widowControl w:val="0"/>
      <w:spacing w:before="0" w:after="240"/>
      <w:ind w:firstLine="720"/>
    </w:pPr>
    <w:rPr>
      <w:szCs w:val="20"/>
    </w:rPr>
  </w:style>
  <w:style w:type="paragraph" w:customStyle="1" w:styleId="OutlineL3">
    <w:name w:val="Outline_L3"/>
    <w:basedOn w:val="OutlineL2"/>
    <w:next w:val="NumContinue"/>
    <w:pPr>
      <w:numPr>
        <w:ilvl w:val="2"/>
      </w:numPr>
      <w:tabs>
        <w:tab w:val="clear" w:pos="2160"/>
      </w:tabs>
      <w:ind w:left="2160" w:hanging="1440"/>
      <w:outlineLvl w:val="2"/>
    </w:pPr>
  </w:style>
  <w:style w:type="paragraph" w:customStyle="1" w:styleId="OutlineL4">
    <w:name w:val="Outline_L4"/>
    <w:basedOn w:val="OutlineL3"/>
    <w:next w:val="NumContinue"/>
    <w:pPr>
      <w:numPr>
        <w:ilvl w:val="3"/>
      </w:numPr>
      <w:tabs>
        <w:tab w:val="clear" w:pos="2880"/>
        <w:tab w:val="num" w:pos="1170"/>
      </w:tabs>
      <w:ind w:left="1170" w:hanging="375"/>
      <w:outlineLvl w:val="3"/>
    </w:pPr>
  </w:style>
  <w:style w:type="paragraph" w:customStyle="1" w:styleId="OutlineL5">
    <w:name w:val="Outline_L5"/>
    <w:basedOn w:val="OutlineL4"/>
    <w:next w:val="NumContinue"/>
    <w:pPr>
      <w:numPr>
        <w:ilvl w:val="4"/>
      </w:numPr>
      <w:tabs>
        <w:tab w:val="clear" w:pos="3600"/>
        <w:tab w:val="num" w:pos="360"/>
      </w:tabs>
      <w:ind w:left="360" w:hanging="360"/>
      <w:outlineLvl w:val="4"/>
    </w:pPr>
  </w:style>
  <w:style w:type="paragraph" w:customStyle="1" w:styleId="OutlineL6">
    <w:name w:val="Outline_L6"/>
    <w:basedOn w:val="OutlineL5"/>
    <w:next w:val="NumContinue"/>
    <w:pPr>
      <w:numPr>
        <w:ilvl w:val="5"/>
      </w:numPr>
      <w:tabs>
        <w:tab w:val="clear" w:pos="4320"/>
        <w:tab w:val="num" w:pos="720"/>
      </w:tabs>
      <w:ind w:left="720" w:hanging="720"/>
      <w:outlineLvl w:val="5"/>
    </w:pPr>
  </w:style>
  <w:style w:type="paragraph" w:customStyle="1" w:styleId="OutlineL7">
    <w:name w:val="Outline_L7"/>
    <w:basedOn w:val="OutlineL6"/>
    <w:next w:val="NumContinue"/>
    <w:pPr>
      <w:numPr>
        <w:ilvl w:val="6"/>
      </w:numPr>
      <w:tabs>
        <w:tab w:val="clear" w:pos="5040"/>
        <w:tab w:val="num" w:pos="360"/>
      </w:tabs>
      <w:ind w:left="360" w:hanging="360"/>
      <w:outlineLvl w:val="6"/>
    </w:pPr>
  </w:style>
  <w:style w:type="paragraph" w:customStyle="1" w:styleId="OutlineL8">
    <w:name w:val="Outline_L8"/>
    <w:basedOn w:val="OutlineL7"/>
    <w:next w:val="NumContinue"/>
    <w:pPr>
      <w:numPr>
        <w:ilvl w:val="7"/>
      </w:numPr>
      <w:tabs>
        <w:tab w:val="clear" w:pos="5760"/>
        <w:tab w:val="num" w:pos="360"/>
      </w:tabs>
      <w:ind w:left="360" w:hanging="360"/>
      <w:outlineLvl w:val="7"/>
    </w:pPr>
  </w:style>
  <w:style w:type="paragraph" w:customStyle="1" w:styleId="OutlineL9">
    <w:name w:val="Outline_L9"/>
    <w:basedOn w:val="OutlineL8"/>
    <w:next w:val="NumContinue"/>
    <w:pPr>
      <w:numPr>
        <w:ilvl w:val="8"/>
      </w:numPr>
      <w:tabs>
        <w:tab w:val="clear" w:pos="6480"/>
        <w:tab w:val="num" w:pos="360"/>
      </w:tabs>
      <w:ind w:left="360" w:hanging="360"/>
      <w:outlineLvl w:val="8"/>
    </w:pPr>
  </w:style>
  <w:style w:type="paragraph" w:customStyle="1" w:styleId="AppellateL1">
    <w:name w:val="Appellate_L1"/>
    <w:basedOn w:val="Normal"/>
    <w:next w:val="NumContinue"/>
    <w:pPr>
      <w:numPr>
        <w:numId w:val="2"/>
      </w:numPr>
      <w:spacing w:after="240"/>
      <w:jc w:val="both"/>
      <w:outlineLvl w:val="0"/>
    </w:pPr>
    <w:rPr>
      <w:b/>
      <w:szCs w:val="20"/>
    </w:rPr>
  </w:style>
  <w:style w:type="paragraph" w:customStyle="1" w:styleId="AppellateL2">
    <w:name w:val="Appellate_L2"/>
    <w:basedOn w:val="AppellateL1"/>
    <w:next w:val="NumContinue"/>
    <w:pPr>
      <w:numPr>
        <w:ilvl w:val="1"/>
      </w:numPr>
      <w:tabs>
        <w:tab w:val="clear" w:pos="720"/>
        <w:tab w:val="num" w:pos="360"/>
        <w:tab w:val="num" w:pos="1440"/>
      </w:tabs>
      <w:ind w:left="1440" w:hanging="360"/>
      <w:outlineLvl w:val="1"/>
    </w:pPr>
    <w:rPr>
      <w:b w:val="0"/>
    </w:rPr>
  </w:style>
  <w:style w:type="paragraph" w:customStyle="1" w:styleId="AppellateL3">
    <w:name w:val="Appellate_L3"/>
    <w:basedOn w:val="AppellateL2"/>
    <w:next w:val="NumContinue"/>
    <w:pPr>
      <w:numPr>
        <w:ilvl w:val="2"/>
      </w:numPr>
      <w:tabs>
        <w:tab w:val="clear" w:pos="1440"/>
        <w:tab w:val="num" w:pos="360"/>
        <w:tab w:val="num" w:pos="2160"/>
      </w:tabs>
      <w:ind w:left="2160" w:hanging="180"/>
      <w:outlineLvl w:val="2"/>
    </w:pPr>
  </w:style>
  <w:style w:type="paragraph" w:customStyle="1" w:styleId="AppellateL4">
    <w:name w:val="Appellate_L4"/>
    <w:basedOn w:val="AppellateL3"/>
    <w:next w:val="NumContinue"/>
    <w:pPr>
      <w:numPr>
        <w:ilvl w:val="3"/>
      </w:numPr>
      <w:tabs>
        <w:tab w:val="clear" w:pos="2160"/>
        <w:tab w:val="num" w:pos="360"/>
        <w:tab w:val="num" w:pos="2880"/>
      </w:tabs>
      <w:ind w:left="2880" w:hanging="360"/>
      <w:outlineLvl w:val="3"/>
    </w:pPr>
  </w:style>
  <w:style w:type="paragraph" w:customStyle="1" w:styleId="AppellateL5">
    <w:name w:val="Appellate_L5"/>
    <w:basedOn w:val="AppellateL4"/>
    <w:next w:val="NumContinue"/>
    <w:pPr>
      <w:numPr>
        <w:ilvl w:val="4"/>
      </w:numPr>
      <w:tabs>
        <w:tab w:val="clear" w:pos="2880"/>
        <w:tab w:val="num" w:pos="360"/>
        <w:tab w:val="num" w:pos="3600"/>
      </w:tabs>
      <w:ind w:left="3600" w:hanging="360"/>
      <w:outlineLvl w:val="4"/>
    </w:pPr>
  </w:style>
  <w:style w:type="paragraph" w:customStyle="1" w:styleId="AppellateL6">
    <w:name w:val="Appellate_L6"/>
    <w:basedOn w:val="AppellateL5"/>
    <w:next w:val="NumContinue"/>
    <w:pPr>
      <w:numPr>
        <w:ilvl w:val="5"/>
      </w:numPr>
      <w:tabs>
        <w:tab w:val="clear" w:pos="3600"/>
        <w:tab w:val="num" w:pos="360"/>
        <w:tab w:val="num" w:pos="4320"/>
      </w:tabs>
      <w:ind w:left="4320" w:hanging="180"/>
      <w:outlineLvl w:val="5"/>
    </w:pPr>
  </w:style>
  <w:style w:type="paragraph" w:customStyle="1" w:styleId="AppellateL7">
    <w:name w:val="Appellate_L7"/>
    <w:basedOn w:val="AppellateL6"/>
    <w:next w:val="NumContinue"/>
    <w:pPr>
      <w:numPr>
        <w:ilvl w:val="6"/>
      </w:numPr>
      <w:tabs>
        <w:tab w:val="clear" w:pos="4320"/>
        <w:tab w:val="num" w:pos="360"/>
        <w:tab w:val="num" w:pos="5040"/>
      </w:tabs>
      <w:ind w:left="5040" w:hanging="360"/>
      <w:outlineLvl w:val="6"/>
    </w:pPr>
  </w:style>
  <w:style w:type="paragraph" w:customStyle="1" w:styleId="AppellateL8">
    <w:name w:val="Appellate_L8"/>
    <w:basedOn w:val="AppellateL7"/>
    <w:next w:val="NumContinue"/>
    <w:pPr>
      <w:numPr>
        <w:ilvl w:val="7"/>
      </w:numPr>
      <w:tabs>
        <w:tab w:val="clear" w:pos="5040"/>
        <w:tab w:val="num" w:pos="360"/>
        <w:tab w:val="num" w:pos="5760"/>
      </w:tabs>
      <w:ind w:left="5760" w:hanging="360"/>
      <w:outlineLvl w:val="7"/>
    </w:pPr>
  </w:style>
  <w:style w:type="paragraph" w:customStyle="1" w:styleId="Centered">
    <w:name w:val="Centered"/>
    <w:basedOn w:val="Normal"/>
    <w:next w:val="BodyText"/>
    <w:pPr>
      <w:widowControl w:val="0"/>
      <w:spacing w:after="240" w:line="240" w:lineRule="exact"/>
      <w:jc w:val="center"/>
    </w:pPr>
    <w:rPr>
      <w:snapToGrid w:val="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2"/>
      <w:szCs w:val="20"/>
    </w:rPr>
  </w:style>
  <w:style w:type="paragraph" w:styleId="Subtitle">
    <w:name w:val="Subtitle"/>
    <w:basedOn w:val="Normal"/>
    <w:link w:val="SubtitleChar"/>
    <w:qFormat/>
    <w:pPr>
      <w:jc w:val="center"/>
    </w:pPr>
    <w:rPr>
      <w:sz w:val="32"/>
      <w:szCs w:val="20"/>
    </w:rPr>
  </w:style>
  <w:style w:type="paragraph" w:styleId="BodyText3">
    <w:name w:val="Body Text 3"/>
    <w:basedOn w:val="Normal"/>
    <w:link w:val="BodyText3Char"/>
    <w:pPr>
      <w:tabs>
        <w:tab w:val="left" w:pos="-984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both"/>
    </w:pPr>
    <w:rPr>
      <w:sz w:val="22"/>
      <w:szCs w:val="20"/>
    </w:rPr>
  </w:style>
  <w:style w:type="paragraph" w:styleId="EndnoteText">
    <w:name w:val="endnote text"/>
    <w:basedOn w:val="Normal"/>
    <w:semiHidden/>
    <w:pPr>
      <w:widowControl w:val="0"/>
    </w:pPr>
    <w:rPr>
      <w:snapToGrid w:val="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paragraph" w:customStyle="1" w:styleId="Instructions">
    <w:name w:val="Instructions"/>
    <w:basedOn w:val="BodyText"/>
    <w:link w:val="InstructionsChar"/>
    <w:pPr>
      <w:spacing w:before="0" w:after="240"/>
    </w:pPr>
    <w:rPr>
      <w:b/>
      <w:i/>
      <w:iCs/>
      <w:lang w:val="x-none" w:eastAsia="x-none"/>
    </w:rPr>
  </w:style>
  <w:style w:type="paragraph" w:styleId="List">
    <w:name w:val="List"/>
    <w:aliases w:val=" Char2 Char Char Char Char, Char2 Char, Char1"/>
    <w:basedOn w:val="Normal"/>
    <w:link w:val="ListChar"/>
    <w:pPr>
      <w:spacing w:after="240"/>
      <w:ind w:left="720" w:hanging="720"/>
    </w:pPr>
    <w:rPr>
      <w:szCs w:val="20"/>
    </w:rPr>
  </w:style>
  <w:style w:type="paragraph" w:styleId="FootnoteText">
    <w:name w:val="footnote text"/>
    <w:basedOn w:val="Normal"/>
    <w:semiHidden/>
    <w:rPr>
      <w:sz w:val="18"/>
      <w:szCs w:val="20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9360"/>
      </w:tabs>
      <w:spacing w:before="120" w:after="120"/>
      <w:ind w:left="540" w:right="720" w:hanging="540"/>
    </w:pPr>
    <w:rPr>
      <w:b/>
      <w:bCs/>
      <w:i/>
    </w:rPr>
  </w:style>
  <w:style w:type="paragraph" w:styleId="TOC2">
    <w:name w:val="toc 2"/>
    <w:basedOn w:val="Normal"/>
    <w:next w:val="Normal"/>
    <w:autoRedefine/>
    <w:semiHidden/>
    <w:pPr>
      <w:tabs>
        <w:tab w:val="left" w:pos="1260"/>
        <w:tab w:val="right" w:leader="dot" w:pos="9360"/>
      </w:tabs>
      <w:ind w:left="1260" w:right="720" w:hanging="72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1980"/>
        <w:tab w:val="right" w:leader="dot" w:pos="9360"/>
      </w:tabs>
      <w:ind w:left="1980" w:right="720" w:hanging="900"/>
    </w:pPr>
    <w:rPr>
      <w:i/>
      <w:iCs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pPr>
      <w:tabs>
        <w:tab w:val="left" w:pos="2700"/>
        <w:tab w:val="right" w:leader="dot" w:pos="9360"/>
      </w:tabs>
      <w:ind w:left="2700" w:right="720" w:hanging="108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left" w:pos="3600"/>
        <w:tab w:val="right" w:leader="dot" w:pos="9360"/>
      </w:tabs>
      <w:ind w:left="3600" w:right="720" w:hanging="1260"/>
    </w:pPr>
    <w:rPr>
      <w:i/>
      <w:noProof/>
      <w:sz w:val="18"/>
      <w:szCs w:val="18"/>
    </w:rPr>
  </w:style>
  <w:style w:type="paragraph" w:styleId="List2">
    <w:name w:val="List 2"/>
    <w:basedOn w:val="Normal"/>
    <w:pPr>
      <w:spacing w:after="240"/>
      <w:ind w:left="1440" w:hanging="720"/>
    </w:pPr>
    <w:rPr>
      <w:szCs w:val="20"/>
    </w:rPr>
  </w:style>
  <w:style w:type="paragraph" w:styleId="List3">
    <w:name w:val="List 3"/>
    <w:basedOn w:val="Normal"/>
    <w:pPr>
      <w:spacing w:after="240"/>
      <w:ind w:left="2160" w:hanging="720"/>
    </w:pPr>
    <w:rPr>
      <w:szCs w:val="20"/>
    </w:rPr>
  </w:style>
  <w:style w:type="paragraph" w:styleId="TOC6">
    <w:name w:val="toc 6"/>
    <w:basedOn w:val="Normal"/>
    <w:next w:val="Normal"/>
    <w:autoRedefine/>
    <w:semiHidden/>
    <w:pPr>
      <w:tabs>
        <w:tab w:val="left" w:pos="4500"/>
        <w:tab w:val="right" w:leader="dot" w:pos="9360"/>
      </w:tabs>
      <w:ind w:left="4500" w:right="720" w:hanging="144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left" w:pos="5400"/>
        <w:tab w:val="right" w:leader="dot" w:pos="9360"/>
      </w:tabs>
      <w:ind w:left="5400" w:right="720" w:hanging="1620"/>
    </w:pPr>
    <w:rPr>
      <w:i/>
      <w:noProof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H5">
    <w:name w:val="H5"/>
    <w:basedOn w:val="Heading5"/>
    <w:next w:val="BodyText"/>
    <w:link w:val="H5Char"/>
    <w:pPr>
      <w:keepNext/>
      <w:tabs>
        <w:tab w:val="left" w:pos="1620"/>
      </w:tabs>
      <w:spacing w:after="240"/>
      <w:ind w:left="1620" w:hanging="1620"/>
    </w:pPr>
    <w:rPr>
      <w:bCs/>
      <w:iCs/>
      <w:sz w:val="24"/>
      <w:szCs w:val="26"/>
      <w:lang w:val="x-none" w:eastAsia="x-none"/>
    </w:rPr>
  </w:style>
  <w:style w:type="paragraph" w:customStyle="1" w:styleId="H2">
    <w:name w:val="H2"/>
    <w:basedOn w:val="Heading2"/>
    <w:next w:val="BodyText"/>
    <w:link w:val="H2Char"/>
    <w:pPr>
      <w:tabs>
        <w:tab w:val="left" w:pos="900"/>
      </w:tabs>
      <w:ind w:left="900" w:hanging="900"/>
    </w:pPr>
    <w:rPr>
      <w:lang w:val="x-none" w:eastAsia="x-none"/>
    </w:rPr>
  </w:style>
  <w:style w:type="paragraph" w:customStyle="1" w:styleId="H3">
    <w:name w:val="H3"/>
    <w:basedOn w:val="Heading3"/>
    <w:next w:val="BodyText"/>
    <w:link w:val="H3Char1"/>
    <w:pPr>
      <w:tabs>
        <w:tab w:val="left" w:pos="1080"/>
      </w:tabs>
      <w:spacing w:before="240" w:after="240"/>
      <w:ind w:left="1080" w:hanging="1080"/>
    </w:pPr>
    <w:rPr>
      <w:b/>
      <w:bCs/>
    </w:rPr>
  </w:style>
  <w:style w:type="paragraph" w:customStyle="1" w:styleId="H4">
    <w:name w:val="H4"/>
    <w:basedOn w:val="Heading4"/>
    <w:next w:val="BodyText"/>
    <w:link w:val="H4Char"/>
    <w:pPr>
      <w:tabs>
        <w:tab w:val="left" w:pos="1260"/>
      </w:tabs>
      <w:spacing w:before="240"/>
      <w:ind w:left="1260" w:hanging="1260"/>
    </w:pPr>
    <w:rPr>
      <w:b/>
      <w:bCs/>
    </w:rPr>
  </w:style>
  <w:style w:type="paragraph" w:customStyle="1" w:styleId="H6">
    <w:name w:val="H6"/>
    <w:basedOn w:val="Heading6"/>
    <w:next w:val="BodyText"/>
    <w:pPr>
      <w:keepNext/>
      <w:tabs>
        <w:tab w:val="left" w:pos="1800"/>
      </w:tabs>
      <w:spacing w:after="240"/>
      <w:ind w:left="1800" w:hanging="1800"/>
    </w:pPr>
    <w:rPr>
      <w:bCs/>
      <w:sz w:val="24"/>
      <w:szCs w:val="22"/>
    </w:rPr>
  </w:style>
  <w:style w:type="paragraph" w:customStyle="1" w:styleId="H7">
    <w:name w:val="H7"/>
    <w:basedOn w:val="Heading7"/>
    <w:next w:val="BodyText"/>
    <w:pPr>
      <w:keepNext/>
      <w:tabs>
        <w:tab w:val="left" w:pos="1980"/>
      </w:tabs>
      <w:spacing w:after="240"/>
      <w:ind w:left="1980" w:hanging="1980"/>
    </w:pPr>
    <w:rPr>
      <w:b/>
      <w:i/>
      <w:szCs w:val="24"/>
    </w:rPr>
  </w:style>
  <w:style w:type="paragraph" w:customStyle="1" w:styleId="H8">
    <w:name w:val="H8"/>
    <w:basedOn w:val="Heading8"/>
    <w:next w:val="BodyText"/>
    <w:pPr>
      <w:keepNext/>
      <w:tabs>
        <w:tab w:val="left" w:pos="2160"/>
      </w:tabs>
      <w:spacing w:after="240"/>
      <w:ind w:left="2160" w:hanging="2160"/>
    </w:pPr>
    <w:rPr>
      <w:b/>
      <w:i w:val="0"/>
      <w:iCs/>
      <w:szCs w:val="24"/>
    </w:rPr>
  </w:style>
  <w:style w:type="paragraph" w:customStyle="1" w:styleId="H9">
    <w:name w:val="H9"/>
    <w:basedOn w:val="Heading9"/>
    <w:next w:val="BodyText"/>
    <w:pPr>
      <w:keepNext/>
      <w:tabs>
        <w:tab w:val="left" w:pos="2340"/>
      </w:tabs>
      <w:spacing w:after="240"/>
      <w:ind w:left="2340" w:hanging="2340"/>
    </w:pPr>
    <w:rPr>
      <w:rFonts w:ascii="Times New Roman" w:hAnsi="Times New Roman"/>
      <w:b/>
      <w:i/>
      <w:sz w:val="24"/>
      <w:szCs w:val="24"/>
    </w:rPr>
  </w:style>
  <w:style w:type="table" w:customStyle="1" w:styleId="BoxedLanguage">
    <w:name w:val="Boxed Languag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144" w:type="dxa"/>
        <w:left w:w="115" w:type="dxa"/>
        <w:right w:w="115" w:type="dxa"/>
      </w:tblCellMar>
    </w:tblPr>
    <w:tcPr>
      <w:shd w:val="clear" w:color="auto" w:fill="E0E0E0"/>
    </w:tcPr>
  </w:style>
  <w:style w:type="paragraph" w:customStyle="1" w:styleId="Spaceafterbox">
    <w:name w:val="Space after box"/>
    <w:basedOn w:val="Normal"/>
    <w:rPr>
      <w:szCs w:val="20"/>
    </w:rPr>
  </w:style>
  <w:style w:type="paragraph" w:customStyle="1" w:styleId="ListIntroduction">
    <w:name w:val="List Introduction"/>
    <w:basedOn w:val="BodyText"/>
    <w:link w:val="ListIntroductionChar"/>
    <w:pPr>
      <w:keepNext/>
      <w:spacing w:before="0" w:after="240"/>
    </w:pPr>
    <w:rPr>
      <w:iCs/>
      <w:szCs w:val="20"/>
    </w:rPr>
  </w:style>
  <w:style w:type="paragraph" w:customStyle="1" w:styleId="VariableDefinition">
    <w:name w:val="Variable Definition"/>
    <w:basedOn w:val="BodyTextIndent"/>
    <w:link w:val="VariableDefinitionChar"/>
    <w:pPr>
      <w:tabs>
        <w:tab w:val="left" w:pos="2160"/>
      </w:tabs>
      <w:spacing w:before="0" w:after="240"/>
      <w:ind w:left="2160" w:hanging="1440"/>
      <w:contextualSpacing/>
    </w:pPr>
    <w:rPr>
      <w:iCs/>
      <w:szCs w:val="20"/>
    </w:rPr>
  </w:style>
  <w:style w:type="paragraph" w:customStyle="1" w:styleId="FormulaBold">
    <w:name w:val="Formula Bold"/>
    <w:basedOn w:val="Normal"/>
    <w:autoRedefine/>
    <w:pPr>
      <w:tabs>
        <w:tab w:val="left" w:pos="2340"/>
        <w:tab w:val="left" w:pos="3420"/>
      </w:tabs>
      <w:spacing w:after="240"/>
      <w:ind w:left="3420" w:hanging="2700"/>
    </w:pPr>
    <w:rPr>
      <w:b/>
      <w:bCs/>
    </w:rPr>
  </w:style>
  <w:style w:type="paragraph" w:customStyle="1" w:styleId="Formula">
    <w:name w:val="Formula"/>
    <w:basedOn w:val="Normal"/>
    <w:autoRedefine/>
    <w:pPr>
      <w:tabs>
        <w:tab w:val="left" w:pos="2340"/>
        <w:tab w:val="left" w:pos="3420"/>
      </w:tabs>
      <w:spacing w:after="240"/>
      <w:ind w:left="3420" w:hanging="2700"/>
    </w:pPr>
    <w:rPr>
      <w:bCs/>
    </w:rPr>
  </w:style>
  <w:style w:type="paragraph" w:customStyle="1" w:styleId="ListSub">
    <w:name w:val="List Sub"/>
    <w:basedOn w:val="List"/>
    <w:pPr>
      <w:ind w:firstLine="0"/>
    </w:pPr>
  </w:style>
  <w:style w:type="table" w:customStyle="1" w:styleId="VariableTable">
    <w:name w:val="Variable Table"/>
    <w:basedOn w:val="TableNormal"/>
    <w:tblPr/>
  </w:style>
  <w:style w:type="table" w:customStyle="1" w:styleId="FormulaVariableTable">
    <w:name w:val="Formula Variable Table"/>
    <w:basedOn w:val="TableNormal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</w:rPr>
    </w:tblStylePr>
    <w:tblStylePr w:type="firstCol">
      <w:rPr>
        <w:rFonts w:ascii="Times New Roman" w:hAnsi="Times New Roman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HeadSub">
    <w:name w:val="Head Sub"/>
    <w:basedOn w:val="BodyText"/>
    <w:next w:val="BodyText"/>
    <w:pPr>
      <w:keepNext/>
      <w:spacing w:before="240" w:after="240"/>
    </w:pPr>
    <w:rPr>
      <w:b/>
      <w:iCs/>
      <w:szCs w:val="20"/>
    </w:rPr>
  </w:style>
  <w:style w:type="paragraph" w:customStyle="1" w:styleId="TableBody">
    <w:name w:val="Table Body"/>
    <w:basedOn w:val="BodyText"/>
    <w:pPr>
      <w:spacing w:before="0" w:after="60"/>
    </w:pPr>
    <w:rPr>
      <w:iCs/>
      <w:sz w:val="20"/>
      <w:szCs w:val="20"/>
    </w:rPr>
  </w:style>
  <w:style w:type="paragraph" w:customStyle="1" w:styleId="TableHead">
    <w:name w:val="Table Head"/>
    <w:basedOn w:val="BodyText"/>
    <w:pPr>
      <w:spacing w:before="0"/>
    </w:pPr>
    <w:rPr>
      <w:b/>
      <w:iCs/>
      <w:sz w:val="20"/>
      <w:szCs w:val="20"/>
    </w:rPr>
  </w:style>
  <w:style w:type="paragraph" w:customStyle="1" w:styleId="TableBullet">
    <w:name w:val="Table Bullet"/>
    <w:basedOn w:val="TableBody"/>
    <w:pPr>
      <w:numPr>
        <w:numId w:val="3"/>
      </w:numPr>
    </w:pPr>
  </w:style>
  <w:style w:type="character" w:customStyle="1" w:styleId="BodyTextChar">
    <w:name w:val="Body Text Char"/>
    <w:link w:val="BodyText"/>
    <w:uiPriority w:val="99"/>
    <w:rPr>
      <w:sz w:val="24"/>
      <w:szCs w:val="24"/>
      <w:lang w:val="en-US" w:eastAsia="en-US" w:bidi="ar-SA"/>
    </w:rPr>
  </w:style>
  <w:style w:type="character" w:styleId="Strong">
    <w:name w:val="Strong"/>
    <w:qFormat/>
    <w:rPr>
      <w:b/>
      <w:bCs/>
    </w:rPr>
  </w:style>
  <w:style w:type="paragraph" w:customStyle="1" w:styleId="Style1">
    <w:name w:val="Style1"/>
    <w:basedOn w:val="BodyTextIndent"/>
    <w:pPr>
      <w:spacing w:before="0"/>
    </w:pPr>
    <w:rPr>
      <w:szCs w:val="20"/>
    </w:rPr>
  </w:style>
  <w:style w:type="paragraph" w:styleId="List4">
    <w:name w:val="List 4"/>
    <w:basedOn w:val="Normal"/>
    <w:pPr>
      <w:tabs>
        <w:tab w:val="left" w:pos="2880"/>
      </w:tabs>
      <w:spacing w:after="240"/>
      <w:ind w:left="2880" w:hanging="720"/>
      <w:contextualSpacing/>
    </w:pPr>
    <w:rPr>
      <w:szCs w:val="20"/>
    </w:rPr>
  </w:style>
  <w:style w:type="paragraph" w:customStyle="1" w:styleId="NormalArial">
    <w:name w:val="Normal+Arial"/>
    <w:basedOn w:val="Normal"/>
    <w:link w:val="NormalArialChar"/>
    <w:rPr>
      <w:rFonts w:ascii="Arial" w:hAnsi="Arial"/>
    </w:rPr>
  </w:style>
  <w:style w:type="character" w:customStyle="1" w:styleId="NormalArialChar">
    <w:name w:val="Normal+Arial Char"/>
    <w:link w:val="NormalArial"/>
    <w:rPr>
      <w:rFonts w:ascii="Arial" w:hAnsi="Arial"/>
      <w:sz w:val="24"/>
      <w:szCs w:val="24"/>
      <w:lang w:val="en-US" w:eastAsia="en-US" w:bidi="ar-SA"/>
    </w:rPr>
  </w:style>
  <w:style w:type="character" w:customStyle="1" w:styleId="H4Char">
    <w:name w:val="H4 Char"/>
    <w:link w:val="H4"/>
    <w:rPr>
      <w:b/>
      <w:bCs/>
      <w:snapToGrid w:val="0"/>
      <w:sz w:val="24"/>
      <w:lang w:val="en-US" w:eastAsia="en-US" w:bidi="ar-SA"/>
    </w:rPr>
  </w:style>
  <w:style w:type="character" w:customStyle="1" w:styleId="CharChar3">
    <w:name w:val="Char Char3"/>
    <w:rPr>
      <w:sz w:val="24"/>
      <w:lang w:val="en-US" w:eastAsia="en-US" w:bidi="ar-SA"/>
    </w:rPr>
  </w:style>
  <w:style w:type="character" w:customStyle="1" w:styleId="BodyTextNumberedChar1">
    <w:name w:val="Body Text Numbered Char1"/>
    <w:link w:val="BodyTextNumbered"/>
    <w:rPr>
      <w:iCs/>
      <w:sz w:val="24"/>
      <w:lang w:val="en-US" w:eastAsia="en-US" w:bidi="ar-SA"/>
    </w:rPr>
  </w:style>
  <w:style w:type="paragraph" w:customStyle="1" w:styleId="BodyTextNumbered">
    <w:name w:val="Body Text Numbered"/>
    <w:basedOn w:val="BodyText"/>
    <w:link w:val="BodyTextNumberedChar1"/>
    <w:pPr>
      <w:spacing w:before="0" w:after="240"/>
      <w:ind w:left="720" w:hanging="720"/>
    </w:pPr>
    <w:rPr>
      <w:iCs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/>
      <w:sz w:val="16"/>
      <w:szCs w:val="20"/>
    </w:rPr>
  </w:style>
  <w:style w:type="character" w:customStyle="1" w:styleId="VariableDefinitionChar">
    <w:name w:val="Variable Definition Char"/>
    <w:link w:val="VariableDefinition"/>
    <w:rPr>
      <w:iCs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3">
    <w:name w:val="Char3"/>
    <w:basedOn w:val="Normal"/>
    <w:pPr>
      <w:spacing w:after="160" w:line="240" w:lineRule="exact"/>
    </w:pPr>
    <w:rPr>
      <w:rFonts w:ascii="Verdana" w:hAnsi="Verdana"/>
      <w:sz w:val="16"/>
      <w:szCs w:val="20"/>
    </w:rPr>
  </w:style>
  <w:style w:type="character" w:customStyle="1" w:styleId="InstructionsChar">
    <w:name w:val="Instructions Char"/>
    <w:link w:val="Instructions"/>
    <w:rsid w:val="006B0FCC"/>
    <w:rPr>
      <w:b/>
      <w:i/>
      <w:iCs/>
      <w:sz w:val="24"/>
      <w:szCs w:val="24"/>
    </w:rPr>
  </w:style>
  <w:style w:type="character" w:customStyle="1" w:styleId="H2Char">
    <w:name w:val="H2 Char"/>
    <w:link w:val="H2"/>
    <w:rsid w:val="006B0FCC"/>
    <w:rPr>
      <w:b/>
      <w:sz w:val="24"/>
    </w:rPr>
  </w:style>
  <w:style w:type="character" w:customStyle="1" w:styleId="H5Char">
    <w:name w:val="H5 Char"/>
    <w:link w:val="H5"/>
    <w:uiPriority w:val="99"/>
    <w:locked/>
    <w:rsid w:val="006B0FCC"/>
    <w:rPr>
      <w:b/>
      <w:bCs/>
      <w:i/>
      <w:iCs/>
      <w:sz w:val="24"/>
      <w:szCs w:val="26"/>
    </w:rPr>
  </w:style>
  <w:style w:type="paragraph" w:styleId="CommentText">
    <w:name w:val="annotation text"/>
    <w:basedOn w:val="Normal"/>
    <w:link w:val="CommentTextChar"/>
    <w:rsid w:val="006B0F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B0FCC"/>
  </w:style>
  <w:style w:type="paragraph" w:styleId="CommentSubject">
    <w:name w:val="annotation subject"/>
    <w:basedOn w:val="CommentText"/>
    <w:next w:val="CommentText"/>
    <w:link w:val="CommentSubjectChar"/>
    <w:rsid w:val="006B0FC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B0FCC"/>
    <w:rPr>
      <w:b/>
      <w:bCs/>
    </w:rPr>
  </w:style>
  <w:style w:type="paragraph" w:styleId="Revision">
    <w:name w:val="Revision"/>
    <w:hidden/>
    <w:uiPriority w:val="99"/>
    <w:semiHidden/>
    <w:rsid w:val="006B0FCC"/>
    <w:rPr>
      <w:sz w:val="24"/>
      <w:szCs w:val="24"/>
    </w:rPr>
  </w:style>
  <w:style w:type="character" w:customStyle="1" w:styleId="ListIntroductionChar">
    <w:name w:val="List Introduction Char"/>
    <w:link w:val="ListIntroduction"/>
    <w:rsid w:val="00446F74"/>
    <w:rPr>
      <w:iCs/>
      <w:sz w:val="24"/>
    </w:rPr>
  </w:style>
  <w:style w:type="character" w:customStyle="1" w:styleId="ListChar">
    <w:name w:val="List Char"/>
    <w:aliases w:val=" Char2 Char Char Char Char Char, Char2 Char Char, Char1 Char"/>
    <w:link w:val="List"/>
    <w:rsid w:val="00446F74"/>
    <w:rPr>
      <w:sz w:val="24"/>
    </w:rPr>
  </w:style>
  <w:style w:type="character" w:customStyle="1" w:styleId="H3Char1">
    <w:name w:val="H3 Char1"/>
    <w:link w:val="H3"/>
    <w:rsid w:val="00446F74"/>
    <w:rPr>
      <w:b/>
      <w:bCs/>
      <w:i/>
      <w:sz w:val="24"/>
    </w:rPr>
  </w:style>
  <w:style w:type="character" w:customStyle="1" w:styleId="SubtitleChar">
    <w:name w:val="Subtitle Char"/>
    <w:link w:val="Subtitle"/>
    <w:rsid w:val="00446F74"/>
    <w:rPr>
      <w:sz w:val="32"/>
    </w:rPr>
  </w:style>
  <w:style w:type="character" w:styleId="FootnoteReference">
    <w:name w:val="footnote reference"/>
    <w:rsid w:val="00A1536D"/>
    <w:rPr>
      <w:vertAlign w:val="superscript"/>
    </w:rPr>
  </w:style>
  <w:style w:type="character" w:styleId="FollowedHyperlink">
    <w:name w:val="FollowedHyperlink"/>
    <w:rsid w:val="00394938"/>
    <w:rPr>
      <w:color w:val="800080"/>
      <w:u w:val="single"/>
    </w:rPr>
  </w:style>
  <w:style w:type="paragraph" w:styleId="BodyText2">
    <w:name w:val="Body Text 2"/>
    <w:basedOn w:val="Normal"/>
    <w:link w:val="BodyText2Char"/>
    <w:rsid w:val="00394938"/>
    <w:pPr>
      <w:spacing w:after="120" w:line="480" w:lineRule="auto"/>
    </w:pPr>
  </w:style>
  <w:style w:type="character" w:customStyle="1" w:styleId="BodyText2Char">
    <w:name w:val="Body Text 2 Char"/>
    <w:link w:val="BodyText2"/>
    <w:rsid w:val="00394938"/>
    <w:rPr>
      <w:sz w:val="24"/>
      <w:szCs w:val="24"/>
    </w:rPr>
  </w:style>
  <w:style w:type="paragraph" w:customStyle="1" w:styleId="FOF">
    <w:name w:val="FOF#"/>
    <w:basedOn w:val="Normal"/>
    <w:rsid w:val="00394938"/>
    <w:pPr>
      <w:numPr>
        <w:numId w:val="4"/>
      </w:numPr>
      <w:autoSpaceDE w:val="0"/>
      <w:autoSpaceDN w:val="0"/>
    </w:pPr>
  </w:style>
  <w:style w:type="character" w:customStyle="1" w:styleId="TitleChar">
    <w:name w:val="Title Char"/>
    <w:link w:val="Title"/>
    <w:rsid w:val="00394938"/>
    <w:rPr>
      <w:b/>
      <w:sz w:val="22"/>
    </w:rPr>
  </w:style>
  <w:style w:type="character" w:customStyle="1" w:styleId="BodyText3Char">
    <w:name w:val="Body Text 3 Char"/>
    <w:link w:val="BodyText3"/>
    <w:rsid w:val="00394938"/>
    <w:rPr>
      <w:sz w:val="22"/>
    </w:rPr>
  </w:style>
  <w:style w:type="paragraph" w:customStyle="1" w:styleId="paragraph">
    <w:name w:val="paragraph"/>
    <w:basedOn w:val="Normal"/>
    <w:rsid w:val="00394938"/>
    <w:pPr>
      <w:autoSpaceDE w:val="0"/>
      <w:autoSpaceDN w:val="0"/>
      <w:spacing w:line="480" w:lineRule="auto"/>
      <w:ind w:left="1440" w:hanging="720"/>
      <w:jc w:val="both"/>
    </w:pPr>
  </w:style>
  <w:style w:type="character" w:customStyle="1" w:styleId="BodyTextIndent2Char">
    <w:name w:val="Body Text Indent 2 Char"/>
    <w:link w:val="BodyTextIndent2"/>
    <w:rsid w:val="00394938"/>
    <w:rPr>
      <w:sz w:val="24"/>
      <w:szCs w:val="15"/>
    </w:rPr>
  </w:style>
  <w:style w:type="character" w:customStyle="1" w:styleId="DocumentMapChar">
    <w:name w:val="Document Map Char"/>
    <w:link w:val="DocumentMap"/>
    <w:rsid w:val="00394938"/>
    <w:rPr>
      <w:rFonts w:ascii="Tahoma" w:hAnsi="Tahoma" w:cs="Tahoma"/>
      <w:shd w:val="clear" w:color="auto" w:fill="000080"/>
    </w:rPr>
  </w:style>
  <w:style w:type="paragraph" w:customStyle="1" w:styleId="RegularHeading">
    <w:name w:val="Regular Heading"/>
    <w:basedOn w:val="RegularText"/>
    <w:rsid w:val="00394938"/>
    <w:pPr>
      <w:spacing w:before="0" w:after="0"/>
      <w:ind w:left="0"/>
      <w:jc w:val="center"/>
    </w:pPr>
  </w:style>
  <w:style w:type="paragraph" w:customStyle="1" w:styleId="RegularText">
    <w:name w:val="Regular Text"/>
    <w:basedOn w:val="Normal"/>
    <w:rsid w:val="00394938"/>
    <w:pPr>
      <w:spacing w:before="120" w:after="120"/>
      <w:ind w:left="432"/>
    </w:pPr>
    <w:rPr>
      <w:szCs w:val="20"/>
    </w:rPr>
  </w:style>
  <w:style w:type="paragraph" w:customStyle="1" w:styleId="PreMainHeading">
    <w:name w:val="PreMain Heading"/>
    <w:basedOn w:val="Heading2"/>
    <w:rsid w:val="00394938"/>
    <w:pPr>
      <w:spacing w:before="120" w:after="120"/>
      <w:jc w:val="center"/>
      <w:outlineLvl w:val="9"/>
    </w:pPr>
  </w:style>
  <w:style w:type="paragraph" w:customStyle="1" w:styleId="Numbered-Indented">
    <w:name w:val="Numbered - Indented"/>
    <w:basedOn w:val="Normal"/>
    <w:rsid w:val="00394938"/>
    <w:pPr>
      <w:tabs>
        <w:tab w:val="num" w:pos="360"/>
      </w:tabs>
      <w:spacing w:before="120" w:after="120"/>
      <w:ind w:left="1152" w:hanging="360"/>
      <w:jc w:val="both"/>
    </w:pPr>
    <w:rPr>
      <w:szCs w:val="20"/>
    </w:rPr>
  </w:style>
  <w:style w:type="paragraph" w:styleId="ListBullet">
    <w:name w:val="List Bullet"/>
    <w:basedOn w:val="Normal"/>
    <w:autoRedefine/>
    <w:rsid w:val="00394938"/>
    <w:pPr>
      <w:numPr>
        <w:numId w:val="5"/>
      </w:numPr>
    </w:pPr>
  </w:style>
  <w:style w:type="paragraph" w:customStyle="1" w:styleId="subparagraph">
    <w:name w:val="subparagraph"/>
    <w:basedOn w:val="Normal"/>
    <w:rsid w:val="00394938"/>
    <w:pPr>
      <w:autoSpaceDE w:val="0"/>
      <w:autoSpaceDN w:val="0"/>
      <w:ind w:left="2160" w:hanging="720"/>
      <w:jc w:val="both"/>
    </w:pPr>
  </w:style>
  <w:style w:type="paragraph" w:customStyle="1" w:styleId="subsection">
    <w:name w:val="subsection"/>
    <w:basedOn w:val="Normal"/>
    <w:rsid w:val="00394938"/>
    <w:pPr>
      <w:autoSpaceDE w:val="0"/>
      <w:autoSpaceDN w:val="0"/>
      <w:spacing w:line="480" w:lineRule="auto"/>
      <w:ind w:left="720" w:hanging="720"/>
      <w:jc w:val="both"/>
    </w:pPr>
  </w:style>
  <w:style w:type="paragraph" w:customStyle="1" w:styleId="termdefinition0">
    <w:name w:val="termdefinition"/>
    <w:basedOn w:val="Normal"/>
    <w:rsid w:val="00394938"/>
    <w:pPr>
      <w:spacing w:after="60"/>
      <w:ind w:left="720"/>
    </w:pPr>
  </w:style>
  <w:style w:type="character" w:customStyle="1" w:styleId="H3Char">
    <w:name w:val="H3 Char"/>
    <w:rsid w:val="00394938"/>
    <w:rPr>
      <w:b/>
      <w:bCs/>
      <w:i/>
      <w:sz w:val="24"/>
    </w:rPr>
  </w:style>
  <w:style w:type="numbering" w:customStyle="1" w:styleId="NoList1">
    <w:name w:val="No List1"/>
    <w:next w:val="NoList"/>
    <w:uiPriority w:val="99"/>
    <w:semiHidden/>
    <w:unhideWhenUsed/>
    <w:rsid w:val="00394938"/>
  </w:style>
  <w:style w:type="character" w:customStyle="1" w:styleId="HeaderChar">
    <w:name w:val="Header Char"/>
    <w:link w:val="Header"/>
    <w:rsid w:val="00394938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3949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94938"/>
    <w:pPr>
      <w:ind w:left="720"/>
    </w:pPr>
    <w:rPr>
      <w:rFonts w:eastAsia="Calibri"/>
    </w:rPr>
  </w:style>
  <w:style w:type="character" w:customStyle="1" w:styleId="BalloonTextChar">
    <w:name w:val="Balloon Text Char"/>
    <w:link w:val="BalloonText"/>
    <w:uiPriority w:val="99"/>
    <w:semiHidden/>
    <w:rsid w:val="00394938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rsid w:val="0039493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character" w:customStyle="1" w:styleId="BodyTextIndent3Char">
    <w:name w:val="Body Text Indent 3 Char"/>
    <w:link w:val="BodyTextIndent3"/>
    <w:rsid w:val="00394938"/>
    <w:rPr>
      <w:sz w:val="24"/>
      <w:szCs w:val="24"/>
    </w:rPr>
  </w:style>
  <w:style w:type="character" w:customStyle="1" w:styleId="BodyTextNumberedChar">
    <w:name w:val="Body Text Numbered Char"/>
    <w:rsid w:val="00394938"/>
    <w:rPr>
      <w:iCs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control" Target="activeX/activeX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10" Type="http://schemas.openxmlformats.org/officeDocument/2006/relationships/footer" Target="footer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3018</Characters>
  <Application>Microsoft Office Word</Application>
  <DocSecurity>0</DocSecurity>
  <Lines>88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Protocols Workshop</vt:lpstr>
    </vt:vector>
  </TitlesOfParts>
  <Company>The Electric Reliability Council of Texas</Company>
  <LinksUpToDate>false</LinksUpToDate>
  <CharactersWithSpaces>3459</CharactersWithSpaces>
  <SharedDoc>false</SharedDoc>
  <HLinks>
    <vt:vector size="6" baseType="variant">
      <vt:variant>
        <vt:i4>1835061</vt:i4>
      </vt:variant>
      <vt:variant>
        <vt:i4>0</vt:i4>
      </vt:variant>
      <vt:variant>
        <vt:i4>0</vt:i4>
      </vt:variant>
      <vt:variant>
        <vt:i4>5</vt:i4>
      </vt:variant>
      <vt:variant>
        <vt:lpwstr>mailto:MPRegistration@ercot.com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Protocols Workshop</dc:title>
  <dc:subject/>
  <dc:creator>ERCOT/if</dc:creator>
  <cp:keywords/>
  <dc:description/>
  <cp:lastModifiedBy>TCPA 04XX24</cp:lastModifiedBy>
  <cp:revision>4</cp:revision>
  <cp:lastPrinted>2005-09-23T14:59:00Z</cp:lastPrinted>
  <dcterms:created xsi:type="dcterms:W3CDTF">2024-04-22T16:15:00Z</dcterms:created>
  <dcterms:modified xsi:type="dcterms:W3CDTF">2024-04-22T16:17:00Z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84cbda-52b8-46fb-a7b7-cb5bd465ed85_Enabled">
    <vt:lpwstr>true</vt:lpwstr>
  </property>
  <property fmtid="{D5CDD505-2E9C-101B-9397-08002B2CF9AE}" pid="3" name="MSIP_Label_7084cbda-52b8-46fb-a7b7-cb5bd465ed85_SetDate">
    <vt:lpwstr>2024-04-02T21:51:18Z</vt:lpwstr>
  </property>
  <property fmtid="{D5CDD505-2E9C-101B-9397-08002B2CF9AE}" pid="4" name="MSIP_Label_7084cbda-52b8-46fb-a7b7-cb5bd465ed85_Method">
    <vt:lpwstr>Standard</vt:lpwstr>
  </property>
  <property fmtid="{D5CDD505-2E9C-101B-9397-08002B2CF9AE}" pid="5" name="MSIP_Label_7084cbda-52b8-46fb-a7b7-cb5bd465ed85_Name">
    <vt:lpwstr>Internal</vt:lpwstr>
  </property>
  <property fmtid="{D5CDD505-2E9C-101B-9397-08002B2CF9AE}" pid="6" name="MSIP_Label_7084cbda-52b8-46fb-a7b7-cb5bd465ed85_SiteId">
    <vt:lpwstr>0afb747d-bff7-4596-a9fc-950ef9e0ec45</vt:lpwstr>
  </property>
  <property fmtid="{D5CDD505-2E9C-101B-9397-08002B2CF9AE}" pid="7" name="MSIP_Label_7084cbda-52b8-46fb-a7b7-cb5bd465ed85_ActionId">
    <vt:lpwstr>630c37c8-db81-4272-a161-b7e7ad300914</vt:lpwstr>
  </property>
  <property fmtid="{D5CDD505-2E9C-101B-9397-08002B2CF9AE}" pid="8" name="MSIP_Label_7084cbda-52b8-46fb-a7b7-cb5bd465ed85_ContentBits">
    <vt:lpwstr>0</vt:lpwstr>
  </property>
</Properties>
</file>