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Databricks AI Challenge — Day 05-09: AI System Building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Day 6 — Model Training &amp; Tuning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E6B3C"/>
          <w:sz w:val="24"/>
          <w:szCs w:val="24"/>
        </w:rPr>
        <w:t xml:space="preserve">Logistic Regression | Random Forest | Hyperparameter Tuning | MLflow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Input: ecommerce.gold.ml_dataset from Day 5 | 5.7M users | 15% purchase rate</w:t>
      </w:r>
    </w:p>
    <w:p>
      <w:pPr>
        <w:pBdr>
          <w:bottom w:val="single" w:color="CCCCCC" w:sz="6" w:space="1"/>
        </w:pBdr>
        <w:spacing w:before="120" w:after="120"/>
      </w:pP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 — LEARN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MLflow — The Experiment Tracking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MLflow is an open-source platform built into Databricks for managing the complete ML lifecycle. Every time you train a model, MLflow automatically records what you did — which algorithm, which parameters, which metrics — so you can compare runs, reproduce results, and promote the best model to production.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IMPORTANT from official Databricks docs (Runtime 10.4+ LTS ML):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old MLlib automated tracking is DEPRECATED. Use mlflow.pyspark.ml.autolog() instead.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enabled by default in Databricks — you just need to call it explicitly to be safe.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 CrossValidator (hyperparameter tuning), autolog does NOT capture child runs automatically.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must wrap CrossValidator.fit() inside 'with mlflow.start_run():' for correct tracking.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Four MLflow Components You Will Use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named container for all runs of a specific project. Like a folder for all your model training attempts.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mlflow.set_experiment('/ecom_purchase_prediction')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training attempt. Captures params, metrics, and the model artifact automatically.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mlflow.start_run(run_name='logistic_reg'):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logs all MLlib model parameters and evaluation metrics without any manual logging calls.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mlflow.pyspark.ml.autolog()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dashboard in Databricks to compare runs side by side — AUC, F1, parameters, training time.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sidebar -&gt; Experiments -&gt; your experiment name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PySpark ML Pipeline — The Correct Way to Build Models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PySpark ML Pipeline chains data preparation steps (feature encoding, assembly, scaling) with the model into a single object. This is critical for production because it ensures the same transformations applied during training are automatically applied during prediction — no manual re-coding of preprocessing for inference.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YOUR PIPELINE TODAY: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Stage 1: StringIndexer       — encode favourite_brand (string -&gt; numeric index)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Stage 2: StringIndexer       — encode top_viewed_category (string -&gt; numeric index)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Stage 3: VectorAssembler     — combine all numeric features into one 'features' vector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Stage 4: StandardScaler      — scale features to mean=0, std=1 (for Logistic Regression)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Stage 5: LogisticRegression  — OR RandomForestClassifier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Pipeline.fit(train) -&gt; trains all stages in sequence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Pipeline.transform(test) -&gt; applies all stages to new data automatically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Logistic Regression — How It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Logistic Regression is a linear classification algorithm. Despite the name, it is used for classification not regression. It models the probability that a user belongs to class 1 (will purchase) as a function of their features. The output is always a probability between 0 and 1.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learns: </w:t>
      </w:r>
      <w:r>
        <w:rPr>
          <w:rFonts w:ascii="Arial" w:cs="Arial" w:eastAsia="Arial" w:hAnsi="Arial"/>
          <w:sz w:val="22"/>
          <w:szCs w:val="22"/>
        </w:rPr>
        <w:t xml:space="preserve">It finds the best straight-line boundary (in feature space) that separates purchasers from non-purchasers. It learns a weight for each feature — positive weight means that feature pushes toward purchase, negative weight pushes toward no purchase.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threshold: </w:t>
      </w:r>
      <w:r>
        <w:rPr>
          <w:rFonts w:ascii="Arial" w:cs="Arial" w:eastAsia="Arial" w:hAnsi="Arial"/>
          <w:sz w:val="22"/>
          <w:szCs w:val="22"/>
        </w:rPr>
        <w:t xml:space="preserve">Default threshold is 0.5. If predicted probability &gt; 0.5, predict purchase. For imbalanced data, lowering the threshold (e.g. 0.3) captures more purchasers at the cost of more false positives.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Requires scaling: </w:t>
      </w:r>
      <w:r>
        <w:rPr>
          <w:rFonts w:ascii="Arial" w:cs="Arial" w:eastAsia="Arial" w:hAnsi="Arial"/>
          <w:sz w:val="22"/>
          <w:szCs w:val="22"/>
        </w:rPr>
        <w:t xml:space="preserve">Logistic Regression is sensitive to feature magnitude. total_events (mean=22) and avg_price_viewed (mean=306) are on very different scales. StandardScaler normalises them so no feature dominates simply due to its numeric range.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Search Range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regParam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regularisation — penalises large weights to prevent overfitting. Higher = simpler model.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0.0, 0.01, 0.1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elasticNetParam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of L1 and L2 regularisation. 0 = pure L2, 1 = pure L1 (feature selection).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0.0, 0.5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number of gradient descent iterations. More = better convergence but slower.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50, 100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boundary. Below this probability -&gt; predict 0. Above -&gt; predict 1.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at 0.5 for now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 Random Forest — How It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Random Forest is an ensemble of decision trees. Each tree is trained on a random sample of the data (bootstrap sampling) and uses a random subset of features at each split. The final prediction is a majority vote across all trees. This randomness is what makes it robust — individual trees overfit, but the ensemble generalises well.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for your data: </w:t>
      </w:r>
      <w:r>
        <w:rPr>
          <w:rFonts w:ascii="Arial" w:cs="Arial" w:eastAsia="Arial" w:hAnsi="Arial"/>
          <w:sz w:val="22"/>
          <w:szCs w:val="22"/>
        </w:rPr>
        <w:t xml:space="preserve">Your features are highly right-skewed (mean=22, std=58 for total_events from Day 5 outputs). Random Forest does not care about scale or skewness — it only looks at feature value rankings for splits, not absolute values. No StandardScaler needed.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importance: </w:t>
      </w:r>
      <w:r>
        <w:rPr>
          <w:rFonts w:ascii="Arial" w:cs="Arial" w:eastAsia="Arial" w:hAnsi="Arial"/>
          <w:sz w:val="22"/>
          <w:szCs w:val="22"/>
        </w:rPr>
        <w:t xml:space="preserve">Random Forest gives you a free feature importance score after training — which features contributed most to predictions. This is valuable feedback for feature engineering in future iterations.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weights in RF: </w:t>
      </w:r>
      <w:r>
        <w:rPr>
          <w:rFonts w:ascii="Arial" w:cs="Arial" w:eastAsia="Arial" w:hAnsi="Arial"/>
          <w:sz w:val="22"/>
          <w:szCs w:val="22"/>
        </w:rPr>
        <w:t xml:space="preserve">PySpark RandomForestClassifier does not directly accept a weight column. Instead use featureSubsetStrategy and the weightCol parameter if available, or handle imbalance via the class weights column during CrossValidator evaluation.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Search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numTrees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trees in the forest. More trees = more stable but slower training.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20, 50, 100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maxDepth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depth of each tree. Deeper = more complex = more overfit risk.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minInstancesPerNode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samples required to split a node. Higher = simpler trees.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featureSubsetStrategy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features to consider at each split. 'sqrt' is standard for classification.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'auto'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Fixed: 'sqrt'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1.5  Hyperparameter Tuning — CrossValidator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Hyperparameters are settings you choose before training — unlike model parameters (weights) which are learned from data. Finding the best hyperparameters is done by systematically training with different combinations and picking the one that performs best on held-out data.</w:t>
      </w:r>
    </w:p>
    <w:p>
      <w:pPr>
        <w:spacing w:before="40" w:after="4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CrossValidator — K-Fold Cross Validation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CrossValidator splits the training data into k equal folds. For each hyperparameter combination, it trains on k-1 folds and evaluates on the remaining fold — repeating k times so every fold is used for evaluation once. The average metric across all k folds is the score for that hyperparameter combination.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ParamGrid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grid of all hyperparameter combinations to try. Every combination gets a full CrossValidator evaluation.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regParam values x 2 elasticNet = 6 LR combinations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numFolds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folds to split training data into. More folds = more reliable estimate but much slower.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folds (good balance for 4.5M rows)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 used to compare combinations and pick the winner.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BinaryClassificationEvaluator — areaUnderROC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model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CrossValidator automatically selects the combination with the highest evaluator metric.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bestModel attribute of fitted CrossValidator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IMPORTANT — autolog limitation with CrossValidator (from official MLflow docs):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mlflow.pyspark.ml.autolog() does NOT automatically log CrossValidator child runs.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must manually log the best model params and metrics inside 'with mlflow.start_run():'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why the code below uses explicit mlflow.log_param() calls for tuning runs.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6B3C"/>
          <w:sz w:val="36"/>
          <w:szCs w:val="36"/>
        </w:rPr>
        <w:t xml:space="preserve">SECTION 2 — PRACTICAL TASKS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tasks build on ecommerce.gold.ml_dataset from Day 5. The dataset has 5.7M users, 15% purchase rate, class weights already computed, and a split column separating train (4.57M rows) from test (1.14M rows).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Input:   ecommerce.gold.ml_dataset  (from Day 5)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Catalog: ecommerce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Train:   4,577,964 rows  |  Purchasers: 15.09%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Test:    1,143,629 rows  |  Purchasers: 15.05%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Feature cols: total_events, total_sessions, total_views, total_cart_adds,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avg_price_viewed, favourite_brand, top_viewed_category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Label col: will_purchase (0 or 1)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Weight col: class_weight (0.5888 for non-purchasers, 3.3155 for purchasers)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SETUP — Load Data and Configure MLflow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 — Imports and MLflow setup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mlflow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mlflow.spark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pyspark.ml import Pipeline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pyspark.ml.classification import LogisticRegression, RandomForestClassifier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pyspark.ml.feature import StringIndexer, VectorAssembler, StandardScaler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pyspark.ml.evaluation import BinaryClassificationEvaluator, MulticlassClassificationEvaluator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pyspark.ml.tuning import CrossValidator, ParamGridBuilder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pyspark.sql.functions as 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pyspark.sql.functions import col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CATALOG = 'ecommerce'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Enable PySpark ML autologging (modern approach — Runtime 10.4+ LTS)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This automatically logs model params and metrics for simple .fit() calls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mlflow.pyspark.ml.autolog()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Set the MLflow experiment — all runs go here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mlflow.set_experiment('/ecom_purchase_prediction')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print('MLflow experiment set: /ecom_purchase_prediction')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2 — Load train and test sets from Day 5 ml_dataset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df_all = spark.table(f'{CATALOG}.gold.ml_dataset')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df_train = df_all.filter(col('split') == 'train')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df_test  = df_all.filter(col('split') == 'test')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print(f'Train: {df_train.count():,} rows')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print(f'Test:  {df_test.count():,} rows')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Feature and label columns (from Day 5)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FEATURE_COLS =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'total_events', 'total_sessions', 'total_views',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'total_cart_adds', 'avg_price_viewed',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'favourite_brand', 'top_viewed_category'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LABEL_COL  = 'will_purchase'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WEIGHT_COL = 'class_weight'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TASK 1 — Build the Shared Pipeline Stages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What We Are Doing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 the preprocessing stages that both models will share. StringIndexer converts string columns to numeric indices. VectorAssembler combines all features into a single vector column which is what MLlib models expect as input.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3 — Define shared preprocessing stages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Stage 1: Encode favourite_brand (string -&gt; numeric)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brand_indexer = StringIndexer(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inputCol  = 'favourite_brand',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outputCol = 'brand_idx',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handleInvalid = 'keep'   # 'keep' handles unseen values at test time -&gt; assigns index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Stage 2: Encode top_viewed_category (string -&gt; numeric)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cat_indexer = StringIndexer(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inputCol  = 'top_viewed_category',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outputCol = 'category_idx',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handleInvalid = 'keep'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Stage 3: Assemble all numeric features into one vector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Replace string cols with their encoded versions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ASSEMBLED_COLS =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'total_events', 'total_sessions', 'total_views',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'total_cart_adds', 'avg_price_viewed',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'brand_idx', 'category_idx'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assembler = VectorAssembler(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inputCols = ASSEMBLED_COLS,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outputCol = 'features_raw',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handleInvalid = 'skip'   # skip rows with null features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Stage 4: StandardScaler — needed for Logistic Regression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Scales features to mean=0, std=1 so no feature dominates due to magnitude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scaler = StandardScaler(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inputCol  = 'features_raw',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outputCol = 'features',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withMean  = True,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withStd   = True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print('Pipeline stages defined: StringIndexer x2 -&gt; VectorAssembler -&gt; StandardScaler')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handleInvalid = 'keep' in StringIndexer: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During training, StringIndexer learns the mapping: 'samsung' -&gt; 0, 'apple' -&gt; 1, 'unknown' -&gt; 2.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 test time, if a brand appears that was not in training data, 'keep' assigns it a special index.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'skip' would drop the entire row — dangerous for production inference.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'error' would crash — never use in production pipelines.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TASK 2 — Train Logistic Regression Model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4 — Define Logistic Regression and build pipeline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 = LogisticRegression(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featuresCol  = 'features',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labelCol     = LABEL_COL,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weightCol    = WEIGHT_COL,   # class weights from Day 5 (3.3x for purchasers)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maxIter      = 100,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regParam     = 0.01,         # L2 regularisation — prevents overfitting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elasticNetParam = 0.0,       # pure L2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family       = 'binomial'    # binary classification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Pipeline: preprocessing -&gt; model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lr_pipeline = Pipeline(stages=[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brand_indexer,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cat_indexer,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assembler,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scaler,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print('Logistic Regression pipeline defined')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5 — Train Logistic Regression with MLflow tracking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mlflow.start_run(run_name='logistic_regression_baseline') as run: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Log parameters manually (autolog may not capture pipeline params fully)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mlflow.log_param('model',          'LogisticRegression')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mlflow.log_param('regParam',       0.01)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mlflow.log_param('elasticNet',     0.0)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mlflow.log_param('maxIter',        100)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mlflow.log_param('class_weights',  'balanced')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mlflow.log_param('train_rows',     df_train.count())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Train — this runs all pipeline stages on the training data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print('Training Logistic Regression...')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lr_model = lr_pipeline.fit(df_train)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print('Training complete!')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Generate predictions on the test set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lr_predictions = lr_model.transform(df_test)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Evaluate — AUC (primary metric for imbalanced classification)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auc_evaluator = BinaryClassificationEvaluator(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labelCol    = LABEL_COL,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rawPredictionCol = 'rawPrediction',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metricName  = 'areaUnderROC'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lr_auc = auc_evaluator.evaluate(lr_predictions)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Evaluate — F1 Score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f1_evaluator = MulticlassClassificationEvaluator(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labelCol    = LABEL_COL,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predictionCol = 'prediction',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metricName  = 'f1'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lr_f1 = f1_evaluator.evaluate(lr_predictions)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Log metrics to MLflow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mlflow.log_metric('test_auc', lr_auc)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mlflow.log_metric('test_f1',  lr_f1)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Save run ID for comparison later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lr_run_id = run.info.run_id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print(f'Logistic Regression Results:')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AUC:      {lr_auc:.4f}')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F1 Score: {lr_f1:.4f}')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Run ID:   {lr_run_id}')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6 — Inspect predictions from Logistic Regression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print('=== SAMPLE PREDICTIONS ===')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display(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lr_predictions.select(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'will_purchase', 'prediction', 'probability',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'total_events', 'total_sessions', 'total_cart_adds'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).limit(15)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Confusion matrix breakdown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print('=== PREDICTION DISTRIBUTION ===')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lr_predictions.groupBy('will_purchase', 'prediction')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.count()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.orderBy('will_purchase', 'prediction')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.show()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TASK 3 — Train Random Forest Model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7 — Define Random Forest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RF does not need StandardScaler — tree splits are scale-invariant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rf = RandomForestClassifier(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featuresCol   = 'features_raw',  # use unscaled features for RF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labelCol      = LABEL_COL,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weightCol     = WEIGHT_COL,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numTrees      = 50,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maxDepth      = 10,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seed          = 42,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featureSubsetStrategy = 'sqrt'   # standard for classification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RF pipeline — no scaler needed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rf_pipeline = Pipeline(stages=[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brand_indexer,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cat_indexer,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assembler,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           # RF uses features_raw directly (outputCol of assembler)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Fix: RF uses features_raw, so reassemble without scaling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rf.setFeaturesCol('features_raw')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print('Random Forest pipeline defined (no StandardScaler needed)')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8 — Train Random Forest with MLflow tracking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mlflow.start_run(run_name='random_forest_baseline') as run: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mlflow.log_param('model',        'RandomForest')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mlflow.log_param('numTrees',     50)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mlflow.log_param('maxDepth',     10)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mlflow.log_param('seed',         42)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mlflow.log_param('class_weights','balanced')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print('Training Random Forest (this will take longer than LR)...')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rf_model = rf_pipeline.fit(df_train)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print('Training complete!')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rf_predictions = rf_model.transform(df_test)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rf_auc = auc_evaluator.evaluate(rf_predictions)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rf_f1  = f1_evaluator.evaluate(rf_predictions)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mlflow.log_metric('test_auc', rf_auc)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mlflow.log_metric('test_f1',  rf_f1)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rf_run_id = run.info.run_id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print(f'Random Forest Results:')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AUC:      {rf_auc:.4f}')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F1 Score: {rf_f1:.4f}')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  Run ID:   {rf_run_id}')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9 — Feature importances from Random Forest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RF gives you free feature importance scores after training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rf_fitted = rf_model.stages[-1]  # last stage = the RandomForestClassifier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feature_importances = list(zip(ASSEMBLED_COLS, rf_fitted.featureImportances))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feature_importances.sort(key=lambda x: x[1], reverse=True)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print('=== FEATURE IMPORTANCES (Random Forest) ===')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feat, imp in feature_importances: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bar = '#' * int(imp * 100)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print(f'{feat:&lt;30} {imp:.4f}  {bar}')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TASK 4 — Hyperparameter Tuning with CrossValidator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What We Are Doing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Tune the better-performing model (likely Random Forest) using CrossValidator with a ParamGrid. Since autolog does not capture CrossValidator child runs, we manually log the best params and metrics inside the MLflow run context.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10 — Define parameter grid for Random Forest tuning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Each combination will be evaluated with 3-fold cross-validation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rf_tuner = RandomForestClassifier(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featuresCol   = 'features_raw',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labelCol      = LABEL_COL,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weightCol     = WEIGHT_COL,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seed          = 42,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featureSubsetStrategy = 'sqrt'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rf_tune_pipeline = Pipeline(stages=[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brand_indexer, cat_indexer, assembler, rf_tuner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Define the hyperparameter search grid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Total combinations: 3 numTrees x 2 maxDepth = 6 combinations x 3 folds = 18 model fits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param_grid = ParamGridBuilder()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.addGrid(rf_tuner.numTrees,  [20, 50, 100])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.addGrid(rf_tuner.maxDepth,  [5, 10])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.build()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print(f'Parameter combinations to evaluate: {len(param_grid)}')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print(f'Total model fits (6 combos x 3 folds): {len(param_grid) * 3}')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11 — Run CrossValidator with MLflow tracking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NOTE: We wrap in mlflow.start_run() because autolog does not capture CV child runs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cv = CrossValidator(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estimator          = rf_tune_pipeline,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estimatorParamMaps = param_grid,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evaluator          = auc_evaluator,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numFolds           = 3,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seed               = 42,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parallelism        = 2   # run 2 folds in parallel — safe for most clusters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mlflow.start_run(run_name='rf_crossvalidator_tuning') as run: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mlflow.log_param('model',            'RandomForest_CrossValidator')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mlflow.log_param('numFolds',         3)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mlflow.log_param('param_grid_size',  len(param_grid))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mlflow.log_param('numTrees_options', '[20, 50, 100]')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mlflow.log_param('maxDepth_options', '[5, 10]')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print('Running CrossValidator (18 model fits — this will take time)...')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cv_model = cv.fit(df_train)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print('CrossValidator complete!')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Get best hyperparameters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best_rf    = cv_model.bestModel.stages[-1]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best_trees = best_rf.getNumTrees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best_depth = best_rf.getOrDefault('maxDepth')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Evaluate best model on test set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cv_predictions = cv_model.transform(df_test)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cv_auc = auc_evaluator.evaluate(cv_predictions)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cv_f1  = f1_evaluator.evaluate(cv_predictions)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Log best params and metrics manually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mlflow.log_param('best_numTrees', best_trees)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mlflow.log_param('best_maxDepth', best_depth)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mlflow.log_metric('test_auc',     cv_auc)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mlflow.log_metric('test_f1',      cv_f1)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Log average CV metrics per combination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i, (params, avg_metric) in enumerate(zip(param_grid, cv_model.avgMetrics)):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n_trees = params[rf_tuner.numTrees]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depth   = params[rf_tuner.maxDepth]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mlflow.log_metric(f'cv_auc_trees{n_trees}_depth{depth}', avg_metric)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cv_run_id = run.info.run_id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print(f'Best numTrees: {best_trees}')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print(f'Best maxDepth: {best_depth}')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print(f'Test AUC:      {cv_auc:.4f}')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print(f'Test F1:       {cv_f1:.4f}')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12 — Show all CV combination scores to understand the effect of each param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print('=== CROSS-VALIDATION RESULTS PER PARAMETER COMBINATION ===')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print(f'{"numTrees":&lt;12} {"maxDepth":&lt;12} {"CV AUC (mean 3-fold)"}')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print('-' * 50)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params, avg_metric in zip(param_grid, cv_model.avgMetrics):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n_trees = params[rf_tuner.numTrees]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depth   = params[rf_tuner.maxDepth]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print(f'{n_trees:&lt;12} {depth:&lt;12} {avg_metric:.4f}')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TASK 5 — Compare AUC Across All Models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13 — Side-by-side model comparison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print('=' * 60)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print('MODEL COMPARISON SUMMARY')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print('=' * 60)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print(f'{"Model":&lt;35} {"AUC":&gt;8} {"F1":&gt;8}')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print('-' * 60)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print(f'{"Logistic Regression (baseline)":&lt;35} {lr_auc:&gt;8.4f} {lr_f1:&gt;8.4f}')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print(f'{"Random Forest (baseline)":&lt;35} {rf_auc:&gt;8.4f} {rf_f1:&gt;8.4f}')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print(f'{"Random Forest (tuned - CrossValidator)":&lt;35} {cv_auc:&gt;8.4f} {cv_f1:&gt;8.4f}')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print('=' * 60)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Identify winner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results =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'Logistic Regression': lr_auc,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'Random Forest Baseline': rf_auc,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'Random Forest Tuned': cv_auc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best_model_name = max(results, key=results.get)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print(f'\nBEST MODEL: {best_model_name} (AUC = {results[best_model_name]:.4f})')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print('This model will be registered in the MLflow Model Registry on Day 7.')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14 — View all runs in the MLflow experiment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This shows the same data visible in the Databricks MLflow UI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mlflow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runs_df = mlflow.search_runs(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experiment_names = ['/ecom_purchase_prediction'],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order_by         = ['metrics.test_auc DESC']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display(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spark.createDataFrame(runs_df[[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'run_id', 'tags.mlflow.runName',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'metrics.test_auc', 'metrics.test_f1',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'params.model', 'params.numTrees',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'params.maxDepth', 'start_time'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]]).orderBy('metrics.test_auc', ascending=False)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TASK 6 — Tune Logistic Regression (Bonus)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Random Forest performs only marginally better than Logistic Regression, it is worth tuning LR as well. A tuned LR model is much faster to serve in production and easier to explain to business stakeholders.</w:t>
      </w:r>
    </w:p>
    <w:p>
      <w:pPr>
        <w:spacing w:before="40" w:after="4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Cell 15 — Logistic Regression hyperparameter tuning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lr_tuner = LogisticRegression(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featuresCol     = 'features',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labelCol        = LABEL_COL,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weightCol       = WEIGHT_COL,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maxIter         = 100,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family          = 'binomial'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lr_tune_pipeline = Pipeline(stages=[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brand_indexer, cat_indexer, assembler, scaler, lr_tuner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3 regParam x 2 elasticNet = 6 combinations x 3 folds = 18 fits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lr_param_grid = ParamGridBuilder()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.addGrid(lr_tuner.regParam,        [0.0, 0.01, 0.1])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.addGrid(lr_tuner.elasticNetParam, [0.0, 0.5])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.build()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lr_cv = CrossValidator(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estimator          = lr_tune_pipeline,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estimatorParamMaps = lr_param_grid,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evaluator          = auc_evaluator,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numFolds           = 3,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seed               = 42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with mlflow.start_run(run_name='lr_crossvalidator_tuning') as run: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mlflow.log_param('model',            'LogisticRegression_CrossValidator')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mlflow.log_param('numFolds',         3)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mlflow.log_param('regParam_options', '[0.0, 0.01, 0.1]')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mlflow.log_param('elasticNet_options','[0.0, 0.5]')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print('Tuning Logistic Regression...')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lr_cv_model = lr_cv.fit(df_train)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best_lr      = lr_cv_model.bestModel.stages[-1]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best_reg     = best_lr.getRegParam()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best_elastic = best_lr.getElasticNetParam()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lr_cv_predictions = lr_cv_model.transform(df_test)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lr_cv_auc = auc_evaluator.evaluate(lr_cv_predictions)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lr_cv_f1  = f1_evaluator.evaluate(lr_cv_predictions)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mlflow.log_param('best_regParam',       best_reg)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mlflow.log_param('best_elasticNet',     best_elastic)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mlflow.log_metric('test_auc',           lr_cv_auc)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mlflow.log_metric('test_f1',            lr_cv_f1)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print(f'Best regParam:    {best_reg}')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print(f'Best elasticNet:  {best_elastic}')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print(f'Tuned LR AUC:     {lr_cv_auc:.4f}')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print(f'Tuned LR F1:      {lr_cv_f1:.4f}')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5B2C8D"/>
          <w:sz w:val="36"/>
          <w:szCs w:val="36"/>
        </w:rPr>
        <w:t xml:space="preserve">SECTION 3 — KEY TAKEAWAYS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Learned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Remember This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autolog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mlflow.pyspark.ml.autolog() replaces the old MLlib tracking. Enabled by default in Databricks Runtime 10.4+ LTS ML.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call autolog() explicitly. For CrossValidator, manually log params and metrics too.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StringIndexer -&gt; VectorAssembler -&gt; Scaler -&gt; Model into one Pipeline object.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ensures training transforms are automatically applied at inference time. Never preprocess manually.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StringIndexer handleInvalid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'keep' not 'skip' or 'error' for production pipelines.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'skip' drops rows at inference time. 'error' crashes. 'keep' handles unseen values safely.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for LR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needs scaled features — features on different scales cause instability.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does NOT need scaling. Tree splits are scale-invariant.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weightCol for imbalance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class_weight column (from Day 5) to both LR and RF via weightCol parameter.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weights tell the model: misclassifying a purchaser costs 3.3x more than a non-purchaser.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 vs Accuracy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 (area under ROC curve) is the correct primary metric for imbalanced binary classification.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is useless for 15% positive rate. A model that always predicts 0 gets 85% accuracy.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CrossValidator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all hyperparameter combinations using k-fold CV. Returns bestModel automatically.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combinations x 3 folds = 18 full model fits. Budget compute time accordingly.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gives free feature importance scores after training.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importances to guide future feature engineering — drop low-importance features.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mlflow.search_runs()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all experiment runs programmatically to build comparison tables.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this to avoid clicking through the UI when comparing many runs.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Day 6 Pipeline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SETUP: mlflow.pyspark.ml.autolog() -&gt; mlflow.set_experiment('/ecom_purchase_prediction')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PREPROCESSING: StringIndexer(brand) -&gt; StringIndexer(category) -&gt; VectorAssembler -&gt; StandardScaler (LR only)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MODEL 1: LogisticRegression(weightCol='class_weight', regParam=0.01) -&gt; Pipeline.fit(df_train) -&gt; AUC on df_test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MODEL 2: RandomForestClassifier(numTrees=50, maxDepth=10, weightCol='class_weight') -&gt; Pipeline.fit(df_train) -&gt; AUC + feature importances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TUNING: CrossValidator(numFolds=3, paramGrid=[numTrees x maxDepth]) -&gt; bestModel -&gt; log best params + test AUC to MLflow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COMPARE: mlflow.search_runs() -&gt; side-by-side AUC and F1 -&gt; identify best model -&gt; Day 7: register in MLflow Model Registry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Expected AUC Ranges for Your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AUC Range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(baseline)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0.70 - 0.80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linear baseline. Fast to train and serve. Easy to explain.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(tuned)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0.72 - 0.82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 improvement from regularisation tuning.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(baseline)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0.78 - 0.88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Typically outperforms LR on tabular ecommerce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(tuned)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0.80 - 0.90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expected result. More trees + optimal depth = strongest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for production (Day 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0.82 AUC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above 0.82 AUC are generally production-worthy for purchase prediction.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Day 6 Complete | Day 7: MLflow Model Registry + Model Promotion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Full code and notes in GitHub repo — link in video description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2026-02-27T14:32:30.138Z</dcterms:created>
  <dcterms:modified xsi:type="dcterms:W3CDTF">2026-02-27T14:32:30.139Z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